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E4" w:rsidRDefault="00C848F0" w:rsidP="002D66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032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D66F8">
        <w:rPr>
          <w:rFonts w:ascii="Times New Roman" w:eastAsia="Times New Roman" w:hAnsi="Times New Roman" w:cs="Times New Roman"/>
          <w:b/>
          <w:noProof/>
          <w:color w:val="303233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-1883</wp:posOffset>
            </wp:positionH>
            <wp:positionV relativeFrom="paragraph">
              <wp:posOffset>15</wp:posOffset>
            </wp:positionV>
            <wp:extent cx="1178560" cy="1590675"/>
            <wp:effectExtent l="0" t="0" r="2540" b="9525"/>
            <wp:wrapTight wrapText="bothSides">
              <wp:wrapPolygon edited="0">
                <wp:start x="0" y="0"/>
                <wp:lineTo x="0" y="21471"/>
                <wp:lineTo x="21297" y="21471"/>
                <wp:lineTo x="21297" y="0"/>
                <wp:lineTo x="0" y="0"/>
              </wp:wrapPolygon>
            </wp:wrapTight>
            <wp:docPr id="3" name="Рисунок 3" descr="C:\Users\admin\Desktop\mailrusigimg_CH7DPw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mailrusigimg_CH7DPwA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E4">
        <w:rPr>
          <w:rFonts w:ascii="Times New Roman" w:eastAsia="Times New Roman" w:hAnsi="Times New Roman" w:cs="Times New Roman"/>
          <w:b/>
          <w:color w:val="3032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Работа для выпускников СПО без опыта работы!</w:t>
      </w:r>
    </w:p>
    <w:p w:rsidR="00C848F0" w:rsidRPr="002D66F8" w:rsidRDefault="002D66F8" w:rsidP="002D66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032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D66F8">
        <w:rPr>
          <w:rFonts w:ascii="Times New Roman" w:eastAsia="Times New Roman" w:hAnsi="Times New Roman" w:cs="Times New Roman"/>
          <w:b/>
          <w:color w:val="3032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Вакансии в</w:t>
      </w:r>
      <w:r>
        <w:rPr>
          <w:rFonts w:ascii="Times New Roman" w:eastAsia="Times New Roman" w:hAnsi="Times New Roman" w:cs="Times New Roman"/>
          <w:b/>
          <w:color w:val="3032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612E4">
        <w:rPr>
          <w:rFonts w:ascii="Times New Roman" w:eastAsia="Times New Roman" w:hAnsi="Times New Roman" w:cs="Times New Roman"/>
          <w:b/>
          <w:color w:val="3032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г. Михайловск</w:t>
      </w:r>
    </w:p>
    <w:p w:rsidR="002D66F8" w:rsidRDefault="00C848F0" w:rsidP="002D6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2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848F0">
        <w:rPr>
          <w:rFonts w:ascii="Times New Roman" w:eastAsia="Times New Roman" w:hAnsi="Times New Roman" w:cs="Times New Roman"/>
          <w:b/>
          <w:color w:val="3032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ООО "</w:t>
      </w:r>
      <w:proofErr w:type="spellStart"/>
      <w:r w:rsidRPr="00C848F0">
        <w:rPr>
          <w:rFonts w:ascii="Times New Roman" w:eastAsia="Times New Roman" w:hAnsi="Times New Roman" w:cs="Times New Roman"/>
          <w:b/>
          <w:color w:val="3032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МеталлСтройИнжиниринг</w:t>
      </w:r>
      <w:proofErr w:type="spellEnd"/>
      <w:r w:rsidRPr="00C848F0">
        <w:rPr>
          <w:rFonts w:ascii="Times New Roman" w:eastAsia="Times New Roman" w:hAnsi="Times New Roman" w:cs="Times New Roman"/>
          <w:b/>
          <w:color w:val="303233"/>
          <w:sz w:val="28"/>
          <w:szCs w:val="28"/>
          <w:bdr w:val="none" w:sz="0" w:space="0" w:color="auto" w:frame="1"/>
          <w:shd w:val="clear" w:color="auto" w:fill="FFFFFF"/>
          <w:lang w:eastAsia="ru-RU"/>
        </w:rPr>
        <w:t>" специализируется</w:t>
      </w:r>
    </w:p>
    <w:p w:rsidR="00C848F0" w:rsidRPr="002D66F8" w:rsidRDefault="00C848F0" w:rsidP="002D6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2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848F0">
        <w:rPr>
          <w:rFonts w:ascii="Times New Roman" w:eastAsia="Times New Roman" w:hAnsi="Times New Roman" w:cs="Times New Roman"/>
          <w:b/>
          <w:color w:val="3032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изготовлении и монтаже строительных металлоконструкций как коммерческих, так и промышленных объектов по всей России.</w:t>
      </w:r>
      <w:r w:rsidRPr="00C848F0">
        <w:rPr>
          <w:rFonts w:ascii="Times New Roman" w:eastAsia="Times New Roman" w:hAnsi="Times New Roman" w:cs="Times New Roman"/>
          <w:b/>
          <w:color w:val="3032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C848F0" w:rsidRPr="00C848F0" w:rsidRDefault="00C848F0" w:rsidP="00C8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C848F0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В связи с расширением компании открыты следующие вакансии:</w:t>
      </w:r>
    </w:p>
    <w:p w:rsidR="00C848F0" w:rsidRPr="00C848F0" w:rsidRDefault="00C848F0" w:rsidP="00C8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2D66F8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- Сверловщик</w:t>
      </w:r>
      <w:r w:rsidRPr="00C848F0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</w:r>
      <w:r w:rsidRPr="002D66F8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- Оператор пламенной резки (ЧПУ)</w:t>
      </w:r>
    </w:p>
    <w:p w:rsidR="00C848F0" w:rsidRPr="00C848F0" w:rsidRDefault="00C848F0" w:rsidP="00C8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2D66F8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- Оператор </w:t>
      </w:r>
      <w:proofErr w:type="spellStart"/>
      <w:r w:rsidRPr="002D66F8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лентопильного</w:t>
      </w:r>
      <w:proofErr w:type="spellEnd"/>
      <w:r w:rsidRPr="002D66F8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станка</w:t>
      </w:r>
    </w:p>
    <w:p w:rsidR="00C848F0" w:rsidRPr="00C848F0" w:rsidRDefault="00C848F0" w:rsidP="00C8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C848F0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Если Вы считаете, что опыта у Вас недостаточно – мы с удовольствием научим Вас и поделимся знаниями, которые мы накопили за годы работы, у Вас будет наставник, который научит тонкостям работы.</w:t>
      </w:r>
    </w:p>
    <w:p w:rsidR="00C848F0" w:rsidRPr="00C848F0" w:rsidRDefault="00C848F0" w:rsidP="00C84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2D66F8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Мы предлагаем тебе:</w:t>
      </w:r>
      <w:r w:rsidRPr="00C848F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br/>
      </w:r>
      <w:r w:rsidRPr="00C848F0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- Стабильную выплату заработной платы;</w:t>
      </w:r>
    </w:p>
    <w:p w:rsidR="00C848F0" w:rsidRPr="00C848F0" w:rsidRDefault="00C848F0" w:rsidP="00C84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C848F0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- Предоставление жилья на период работы;</w:t>
      </w:r>
    </w:p>
    <w:p w:rsidR="00C848F0" w:rsidRPr="00C848F0" w:rsidRDefault="00C848F0" w:rsidP="00C84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C848F0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- Компенсация обедов 50%;</w:t>
      </w:r>
      <w:r w:rsidRPr="00C848F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br/>
      </w:r>
      <w:r w:rsidRPr="00C848F0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- Официальное трудоустройство по ТК РФ;</w:t>
      </w:r>
      <w:r w:rsidRPr="00C848F0">
        <w:rPr>
          <w:rFonts w:ascii="Times New Roman" w:eastAsia="Times New Roman" w:hAnsi="Times New Roman" w:cs="Times New Roman"/>
          <w:color w:val="303233"/>
          <w:sz w:val="21"/>
          <w:szCs w:val="21"/>
          <w:shd w:val="clear" w:color="auto" w:fill="FFFFFF"/>
          <w:lang w:eastAsia="ru-RU"/>
        </w:rPr>
        <w:br/>
      </w:r>
      <w:r w:rsidRPr="00C848F0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- Выдача СИЗ, спец. одежды;</w:t>
      </w:r>
      <w:r w:rsidRPr="00C848F0">
        <w:rPr>
          <w:rFonts w:ascii="Times New Roman" w:eastAsia="Times New Roman" w:hAnsi="Times New Roman" w:cs="Times New Roman"/>
          <w:color w:val="303233"/>
          <w:sz w:val="21"/>
          <w:szCs w:val="21"/>
          <w:shd w:val="clear" w:color="auto" w:fill="FFFFFF"/>
          <w:lang w:eastAsia="ru-RU"/>
        </w:rPr>
        <w:br/>
      </w:r>
      <w:r w:rsidRPr="00C848F0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- Душевые, раздевалки, шкафы для личных вещей, место для приема пищи;</w:t>
      </w:r>
      <w:r w:rsidRPr="00C848F0">
        <w:rPr>
          <w:rFonts w:ascii="Times New Roman" w:eastAsia="Times New Roman" w:hAnsi="Times New Roman" w:cs="Times New Roman"/>
          <w:color w:val="303233"/>
          <w:sz w:val="21"/>
          <w:szCs w:val="21"/>
          <w:shd w:val="clear" w:color="auto" w:fill="FFFFFF"/>
          <w:lang w:eastAsia="ru-RU"/>
        </w:rPr>
        <w:br/>
      </w:r>
      <w:r w:rsidRPr="00C848F0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- Карьерный р</w:t>
      </w:r>
      <w:r w:rsidRPr="002D66F8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ост и профессиональное развитие.</w:t>
      </w:r>
    </w:p>
    <w:p w:rsidR="00C848F0" w:rsidRPr="00700B3E" w:rsidRDefault="00C848F0" w:rsidP="00C8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</w:pPr>
      <w:r w:rsidRPr="00C848F0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00B3E">
        <w:rPr>
          <w:rFonts w:ascii="Times New Roman" w:eastAsia="Times New Roman" w:hAnsi="Times New Roman" w:cs="Times New Roman"/>
          <w:b/>
          <w:color w:val="303233"/>
          <w:sz w:val="32"/>
          <w:szCs w:val="32"/>
          <w:bdr w:val="none" w:sz="0" w:space="0" w:color="auto" w:frame="1"/>
          <w:shd w:val="clear" w:color="auto" w:fill="FFFFFF"/>
          <w:lang w:eastAsia="ru-RU"/>
        </w:rPr>
        <w:t>Адрес производства: г. Михайловск, ул. Чапаева д. 1А.</w:t>
      </w:r>
    </w:p>
    <w:p w:rsidR="00C848F0" w:rsidRPr="00C848F0" w:rsidRDefault="00C848F0" w:rsidP="00C8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2D66F8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Мы ждем от тебя:</w:t>
      </w:r>
      <w:r w:rsidRPr="00C848F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br/>
      </w:r>
      <w:r w:rsidRPr="00C848F0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- Энергичность, активную жизненную позицию, трудолюбие, выносливость и позитивный настрой</w:t>
      </w:r>
      <w:r w:rsidRPr="002D66F8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;</w:t>
      </w:r>
      <w:r w:rsidRPr="00C848F0">
        <w:rPr>
          <w:rFonts w:ascii="Times New Roman" w:eastAsia="Times New Roman" w:hAnsi="Times New Roman" w:cs="Times New Roman"/>
          <w:color w:val="303233"/>
          <w:sz w:val="21"/>
          <w:szCs w:val="21"/>
          <w:shd w:val="clear" w:color="auto" w:fill="FFFFFF"/>
          <w:lang w:eastAsia="ru-RU"/>
        </w:rPr>
        <w:br/>
      </w:r>
      <w:r w:rsidRPr="00C848F0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- Готовность к активной работе, связанной с процессами произво</w:t>
      </w:r>
      <w:r w:rsidRPr="002D66F8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дства металлических конструкций.</w:t>
      </w:r>
    </w:p>
    <w:p w:rsidR="00C848F0" w:rsidRPr="00C848F0" w:rsidRDefault="00C848F0" w:rsidP="00C8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2D66F8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ВАЖНО</w:t>
      </w:r>
      <w:bookmarkStart w:id="0" w:name="_GoBack"/>
      <w:bookmarkEnd w:id="0"/>
      <w:r w:rsidRPr="002D66F8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:</w:t>
      </w:r>
    </w:p>
    <w:p w:rsidR="00C848F0" w:rsidRPr="00C848F0" w:rsidRDefault="00C848F0" w:rsidP="00C84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C848F0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- Умение быстро адаптироваться к новым условиям;</w:t>
      </w:r>
      <w:r w:rsidRPr="00C848F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br/>
      </w:r>
      <w:r w:rsidRPr="00C848F0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- Выносливость и отсутствие ограничений по состоянию здоровья;</w:t>
      </w:r>
      <w:r w:rsidRPr="00C848F0">
        <w:rPr>
          <w:rFonts w:ascii="Times New Roman" w:eastAsia="Times New Roman" w:hAnsi="Times New Roman" w:cs="Times New Roman"/>
          <w:color w:val="303233"/>
          <w:sz w:val="21"/>
          <w:szCs w:val="21"/>
          <w:shd w:val="clear" w:color="auto" w:fill="FFFFFF"/>
          <w:lang w:eastAsia="ru-RU"/>
        </w:rPr>
        <w:br/>
      </w:r>
      <w:r w:rsidRPr="00C848F0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- Высокая степень ответственности, исполнительности и внимательности;</w:t>
      </w:r>
      <w:r w:rsidRPr="00C848F0">
        <w:rPr>
          <w:rFonts w:ascii="Times New Roman" w:eastAsia="Times New Roman" w:hAnsi="Times New Roman" w:cs="Times New Roman"/>
          <w:color w:val="303233"/>
          <w:sz w:val="21"/>
          <w:szCs w:val="21"/>
          <w:shd w:val="clear" w:color="auto" w:fill="FFFFFF"/>
          <w:lang w:eastAsia="ru-RU"/>
        </w:rPr>
        <w:br/>
      </w:r>
      <w:r w:rsidRPr="00C848F0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- Способность </w:t>
      </w:r>
      <w:r w:rsidRPr="002D66F8">
        <w:rPr>
          <w:rFonts w:ascii="Times New Roman" w:eastAsia="Times New Roman" w:hAnsi="Times New Roman" w:cs="Times New Roman"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осваивать новые знания и навыки.</w:t>
      </w:r>
    </w:p>
    <w:p w:rsidR="00C848F0" w:rsidRPr="00C848F0" w:rsidRDefault="00C848F0" w:rsidP="00C84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2D66F8">
        <w:rPr>
          <w:rFonts w:ascii="Times New Roman" w:eastAsia="Times New Roman" w:hAnsi="Times New Roman" w:cs="Times New Roman"/>
          <w:b/>
          <w:bCs/>
          <w:color w:val="303233"/>
          <w:sz w:val="21"/>
          <w:szCs w:val="21"/>
          <w:u w:val="single"/>
          <w:lang w:eastAsia="ru-RU"/>
        </w:rPr>
        <w:t>Телефон для связи: +7 922 601 83 87 Мария Васильевна</w:t>
      </w:r>
    </w:p>
    <w:p w:rsidR="00C848F0" w:rsidRPr="00C848F0" w:rsidRDefault="00C848F0" w:rsidP="00C84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C848F0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 </w:t>
      </w:r>
    </w:p>
    <w:p w:rsidR="00C848F0" w:rsidRPr="00C848F0" w:rsidRDefault="00C848F0" w:rsidP="00C84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C848F0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br/>
      </w:r>
      <w:r w:rsidRPr="002D66F8">
        <w:rPr>
          <w:rFonts w:ascii="Times New Roman" w:eastAsia="Times New Roman" w:hAnsi="Times New Roman" w:cs="Times New Roman"/>
          <w:noProof/>
          <w:color w:val="2C2D2E"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1" name="Прямоугольник 1" descr="https://af12.mail.ru/cgi-bin/readmsg?id=16744688220492438293;0;1;1&amp;mode=attachment&amp;email=arti-aat@mail.ru&amp;ct=image%2fpng&amp;cn=mailrusigimg_CH7DPwAA.pn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4161A8" id="Прямоугольник 1" o:spid="_x0000_s1026" alt="https://af12.mail.ru/cgi-bin/readmsg?id=16744688220492438293;0;1;1&amp;mode=attachment&amp;email=arti-aat@mail.ru&amp;ct=image%2fpng&amp;cn=mailrusigimg_CH7DPwAA.png&amp;cte=binary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</w:p>
    <w:p w:rsidR="00B929CC" w:rsidRPr="002D66F8" w:rsidRDefault="00700B3E">
      <w:pPr>
        <w:rPr>
          <w:rFonts w:ascii="Times New Roman" w:hAnsi="Times New Roman" w:cs="Times New Roman"/>
        </w:rPr>
      </w:pPr>
    </w:p>
    <w:sectPr w:rsidR="00B929CC" w:rsidRPr="002D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B4"/>
    <w:rsid w:val="002D66F8"/>
    <w:rsid w:val="003612E4"/>
    <w:rsid w:val="004E2D9B"/>
    <w:rsid w:val="004E7A24"/>
    <w:rsid w:val="00562AB4"/>
    <w:rsid w:val="00700B3E"/>
    <w:rsid w:val="00C8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175D"/>
  <w15:chartTrackingRefBased/>
  <w15:docId w15:val="{034DECB3-060B-43BA-B44B-FBF2ED1A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8F0"/>
    <w:rPr>
      <w:b/>
      <w:bCs/>
    </w:rPr>
  </w:style>
  <w:style w:type="character" w:customStyle="1" w:styleId="js-phone-number">
    <w:name w:val="js-phone-number"/>
    <w:basedOn w:val="a0"/>
    <w:rsid w:val="00C84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2023-01-24T08:36:00Z</dcterms:created>
  <dcterms:modified xsi:type="dcterms:W3CDTF">2023-01-24T08:50:00Z</dcterms:modified>
</cp:coreProperties>
</file>