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96" w:rsidRPr="00D02496" w:rsidRDefault="000972B7" w:rsidP="00D02496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D02496">
        <w:rPr>
          <w:rStyle w:val="a3"/>
          <w:rFonts w:ascii="Times New Roman" w:hAnsi="Times New Roman" w:cs="Times New Roman"/>
          <w:bCs/>
          <w:sz w:val="22"/>
          <w:szCs w:val="22"/>
        </w:rPr>
        <w:t>Раздел 3. Материально-технические условия реализации образовательной программы:</w:t>
      </w:r>
    </w:p>
    <w:p w:rsidR="000972B7" w:rsidRPr="00D02496" w:rsidRDefault="00D02496" w:rsidP="00D0249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02496">
        <w:rPr>
          <w:rStyle w:val="a3"/>
          <w:rFonts w:ascii="Times New Roman" w:hAnsi="Times New Roman" w:cs="Times New Roman"/>
          <w:bCs/>
          <w:sz w:val="22"/>
          <w:szCs w:val="22"/>
        </w:rPr>
        <w:t>35.02.07  МЕХАНИЗАЦИЯ СЕЛЬСКОГО ХОЗЯЙСТВА</w:t>
      </w:r>
    </w:p>
    <w:p w:rsidR="000972B7" w:rsidRPr="00D02496" w:rsidRDefault="000972B7" w:rsidP="00D02496">
      <w:pPr>
        <w:jc w:val="center"/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D02496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D02496" w:rsidRDefault="000972B7" w:rsidP="00D024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D02496">
              <w:rPr>
                <w:rFonts w:ascii="Times New Roman" w:hAnsi="Times New Roman" w:cs="Times New Roman"/>
              </w:rPr>
              <w:t>N </w:t>
            </w:r>
            <w:proofErr w:type="gramStart"/>
            <w:r w:rsidRPr="00D02496">
              <w:rPr>
                <w:rFonts w:ascii="Times New Roman" w:hAnsi="Times New Roman" w:cs="Times New Roman"/>
              </w:rPr>
              <w:t>п</w:t>
            </w:r>
            <w:proofErr w:type="gramEnd"/>
            <w:r w:rsidRPr="00D02496">
              <w:rPr>
                <w:rFonts w:ascii="Times New Roman" w:hAnsi="Times New Roman" w:cs="Times New Roman"/>
              </w:rPr>
              <w:t>/п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D02496" w:rsidRDefault="000972B7" w:rsidP="00D024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2496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D02496" w:rsidRDefault="000972B7" w:rsidP="00D024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2496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D02496" w:rsidRDefault="000972B7" w:rsidP="00D024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2496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D02496" w:rsidRDefault="000972B7" w:rsidP="00D024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2496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ОГСЭ.01. Основы философии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831355" w:rsidRDefault="00873C34" w:rsidP="00873C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2)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Default="00873C34" w:rsidP="00873C34">
            <w:r>
              <w:t>Программное обеспечение: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ОГСЭ.02 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831355" w:rsidRDefault="00873C34" w:rsidP="00873C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2)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Компьютер – 1шт.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Default="00873C34" w:rsidP="00873C34">
            <w:r>
              <w:t>Программное обеспечение: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ОГСЭ.03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0103A5" w:rsidRDefault="00873C34" w:rsidP="00873C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Windows Media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ОГСЭ.04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1A1ED8" w:rsidRDefault="00873C34" w:rsidP="00873C34">
            <w:pPr>
              <w:rPr>
                <w:rFonts w:ascii="Times New Roman" w:hAnsi="Times New Roman" w:cs="Times New Roman"/>
                <w:b/>
              </w:rPr>
            </w:pPr>
            <w:r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873C34" w:rsidRDefault="00873C34" w:rsidP="00873C34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873C34" w:rsidRPr="00963266" w:rsidRDefault="00873C34" w:rsidP="00873C34">
            <w:r>
              <w:t>Программное обеспечение: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Adobe Reader 9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ОГСЭ.05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Психология общения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831355" w:rsidRDefault="00873C34" w:rsidP="00873C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Парты ученические – 1</w:t>
            </w:r>
            <w:r>
              <w:rPr>
                <w:rFonts w:ascii="Times New Roman" w:hAnsi="Times New Roman" w:cs="Times New Roman"/>
              </w:rPr>
              <w:t>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</w:t>
            </w:r>
            <w:r>
              <w:rPr>
                <w:rFonts w:ascii="Times New Roman" w:hAnsi="Times New Roman" w:cs="Times New Roman"/>
              </w:rPr>
              <w:t>10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90586C" w:rsidRDefault="00873C34" w:rsidP="0087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31EA3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31EA3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873C34" w:rsidRPr="00031EA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1EA3">
              <w:rPr>
                <w:rFonts w:ascii="Times New Roman" w:hAnsi="Times New Roman" w:cs="Times New Roman"/>
                <w:lang w:val="en-US"/>
              </w:rPr>
              <w:t>Foxit</w:t>
            </w:r>
            <w:proofErr w:type="spellEnd"/>
            <w:r w:rsidRPr="00031EA3">
              <w:rPr>
                <w:rFonts w:ascii="Times New Roman" w:hAnsi="Times New Roman" w:cs="Times New Roman"/>
                <w:lang w:val="en-US"/>
              </w:rPr>
              <w:t xml:space="preserve"> Reader 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K-Lite Codec Pack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DVD-</w:t>
            </w:r>
            <w:r w:rsidRPr="0090586C">
              <w:rPr>
                <w:rFonts w:ascii="Times New Roman" w:hAnsi="Times New Roman" w:cs="Times New Roman"/>
              </w:rPr>
              <w:t>студия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90586C">
              <w:rPr>
                <w:rFonts w:ascii="Times New Roman" w:hAnsi="Times New Roman" w:cs="Times New Roman"/>
              </w:rPr>
              <w:t>Интернет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586C">
              <w:rPr>
                <w:rFonts w:ascii="Times New Roman" w:hAnsi="Times New Roman" w:cs="Times New Roman"/>
              </w:rPr>
              <w:t>браузеры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873C34" w:rsidRPr="0090586C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90586C">
              <w:rPr>
                <w:rFonts w:ascii="Times New Roman" w:hAnsi="Times New Roman" w:cs="Times New Roman"/>
              </w:rPr>
              <w:t>Электронный дневник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ОГСЭ.06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Русский язык и культура речи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0103A5" w:rsidRDefault="00873C34" w:rsidP="00873C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873C34" w:rsidRPr="00EB15B1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ЕН.01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1A1ED8" w:rsidRDefault="00873C34" w:rsidP="00873C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«Математика»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D5119E">
              <w:rPr>
                <w:rFonts w:ascii="Times New Roman" w:hAnsi="Times New Roman" w:cs="Times New Roman"/>
              </w:rPr>
              <w:t>–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</w:t>
            </w:r>
            <w:proofErr w:type="gramEnd"/>
            <w:r w:rsidRPr="00D5119E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Наглядные пособия  </w:t>
            </w:r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: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</w:rPr>
              <w:t>Интернет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</w:rPr>
              <w:t>браузеры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1F742E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873C34" w:rsidRPr="00374A55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Электронный дневник</w:t>
            </w:r>
          </w:p>
          <w:p w:rsidR="00873C34" w:rsidRPr="00374A55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https://infourok.ru/</w:t>
            </w:r>
          </w:p>
          <w:p w:rsidR="00873C34" w:rsidRPr="00374A55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374A55">
              <w:rPr>
                <w:rFonts w:ascii="Times New Roman" w:hAnsi="Times New Roman" w:cs="Times New Roman"/>
              </w:rPr>
              <w:t>Dr.Web</w:t>
            </w:r>
            <w:proofErr w:type="spellEnd"/>
          </w:p>
          <w:p w:rsidR="00873C34" w:rsidRPr="00374A55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https://ege.sdamgia.ru/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ЕН.02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831355" w:rsidRDefault="00873C34" w:rsidP="00873C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lastRenderedPageBreak/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873C34" w:rsidRPr="001F742E" w:rsidRDefault="00873C34" w:rsidP="00873C34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1F742E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</w:t>
            </w:r>
            <w:r w:rsidRPr="00AB5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</w:t>
            </w:r>
            <w:r w:rsidRPr="00AB51EF">
              <w:rPr>
                <w:rFonts w:ascii="Times New Roman" w:hAnsi="Times New Roman" w:cs="Times New Roman"/>
                <w:lang w:val="en-US"/>
              </w:rPr>
              <w:t>-</w:t>
            </w:r>
            <w:r w:rsidRPr="000F283D">
              <w:rPr>
                <w:rFonts w:ascii="Times New Roman" w:hAnsi="Times New Roman" w:cs="Times New Roman"/>
                <w:lang w:val="en-US"/>
              </w:rPr>
              <w:t>mati</w:t>
            </w:r>
            <w:r w:rsidRPr="00AB51EF">
              <w:rPr>
                <w:rFonts w:ascii="Times New Roman" w:hAnsi="Times New Roman" w:cs="Times New Roman"/>
                <w:lang w:val="en-US"/>
              </w:rPr>
              <w:t>@</w:t>
            </w:r>
            <w:r w:rsidRPr="000F283D">
              <w:rPr>
                <w:rFonts w:ascii="Times New Roman" w:hAnsi="Times New Roman" w:cs="Times New Roman"/>
                <w:lang w:val="en-US"/>
              </w:rPr>
              <w:t>rambler</w:t>
            </w:r>
            <w:r w:rsidRPr="00AB51EF">
              <w:rPr>
                <w:rFonts w:ascii="Times New Roman" w:hAnsi="Times New Roman" w:cs="Times New Roman"/>
                <w:lang w:val="en-US"/>
              </w:rPr>
              <w:t>.</w:t>
            </w:r>
            <w:r w:rsidRPr="000F283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73C34" w:rsidRPr="001F742E" w:rsidRDefault="00873C34" w:rsidP="00873C34">
            <w:pPr>
              <w:rPr>
                <w:rFonts w:ascii="Times New Roman" w:hAnsi="Times New Roman" w:cs="Times New Roman"/>
              </w:rPr>
            </w:pPr>
            <w:r w:rsidRPr="00AB5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873C34" w:rsidRPr="001F742E" w:rsidRDefault="00873C34" w:rsidP="00873C34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1F742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/</w:t>
              </w:r>
            </w:hyperlink>
            <w:r w:rsidRPr="001F742E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ОП.01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Инженерная графика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873C34" w:rsidRPr="001C5311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873C34" w:rsidRPr="007F5F31" w:rsidRDefault="00873C34" w:rsidP="00873C34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7F5F31" w:rsidRDefault="00873C34" w:rsidP="00873C34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1F742E" w:rsidRDefault="00873C34" w:rsidP="0087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0A00EC">
              <w:rPr>
                <w:rFonts w:ascii="Times New Roman" w:hAnsi="Times New Roman" w:cs="Times New Roman"/>
              </w:rPr>
              <w:t>Интернет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A00EC">
              <w:rPr>
                <w:rFonts w:ascii="Times New Roman" w:hAnsi="Times New Roman" w:cs="Times New Roman"/>
              </w:rPr>
              <w:t>браузеры</w:t>
            </w:r>
            <w:r w:rsidRPr="00AB5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873C34" w:rsidRPr="001F742E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lastRenderedPageBreak/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Техническая механика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873C34" w:rsidRPr="001C5311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873C34" w:rsidRPr="007F5F31" w:rsidRDefault="00873C34" w:rsidP="00873C34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7F5F31" w:rsidRDefault="00873C34" w:rsidP="00873C34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1F742E" w:rsidRDefault="00873C34" w:rsidP="0087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0A00EC">
              <w:rPr>
                <w:rFonts w:ascii="Times New Roman" w:hAnsi="Times New Roman" w:cs="Times New Roman"/>
              </w:rPr>
              <w:t>Интернет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A00EC">
              <w:rPr>
                <w:rFonts w:ascii="Times New Roman" w:hAnsi="Times New Roman" w:cs="Times New Roman"/>
              </w:rPr>
              <w:t>браузеры</w:t>
            </w:r>
            <w:r w:rsidRPr="00AB5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873C34" w:rsidRPr="001F742E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Материаловедение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873C34" w:rsidRPr="001C5311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>Интерактивная доска – 1 шт.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873C34" w:rsidRPr="007F5F31" w:rsidRDefault="00873C34" w:rsidP="00873C34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7F5F31" w:rsidRDefault="00873C34" w:rsidP="00873C34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1F742E" w:rsidRDefault="00873C34" w:rsidP="0087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0A00EC" w:rsidRDefault="00873C34" w:rsidP="00873C34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0A00EC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0A00EC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0A00EC" w:rsidRDefault="00873C34" w:rsidP="00873C34">
            <w:pPr>
              <w:rPr>
                <w:rFonts w:ascii="Times New Roman" w:hAnsi="Times New Roman" w:cs="Times New Roman"/>
              </w:rPr>
            </w:pPr>
            <w:r w:rsidRPr="000A00EC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A00EC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0A00EC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873C34" w:rsidRPr="001F742E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Электротехника и электронная техника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B0109F" w:rsidRDefault="00873C34" w:rsidP="00873C34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873C34" w:rsidRPr="0017297F" w:rsidRDefault="00873C34" w:rsidP="00873C34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</w:t>
            </w:r>
            <w:r w:rsidRPr="001113FA">
              <w:rPr>
                <w:rFonts w:ascii="Times New Roman" w:hAnsi="Times New Roman" w:cs="Times New Roman"/>
              </w:rPr>
              <w:lastRenderedPageBreak/>
              <w:t>«Электромонтаж и наладка системы «Умный дом» (стендовое исполнение, компьютерное управление)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873C34" w:rsidRPr="001113FA" w:rsidRDefault="00873C34" w:rsidP="00873C34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873C34" w:rsidRDefault="00873C34" w:rsidP="00873C3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873C34" w:rsidRPr="009F1E0D" w:rsidRDefault="00873C34" w:rsidP="00873C34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9F1E0D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9F1E0D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9F1E0D" w:rsidRDefault="00873C34" w:rsidP="00873C34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873C34" w:rsidRPr="009F1E0D" w:rsidRDefault="00873C34" w:rsidP="00873C34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873C34" w:rsidRPr="009F1E0D" w:rsidRDefault="00873C34" w:rsidP="00873C34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873C34" w:rsidRPr="001F742E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lastRenderedPageBreak/>
              <w:t>MS Word</w:t>
            </w:r>
          </w:p>
          <w:p w:rsidR="00873C34" w:rsidRPr="001F742E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AB51EF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9F1E0D" w:rsidRDefault="00873C34" w:rsidP="0087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Основы гидравлики и теплотехники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873C34" w:rsidRPr="001C5311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873C34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гидравлики и теплотехники, топлива и смазочных материалов, </w:t>
            </w:r>
          </w:p>
          <w:p w:rsidR="00873C34" w:rsidRDefault="00873C34" w:rsidP="00873C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метрологии, стандартизации, подтверждения качества, гидравлики и теплотехники 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873C34" w:rsidRPr="007F5F31" w:rsidRDefault="00873C34" w:rsidP="00873C34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7F5F31" w:rsidRDefault="00873C34" w:rsidP="00873C34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1F742E" w:rsidRDefault="00873C34" w:rsidP="0087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0A00EC">
              <w:rPr>
                <w:rFonts w:ascii="Times New Roman" w:hAnsi="Times New Roman" w:cs="Times New Roman"/>
              </w:rPr>
              <w:t>Интернет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A00EC">
              <w:rPr>
                <w:rFonts w:ascii="Times New Roman" w:hAnsi="Times New Roman" w:cs="Times New Roman"/>
              </w:rPr>
              <w:t>браузеры</w:t>
            </w:r>
            <w:r w:rsidRPr="00AB5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>Комплект дисков по устройству и ТО автомобилей</w:t>
            </w:r>
          </w:p>
          <w:p w:rsidR="00873C34" w:rsidRPr="00031EA3" w:rsidRDefault="00873C34" w:rsidP="00873C34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873C34" w:rsidRDefault="00873C34" w:rsidP="00873C34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73C34" w:rsidRPr="003D26F3" w:rsidRDefault="00873C34" w:rsidP="00873C34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73C34" w:rsidRDefault="00873C34" w:rsidP="00873C34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73C34" w:rsidRDefault="00873C34" w:rsidP="00873C34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73C34" w:rsidRDefault="00873C34" w:rsidP="00873C34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73C34" w:rsidRPr="003D26F3" w:rsidRDefault="00873C34" w:rsidP="00873C34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73C34" w:rsidRDefault="00873C34" w:rsidP="00873C34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73C34" w:rsidRPr="003D26F3" w:rsidRDefault="00873C34" w:rsidP="00873C34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73C34" w:rsidRDefault="00873C34" w:rsidP="00873C34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73C34" w:rsidRDefault="00873C34" w:rsidP="00873C34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73C34" w:rsidRDefault="00873C34" w:rsidP="00873C34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73C34" w:rsidRDefault="00873C34" w:rsidP="00873C34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73C34" w:rsidRDefault="00873C34" w:rsidP="00873C34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73C34" w:rsidRDefault="00873C34" w:rsidP="00873C34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73C34" w:rsidRDefault="00873C34" w:rsidP="00873C34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B70EE0" w:rsidRPr="00D02496" w:rsidRDefault="00B70EE0" w:rsidP="00D024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ОП.06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Основы агрономии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6" w:rsidRPr="00D02496" w:rsidRDefault="00D02496" w:rsidP="00D024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2496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«Агрономия,  экологические основы природопользования»</w:t>
            </w:r>
            <w:r w:rsidRPr="00D02496">
              <w:rPr>
                <w:rFonts w:ascii="Times New Roman" w:hAnsi="Times New Roman" w:cs="Times New Roman"/>
                <w:b/>
              </w:rPr>
              <w:t xml:space="preserve"> (№ 3)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873C34" w:rsidRPr="000D3B7D" w:rsidRDefault="00873C34" w:rsidP="00873C34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0D3B7D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0D3B7D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873C34" w:rsidRPr="003A42D8" w:rsidRDefault="00873C34" w:rsidP="00873C34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873C34" w:rsidRPr="003A42D8" w:rsidRDefault="00873C34" w:rsidP="00873C34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ОП.07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Основы зоотехнии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2496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D02496">
              <w:rPr>
                <w:rFonts w:ascii="Times New Roman" w:hAnsi="Times New Roman" w:cs="Times New Roman"/>
                <w:b/>
              </w:rPr>
              <w:t xml:space="preserve"> «Зоотехния»</w:t>
            </w:r>
            <w:r w:rsidRPr="00D02496">
              <w:rPr>
                <w:rFonts w:ascii="Times New Roman" w:hAnsi="Times New Roman" w:cs="Times New Roman"/>
                <w:b/>
              </w:rPr>
              <w:t xml:space="preserve"> (№ 3)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873C34" w:rsidRPr="000D3B7D" w:rsidRDefault="00873C34" w:rsidP="00873C34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0D3B7D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0D3B7D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, Google, </w:t>
            </w:r>
            <w:r w:rsidRPr="000F283D">
              <w:rPr>
                <w:rFonts w:ascii="Times New Roman" w:hAnsi="Times New Roman" w:cs="Times New Roman"/>
                <w:lang w:val="en-US"/>
              </w:rPr>
              <w:lastRenderedPageBreak/>
              <w:t>Explorer</w:t>
            </w:r>
          </w:p>
          <w:p w:rsidR="00873C34" w:rsidRPr="000F283D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</w:t>
            </w:r>
            <w:r w:rsidRPr="00AB51EF">
              <w:rPr>
                <w:rFonts w:ascii="Times New Roman" w:hAnsi="Times New Roman" w:cs="Times New Roman"/>
                <w:lang w:val="en-US"/>
              </w:rPr>
              <w:t>-</w:t>
            </w:r>
            <w:r w:rsidRPr="000F283D">
              <w:rPr>
                <w:rFonts w:ascii="Times New Roman" w:hAnsi="Times New Roman" w:cs="Times New Roman"/>
                <w:lang w:val="en-US"/>
              </w:rPr>
              <w:t>mati</w:t>
            </w:r>
            <w:r w:rsidRPr="00AB51EF">
              <w:rPr>
                <w:rFonts w:ascii="Times New Roman" w:hAnsi="Times New Roman" w:cs="Times New Roman"/>
                <w:lang w:val="en-US"/>
              </w:rPr>
              <w:t>@</w:t>
            </w:r>
            <w:r w:rsidRPr="000F283D">
              <w:rPr>
                <w:rFonts w:ascii="Times New Roman" w:hAnsi="Times New Roman" w:cs="Times New Roman"/>
                <w:lang w:val="en-US"/>
              </w:rPr>
              <w:t>rambler</w:t>
            </w:r>
            <w:r w:rsidRPr="00AB51EF">
              <w:rPr>
                <w:rFonts w:ascii="Times New Roman" w:hAnsi="Times New Roman" w:cs="Times New Roman"/>
                <w:lang w:val="en-US"/>
              </w:rPr>
              <w:t>.</w:t>
            </w:r>
            <w:r w:rsidRPr="000F283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73C34" w:rsidRPr="003A42D8" w:rsidRDefault="00873C34" w:rsidP="00873C34">
            <w:pPr>
              <w:rPr>
                <w:rFonts w:ascii="Times New Roman" w:hAnsi="Times New Roman" w:cs="Times New Roman"/>
              </w:rPr>
            </w:pPr>
            <w:r w:rsidRPr="00AB5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873C34" w:rsidRPr="003A42D8" w:rsidRDefault="00873C34" w:rsidP="00873C34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ОП.08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Default="00D02496" w:rsidP="00D024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Компьютерный класс</w:t>
            </w:r>
            <w:r w:rsidR="00EC7005" w:rsidRPr="00D02496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D02496" w:rsidRPr="00D02496" w:rsidRDefault="00D02496" w:rsidP="00D024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Мобильная лаборатория информационных технологий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Default="00873C34" w:rsidP="00873C3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ОП.09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Метрология, стандартизация  и подтверждение качества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873C34" w:rsidRDefault="00D02496" w:rsidP="00873C34">
            <w:pPr>
              <w:rPr>
                <w:rFonts w:ascii="Times New Roman" w:hAnsi="Times New Roman" w:cs="Times New Roman"/>
                <w:b/>
              </w:rPr>
            </w:pPr>
            <w:r w:rsidRPr="00873C34">
              <w:rPr>
                <w:rFonts w:ascii="Times New Roman" w:hAnsi="Times New Roman" w:cs="Times New Roman"/>
                <w:b/>
              </w:rPr>
              <w:t>Кабинет «Устройство автомобилей и сельскохозяйственных машин» (№ 6)</w:t>
            </w:r>
          </w:p>
          <w:p w:rsidR="00243EB0" w:rsidRPr="00873C34" w:rsidRDefault="00243EB0" w:rsidP="00873C34">
            <w:pPr>
              <w:rPr>
                <w:rFonts w:ascii="Times New Roman" w:hAnsi="Times New Roman" w:cs="Times New Roman"/>
                <w:b/>
              </w:rPr>
            </w:pPr>
            <w:r w:rsidRPr="00873C34">
              <w:rPr>
                <w:rFonts w:ascii="Times New Roman" w:hAnsi="Times New Roman" w:cs="Times New Roman"/>
                <w:b/>
              </w:rPr>
              <w:t xml:space="preserve">Лаборатория гидравлики и теплотехники, топлива и смазочных </w:t>
            </w:r>
            <w:r w:rsidRPr="00873C34">
              <w:rPr>
                <w:rFonts w:ascii="Times New Roman" w:hAnsi="Times New Roman" w:cs="Times New Roman"/>
                <w:b/>
              </w:rPr>
              <w:lastRenderedPageBreak/>
              <w:t xml:space="preserve">материалов, </w:t>
            </w:r>
          </w:p>
          <w:p w:rsidR="00243EB0" w:rsidRPr="00873C34" w:rsidRDefault="00243EB0" w:rsidP="00873C34">
            <w:pPr>
              <w:rPr>
                <w:rFonts w:ascii="Times New Roman" w:hAnsi="Times New Roman" w:cs="Times New Roman"/>
                <w:b/>
              </w:rPr>
            </w:pPr>
            <w:r w:rsidRPr="00873C34">
              <w:rPr>
                <w:rFonts w:ascii="Times New Roman" w:hAnsi="Times New Roman" w:cs="Times New Roman"/>
                <w:b/>
              </w:rPr>
              <w:t xml:space="preserve">метрологии, стандартизации, подтверждения качества, гидравлики и теплотехники </w:t>
            </w:r>
          </w:p>
          <w:p w:rsidR="00243EB0" w:rsidRPr="00873C34" w:rsidRDefault="00243EB0" w:rsidP="00873C34">
            <w:pPr>
              <w:rPr>
                <w:rFonts w:ascii="Times New Roman" w:hAnsi="Times New Roman" w:cs="Times New Roman"/>
              </w:rPr>
            </w:pPr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Компьютер – 1шт.</w:t>
            </w:r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Наглядные пособия</w:t>
            </w:r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Microsoft Office 10</w:t>
            </w:r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873C34">
              <w:rPr>
                <w:rFonts w:ascii="Times New Roman" w:hAnsi="Times New Roman" w:cs="Times New Roman"/>
              </w:rPr>
              <w:t>Yandex</w:t>
            </w:r>
            <w:proofErr w:type="spellEnd"/>
            <w:r w:rsidRPr="00873C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C34">
              <w:rPr>
                <w:rFonts w:ascii="Times New Roman" w:hAnsi="Times New Roman" w:cs="Times New Roman"/>
              </w:rPr>
              <w:t>Google</w:t>
            </w:r>
            <w:proofErr w:type="spellEnd"/>
            <w:r w:rsidRPr="00873C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C34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873C34">
              <w:rPr>
                <w:rFonts w:ascii="Times New Roman" w:hAnsi="Times New Roman" w:cs="Times New Roman"/>
              </w:rPr>
              <w:t>Panaboard</w:t>
            </w:r>
            <w:proofErr w:type="spellEnd"/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873C34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873C34" w:rsidRPr="00873C34" w:rsidRDefault="00873C34" w:rsidP="00873C34">
            <w:pPr>
              <w:pStyle w:val="TableParagraph"/>
              <w:spacing w:line="252" w:lineRule="exact"/>
              <w:ind w:left="107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Типовой комплект учебного оборудования</w:t>
            </w:r>
          </w:p>
          <w:p w:rsidR="00873C34" w:rsidRPr="00873C34" w:rsidRDefault="00873C34" w:rsidP="00873C34">
            <w:pPr>
              <w:pStyle w:val="TableParagraph"/>
              <w:ind w:left="107" w:right="740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«Средства измерения линейных величин» СИЛВ-017</w:t>
            </w:r>
          </w:p>
          <w:p w:rsidR="00873C34" w:rsidRPr="00873C34" w:rsidRDefault="00873C34" w:rsidP="00873C34">
            <w:pPr>
              <w:pStyle w:val="TableParagraph"/>
              <w:ind w:left="107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Лабораторный комплекс «Теплопередача жидкость - твердое тело»</w:t>
            </w:r>
          </w:p>
          <w:p w:rsidR="00873C34" w:rsidRPr="00873C34" w:rsidRDefault="00873C34" w:rsidP="00873C34">
            <w:pPr>
              <w:pStyle w:val="TableParagraph"/>
              <w:spacing w:line="252" w:lineRule="exact"/>
              <w:ind w:left="107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ТЖТТ-015-3ЛР</w:t>
            </w:r>
          </w:p>
          <w:p w:rsidR="00873C34" w:rsidRPr="00873C34" w:rsidRDefault="00873C34" w:rsidP="00873C34">
            <w:pPr>
              <w:pStyle w:val="TableParagraph"/>
              <w:ind w:left="107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 xml:space="preserve">Виртуальный лабораторный стенд «Основы гидравлики и </w:t>
            </w:r>
            <w:proofErr w:type="spellStart"/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гидропровода</w:t>
            </w:r>
            <w:proofErr w:type="spellEnd"/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» ВЛС-</w:t>
            </w:r>
            <w:proofErr w:type="spellStart"/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ОГиГ</w:t>
            </w:r>
            <w:proofErr w:type="spellEnd"/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 xml:space="preserve"> (программное обеспечение)</w:t>
            </w:r>
          </w:p>
          <w:p w:rsidR="00873C34" w:rsidRPr="00873C34" w:rsidRDefault="00873C34" w:rsidP="00873C34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Комплект учебно-наглядных пособий по </w:t>
            </w:r>
            <w:r w:rsidRPr="00873C34">
              <w:rPr>
                <w:rFonts w:ascii="Times New Roman" w:hAnsi="Times New Roman" w:cs="Times New Roman"/>
              </w:rPr>
              <w:lastRenderedPageBreak/>
              <w:t xml:space="preserve">гидравлике и </w:t>
            </w:r>
            <w:proofErr w:type="spellStart"/>
            <w:r w:rsidRPr="00873C34">
              <w:rPr>
                <w:rFonts w:ascii="Times New Roman" w:hAnsi="Times New Roman" w:cs="Times New Roman"/>
              </w:rPr>
              <w:t>гидропроводу</w:t>
            </w:r>
            <w:proofErr w:type="spellEnd"/>
            <w:r w:rsidRPr="00873C34">
              <w:rPr>
                <w:rFonts w:ascii="Times New Roman" w:hAnsi="Times New Roman" w:cs="Times New Roman"/>
              </w:rPr>
              <w:t xml:space="preserve"> CD-гидр</w:t>
            </w:r>
          </w:p>
          <w:p w:rsidR="00873C34" w:rsidRPr="00873C34" w:rsidRDefault="00873C34" w:rsidP="00873C34">
            <w:pPr>
              <w:pStyle w:val="TableParagraph"/>
              <w:spacing w:line="252" w:lineRule="exact"/>
              <w:ind w:left="105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 xml:space="preserve">Стенд-планшет </w:t>
            </w:r>
            <w:proofErr w:type="spellStart"/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светодинамический</w:t>
            </w:r>
            <w:proofErr w:type="spellEnd"/>
          </w:p>
          <w:p w:rsidR="00873C34" w:rsidRPr="00873C34" w:rsidRDefault="00873C34" w:rsidP="00873C34">
            <w:pPr>
              <w:pStyle w:val="TableParagraph"/>
              <w:ind w:left="105" w:right="2098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«Мелиоративные машины» СПС-ММ-1</w:t>
            </w:r>
          </w:p>
          <w:p w:rsidR="00873C34" w:rsidRPr="00873C34" w:rsidRDefault="00873C34" w:rsidP="00873C34">
            <w:pPr>
              <w:pStyle w:val="TableParagraph"/>
              <w:ind w:left="107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Стенд-планшет "Рабочие органы посевных машин"</w:t>
            </w:r>
          </w:p>
          <w:p w:rsidR="00873C34" w:rsidRPr="00873C34" w:rsidRDefault="00873C34" w:rsidP="00873C34">
            <w:pPr>
              <w:pStyle w:val="TableParagraph"/>
              <w:spacing w:line="252" w:lineRule="exact"/>
              <w:ind w:left="107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СП-РОПМ-1</w:t>
            </w:r>
          </w:p>
          <w:p w:rsidR="00873C34" w:rsidRPr="00873C34" w:rsidRDefault="00873C34" w:rsidP="00873C34">
            <w:pPr>
              <w:pStyle w:val="TableParagraph"/>
              <w:ind w:left="107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Стенд-планшет "Рабочие органы уборочных машин" СП-РОУМ-1</w:t>
            </w:r>
          </w:p>
          <w:p w:rsidR="00873C34" w:rsidRPr="00873C34" w:rsidRDefault="00873C34" w:rsidP="00873C34">
            <w:pPr>
              <w:pStyle w:val="TableParagraph"/>
              <w:ind w:left="105" w:right="553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Стенд-планшет "Механизм передач сеялки" СП-МПС-1</w:t>
            </w:r>
          </w:p>
          <w:p w:rsidR="00873C34" w:rsidRPr="00873C34" w:rsidRDefault="00873C34" w:rsidP="00873C34">
            <w:pPr>
              <w:pStyle w:val="TableParagraph"/>
              <w:spacing w:line="252" w:lineRule="exact"/>
              <w:ind w:left="105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Стенд-тренажер "</w:t>
            </w:r>
            <w:proofErr w:type="spellStart"/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Агронавигатор</w:t>
            </w:r>
            <w:proofErr w:type="spellEnd"/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" СТ-АН-1</w:t>
            </w:r>
          </w:p>
          <w:p w:rsidR="00873C34" w:rsidRPr="00873C34" w:rsidRDefault="00873C34" w:rsidP="00873C34">
            <w:pPr>
              <w:pStyle w:val="TableParagraph"/>
              <w:spacing w:line="252" w:lineRule="exact"/>
              <w:ind w:left="105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Учебно-исследовательский комплекс</w:t>
            </w:r>
          </w:p>
          <w:p w:rsidR="00873C34" w:rsidRPr="00873C34" w:rsidRDefault="00873C34" w:rsidP="00873C34">
            <w:pPr>
              <w:pStyle w:val="TableParagraph"/>
              <w:ind w:left="105" w:right="323" w:firstLine="7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73C34">
              <w:rPr>
                <w:rFonts w:eastAsiaTheme="minorEastAsia"/>
                <w:sz w:val="24"/>
                <w:szCs w:val="24"/>
                <w:lang w:eastAsia="ru-RU"/>
              </w:rPr>
              <w:t>«Гидравлический привод подъемно- транспортных машин» СГУ-ГП-ПТМ-КР-016- 15ЛР-01</w:t>
            </w:r>
          </w:p>
          <w:p w:rsidR="00EC7005" w:rsidRPr="00873C34" w:rsidRDefault="00EC7005" w:rsidP="00873C34">
            <w:pPr>
              <w:pStyle w:val="a4"/>
              <w:spacing w:line="25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ОП.10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Основы экономики, менеджмента  и маркетинга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2496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D02496"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D02496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Default="00873C34" w:rsidP="00873C3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D02496" w:rsidRDefault="00EC7005" w:rsidP="00D02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ОП.11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Правовые основы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96" w:rsidRPr="00D02496" w:rsidRDefault="00D02496" w:rsidP="00D0249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249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D02496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73C34" w:rsidRDefault="00873C34" w:rsidP="00873C3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73C34" w:rsidRPr="00AB51EF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73C34" w:rsidRPr="00374A55" w:rsidRDefault="00873C34" w:rsidP="00873C34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873C34" w:rsidRPr="00963266" w:rsidRDefault="00873C34" w:rsidP="00873C34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EC7005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ОП.12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Охрана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831355" w:rsidRDefault="00873C34" w:rsidP="00873C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>Стол преподавателя – 1шт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873C34" w:rsidRDefault="00873C34" w:rsidP="00873C34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B0109F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51EF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AB5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Win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3A42D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Электронный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дневник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OVGorskiy.ru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EC7005" w:rsidRPr="00D02496" w:rsidRDefault="00EC7005" w:rsidP="00D0249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ОП.13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4" w:rsidRPr="00831355" w:rsidRDefault="00873C34" w:rsidP="00873C3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D5119E" w:rsidRDefault="00873C34" w:rsidP="00873C34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873C34" w:rsidRDefault="00873C34" w:rsidP="00873C34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73C34" w:rsidRPr="00B0109F" w:rsidRDefault="00873C34" w:rsidP="00873C34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51EF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AB51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Win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3A42D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873C34" w:rsidRPr="00AB51EF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Электронный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дневник</w:t>
            </w:r>
          </w:p>
          <w:p w:rsidR="00873C34" w:rsidRPr="00AB3193" w:rsidRDefault="00873C34" w:rsidP="00873C34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OVGorskiy.ru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Подготовка машин, механизмов, установок, приспособлений  к работе, комплектование сборочных единиц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Default="00B70EE0" w:rsidP="00B70E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249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«Устройство автомобилей и сельскохозяйственных машин»</w:t>
            </w:r>
            <w:r w:rsidRPr="00D02496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472FF2" w:rsidRPr="00472FF2" w:rsidRDefault="00243EB0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Компьютер – 1шт.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Наглядные пособия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472FF2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472FF2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243EB0" w:rsidRPr="00472FF2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873C34">
              <w:rPr>
                <w:rFonts w:ascii="Times New Roman" w:hAnsi="Times New Roman" w:cs="Times New Roman"/>
              </w:rPr>
              <w:t>браузеры</w:t>
            </w:r>
            <w:r w:rsidRPr="00AB5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2FF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472FF2">
              <w:rPr>
                <w:rFonts w:ascii="Times New Roman" w:hAnsi="Times New Roman" w:cs="Times New Roman"/>
                <w:lang w:val="en-US"/>
              </w:rPr>
              <w:t>Google</w:t>
            </w:r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472FF2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243EB0" w:rsidRPr="00AB51EF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3EB0" w:rsidRPr="00D02496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Слесарная  мастерская 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и заточной станки,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слесарные тисы,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Смотровая яма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Подъемник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Шиномонтажный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Токарный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375476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375476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375476">
              <w:rPr>
                <w:rFonts w:ascii="Times New Roman" w:hAnsi="Times New Roman" w:cs="Times New Roman"/>
              </w:rPr>
              <w:t>»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Автодром;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Трактородром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lastRenderedPageBreak/>
              <w:t>Наклонный участок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Дорожная разметка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Конусы  разметочные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Стойки разметочные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Вехи стержневые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5476">
              <w:rPr>
                <w:rFonts w:ascii="Times New Roman" w:hAnsi="Times New Roman" w:cs="Times New Roman"/>
              </w:rPr>
              <w:t>,</w:t>
            </w:r>
          </w:p>
          <w:p w:rsidR="00472FF2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грузовой автомобиль  КАМАЗ 5320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МТЗ 80 – 3шт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ДТ 75 -2шт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Т150 -1шт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Картофелекопалка КТН 2В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Культиватор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3.35 -1шт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4.35 -1шт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</w:p>
          <w:p w:rsidR="00B70EE0" w:rsidRPr="00D02496" w:rsidRDefault="00472FF2" w:rsidP="00472FF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Назначение и общее устройство  тракторов, автомобилей и сельскохозяйственных машин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249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«Устройство автомобилей и сельскохозяйственных машин»</w:t>
            </w:r>
            <w:r w:rsidRPr="00D02496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472FF2" w:rsidRP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Компьютер – 1шт.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Наглядные пособия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lastRenderedPageBreak/>
              <w:t>Программное обеспечение: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472FF2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472FF2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Интернет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873C34">
              <w:rPr>
                <w:rFonts w:ascii="Times New Roman" w:hAnsi="Times New Roman" w:cs="Times New Roman"/>
              </w:rPr>
              <w:t>браузеры</w:t>
            </w:r>
            <w:r w:rsidRPr="00AB5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2FF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472FF2">
              <w:rPr>
                <w:rFonts w:ascii="Times New Roman" w:hAnsi="Times New Roman" w:cs="Times New Roman"/>
                <w:lang w:val="en-US"/>
              </w:rPr>
              <w:t>Google</w:t>
            </w:r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472FF2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472FF2" w:rsidRPr="00AB51EF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2FF2" w:rsidRPr="00D0249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Слесарная  мастерская 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и заточной станки,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слесарные тисы,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Смотровая яма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Подъемник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Шиномонтажный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Токарный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375476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375476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375476">
              <w:rPr>
                <w:rFonts w:ascii="Times New Roman" w:hAnsi="Times New Roman" w:cs="Times New Roman"/>
              </w:rPr>
              <w:t>»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Автодром;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Трактородром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lastRenderedPageBreak/>
              <w:t>Технические средства  организации дорожного движения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Наклонный участок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Дорожная разметка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Конусы  разметочные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Стойки разметочные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Вехи стержневые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5476">
              <w:rPr>
                <w:rFonts w:ascii="Times New Roman" w:hAnsi="Times New Roman" w:cs="Times New Roman"/>
              </w:rPr>
              <w:t>,</w:t>
            </w:r>
          </w:p>
          <w:p w:rsidR="00472FF2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грузовой автомобиль  КАМАЗ 5320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МТЗ 80 – 3шт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ДТ 75 -2шт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Т150 -1шт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Картофелекопалка КТН 2В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Культиватор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3.35 -1шт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4.35 -1шт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</w:p>
          <w:p w:rsidR="00B70EE0" w:rsidRPr="00D02496" w:rsidRDefault="00472FF2" w:rsidP="00472FF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МДК.01.02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Подготовка тракторов  и сельскохозяйственных машин  и механизмов к работе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249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«Устройство автомобилей и сельскохозяйственных машин»</w:t>
            </w:r>
            <w:r w:rsidRPr="00D02496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472FF2" w:rsidRP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Компьютер – 1шт.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lastRenderedPageBreak/>
              <w:t xml:space="preserve">Стенды – 2 </w:t>
            </w:r>
            <w:proofErr w:type="spellStart"/>
            <w:proofErr w:type="gramStart"/>
            <w:r w:rsidRPr="00873C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Наглядные пособия</w:t>
            </w:r>
          </w:p>
          <w:p w:rsidR="00472FF2" w:rsidRPr="00873C34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472FF2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472FF2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873C34">
              <w:rPr>
                <w:rFonts w:ascii="Times New Roman" w:hAnsi="Times New Roman" w:cs="Times New Roman"/>
              </w:rPr>
              <w:t>Интернет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873C34">
              <w:rPr>
                <w:rFonts w:ascii="Times New Roman" w:hAnsi="Times New Roman" w:cs="Times New Roman"/>
              </w:rPr>
              <w:t>браузеры</w:t>
            </w:r>
            <w:r w:rsidRPr="00AB5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72FF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472FF2">
              <w:rPr>
                <w:rFonts w:ascii="Times New Roman" w:hAnsi="Times New Roman" w:cs="Times New Roman"/>
                <w:lang w:val="en-US"/>
              </w:rPr>
              <w:t>Google</w:t>
            </w:r>
            <w:r w:rsidRPr="00AB51EF">
              <w:rPr>
                <w:rFonts w:ascii="Times New Roman" w:hAnsi="Times New Roman" w:cs="Times New Roman"/>
              </w:rPr>
              <w:t xml:space="preserve">, </w:t>
            </w:r>
            <w:r w:rsidRPr="00472FF2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472FF2" w:rsidRPr="00AB51EF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2FF2" w:rsidRPr="00D0249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Слесарная  мастерская 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и заточной станки,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слесарные тисы,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Смотровая яма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Подъемник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Шиномонтажный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Токарный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375476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установка моечная для мойки </w:t>
            </w:r>
            <w:r w:rsidRPr="00375476">
              <w:rPr>
                <w:rFonts w:ascii="Times New Roman" w:hAnsi="Times New Roman" w:cs="Times New Roman"/>
              </w:rPr>
              <w:lastRenderedPageBreak/>
              <w:t>автомобилей и тракторов «</w:t>
            </w:r>
            <w:proofErr w:type="spellStart"/>
            <w:r w:rsidRPr="00375476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375476">
              <w:rPr>
                <w:rFonts w:ascii="Times New Roman" w:hAnsi="Times New Roman" w:cs="Times New Roman"/>
              </w:rPr>
              <w:t>»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Автодром;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Трактородром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Наклонный участок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Дорожная разметка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Конусы  разметочные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Стойки разметочные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Вехи стержневые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5476">
              <w:rPr>
                <w:rFonts w:ascii="Times New Roman" w:hAnsi="Times New Roman" w:cs="Times New Roman"/>
              </w:rPr>
              <w:t>,</w:t>
            </w:r>
          </w:p>
          <w:p w:rsidR="00472FF2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грузовой автомобиль  КАМАЗ 5320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МТЗ 80 – 3шт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ДТ 75 -2шт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Т150 -1шт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Картофелекопалка КТН 2В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Культиватор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3.35 -1шт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4.35 -1шт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</w:p>
          <w:p w:rsidR="00B70EE0" w:rsidRPr="00D02496" w:rsidRDefault="00472FF2" w:rsidP="00472FF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УП.01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0" w:rsidRPr="00472FF2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2FF2"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243EB0" w:rsidRPr="00472FF2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2FF2"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 w:rsidRPr="00472FF2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472FF2"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 w:rsidRPr="00472FF2"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Смотровая яма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Подъемник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Шиномонтажный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lastRenderedPageBreak/>
              <w:t>Заточной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Токарный станок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375476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375476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375476">
              <w:rPr>
                <w:rFonts w:ascii="Times New Roman" w:hAnsi="Times New Roman" w:cs="Times New Roman"/>
              </w:rPr>
              <w:t>»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Автодром;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Трактородром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Наклонный участок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Дорожная разметка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Конусы  разметочные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Стойки разметочные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Вехи стержневые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5476">
              <w:rPr>
                <w:rFonts w:ascii="Times New Roman" w:hAnsi="Times New Roman" w:cs="Times New Roman"/>
              </w:rPr>
              <w:t>,</w:t>
            </w:r>
          </w:p>
          <w:p w:rsidR="00472FF2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грузовой автомобиль  КАМАЗ 5320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МТЗ 80 – 3шт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ДТ 75 -2шт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Т150 -1шт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Картофелекопалка КТН 2В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Культиватор – 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3.35 -1шт</w:t>
            </w:r>
          </w:p>
          <w:p w:rsidR="00472FF2" w:rsidRPr="00C6559A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4.35 -1шт</w:t>
            </w:r>
          </w:p>
          <w:p w:rsidR="00472FF2" w:rsidRPr="00375476" w:rsidRDefault="00472FF2" w:rsidP="00472FF2">
            <w:pPr>
              <w:jc w:val="center"/>
              <w:rPr>
                <w:rFonts w:ascii="Times New Roman" w:hAnsi="Times New Roman" w:cs="Times New Roman"/>
              </w:rPr>
            </w:pPr>
          </w:p>
          <w:p w:rsidR="00B70EE0" w:rsidRPr="00243EB0" w:rsidRDefault="00472FF2" w:rsidP="00472FF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375476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0F7A6B" w:rsidRPr="00D02496" w:rsidTr="00243EB0">
        <w:tblPrEx>
          <w:tblLook w:val="04A0" w:firstRow="1" w:lastRow="0" w:firstColumn="1" w:lastColumn="0" w:noHBand="0" w:noVBand="1"/>
        </w:tblPrEx>
        <w:trPr>
          <w:trHeight w:val="1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 апреля 2017г. действительно до 05 апреля 2022г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2020г. действительно до 27 апреля 2025г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375476" w:rsidRDefault="000F7A6B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.М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анчаж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, ул.40 Лет Победы 1А</w:t>
            </w:r>
            <w:r w:rsidRPr="00375476">
              <w:rPr>
                <w:rFonts w:ascii="Times New Roman" w:hAnsi="Times New Roman" w:cs="Times New Roman"/>
                <w:sz w:val="32"/>
                <w:lang w:eastAsia="en-US"/>
              </w:rPr>
              <w:t>.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с.Ст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.А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рти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ул.Ленина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170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tr w:rsidR="00243EB0" w:rsidRPr="00D02496" w:rsidTr="00C10977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0" w:rsidRPr="00D02496" w:rsidRDefault="00243EB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0" w:rsidRDefault="00243EB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1EF">
              <w:rPr>
                <w:rFonts w:ascii="Times New Roman" w:hAnsi="Times New Roman" w:cs="Times New Roman"/>
                <w:lang w:eastAsia="en-US"/>
              </w:rPr>
              <w:t>ПМ.02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B51EF" w:rsidRPr="00AB51EF" w:rsidRDefault="00AB51EF" w:rsidP="00AB51EF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AB51EF">
              <w:rPr>
                <w:rFonts w:ascii="Times New Roman" w:hAnsi="Times New Roman" w:cs="Times New Roman"/>
                <w:lang w:eastAsia="en-US"/>
              </w:rPr>
              <w:t>Эксплуатация сельскохозяйственной 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Слесарная мастерская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472FF2" w:rsidRPr="003A42D8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472FF2" w:rsidRPr="003A42D8" w:rsidRDefault="00472FF2" w:rsidP="00472FF2">
            <w:pPr>
              <w:rPr>
                <w:rFonts w:ascii="Times New Roman" w:hAnsi="Times New Roman" w:cs="Times New Roman"/>
              </w:rPr>
            </w:pPr>
          </w:p>
          <w:p w:rsidR="00472FF2" w:rsidRPr="00C6559A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472FF2" w:rsidRDefault="00472FF2" w:rsidP="00472FF2">
            <w:pPr>
              <w:jc w:val="center"/>
              <w:rPr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472FF2" w:rsidRPr="003D26F3" w:rsidRDefault="00472FF2" w:rsidP="00472FF2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472FF2" w:rsidRDefault="00472FF2" w:rsidP="00472FF2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472FF2" w:rsidRPr="003D26F3" w:rsidRDefault="00472FF2" w:rsidP="00472FF2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472FF2" w:rsidRPr="003D26F3" w:rsidRDefault="00472FF2" w:rsidP="00472FF2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472FF2" w:rsidRDefault="00472FF2" w:rsidP="00472FF2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472FF2" w:rsidRDefault="00472FF2" w:rsidP="00472FF2">
            <w:pPr>
              <w:pStyle w:val="TableParagraph"/>
              <w:ind w:left="105" w:right="323"/>
            </w:pPr>
            <w:r>
              <w:t xml:space="preserve">«Гидравлический привод подъемно- транспортных машин» СГУ-ГП-ПТМ-КР-016- </w:t>
            </w:r>
            <w:r>
              <w:lastRenderedPageBreak/>
              <w:t>15ЛР-01</w:t>
            </w:r>
          </w:p>
          <w:p w:rsidR="00472FF2" w:rsidRDefault="00472FF2" w:rsidP="00472FF2">
            <w:pPr>
              <w:jc w:val="center"/>
              <w:rPr>
                <w:b/>
              </w:rPr>
            </w:pPr>
          </w:p>
          <w:p w:rsidR="00472FF2" w:rsidRDefault="00472FF2" w:rsidP="00472FF2">
            <w:pPr>
              <w:jc w:val="center"/>
              <w:rPr>
                <w:b/>
              </w:rPr>
            </w:pP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2FF2" w:rsidRPr="00C6559A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72FF2" w:rsidRDefault="00472FF2" w:rsidP="00472FF2">
            <w:pPr>
              <w:pStyle w:val="TableParagraph"/>
              <w:ind w:left="105" w:right="156"/>
            </w:pPr>
            <w:r>
              <w:t>Стенд-планшет "Оборудование для напольного и клеточного содержания птицы"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>СП-НКСП-1</w:t>
            </w:r>
          </w:p>
          <w:p w:rsidR="00472FF2" w:rsidRDefault="00472FF2" w:rsidP="00472FF2">
            <w:pPr>
              <w:pStyle w:val="TableParagraph"/>
              <w:spacing w:line="253" w:lineRule="exact"/>
              <w:ind w:left="105"/>
            </w:pPr>
            <w:r>
              <w:t>Стенд-планшет "Поилки для свиней" СП-ПС-1</w:t>
            </w:r>
          </w:p>
          <w:p w:rsidR="00472FF2" w:rsidRDefault="00472FF2" w:rsidP="00472FF2">
            <w:pPr>
              <w:pStyle w:val="TableParagraph"/>
              <w:ind w:left="105" w:right="229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"Технологический процесс приготовления кормов для крупного рогатого скота" СПС-Т</w:t>
            </w:r>
            <w:proofErr w:type="gramStart"/>
            <w:r>
              <w:t>П-</w:t>
            </w:r>
            <w:proofErr w:type="gramEnd"/>
            <w:r>
              <w:t xml:space="preserve"> ПККРС-1</w:t>
            </w:r>
          </w:p>
          <w:p w:rsidR="00472FF2" w:rsidRDefault="00472FF2" w:rsidP="00472FF2">
            <w:pPr>
              <w:pStyle w:val="TableParagraph"/>
              <w:ind w:left="105" w:right="505" w:hanging="1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"Технологическая схема переработки зерна" СПС-ТСПЗ-1</w:t>
            </w:r>
          </w:p>
          <w:p w:rsidR="00472FF2" w:rsidRDefault="00472FF2" w:rsidP="00472FF2"/>
          <w:p w:rsidR="00243EB0" w:rsidRPr="00D02496" w:rsidRDefault="00243EB0" w:rsidP="00B70E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0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43EB0" w:rsidRPr="00D02496" w:rsidRDefault="00243EB0" w:rsidP="00B70E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 xml:space="preserve">Комплектование </w:t>
            </w: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машино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-тракторного агрегата для выполнения  сельскохозяйственных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Слесарная мастерская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lastRenderedPageBreak/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472FF2" w:rsidRPr="003A42D8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472FF2" w:rsidRPr="003A42D8" w:rsidRDefault="00472FF2" w:rsidP="00472FF2">
            <w:pPr>
              <w:rPr>
                <w:rFonts w:ascii="Times New Roman" w:hAnsi="Times New Roman" w:cs="Times New Roman"/>
              </w:rPr>
            </w:pPr>
          </w:p>
          <w:p w:rsidR="00472FF2" w:rsidRPr="00C6559A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472FF2" w:rsidRDefault="00472FF2" w:rsidP="00472FF2">
            <w:pPr>
              <w:jc w:val="center"/>
              <w:rPr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472FF2" w:rsidRPr="003D26F3" w:rsidRDefault="00472FF2" w:rsidP="00472FF2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472FF2" w:rsidRDefault="00472FF2" w:rsidP="00472FF2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472FF2" w:rsidRPr="003D26F3" w:rsidRDefault="00472FF2" w:rsidP="00472FF2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472FF2" w:rsidRPr="003D26F3" w:rsidRDefault="00472FF2" w:rsidP="00472FF2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472FF2" w:rsidRDefault="00472FF2" w:rsidP="00472FF2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lastRenderedPageBreak/>
              <w:t>Учебно-исследовательский комплекс</w:t>
            </w:r>
          </w:p>
          <w:p w:rsidR="00472FF2" w:rsidRDefault="00472FF2" w:rsidP="00472FF2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472FF2" w:rsidRPr="00375476" w:rsidRDefault="00472FF2" w:rsidP="00472FF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472FF2" w:rsidRPr="00C6559A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72FF2" w:rsidRDefault="00472FF2" w:rsidP="00472FF2">
            <w:pPr>
              <w:pStyle w:val="TableParagraph"/>
              <w:ind w:left="105" w:right="156"/>
            </w:pPr>
            <w:r>
              <w:t>Стенд-планшет "Оборудование для напольного и клеточного содержания птицы"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>СП-НКСП-1</w:t>
            </w:r>
          </w:p>
          <w:p w:rsidR="00472FF2" w:rsidRDefault="00472FF2" w:rsidP="00472FF2">
            <w:pPr>
              <w:pStyle w:val="TableParagraph"/>
              <w:spacing w:line="253" w:lineRule="exact"/>
              <w:ind w:left="105"/>
            </w:pPr>
            <w:r>
              <w:t>Стенд-планшет "Поилки для свиней" СП-ПС-1</w:t>
            </w:r>
          </w:p>
          <w:p w:rsidR="00472FF2" w:rsidRDefault="00472FF2" w:rsidP="00472FF2">
            <w:pPr>
              <w:pStyle w:val="TableParagraph"/>
              <w:ind w:left="105" w:right="229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"Технологический процесс приготовления кормов для крупного рогатого скота" СПС-Т</w:t>
            </w:r>
            <w:proofErr w:type="gramStart"/>
            <w:r>
              <w:t>П-</w:t>
            </w:r>
            <w:proofErr w:type="gramEnd"/>
            <w:r>
              <w:t xml:space="preserve"> ПККРС-1</w:t>
            </w:r>
          </w:p>
          <w:p w:rsidR="00472FF2" w:rsidRDefault="00472FF2" w:rsidP="00472FF2">
            <w:pPr>
              <w:pStyle w:val="TableParagraph"/>
              <w:ind w:left="105" w:right="505" w:hanging="1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"Технологическая схема переработки зерна" СПС-ТСПЗ-1</w:t>
            </w:r>
          </w:p>
          <w:p w:rsidR="00472FF2" w:rsidRDefault="00472FF2" w:rsidP="00472FF2"/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МДК.02.02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Технологии механизированных работ в растениеводстве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Слесарная мастерская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472FF2" w:rsidRPr="003A42D8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472FF2" w:rsidRPr="003A42D8" w:rsidRDefault="00472FF2" w:rsidP="00472FF2">
            <w:pPr>
              <w:rPr>
                <w:rFonts w:ascii="Times New Roman" w:hAnsi="Times New Roman" w:cs="Times New Roman"/>
              </w:rPr>
            </w:pPr>
          </w:p>
          <w:p w:rsidR="00472FF2" w:rsidRPr="00C6559A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472FF2" w:rsidRDefault="00472FF2" w:rsidP="00472FF2">
            <w:pPr>
              <w:jc w:val="center"/>
              <w:rPr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472FF2" w:rsidRPr="003D26F3" w:rsidRDefault="00472FF2" w:rsidP="00472FF2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472FF2" w:rsidRDefault="00472FF2" w:rsidP="00472FF2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472FF2" w:rsidRPr="003D26F3" w:rsidRDefault="00472FF2" w:rsidP="00472FF2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472FF2" w:rsidRPr="003D26F3" w:rsidRDefault="00472FF2" w:rsidP="00472FF2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472FF2" w:rsidRDefault="00472FF2" w:rsidP="00472FF2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lastRenderedPageBreak/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472FF2" w:rsidRDefault="00472FF2" w:rsidP="00472FF2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472FF2" w:rsidRDefault="00472FF2" w:rsidP="00472FF2">
            <w:pPr>
              <w:jc w:val="center"/>
              <w:rPr>
                <w:b/>
              </w:rPr>
            </w:pPr>
          </w:p>
          <w:p w:rsidR="00472FF2" w:rsidRDefault="00472FF2" w:rsidP="00472FF2">
            <w:pPr>
              <w:jc w:val="center"/>
              <w:rPr>
                <w:b/>
              </w:rPr>
            </w:pP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2FF2" w:rsidRPr="00C6559A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 xml:space="preserve">«Гидравлический привод подъемно- </w:t>
            </w:r>
            <w:r>
              <w:lastRenderedPageBreak/>
              <w:t>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8C520B" w:rsidRPr="00375476" w:rsidRDefault="008C520B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0EE0" w:rsidRPr="00D02496" w:rsidRDefault="00B70EE0" w:rsidP="008C520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МДК,02.03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Технологии механизированных работ в животноводстве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Default="00B70EE0" w:rsidP="00B70E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Кабинет теоретического обучения «Зоотехния» (№ 3)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8C520B" w:rsidRPr="00AB51EF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8C520B" w:rsidRPr="003A42D8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8C520B" w:rsidRPr="003A42D8" w:rsidRDefault="008C520B" w:rsidP="008C520B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17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243EB0" w:rsidRDefault="00243EB0" w:rsidP="00B70E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2FF2" w:rsidRPr="00C6559A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72FF2" w:rsidRPr="008C520B" w:rsidRDefault="00472FF2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Стенд-планшет "Оборудование для напольного и клеточного содержания птицы"</w:t>
            </w:r>
          </w:p>
          <w:p w:rsidR="00472FF2" w:rsidRPr="008C520B" w:rsidRDefault="00472FF2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СП-НКСП-1</w:t>
            </w:r>
          </w:p>
          <w:p w:rsidR="00472FF2" w:rsidRPr="008C520B" w:rsidRDefault="00472FF2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Стенд-планшет "Поилки для свиней" СП-ПС-1</w:t>
            </w:r>
          </w:p>
          <w:p w:rsidR="00472FF2" w:rsidRPr="008C520B" w:rsidRDefault="00472FF2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8C520B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8C520B">
              <w:rPr>
                <w:rFonts w:ascii="Times New Roman" w:hAnsi="Times New Roman" w:cs="Times New Roman"/>
              </w:rPr>
              <w:t xml:space="preserve"> "Технологический процесс приготовления кормов для крупного рогатого скота" СПС-Т</w:t>
            </w:r>
            <w:proofErr w:type="gramStart"/>
            <w:r w:rsidRPr="008C520B">
              <w:rPr>
                <w:rFonts w:ascii="Times New Roman" w:hAnsi="Times New Roman" w:cs="Times New Roman"/>
              </w:rPr>
              <w:t>П-</w:t>
            </w:r>
            <w:proofErr w:type="gramEnd"/>
            <w:r w:rsidRPr="008C520B">
              <w:rPr>
                <w:rFonts w:ascii="Times New Roman" w:hAnsi="Times New Roman" w:cs="Times New Roman"/>
              </w:rPr>
              <w:t xml:space="preserve"> ПККРС-1</w:t>
            </w:r>
          </w:p>
          <w:p w:rsidR="00472FF2" w:rsidRPr="008C520B" w:rsidRDefault="00472FF2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8C520B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8C520B">
              <w:rPr>
                <w:rFonts w:ascii="Times New Roman" w:hAnsi="Times New Roman" w:cs="Times New Roman"/>
              </w:rPr>
              <w:t xml:space="preserve"> "Технологическая схема переработки зерна" СПС-ТСПЗ-1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2496">
              <w:rPr>
                <w:rFonts w:ascii="Times New Roman" w:hAnsi="Times New Roman" w:cs="Times New Roman"/>
                <w:b/>
              </w:rPr>
              <w:t>Лаборатория:</w:t>
            </w:r>
          </w:p>
          <w:p w:rsidR="00B70EE0" w:rsidRPr="00D02496" w:rsidRDefault="00B70EE0" w:rsidP="00B70EE0">
            <w:pPr>
              <w:jc w:val="center"/>
              <w:rPr>
                <w:rFonts w:ascii="Times New Roman" w:hAnsi="Times New Roman" w:cs="Times New Roman"/>
              </w:rPr>
            </w:pPr>
            <w:r w:rsidRPr="00D02496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r w:rsidRPr="00D02496">
              <w:rPr>
                <w:rFonts w:ascii="Times New Roman" w:hAnsi="Times New Roman" w:cs="Times New Roman"/>
              </w:rPr>
              <w:t>шт</w:t>
            </w:r>
            <w:proofErr w:type="spellEnd"/>
            <w:r w:rsidRPr="00D02496">
              <w:rPr>
                <w:rFonts w:ascii="Times New Roman" w:hAnsi="Times New Roman" w:cs="Times New Roman"/>
              </w:rPr>
              <w:t>;</w:t>
            </w:r>
          </w:p>
          <w:p w:rsidR="00B70EE0" w:rsidRPr="00D02496" w:rsidRDefault="00B70EE0" w:rsidP="00B70EE0">
            <w:pPr>
              <w:jc w:val="center"/>
              <w:rPr>
                <w:rFonts w:ascii="Times New Roman" w:hAnsi="Times New Roman" w:cs="Times New Roman"/>
              </w:rPr>
            </w:pPr>
            <w:r w:rsidRPr="00D02496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r w:rsidRPr="00D02496">
              <w:rPr>
                <w:rFonts w:ascii="Times New Roman" w:hAnsi="Times New Roman" w:cs="Times New Roman"/>
              </w:rPr>
              <w:t>шт</w:t>
            </w:r>
            <w:proofErr w:type="spellEnd"/>
            <w:r w:rsidRPr="00D02496">
              <w:rPr>
                <w:rFonts w:ascii="Times New Roman" w:hAnsi="Times New Roman" w:cs="Times New Roman"/>
              </w:rPr>
              <w:t>;</w:t>
            </w:r>
          </w:p>
          <w:p w:rsidR="00B70EE0" w:rsidRPr="00D02496" w:rsidRDefault="00B70EE0" w:rsidP="00B70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496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D02496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B70EE0" w:rsidRPr="00D02496" w:rsidRDefault="00B70EE0" w:rsidP="00B70EE0">
            <w:pPr>
              <w:jc w:val="center"/>
              <w:rPr>
                <w:rFonts w:ascii="Times New Roman" w:hAnsi="Times New Roman" w:cs="Times New Roman"/>
              </w:rPr>
            </w:pPr>
            <w:r w:rsidRPr="00D02496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r w:rsidRPr="00D02496">
              <w:rPr>
                <w:rFonts w:ascii="Times New Roman" w:hAnsi="Times New Roman" w:cs="Times New Roman"/>
              </w:rPr>
              <w:t>шт</w:t>
            </w:r>
            <w:proofErr w:type="spellEnd"/>
            <w:r w:rsidRPr="00D02496">
              <w:rPr>
                <w:rFonts w:ascii="Times New Roman" w:hAnsi="Times New Roman" w:cs="Times New Roman"/>
              </w:rPr>
              <w:t>;</w:t>
            </w:r>
          </w:p>
          <w:p w:rsidR="00B70EE0" w:rsidRPr="00D02496" w:rsidRDefault="00B70EE0" w:rsidP="00B70EE0">
            <w:pPr>
              <w:jc w:val="center"/>
              <w:rPr>
                <w:rFonts w:ascii="Times New Roman" w:hAnsi="Times New Roman" w:cs="Times New Roman"/>
              </w:rPr>
            </w:pPr>
            <w:r w:rsidRPr="00D02496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472FF2" w:rsidRPr="00C6559A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472FF2" w:rsidRDefault="00472FF2" w:rsidP="00472FF2">
            <w:pPr>
              <w:jc w:val="center"/>
              <w:rPr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472FF2" w:rsidRPr="003D26F3" w:rsidRDefault="00472FF2" w:rsidP="00472FF2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 xml:space="preserve">Лабораторный комплекс «Теплопередача жидкость </w:t>
            </w:r>
            <w:r>
              <w:lastRenderedPageBreak/>
              <w:t>- твердое тело»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472FF2" w:rsidRDefault="00472FF2" w:rsidP="00472FF2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472FF2" w:rsidRPr="003D26F3" w:rsidRDefault="00472FF2" w:rsidP="00472FF2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472FF2" w:rsidRPr="003D26F3" w:rsidRDefault="00472FF2" w:rsidP="00472FF2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472FF2" w:rsidRDefault="00472FF2" w:rsidP="00472FF2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472FF2" w:rsidRDefault="00472FF2" w:rsidP="00472FF2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472FF2" w:rsidRDefault="00472FF2" w:rsidP="00472FF2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472FF2" w:rsidRDefault="00472FF2" w:rsidP="00472FF2">
            <w:pPr>
              <w:jc w:val="center"/>
              <w:rPr>
                <w:b/>
              </w:rPr>
            </w:pPr>
          </w:p>
          <w:p w:rsidR="00472FF2" w:rsidRDefault="00472FF2" w:rsidP="00472FF2">
            <w:pPr>
              <w:jc w:val="center"/>
              <w:rPr>
                <w:b/>
              </w:rPr>
            </w:pP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2FF2" w:rsidRPr="00C6559A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472FF2" w:rsidRPr="00375476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72FF2" w:rsidRDefault="00472FF2" w:rsidP="00472FF2">
            <w:pPr>
              <w:pStyle w:val="TableParagraph"/>
              <w:ind w:left="105" w:right="156"/>
            </w:pPr>
            <w:r>
              <w:t>Стенд-планшет "Оборудование для напольного и клеточного содержания птицы"</w:t>
            </w:r>
          </w:p>
          <w:p w:rsidR="00472FF2" w:rsidRDefault="00472FF2" w:rsidP="00472FF2">
            <w:pPr>
              <w:pStyle w:val="TableParagraph"/>
              <w:spacing w:line="252" w:lineRule="exact"/>
              <w:ind w:left="105"/>
            </w:pPr>
            <w:r>
              <w:t>СП-НКСП-1</w:t>
            </w:r>
          </w:p>
          <w:p w:rsidR="00472FF2" w:rsidRDefault="00472FF2" w:rsidP="00472FF2">
            <w:pPr>
              <w:pStyle w:val="TableParagraph"/>
              <w:spacing w:line="253" w:lineRule="exact"/>
              <w:ind w:left="105"/>
            </w:pPr>
            <w:r>
              <w:t>Стенд-планшет "Поилки для свиней" СП-ПС-1</w:t>
            </w:r>
          </w:p>
          <w:p w:rsidR="00472FF2" w:rsidRDefault="00472FF2" w:rsidP="00472FF2">
            <w:pPr>
              <w:pStyle w:val="TableParagraph"/>
              <w:ind w:left="105" w:right="229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"Технологический процесс приготовления кормов для крупного рогатого скота" СПС-Т</w:t>
            </w:r>
            <w:proofErr w:type="gramStart"/>
            <w:r>
              <w:t>П-</w:t>
            </w:r>
            <w:proofErr w:type="gramEnd"/>
            <w:r>
              <w:t xml:space="preserve"> </w:t>
            </w:r>
            <w:r>
              <w:lastRenderedPageBreak/>
              <w:t>ПККРС-1</w:t>
            </w:r>
          </w:p>
          <w:p w:rsidR="00472FF2" w:rsidRDefault="00472FF2" w:rsidP="00472FF2">
            <w:pPr>
              <w:pStyle w:val="TableParagraph"/>
              <w:ind w:left="105" w:right="505" w:hanging="1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"Технологическая схема переработки зерна" СПС-ТСПЗ-1</w:t>
            </w:r>
          </w:p>
          <w:p w:rsidR="00472FF2" w:rsidRDefault="00472FF2" w:rsidP="00472FF2"/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0F7A6B" w:rsidRPr="00D02496" w:rsidTr="00B70EE0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 апреля 2017г. действительно до 05 апреля 2022г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2020г. действительно до 27 апреля 2025г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375476" w:rsidRDefault="000F7A6B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.М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анчаж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, ул.40 Лет Победы 1А</w:t>
            </w:r>
            <w:r w:rsidRPr="00375476">
              <w:rPr>
                <w:rFonts w:ascii="Times New Roman" w:hAnsi="Times New Roman" w:cs="Times New Roman"/>
                <w:sz w:val="32"/>
                <w:lang w:eastAsia="en-US"/>
              </w:rPr>
              <w:t>.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с.Ст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.А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рти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ул.Ленина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170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F" w:rsidRPr="00AB51EF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1EF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B70EE0" w:rsidRPr="00B70EE0" w:rsidRDefault="00AB51EF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AB51EF">
              <w:rPr>
                <w:rFonts w:ascii="Times New Roman" w:hAnsi="Times New Roman" w:cs="Times New Roman"/>
                <w:lang w:eastAsia="en-US"/>
              </w:rPr>
              <w:t xml:space="preserve">Техническое обслуживание  и диагностирование  неисправностей  сельскохозяйственных машин и механизмов; ремонт отдельных деталей и узлов </w:t>
            </w:r>
            <w:r w:rsidR="00B70EE0" w:rsidRPr="00B70EE0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472FF2" w:rsidRPr="003A42D8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8C520B" w:rsidRDefault="00472FF2" w:rsidP="008C52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8C520B" w:rsidRDefault="008C520B" w:rsidP="008C520B">
            <w:pPr>
              <w:ind w:firstLine="0"/>
              <w:rPr>
                <w:rFonts w:ascii="Times New Roman" w:hAnsi="Times New Roman" w:cs="Times New Roman"/>
              </w:rPr>
            </w:pP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lastRenderedPageBreak/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243EB0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3EB0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520B" w:rsidRPr="00375476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8C520B" w:rsidRPr="00375476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и заточной станки,</w:t>
            </w:r>
          </w:p>
          <w:p w:rsidR="008C520B" w:rsidRPr="00375476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слесарные тисы,</w:t>
            </w:r>
          </w:p>
          <w:p w:rsidR="008C520B" w:rsidRPr="00375476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8C520B" w:rsidRPr="00375476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8C520B" w:rsidRPr="00375476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243EB0" w:rsidRDefault="00243EB0" w:rsidP="008C520B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43EB0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Автодром,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трактородром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3EB0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43EB0" w:rsidRPr="00D02496" w:rsidRDefault="00243EB0" w:rsidP="00243EB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Гараж с учебными автомобилями категорий «В» и «С»</w:t>
            </w:r>
          </w:p>
          <w:p w:rsidR="00B70EE0" w:rsidRPr="00B70EE0" w:rsidRDefault="00B70EE0" w:rsidP="00B70EE0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B70EE0" w:rsidRDefault="00B70EE0" w:rsidP="00B70EE0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МДК.03.01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 xml:space="preserve">Система технического </w:t>
            </w: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обслуживания  и ремонта сельскохозяйственных  машин и механизмов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Компьютер – 1шт.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472FF2" w:rsidRPr="003A42D8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C830EA" w:rsidRDefault="00C830EA" w:rsidP="00C830E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</w:t>
            </w:r>
            <w:r>
              <w:rPr>
                <w:sz w:val="22"/>
              </w:rPr>
              <w:lastRenderedPageBreak/>
              <w:t xml:space="preserve">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МДК.03.02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Технологические  процессы ремонтного производства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2" w:rsidRDefault="00472FF2" w:rsidP="00472F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Pr="00D5119E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472FF2" w:rsidRPr="00AB51EF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472FF2" w:rsidRPr="000F283D" w:rsidRDefault="00472FF2" w:rsidP="00472FF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472FF2" w:rsidRPr="003A42D8" w:rsidRDefault="00472FF2" w:rsidP="00472FF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472FF2" w:rsidRDefault="00472FF2" w:rsidP="00472FF2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C830EA" w:rsidRDefault="00C830EA" w:rsidP="00C830E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lastRenderedPageBreak/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8C520B" w:rsidRP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Гараж с учебными автомобилями категорий «В» и «С»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proofErr w:type="gramStart"/>
            <w:r w:rsidRPr="008C52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520B">
              <w:rPr>
                <w:rFonts w:ascii="Times New Roman" w:hAnsi="Times New Roman" w:cs="Times New Roman"/>
              </w:rPr>
              <w:t>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proofErr w:type="gramStart"/>
            <w:r w:rsidRPr="008C52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520B">
              <w:rPr>
                <w:rFonts w:ascii="Times New Roman" w:hAnsi="Times New Roman" w:cs="Times New Roman"/>
              </w:rPr>
              <w:t>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20B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8C520B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proofErr w:type="gramStart"/>
            <w:r w:rsidRPr="008C52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520B">
              <w:rPr>
                <w:rFonts w:ascii="Times New Roman" w:hAnsi="Times New Roman" w:cs="Times New Roman"/>
              </w:rPr>
              <w:t>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8C520B" w:rsidRP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20B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8C520B">
              <w:rPr>
                <w:rFonts w:ascii="Times New Roman" w:hAnsi="Times New Roman" w:cs="Times New Roman"/>
              </w:rPr>
              <w:t xml:space="preserve"> и заточной станки,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слесарные тисы,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8C520B" w:rsidRP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lastRenderedPageBreak/>
              <w:t>Смотровая яма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Подъемник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Шиномонтажный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20B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8C520B">
              <w:rPr>
                <w:rFonts w:ascii="Times New Roman" w:hAnsi="Times New Roman" w:cs="Times New Roman"/>
              </w:rPr>
              <w:t xml:space="preserve">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Токарный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8C520B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8C520B" w:rsidRPr="00D02496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8C520B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8C520B">
              <w:rPr>
                <w:rFonts w:ascii="Times New Roman" w:hAnsi="Times New Roman" w:cs="Times New Roman"/>
              </w:rPr>
              <w:t>»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0EE0" w:rsidRPr="00D02496" w:rsidRDefault="00B70EE0" w:rsidP="00B70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lastRenderedPageBreak/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8C520B" w:rsidRP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Гараж с учебными автомобилями категорий «В» и «С»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proofErr w:type="gramStart"/>
            <w:r w:rsidRPr="008C52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520B">
              <w:rPr>
                <w:rFonts w:ascii="Times New Roman" w:hAnsi="Times New Roman" w:cs="Times New Roman"/>
              </w:rPr>
              <w:t>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proofErr w:type="gramStart"/>
            <w:r w:rsidRPr="008C52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520B">
              <w:rPr>
                <w:rFonts w:ascii="Times New Roman" w:hAnsi="Times New Roman" w:cs="Times New Roman"/>
              </w:rPr>
              <w:t>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20B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8C520B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proofErr w:type="gramStart"/>
            <w:r w:rsidRPr="008C52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520B">
              <w:rPr>
                <w:rFonts w:ascii="Times New Roman" w:hAnsi="Times New Roman" w:cs="Times New Roman"/>
              </w:rPr>
              <w:t>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8C520B" w:rsidRP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20B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8C520B">
              <w:rPr>
                <w:rFonts w:ascii="Times New Roman" w:hAnsi="Times New Roman" w:cs="Times New Roman"/>
              </w:rPr>
              <w:t xml:space="preserve"> и заточной станки,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слесарные тисы,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набор слесарных и электроинструментов, </w:t>
            </w:r>
            <w:r w:rsidRPr="008C520B">
              <w:rPr>
                <w:rFonts w:ascii="Times New Roman" w:hAnsi="Times New Roman" w:cs="Times New Roman"/>
              </w:rPr>
              <w:lastRenderedPageBreak/>
              <w:t>расходные материалы,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8C520B" w:rsidRP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Смотровая яма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Подъемник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Шиномонтажный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20B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8C520B">
              <w:rPr>
                <w:rFonts w:ascii="Times New Roman" w:hAnsi="Times New Roman" w:cs="Times New Roman"/>
              </w:rPr>
              <w:t xml:space="preserve">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Токарный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8C520B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8C520B" w:rsidRPr="00D02496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8C520B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8C520B">
              <w:rPr>
                <w:rFonts w:ascii="Times New Roman" w:hAnsi="Times New Roman" w:cs="Times New Roman"/>
              </w:rPr>
              <w:t>»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0F7A6B" w:rsidRPr="00D02496" w:rsidTr="00C830EA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 апреля 2017г. действительно до 05 апреля 2022г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2020г. действительно до 27 апреля 2025г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375476" w:rsidRDefault="000F7A6B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.М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анчаж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, ул.40 Лет Победы 1А</w:t>
            </w:r>
            <w:r w:rsidRPr="00375476">
              <w:rPr>
                <w:rFonts w:ascii="Times New Roman" w:hAnsi="Times New Roman" w:cs="Times New Roman"/>
                <w:sz w:val="32"/>
                <w:lang w:eastAsia="en-US"/>
              </w:rPr>
              <w:t>.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с.Ст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.А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рти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ул.Ленина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170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tr w:rsidR="00C830EA" w:rsidRPr="00D02496" w:rsidTr="00C10977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F" w:rsidRDefault="00C830EA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1EF">
              <w:rPr>
                <w:rFonts w:ascii="Times New Roman" w:hAnsi="Times New Roman" w:cs="Times New Roman"/>
                <w:lang w:eastAsia="en-US"/>
              </w:rPr>
              <w:t>ПМ.04</w:t>
            </w:r>
          </w:p>
          <w:p w:rsidR="00C830EA" w:rsidRPr="00D02496" w:rsidRDefault="00AB51EF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1EF">
              <w:rPr>
                <w:rFonts w:ascii="Times New Roman" w:hAnsi="Times New Roman" w:cs="Times New Roman"/>
                <w:lang w:eastAsia="en-US"/>
              </w:rPr>
              <w:t xml:space="preserve">Управление работами  </w:t>
            </w:r>
            <w:proofErr w:type="spellStart"/>
            <w:r w:rsidRPr="00AB51EF">
              <w:rPr>
                <w:rFonts w:ascii="Times New Roman" w:hAnsi="Times New Roman" w:cs="Times New Roman"/>
                <w:lang w:eastAsia="en-US"/>
              </w:rPr>
              <w:t>машино</w:t>
            </w:r>
            <w:proofErr w:type="spellEnd"/>
            <w:r w:rsidRPr="00AB51EF">
              <w:rPr>
                <w:rFonts w:ascii="Times New Roman" w:hAnsi="Times New Roman" w:cs="Times New Roman"/>
                <w:lang w:eastAsia="en-US"/>
              </w:rPr>
              <w:t>-тракторного парка сельскохозяйственного предприятия</w:t>
            </w:r>
            <w:r w:rsidR="00C830EA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8C520B" w:rsidRPr="00AB51EF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8C520B" w:rsidRPr="003A42D8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8C520B" w:rsidRDefault="008C520B" w:rsidP="008C520B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 xml:space="preserve">«Средства измерения линейных величин» </w:t>
            </w:r>
            <w:r>
              <w:lastRenderedPageBreak/>
              <w:t>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C830EA" w:rsidRPr="00D02496" w:rsidRDefault="00C830EA" w:rsidP="00B70E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B70E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70EE0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МДК.04.01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Управление структурным подразделением организации (предприятия)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управления транспортным </w:t>
            </w:r>
            <w:r>
              <w:rPr>
                <w:rFonts w:ascii="Times New Roman" w:hAnsi="Times New Roman" w:cs="Times New Roman"/>
                <w:b/>
              </w:rPr>
              <w:lastRenderedPageBreak/>
              <w:t>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8C520B" w:rsidRPr="00AB51EF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8C520B" w:rsidRPr="003A42D8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8C520B" w:rsidRDefault="008C520B" w:rsidP="008C520B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lastRenderedPageBreak/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70EE0" w:rsidRPr="00D02496" w:rsidRDefault="00B70EE0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0F7A6B" w:rsidRPr="00D02496" w:rsidTr="00B70EE0">
        <w:tblPrEx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ПП.04</w:t>
            </w:r>
          </w:p>
          <w:p w:rsidR="000F7A6B" w:rsidRPr="00D02496" w:rsidRDefault="000F7A6B" w:rsidP="00B70EE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 апреля 2017г. действительно до 05 апреля 2022г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2020г. действительно до 27 апреля 2025г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375476" w:rsidRDefault="000F7A6B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.М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анчаж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, ул.40 Лет Победы 1А</w:t>
            </w:r>
            <w:r w:rsidRPr="00375476">
              <w:rPr>
                <w:rFonts w:ascii="Times New Roman" w:hAnsi="Times New Roman" w:cs="Times New Roman"/>
                <w:sz w:val="32"/>
                <w:lang w:eastAsia="en-US"/>
              </w:rPr>
              <w:t>.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с.Ст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.А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рти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ул.Ленина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170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tr w:rsidR="00C830EA" w:rsidRPr="00D02496" w:rsidTr="00C10977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1EF">
              <w:rPr>
                <w:rFonts w:ascii="Times New Roman" w:hAnsi="Times New Roman" w:cs="Times New Roman"/>
                <w:lang w:eastAsia="en-US"/>
              </w:rPr>
              <w:t>ПМ.05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AB51EF" w:rsidRPr="00AB51EF" w:rsidRDefault="00AB51EF" w:rsidP="00AB51EF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AB51EF">
              <w:rPr>
                <w:rFonts w:ascii="Times New Roman" w:hAnsi="Times New Roman" w:cs="Times New Roman"/>
                <w:lang w:eastAsia="en-US"/>
              </w:rPr>
              <w:t>Выполнение работ по профессии  рабочего " Тракторист-машинист сельскохозяйственного производства"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8C520B" w:rsidRPr="00AB51EF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8C520B" w:rsidRPr="003A42D8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8C520B" w:rsidRDefault="008C520B" w:rsidP="008C520B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тракторов, самоходных сельскохозяйственных машин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мелиоративных машин, автомобилей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lastRenderedPageBreak/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C830EA" w:rsidRDefault="00C830EA" w:rsidP="008C520B">
            <w:pPr>
              <w:tabs>
                <w:tab w:val="left" w:pos="3081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C830EA" w:rsidRPr="00D02496" w:rsidRDefault="00C830EA" w:rsidP="00C830E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Гараж с учебными автомобилями  категорий «В» и «С» и тракторами </w:t>
            </w:r>
          </w:p>
          <w:p w:rsidR="00C830EA" w:rsidRPr="00B70EE0" w:rsidRDefault="00C830EA" w:rsidP="00C830EA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C830E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30EA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МДК.05.01</w:t>
            </w:r>
          </w:p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Эксплуатация и техническое обслуживание  сельскохозяйственных машин 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Pr="00D5119E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520B" w:rsidRDefault="008C520B" w:rsidP="008C520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8C520B" w:rsidRPr="00AB51EF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AB51EF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AB51EF">
              <w:rPr>
                <w:rFonts w:ascii="Times New Roman" w:hAnsi="Times New Roman" w:cs="Times New Roman"/>
              </w:rPr>
              <w:t xml:space="preserve"> 10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8C520B" w:rsidRPr="000F283D" w:rsidRDefault="008C520B" w:rsidP="008C520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8C520B" w:rsidRPr="003A42D8" w:rsidRDefault="008C520B" w:rsidP="008C520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8C520B" w:rsidRDefault="008C520B" w:rsidP="008C520B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lastRenderedPageBreak/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C830EA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УП.05</w:t>
            </w:r>
          </w:p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тракторов, самоходных сельскохозяйственных машин и мелиоративных машин, автомобилей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-тракторного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парка </w:t>
            </w:r>
          </w:p>
          <w:p w:rsid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8C520B" w:rsidRPr="003D26F3" w:rsidRDefault="008C520B" w:rsidP="008C520B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8C520B" w:rsidRDefault="008C520B" w:rsidP="008C520B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8C520B" w:rsidRPr="003D26F3" w:rsidRDefault="008C520B" w:rsidP="008C520B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8C520B" w:rsidRPr="003D26F3" w:rsidRDefault="008C520B" w:rsidP="008C520B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8C520B" w:rsidRDefault="008C520B" w:rsidP="008C520B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8C520B" w:rsidRDefault="008C520B" w:rsidP="008C520B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8C520B" w:rsidRDefault="008C520B" w:rsidP="008C520B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8C520B" w:rsidRDefault="008C520B" w:rsidP="008C520B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8C520B" w:rsidRDefault="008C520B" w:rsidP="008C520B">
            <w:pPr>
              <w:jc w:val="center"/>
              <w:rPr>
                <w:b/>
              </w:rPr>
            </w:pP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 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lastRenderedPageBreak/>
              <w:t>ДТ 75 -2шт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8C520B" w:rsidRPr="000B38F5" w:rsidRDefault="008C520B" w:rsidP="008C520B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8C520B" w:rsidRP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Гараж с учебными автомобилями категорий «В» и «С»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proofErr w:type="gramStart"/>
            <w:r w:rsidRPr="008C52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520B">
              <w:rPr>
                <w:rFonts w:ascii="Times New Roman" w:hAnsi="Times New Roman" w:cs="Times New Roman"/>
              </w:rPr>
              <w:t>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proofErr w:type="gramStart"/>
            <w:r w:rsidRPr="008C52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520B">
              <w:rPr>
                <w:rFonts w:ascii="Times New Roman" w:hAnsi="Times New Roman" w:cs="Times New Roman"/>
              </w:rPr>
              <w:t>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20B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8C520B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proofErr w:type="gramStart"/>
            <w:r w:rsidRPr="008C52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C520B">
              <w:rPr>
                <w:rFonts w:ascii="Times New Roman" w:hAnsi="Times New Roman" w:cs="Times New Roman"/>
              </w:rPr>
              <w:t>;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8C520B" w:rsidRP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20B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8C520B">
              <w:rPr>
                <w:rFonts w:ascii="Times New Roman" w:hAnsi="Times New Roman" w:cs="Times New Roman"/>
              </w:rPr>
              <w:t xml:space="preserve"> и заточной станки,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слесарные тисы,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8C520B" w:rsidRPr="008C520B" w:rsidRDefault="008C520B" w:rsidP="008C52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20B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Смотровая яма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Подъемник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Шиномонтажный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20B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8C520B">
              <w:rPr>
                <w:rFonts w:ascii="Times New Roman" w:hAnsi="Times New Roman" w:cs="Times New Roman"/>
              </w:rPr>
              <w:t xml:space="preserve">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Токарный станок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8C520B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8C520B" w:rsidRPr="008C520B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8C520B" w:rsidRPr="00D02496" w:rsidRDefault="008C520B" w:rsidP="008C520B">
            <w:pPr>
              <w:jc w:val="center"/>
              <w:rPr>
                <w:rFonts w:ascii="Times New Roman" w:hAnsi="Times New Roman" w:cs="Times New Roman"/>
              </w:rPr>
            </w:pPr>
            <w:r w:rsidRPr="008C520B">
              <w:rPr>
                <w:rFonts w:ascii="Times New Roman" w:hAnsi="Times New Roman" w:cs="Times New Roman"/>
              </w:rPr>
              <w:lastRenderedPageBreak/>
              <w:t>установка моечная для мойки автомобилей и тракторов «</w:t>
            </w:r>
            <w:proofErr w:type="spellStart"/>
            <w:r w:rsidRPr="008C520B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8C520B">
              <w:rPr>
                <w:rFonts w:ascii="Times New Roman" w:hAnsi="Times New Roman" w:cs="Times New Roman"/>
              </w:rPr>
              <w:t>»</w:t>
            </w:r>
          </w:p>
          <w:p w:rsidR="00C830EA" w:rsidRPr="00B70EE0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830EA" w:rsidRPr="00D02496" w:rsidRDefault="00C830EA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49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D0249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0F7A6B" w:rsidRPr="00D0249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_GoBack" w:colFirst="2" w:colLast="3"/>
            <w:r w:rsidRPr="00D02496">
              <w:rPr>
                <w:rFonts w:ascii="Times New Roman" w:hAnsi="Times New Roman" w:cs="Times New Roman"/>
                <w:lang w:eastAsia="en-US"/>
              </w:rPr>
              <w:lastRenderedPageBreak/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D02496" w:rsidRDefault="000F7A6B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ПП.05</w:t>
            </w:r>
          </w:p>
          <w:p w:rsidR="000F7A6B" w:rsidRPr="00D02496" w:rsidRDefault="000F7A6B" w:rsidP="00C830E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49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 апреля 2017г. действительно до 05 апреля 2022г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0F7A6B" w:rsidRPr="00375476" w:rsidRDefault="000F7A6B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2020г. действительно до 27 апреля 2025г</w:t>
            </w: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B" w:rsidRPr="00375476" w:rsidRDefault="000F7A6B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Pr="00375476" w:rsidRDefault="000F7A6B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.М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анчаж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, ул.40 Лет Победы 1А</w:t>
            </w:r>
            <w:r w:rsidRPr="00375476">
              <w:rPr>
                <w:rFonts w:ascii="Times New Roman" w:hAnsi="Times New Roman" w:cs="Times New Roman"/>
                <w:sz w:val="32"/>
                <w:lang w:eastAsia="en-US"/>
              </w:rPr>
              <w:t>.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с.Ст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.А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рти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ул.Ленина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170</w:t>
            </w: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0F7A6B" w:rsidRPr="00375476" w:rsidRDefault="000F7A6B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bookmarkEnd w:id="1"/>
    </w:tbl>
    <w:p w:rsidR="00F302C9" w:rsidRPr="00D02496" w:rsidRDefault="00F302C9" w:rsidP="00D02496">
      <w:pPr>
        <w:jc w:val="center"/>
        <w:rPr>
          <w:rFonts w:ascii="Times New Roman" w:hAnsi="Times New Roman" w:cs="Times New Roman"/>
        </w:rPr>
      </w:pPr>
    </w:p>
    <w:sectPr w:rsidR="00F302C9" w:rsidRPr="00D02496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0F7A6B"/>
    <w:rsid w:val="0021797E"/>
    <w:rsid w:val="00243EB0"/>
    <w:rsid w:val="00472FF2"/>
    <w:rsid w:val="00873C34"/>
    <w:rsid w:val="008C520B"/>
    <w:rsid w:val="00AB0158"/>
    <w:rsid w:val="00AB51EF"/>
    <w:rsid w:val="00B70EE0"/>
    <w:rsid w:val="00C10977"/>
    <w:rsid w:val="00C830EA"/>
    <w:rsid w:val="00D02496"/>
    <w:rsid w:val="00EC7005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873C34"/>
    <w:pPr>
      <w:adjustRightInd/>
      <w:ind w:left="106"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873C34"/>
    <w:pPr>
      <w:adjustRightInd/>
      <w:ind w:left="106"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57</Pages>
  <Words>7651</Words>
  <Characters>43616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8</cp:revision>
  <dcterms:created xsi:type="dcterms:W3CDTF">2020-09-23T06:11:00Z</dcterms:created>
  <dcterms:modified xsi:type="dcterms:W3CDTF">2020-10-16T09:05:00Z</dcterms:modified>
</cp:coreProperties>
</file>