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B711" w14:textId="77777777" w:rsidR="008F527D" w:rsidRDefault="008F527D"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6"/>
          <w:szCs w:val="36"/>
          <w:lang w:eastAsia="ru-RU" w:bidi="he-IL"/>
        </w:rPr>
      </w:pPr>
      <w:r>
        <w:rPr>
          <w:rFonts w:ascii="Times New Roman" w:eastAsia="Times New Roman" w:hAnsi="Times New Roman" w:cs="Times New Roman"/>
          <w:b/>
          <w:bCs/>
          <w:sz w:val="36"/>
          <w:szCs w:val="36"/>
          <w:lang w:eastAsia="ru-RU" w:bidi="he-IL"/>
        </w:rPr>
        <w:t>А</w:t>
      </w:r>
      <w:r w:rsidR="0082692A">
        <w:rPr>
          <w:rFonts w:ascii="Times New Roman" w:eastAsia="Times New Roman" w:hAnsi="Times New Roman" w:cs="Times New Roman"/>
          <w:b/>
          <w:bCs/>
          <w:sz w:val="36"/>
          <w:szCs w:val="36"/>
          <w:lang w:eastAsia="ru-RU" w:bidi="he-IL"/>
        </w:rPr>
        <w:t xml:space="preserve">ннотации к рабочим программам </w:t>
      </w:r>
      <w:r>
        <w:rPr>
          <w:rFonts w:ascii="Times New Roman" w:eastAsia="Times New Roman" w:hAnsi="Times New Roman" w:cs="Times New Roman"/>
          <w:b/>
          <w:bCs/>
          <w:sz w:val="36"/>
          <w:szCs w:val="36"/>
          <w:lang w:eastAsia="ru-RU" w:bidi="he-IL"/>
        </w:rPr>
        <w:t xml:space="preserve"> </w:t>
      </w:r>
    </w:p>
    <w:p w14:paraId="3E08690F" w14:textId="77777777" w:rsidR="009B18E2" w:rsidRDefault="008F527D"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6"/>
          <w:szCs w:val="36"/>
          <w:lang w:eastAsia="ru-RU" w:bidi="he-IL"/>
        </w:rPr>
      </w:pPr>
      <w:r>
        <w:rPr>
          <w:rFonts w:ascii="Times New Roman" w:eastAsia="Times New Roman" w:hAnsi="Times New Roman" w:cs="Times New Roman"/>
          <w:b/>
          <w:bCs/>
          <w:sz w:val="36"/>
          <w:szCs w:val="36"/>
          <w:lang w:eastAsia="ru-RU" w:bidi="he-IL"/>
        </w:rPr>
        <w:t xml:space="preserve">АОППО ППП по профессии рабочего </w:t>
      </w:r>
    </w:p>
    <w:p w14:paraId="7C96E37C" w14:textId="74BB9F28" w:rsidR="008F527D"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6"/>
          <w:szCs w:val="36"/>
          <w:lang w:eastAsia="ru-RU" w:bidi="he-IL"/>
        </w:rPr>
      </w:pPr>
      <w:r>
        <w:rPr>
          <w:rFonts w:ascii="Times New Roman" w:eastAsia="Times New Roman" w:hAnsi="Times New Roman" w:cs="Times New Roman"/>
          <w:b/>
          <w:bCs/>
          <w:sz w:val="36"/>
          <w:szCs w:val="36"/>
          <w:lang w:eastAsia="ru-RU" w:bidi="he-IL"/>
        </w:rPr>
        <w:t xml:space="preserve">13450 «Маляр» </w:t>
      </w:r>
    </w:p>
    <w:p w14:paraId="43A203DB" w14:textId="77777777" w:rsidR="008F527D" w:rsidRDefault="008F527D"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6"/>
          <w:szCs w:val="36"/>
          <w:lang w:eastAsia="ru-RU" w:bidi="he-IL"/>
        </w:rPr>
      </w:pPr>
    </w:p>
    <w:p w14:paraId="397AD37B" w14:textId="77777777" w:rsidR="008F527D" w:rsidRPr="00EA2504" w:rsidRDefault="0029034E"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6"/>
          <w:szCs w:val="36"/>
          <w:u w:val="single"/>
          <w:lang w:eastAsia="ru-RU" w:bidi="he-IL"/>
        </w:rPr>
      </w:pPr>
      <w:r w:rsidRPr="00EA2504">
        <w:rPr>
          <w:rFonts w:ascii="Times New Roman" w:eastAsia="Times New Roman" w:hAnsi="Times New Roman" w:cs="Times New Roman"/>
          <w:b/>
          <w:bCs/>
          <w:sz w:val="36"/>
          <w:szCs w:val="36"/>
          <w:u w:val="single"/>
          <w:lang w:eastAsia="ru-RU" w:bidi="he-IL"/>
        </w:rPr>
        <w:t xml:space="preserve">0.00 </w:t>
      </w:r>
      <w:r w:rsidR="008F527D" w:rsidRPr="00EA2504">
        <w:rPr>
          <w:rFonts w:ascii="Times New Roman" w:eastAsia="Times New Roman" w:hAnsi="Times New Roman" w:cs="Times New Roman"/>
          <w:b/>
          <w:bCs/>
          <w:sz w:val="36"/>
          <w:szCs w:val="36"/>
          <w:u w:val="single"/>
          <w:lang w:eastAsia="ru-RU" w:bidi="he-IL"/>
        </w:rPr>
        <w:t>Общеобразовательный адаптированный цикл.</w:t>
      </w:r>
    </w:p>
    <w:p w14:paraId="380FF73E" w14:textId="77777777" w:rsidR="008F527D" w:rsidRDefault="008F527D"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6"/>
          <w:szCs w:val="36"/>
          <w:lang w:eastAsia="ru-RU" w:bidi="he-IL"/>
        </w:rPr>
      </w:pPr>
    </w:p>
    <w:p w14:paraId="578CCC08" w14:textId="77777777" w:rsidR="008F527D" w:rsidRPr="000B7375" w:rsidRDefault="008F527D"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36"/>
          <w:lang w:eastAsia="ru-RU" w:bidi="he-IL"/>
        </w:rPr>
      </w:pPr>
      <w:r w:rsidRPr="000B7375">
        <w:rPr>
          <w:rFonts w:ascii="Times New Roman" w:eastAsia="Times New Roman" w:hAnsi="Times New Roman" w:cs="Times New Roman"/>
          <w:b/>
          <w:bCs/>
          <w:sz w:val="32"/>
          <w:szCs w:val="36"/>
          <w:lang w:eastAsia="ru-RU" w:bidi="he-IL"/>
        </w:rPr>
        <w:t>ОАД.01 Русский язык</w:t>
      </w:r>
    </w:p>
    <w:p w14:paraId="4F7C25D3"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8"/>
          <w:szCs w:val="28"/>
          <w:lang w:eastAsia="ru-RU" w:bidi="he-IL"/>
        </w:rPr>
      </w:pPr>
    </w:p>
    <w:p w14:paraId="68C3DE1A" w14:textId="77777777" w:rsidR="00B911A6" w:rsidRPr="00B911A6" w:rsidRDefault="00B911A6" w:rsidP="00B911A6">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bidi="he-IL"/>
        </w:rPr>
      </w:pPr>
      <w:r w:rsidRPr="00B911A6">
        <w:rPr>
          <w:rFonts w:ascii="Times New Roman" w:eastAsia="Times New Roman" w:hAnsi="Times New Roman" w:cs="Times New Roman"/>
          <w:b/>
          <w:bCs/>
          <w:sz w:val="24"/>
          <w:szCs w:val="24"/>
          <w:lang w:eastAsia="ru-RU" w:bidi="he-IL"/>
        </w:rPr>
        <w:t>Цель дисциплины:</w:t>
      </w:r>
    </w:p>
    <w:p w14:paraId="3D2C6C1A" w14:textId="77777777" w:rsidR="00B911A6" w:rsidRPr="00B911A6" w:rsidRDefault="00B911A6" w:rsidP="00B911A6">
      <w:pPr>
        <w:numPr>
          <w:ilvl w:val="0"/>
          <w:numId w:val="9"/>
        </w:numPr>
        <w:autoSpaceDE w:val="0"/>
        <w:autoSpaceDN w:val="0"/>
        <w:adjustRightInd w:val="0"/>
        <w:spacing w:after="0" w:line="240" w:lineRule="auto"/>
        <w:contextualSpacing/>
        <w:rPr>
          <w:rFonts w:ascii="Times New Roman" w:eastAsia="Calibri" w:hAnsi="Times New Roman" w:cs="Times New Roman"/>
          <w:sz w:val="24"/>
          <w:szCs w:val="24"/>
        </w:rPr>
      </w:pPr>
      <w:r w:rsidRPr="00B911A6">
        <w:rPr>
          <w:rFonts w:ascii="Times New Roman" w:eastAsia="Calibri" w:hAnsi="Times New Roman" w:cs="Times New Roman"/>
          <w:sz w:val="24"/>
          <w:szCs w:val="24"/>
        </w:rPr>
        <w:t xml:space="preserve">совершенствование </w:t>
      </w:r>
      <w:proofErr w:type="spellStart"/>
      <w:r w:rsidRPr="00B911A6">
        <w:rPr>
          <w:rFonts w:ascii="Times New Roman" w:eastAsia="Calibri" w:hAnsi="Times New Roman" w:cs="Times New Roman"/>
          <w:sz w:val="24"/>
          <w:szCs w:val="24"/>
        </w:rPr>
        <w:t>общеучебных</w:t>
      </w:r>
      <w:proofErr w:type="spellEnd"/>
      <w:r w:rsidRPr="00B911A6">
        <w:rPr>
          <w:rFonts w:ascii="Times New Roman" w:eastAsia="Calibri" w:hAnsi="Times New Roman" w:cs="Times New Roman"/>
          <w:sz w:val="24"/>
          <w:szCs w:val="24"/>
        </w:rPr>
        <w:t xml:space="preserve"> умений и навыков </w:t>
      </w:r>
      <w:proofErr w:type="gramStart"/>
      <w:r w:rsidRPr="00B911A6">
        <w:rPr>
          <w:rFonts w:ascii="Times New Roman" w:eastAsia="Calibri" w:hAnsi="Times New Roman" w:cs="Times New Roman"/>
          <w:sz w:val="24"/>
          <w:szCs w:val="24"/>
        </w:rPr>
        <w:t>обучающихся :</w:t>
      </w:r>
      <w:proofErr w:type="gramEnd"/>
      <w:r w:rsidRPr="00B911A6">
        <w:rPr>
          <w:rFonts w:ascii="Times New Roman" w:eastAsia="Calibri" w:hAnsi="Times New Roman" w:cs="Times New Roman"/>
          <w:sz w:val="24"/>
          <w:szCs w:val="24"/>
        </w:rPr>
        <w:t xml:space="preserve"> языковых,</w:t>
      </w:r>
    </w:p>
    <w:p w14:paraId="6C3C076C" w14:textId="77777777" w:rsidR="00B911A6" w:rsidRPr="00B911A6" w:rsidRDefault="00B911A6" w:rsidP="00B911A6">
      <w:pPr>
        <w:autoSpaceDE w:val="0"/>
        <w:autoSpaceDN w:val="0"/>
        <w:adjustRightInd w:val="0"/>
        <w:spacing w:after="0" w:line="240" w:lineRule="auto"/>
        <w:ind w:left="720"/>
        <w:contextualSpacing/>
        <w:rPr>
          <w:rFonts w:ascii="Times New Roman" w:eastAsia="Calibri" w:hAnsi="Times New Roman" w:cs="Times New Roman"/>
          <w:sz w:val="24"/>
          <w:szCs w:val="24"/>
        </w:rPr>
      </w:pPr>
      <w:r w:rsidRPr="00B911A6">
        <w:rPr>
          <w:rFonts w:ascii="Times New Roman" w:eastAsia="Calibri" w:hAnsi="Times New Roman" w:cs="Times New Roman"/>
          <w:sz w:val="24"/>
          <w:szCs w:val="24"/>
        </w:rPr>
        <w:t>речемыслительных, орфографических, пунктуационных, стилистических;</w:t>
      </w:r>
    </w:p>
    <w:p w14:paraId="55F59C3D" w14:textId="77777777" w:rsidR="00B911A6" w:rsidRPr="00B911A6" w:rsidRDefault="00B911A6" w:rsidP="00B911A6">
      <w:pPr>
        <w:numPr>
          <w:ilvl w:val="0"/>
          <w:numId w:val="9"/>
        </w:numPr>
        <w:autoSpaceDE w:val="0"/>
        <w:autoSpaceDN w:val="0"/>
        <w:adjustRightInd w:val="0"/>
        <w:spacing w:after="0" w:line="240" w:lineRule="auto"/>
        <w:contextualSpacing/>
        <w:rPr>
          <w:rFonts w:ascii="Times New Roman" w:eastAsia="Calibri" w:hAnsi="Times New Roman" w:cs="Times New Roman"/>
          <w:sz w:val="24"/>
          <w:szCs w:val="24"/>
        </w:rPr>
      </w:pPr>
      <w:r w:rsidRPr="00B911A6">
        <w:rPr>
          <w:rFonts w:ascii="Times New Roman" w:eastAsia="Calibri" w:hAnsi="Times New Roman" w:cs="Times New Roman"/>
          <w:sz w:val="24"/>
          <w:szCs w:val="24"/>
        </w:rPr>
        <w:t>совершенствование умений обучающихся правильно, стилистически верно использовать языковые единицы в устной и  письменной речи в разных речевых ситуациях;</w:t>
      </w:r>
    </w:p>
    <w:p w14:paraId="4A77C07A" w14:textId="77777777" w:rsidR="00B911A6" w:rsidRPr="00B911A6" w:rsidRDefault="00B911A6" w:rsidP="00B911A6">
      <w:pPr>
        <w:numPr>
          <w:ilvl w:val="0"/>
          <w:numId w:val="9"/>
        </w:numPr>
        <w:autoSpaceDE w:val="0"/>
        <w:autoSpaceDN w:val="0"/>
        <w:adjustRightInd w:val="0"/>
        <w:spacing w:after="0" w:line="240" w:lineRule="auto"/>
        <w:contextualSpacing/>
        <w:rPr>
          <w:rFonts w:ascii="Times New Roman" w:eastAsia="Calibri" w:hAnsi="Times New Roman" w:cs="Times New Roman"/>
          <w:sz w:val="24"/>
          <w:szCs w:val="24"/>
        </w:rPr>
      </w:pPr>
      <w:r w:rsidRPr="00B911A6">
        <w:rPr>
          <w:rFonts w:ascii="Times New Roman" w:eastAsia="Calibri" w:hAnsi="Times New Roman" w:cs="Times New Roman"/>
          <w:sz w:val="24"/>
          <w:szCs w:val="24"/>
        </w:rPr>
        <w:t>дальнейшее развитие и совершенствование способности и готовности к речевому</w:t>
      </w:r>
    </w:p>
    <w:p w14:paraId="6F1FECDF" w14:textId="77777777" w:rsidR="00B911A6" w:rsidRPr="00B911A6" w:rsidRDefault="00B911A6" w:rsidP="00B911A6">
      <w:pPr>
        <w:autoSpaceDE w:val="0"/>
        <w:autoSpaceDN w:val="0"/>
        <w:adjustRightInd w:val="0"/>
        <w:spacing w:after="0" w:line="240" w:lineRule="auto"/>
        <w:ind w:left="720"/>
        <w:contextualSpacing/>
        <w:rPr>
          <w:rFonts w:ascii="Times New Roman" w:eastAsia="Calibri" w:hAnsi="Times New Roman" w:cs="Times New Roman"/>
          <w:sz w:val="24"/>
          <w:szCs w:val="24"/>
        </w:rPr>
      </w:pPr>
      <w:r w:rsidRPr="00B911A6">
        <w:rPr>
          <w:rFonts w:ascii="Times New Roman" w:eastAsia="Calibri" w:hAnsi="Times New Roman" w:cs="Times New Roman"/>
          <w:sz w:val="24"/>
          <w:szCs w:val="24"/>
        </w:rPr>
        <w:t>взаимодействию и социальной адаптации; готовности к трудовой деятельности,</w:t>
      </w:r>
    </w:p>
    <w:p w14:paraId="36CF1E13" w14:textId="77777777" w:rsidR="00B911A6" w:rsidRPr="00B911A6" w:rsidRDefault="00B911A6" w:rsidP="00B911A6">
      <w:pPr>
        <w:autoSpaceDE w:val="0"/>
        <w:autoSpaceDN w:val="0"/>
        <w:adjustRightInd w:val="0"/>
        <w:spacing w:after="0" w:line="240" w:lineRule="auto"/>
        <w:ind w:left="720"/>
        <w:contextualSpacing/>
        <w:rPr>
          <w:rFonts w:ascii="Times New Roman" w:eastAsia="Calibri" w:hAnsi="Times New Roman" w:cs="Times New Roman"/>
          <w:sz w:val="24"/>
          <w:szCs w:val="24"/>
        </w:rPr>
      </w:pPr>
      <w:r w:rsidRPr="00B911A6">
        <w:rPr>
          <w:rFonts w:ascii="Times New Roman" w:eastAsia="Calibri" w:hAnsi="Times New Roman" w:cs="Times New Roman"/>
          <w:sz w:val="24"/>
          <w:szCs w:val="24"/>
        </w:rPr>
        <w:t>осознанному  применению осваиваемой  профессии; навыков самоорганизации и саморазвития; информационных умений и навыков.</w:t>
      </w:r>
    </w:p>
    <w:p w14:paraId="42C18A81" w14:textId="77777777" w:rsidR="00B911A6" w:rsidRPr="00B911A6" w:rsidRDefault="00B911A6" w:rsidP="00B911A6">
      <w:pPr>
        <w:widowControl w:val="0"/>
        <w:autoSpaceDE w:val="0"/>
        <w:autoSpaceDN w:val="0"/>
        <w:adjustRightInd w:val="0"/>
        <w:spacing w:after="0" w:line="240" w:lineRule="auto"/>
        <w:ind w:left="786"/>
        <w:contextualSpacing/>
        <w:jc w:val="both"/>
        <w:rPr>
          <w:rFonts w:ascii="Times New Roman" w:eastAsia="Times New Roman" w:hAnsi="Times New Roman" w:cs="Times New Roman"/>
          <w:b/>
          <w:bCs/>
          <w:sz w:val="24"/>
          <w:szCs w:val="24"/>
          <w:lang w:eastAsia="ru-RU" w:bidi="he-IL"/>
        </w:rPr>
      </w:pPr>
    </w:p>
    <w:p w14:paraId="15EB5B45"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B911A6">
        <w:rPr>
          <w:rFonts w:ascii="Times New Roman" w:eastAsia="Times New Roman" w:hAnsi="Times New Roman" w:cs="Times New Roman"/>
          <w:b/>
          <w:bCs/>
          <w:sz w:val="24"/>
          <w:szCs w:val="24"/>
          <w:lang w:eastAsia="ru-RU" w:bidi="he-IL"/>
        </w:rPr>
        <w:t xml:space="preserve"> 2. Место дисциплины в структуре АОППО ППП:</w:t>
      </w:r>
    </w:p>
    <w:p w14:paraId="011928D5" w14:textId="4ADBE202"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B911A6">
        <w:rPr>
          <w:rFonts w:ascii="Times New Roman" w:eastAsia="Times New Roman" w:hAnsi="Times New Roman" w:cs="Times New Roman"/>
          <w:sz w:val="24"/>
          <w:szCs w:val="24"/>
          <w:lang w:eastAsia="ru-RU" w:bidi="he-IL"/>
        </w:rPr>
        <w:t xml:space="preserve">Дисциплина «Русский язык» (ОАД.01) входит в состав общеобразовательного адаптированного </w:t>
      </w:r>
      <w:proofErr w:type="gramStart"/>
      <w:r w:rsidRPr="00B911A6">
        <w:rPr>
          <w:rFonts w:ascii="Times New Roman" w:eastAsia="Times New Roman" w:hAnsi="Times New Roman" w:cs="Times New Roman"/>
          <w:sz w:val="24"/>
          <w:szCs w:val="24"/>
          <w:lang w:eastAsia="ru-RU" w:bidi="he-IL"/>
        </w:rPr>
        <w:t>цикла  АОППО</w:t>
      </w:r>
      <w:proofErr w:type="gramEnd"/>
      <w:r w:rsidRPr="00B911A6">
        <w:rPr>
          <w:rFonts w:ascii="Times New Roman" w:eastAsia="Times New Roman" w:hAnsi="Times New Roman" w:cs="Times New Roman"/>
          <w:sz w:val="24"/>
          <w:szCs w:val="24"/>
          <w:lang w:eastAsia="ru-RU" w:bidi="he-IL"/>
        </w:rPr>
        <w:t xml:space="preserve">  ППП по профессии рабочего </w:t>
      </w:r>
      <w:r w:rsidR="009B18E2">
        <w:rPr>
          <w:rFonts w:ascii="Times New Roman" w:eastAsia="Times New Roman" w:hAnsi="Times New Roman" w:cs="Times New Roman"/>
          <w:sz w:val="24"/>
          <w:szCs w:val="24"/>
          <w:lang w:eastAsia="ru-RU" w:bidi="he-IL"/>
        </w:rPr>
        <w:t xml:space="preserve">13450 «Маляр»  </w:t>
      </w:r>
      <w:r w:rsidRPr="00B911A6">
        <w:rPr>
          <w:rFonts w:ascii="Times New Roman" w:eastAsia="Times New Roman" w:hAnsi="Times New Roman" w:cs="Times New Roman"/>
          <w:sz w:val="24"/>
          <w:szCs w:val="24"/>
          <w:lang w:eastAsia="ru-RU" w:bidi="he-IL"/>
        </w:rPr>
        <w:t>.</w:t>
      </w:r>
    </w:p>
    <w:p w14:paraId="3D4020C9"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p>
    <w:p w14:paraId="60369BB5"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B911A6">
        <w:rPr>
          <w:rFonts w:ascii="Times New Roman" w:eastAsia="Times New Roman" w:hAnsi="Times New Roman" w:cs="Times New Roman"/>
          <w:b/>
          <w:bCs/>
          <w:sz w:val="24"/>
          <w:szCs w:val="24"/>
          <w:lang w:eastAsia="ru-RU" w:bidi="he-IL"/>
        </w:rPr>
        <w:t>3. Осваиваемые общие компетенции:</w:t>
      </w:r>
    </w:p>
    <w:p w14:paraId="2A004825"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B911A6">
        <w:rPr>
          <w:rFonts w:ascii="Times New Roman" w:eastAsia="Times New Roman" w:hAnsi="Times New Roman" w:cs="Times New Roman"/>
          <w:bCs/>
          <w:sz w:val="24"/>
          <w:szCs w:val="24"/>
          <w:lang w:eastAsia="ru-RU" w:bidi="he-IL"/>
        </w:rPr>
        <w:t>ОК 1. Понимать сущность и социальную значимость будущей профессии, проявлять к ней устойчивый интерес.</w:t>
      </w:r>
    </w:p>
    <w:p w14:paraId="67DC81AA"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B911A6">
        <w:rPr>
          <w:rFonts w:ascii="Times New Roman" w:eastAsia="Times New Roman" w:hAnsi="Times New Roman" w:cs="Times New Roman"/>
          <w:bCs/>
          <w:sz w:val="24"/>
          <w:szCs w:val="24"/>
          <w:lang w:eastAsia="ru-RU" w:bidi="he-IL"/>
        </w:rPr>
        <w:t>ОК 2. Организовывать собственную деятельность, исходя из цели и способов ее достижения, определенных руководителем.</w:t>
      </w:r>
    </w:p>
    <w:p w14:paraId="116748E0"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B911A6">
        <w:rPr>
          <w:rFonts w:ascii="Times New Roman" w:eastAsia="Times New Roman" w:hAnsi="Times New Roman" w:cs="Times New Roman"/>
          <w:bCs/>
          <w:sz w:val="24"/>
          <w:szCs w:val="24"/>
          <w:lang w:eastAsia="ru-RU" w:bidi="he-IL"/>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4263855A"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B911A6">
        <w:rPr>
          <w:rFonts w:ascii="Times New Roman" w:eastAsia="Times New Roman" w:hAnsi="Times New Roman" w:cs="Times New Roman"/>
          <w:bCs/>
          <w:sz w:val="24"/>
          <w:szCs w:val="24"/>
          <w:lang w:eastAsia="ru-RU" w:bidi="he-IL"/>
        </w:rPr>
        <w:t>ОК 4. Осуществлять поиск информации, необходимой для эффективного выполнения профессиональных задач.</w:t>
      </w:r>
    </w:p>
    <w:p w14:paraId="7EFFAE93"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B911A6">
        <w:rPr>
          <w:rFonts w:ascii="Times New Roman" w:eastAsia="Times New Roman" w:hAnsi="Times New Roman" w:cs="Times New Roman"/>
          <w:bCs/>
          <w:sz w:val="24"/>
          <w:szCs w:val="24"/>
          <w:lang w:eastAsia="ru-RU" w:bidi="he-IL"/>
        </w:rPr>
        <w:t>ОК 5. Использовать информационно-коммуникационные технологии в профессиональной деятельности.</w:t>
      </w:r>
    </w:p>
    <w:p w14:paraId="31D93849"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B911A6">
        <w:rPr>
          <w:rFonts w:ascii="Times New Roman" w:eastAsia="Times New Roman" w:hAnsi="Times New Roman" w:cs="Times New Roman"/>
          <w:bCs/>
          <w:sz w:val="24"/>
          <w:szCs w:val="24"/>
          <w:lang w:eastAsia="ru-RU" w:bidi="he-IL"/>
        </w:rPr>
        <w:t>ОК 6. Работать в команде, эффективно общаться с коллегами, руководством, клиентами.</w:t>
      </w:r>
    </w:p>
    <w:p w14:paraId="75511E29"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B911A6">
        <w:rPr>
          <w:rFonts w:ascii="Times New Roman" w:eastAsia="Times New Roman" w:hAnsi="Times New Roman" w:cs="Times New Roman"/>
          <w:b/>
          <w:bCs/>
          <w:sz w:val="24"/>
          <w:szCs w:val="24"/>
          <w:lang w:eastAsia="ru-RU" w:bidi="he-IL"/>
        </w:rPr>
        <w:t>4.. Требования к результатам освоения содержания дисциплины:</w:t>
      </w:r>
    </w:p>
    <w:p w14:paraId="43FEFC56"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B911A6">
        <w:rPr>
          <w:rFonts w:ascii="Times New Roman" w:eastAsia="Times New Roman" w:hAnsi="Times New Roman" w:cs="Times New Roman"/>
          <w:sz w:val="24"/>
          <w:szCs w:val="24"/>
          <w:lang w:eastAsia="ru-RU" w:bidi="he-IL"/>
        </w:rPr>
        <w:t xml:space="preserve">Процесс изучения дисциплины направлен на формирование следующих </w:t>
      </w:r>
      <w:proofErr w:type="spellStart"/>
      <w:r w:rsidRPr="00B911A6">
        <w:rPr>
          <w:rFonts w:ascii="Times New Roman" w:eastAsia="Times New Roman" w:hAnsi="Times New Roman" w:cs="Times New Roman"/>
          <w:sz w:val="24"/>
          <w:szCs w:val="24"/>
          <w:lang w:eastAsia="ru-RU" w:bidi="he-IL"/>
        </w:rPr>
        <w:t>общеучебных</w:t>
      </w:r>
      <w:proofErr w:type="spellEnd"/>
      <w:r w:rsidRPr="00B911A6">
        <w:rPr>
          <w:rFonts w:ascii="Times New Roman" w:eastAsia="Times New Roman" w:hAnsi="Times New Roman" w:cs="Times New Roman"/>
          <w:sz w:val="24"/>
          <w:szCs w:val="24"/>
          <w:lang w:eastAsia="ru-RU" w:bidi="he-IL"/>
        </w:rPr>
        <w:t xml:space="preserve"> универсальных действий:</w:t>
      </w:r>
    </w:p>
    <w:p w14:paraId="28234962"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Times New Roman" w:hAnsi="Times New Roman" w:cs="Times New Roman"/>
          <w:sz w:val="24"/>
          <w:szCs w:val="24"/>
          <w:lang w:eastAsia="ru-RU" w:bidi="he-IL"/>
        </w:rPr>
        <w:t xml:space="preserve">-  </w:t>
      </w:r>
      <w:r w:rsidRPr="00B911A6">
        <w:rPr>
          <w:rFonts w:ascii="Times New Roman" w:eastAsia="Calibri" w:hAnsi="Times New Roman" w:cs="Times New Roman"/>
          <w:sz w:val="24"/>
          <w:szCs w:val="24"/>
        </w:rPr>
        <w:t>владение основными  видами речевой деятельности:   чтением (пониманием), говорением, письмом;</w:t>
      </w:r>
    </w:p>
    <w:p w14:paraId="6CC2FBC8"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 xml:space="preserve">- владение языковыми средствами — умение  излагать  свою точку зрения, использовать адекватные языковые средства; </w:t>
      </w:r>
    </w:p>
    <w:p w14:paraId="0F4216EE"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 овладение нормами речевого поведения в различных ситуациях межличностного и межкультурного общения;</w:t>
      </w:r>
    </w:p>
    <w:p w14:paraId="757651E5"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  готовность и способность к самостоятельной информационно-познавательной</w:t>
      </w:r>
    </w:p>
    <w:p w14:paraId="5730A930"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деятельности, включая умение ориентироваться в разных  источниках</w:t>
      </w:r>
    </w:p>
    <w:p w14:paraId="00D77EF7"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информации; когнитивных, коммуникативных и организационных задач в процессе изучения русского языка;</w:t>
      </w:r>
    </w:p>
    <w:p w14:paraId="662E8C1D" w14:textId="77777777" w:rsidR="00B911A6" w:rsidRPr="00B911A6" w:rsidRDefault="00B911A6" w:rsidP="00B911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p>
    <w:p w14:paraId="22C23231"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B911A6">
        <w:rPr>
          <w:rFonts w:ascii="Times New Roman" w:eastAsia="Times New Roman" w:hAnsi="Times New Roman" w:cs="Times New Roman"/>
          <w:b/>
          <w:bCs/>
          <w:sz w:val="24"/>
          <w:szCs w:val="24"/>
          <w:lang w:eastAsia="ru-RU" w:bidi="he-IL"/>
        </w:rPr>
        <w:t xml:space="preserve">В результате освоения учебной дисциплины </w:t>
      </w:r>
      <w:proofErr w:type="gramStart"/>
      <w:r w:rsidRPr="00B911A6">
        <w:rPr>
          <w:rFonts w:ascii="Times New Roman" w:eastAsia="Times New Roman" w:hAnsi="Times New Roman" w:cs="Times New Roman"/>
          <w:b/>
          <w:bCs/>
          <w:sz w:val="24"/>
          <w:szCs w:val="24"/>
          <w:lang w:eastAsia="ru-RU" w:bidi="he-IL"/>
        </w:rPr>
        <w:t>обучающийся  должен</w:t>
      </w:r>
      <w:proofErr w:type="gramEnd"/>
      <w:r w:rsidRPr="00B911A6">
        <w:rPr>
          <w:rFonts w:ascii="Times New Roman" w:eastAsia="Times New Roman" w:hAnsi="Times New Roman" w:cs="Times New Roman"/>
          <w:b/>
          <w:bCs/>
          <w:sz w:val="24"/>
          <w:szCs w:val="24"/>
          <w:lang w:eastAsia="ru-RU" w:bidi="he-IL"/>
        </w:rPr>
        <w:t>:</w:t>
      </w:r>
    </w:p>
    <w:p w14:paraId="0F0C5832"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lang w:eastAsia="ru-RU" w:bidi="he-IL"/>
        </w:rPr>
      </w:pPr>
      <w:r w:rsidRPr="00B911A6">
        <w:rPr>
          <w:rFonts w:ascii="Times New Roman" w:eastAsia="Times New Roman" w:hAnsi="Times New Roman" w:cs="Times New Roman"/>
          <w:b/>
          <w:bCs/>
          <w:i/>
          <w:sz w:val="24"/>
          <w:szCs w:val="24"/>
          <w:lang w:eastAsia="ru-RU" w:bidi="he-IL"/>
        </w:rPr>
        <w:lastRenderedPageBreak/>
        <w:t>уметь</w:t>
      </w:r>
      <w:r w:rsidRPr="00B911A6">
        <w:rPr>
          <w:rFonts w:ascii="Times New Roman" w:eastAsia="Times New Roman" w:hAnsi="Times New Roman" w:cs="Times New Roman"/>
          <w:i/>
          <w:sz w:val="24"/>
          <w:szCs w:val="24"/>
          <w:lang w:eastAsia="ru-RU" w:bidi="he-IL"/>
        </w:rPr>
        <w:t>:</w:t>
      </w:r>
    </w:p>
    <w:p w14:paraId="67A03A32"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Times New Roman" w:hAnsi="Times New Roman" w:cs="Times New Roman"/>
          <w:b/>
          <w:bCs/>
          <w:sz w:val="24"/>
          <w:szCs w:val="24"/>
          <w:lang w:eastAsia="ru-RU" w:bidi="he-IL"/>
        </w:rPr>
        <w:t xml:space="preserve">- </w:t>
      </w:r>
      <w:r w:rsidRPr="00B911A6">
        <w:rPr>
          <w:rFonts w:ascii="Times New Roman" w:eastAsia="Calibri" w:hAnsi="Times New Roman" w:cs="Times New Roman"/>
          <w:sz w:val="24"/>
          <w:szCs w:val="24"/>
        </w:rPr>
        <w:t>извлекать необходимую информацию из различных источников:</w:t>
      </w:r>
    </w:p>
    <w:p w14:paraId="08E58DAC"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учебно-научных текстов, справочной литературы, средств массовой информации, информационных и коммуникационных технологий для решения</w:t>
      </w:r>
    </w:p>
    <w:p w14:paraId="6978BC79"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 xml:space="preserve">-   </w:t>
      </w:r>
      <w:proofErr w:type="gramStart"/>
      <w:r w:rsidRPr="00B911A6">
        <w:rPr>
          <w:rFonts w:ascii="Times New Roman" w:eastAsia="Calibri" w:hAnsi="Times New Roman" w:cs="Times New Roman"/>
          <w:sz w:val="24"/>
          <w:szCs w:val="24"/>
        </w:rPr>
        <w:t>создавать  небольшие</w:t>
      </w:r>
      <w:proofErr w:type="gramEnd"/>
      <w:r w:rsidRPr="00B911A6">
        <w:rPr>
          <w:rFonts w:ascii="Times New Roman" w:eastAsia="Calibri" w:hAnsi="Times New Roman" w:cs="Times New Roman"/>
          <w:sz w:val="24"/>
          <w:szCs w:val="24"/>
        </w:rPr>
        <w:t xml:space="preserve">   устные и письменные монологические и</w:t>
      </w:r>
    </w:p>
    <w:p w14:paraId="57E3689D"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диалогические высказывания различных типов и жанров в учебно-научной</w:t>
      </w:r>
    </w:p>
    <w:p w14:paraId="4A313623"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(на материале изучаемых учебных дисциплин), социально-культурной и</w:t>
      </w:r>
    </w:p>
    <w:p w14:paraId="5CF6B428"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деловой сферах общения;</w:t>
      </w:r>
    </w:p>
    <w:p w14:paraId="7F6A3B65"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Calibri" w:hAnsi="Times New Roman" w:cs="Times New Roman"/>
          <w:sz w:val="24"/>
          <w:szCs w:val="24"/>
        </w:rPr>
        <w:t>− владеть  навыками самоанализа и самооценки на основе наблюдений за собственной речью;</w:t>
      </w:r>
    </w:p>
    <w:p w14:paraId="29757BDE"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Times New Roman" w:hAnsi="Times New Roman" w:cs="Times New Roman"/>
          <w:b/>
          <w:bCs/>
          <w:sz w:val="24"/>
          <w:szCs w:val="24"/>
          <w:lang w:eastAsia="ru-RU" w:bidi="he-IL"/>
        </w:rPr>
        <w:t xml:space="preserve">-  </w:t>
      </w:r>
      <w:r w:rsidRPr="00B911A6">
        <w:rPr>
          <w:rFonts w:ascii="Times New Roman" w:eastAsia="Calibri" w:hAnsi="Times New Roman" w:cs="Times New Roman"/>
          <w:sz w:val="24"/>
          <w:szCs w:val="24"/>
        </w:rPr>
        <w:t xml:space="preserve"> анализировать  несложный  текст с точки зрения наличия в нем явной и скрытой, основной и второстепенной информации;</w:t>
      </w:r>
    </w:p>
    <w:p w14:paraId="1B1DB5F6" w14:textId="77777777" w:rsidR="00B911A6" w:rsidRPr="00B911A6" w:rsidRDefault="00B911A6" w:rsidP="00B911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p>
    <w:p w14:paraId="5DDA6EB0"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iCs/>
          <w:sz w:val="24"/>
          <w:szCs w:val="24"/>
          <w:lang w:eastAsia="ru-RU" w:bidi="he-IL"/>
        </w:rPr>
      </w:pPr>
      <w:r w:rsidRPr="00B911A6">
        <w:rPr>
          <w:rFonts w:ascii="Times New Roman" w:eastAsia="Times New Roman" w:hAnsi="Times New Roman" w:cs="Times New Roman"/>
          <w:b/>
          <w:bCs/>
          <w:i/>
          <w:sz w:val="24"/>
          <w:szCs w:val="24"/>
          <w:lang w:eastAsia="ru-RU" w:bidi="he-IL"/>
        </w:rPr>
        <w:t>знать/понимать</w:t>
      </w:r>
      <w:r w:rsidRPr="00B911A6">
        <w:rPr>
          <w:rFonts w:ascii="Times New Roman" w:eastAsia="Times New Roman" w:hAnsi="Times New Roman" w:cs="Times New Roman"/>
          <w:iCs/>
          <w:sz w:val="24"/>
          <w:szCs w:val="24"/>
          <w:lang w:eastAsia="ru-RU" w:bidi="he-IL"/>
        </w:rPr>
        <w:t>:</w:t>
      </w:r>
    </w:p>
    <w:p w14:paraId="1FD54B5A"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SchoolBookCSanPin-Regular" w:eastAsia="Calibri" w:hAnsi="SchoolBookCSanPin-Regular" w:cs="SchoolBookCSanPin-Regular"/>
          <w:sz w:val="21"/>
          <w:szCs w:val="21"/>
        </w:rPr>
        <w:t xml:space="preserve">-  </w:t>
      </w:r>
      <w:r w:rsidRPr="00B911A6">
        <w:rPr>
          <w:rFonts w:ascii="Times New Roman" w:eastAsia="Calibri" w:hAnsi="Times New Roman" w:cs="Times New Roman"/>
          <w:sz w:val="24"/>
          <w:szCs w:val="24"/>
        </w:rPr>
        <w:t>понятия  о нормах русского литературного языка и применение знаний о них в речевой практике;</w:t>
      </w:r>
    </w:p>
    <w:p w14:paraId="54B8875F" w14:textId="77777777" w:rsidR="00B911A6" w:rsidRPr="00B911A6" w:rsidRDefault="00B911A6" w:rsidP="00B911A6">
      <w:pPr>
        <w:autoSpaceDE w:val="0"/>
        <w:autoSpaceDN w:val="0"/>
        <w:adjustRightInd w:val="0"/>
        <w:spacing w:after="0" w:line="240" w:lineRule="auto"/>
        <w:rPr>
          <w:rFonts w:ascii="Times New Roman" w:eastAsia="Calibri" w:hAnsi="Times New Roman" w:cs="Times New Roman"/>
          <w:sz w:val="24"/>
          <w:szCs w:val="24"/>
        </w:rPr>
      </w:pPr>
      <w:r w:rsidRPr="00B911A6">
        <w:rPr>
          <w:rFonts w:ascii="Times New Roman" w:eastAsia="Times New Roman" w:hAnsi="Times New Roman" w:cs="Times New Roman"/>
          <w:iCs/>
          <w:sz w:val="24"/>
          <w:szCs w:val="24"/>
          <w:lang w:eastAsia="ru-RU" w:bidi="he-IL"/>
        </w:rPr>
        <w:t xml:space="preserve">- </w:t>
      </w:r>
      <w:r w:rsidRPr="00B911A6">
        <w:rPr>
          <w:rFonts w:ascii="Times New Roman" w:eastAsia="Calibri" w:hAnsi="Times New Roman" w:cs="Times New Roman"/>
          <w:sz w:val="24"/>
          <w:szCs w:val="24"/>
        </w:rPr>
        <w:t>нормы  речевого поведения в различных ситуациях межличностного и межкультурного общения;</w:t>
      </w:r>
    </w:p>
    <w:p w14:paraId="462E32E2"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i/>
          <w:iCs/>
          <w:sz w:val="24"/>
          <w:szCs w:val="24"/>
          <w:lang w:eastAsia="ru-RU" w:bidi="he-IL"/>
        </w:rPr>
      </w:pPr>
    </w:p>
    <w:p w14:paraId="7562ED1A"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
          <w:bCs/>
          <w:i/>
          <w:sz w:val="24"/>
          <w:szCs w:val="24"/>
          <w:lang w:eastAsia="ru-RU" w:bidi="he-IL"/>
        </w:rPr>
      </w:pPr>
      <w:r w:rsidRPr="00B911A6">
        <w:rPr>
          <w:rFonts w:ascii="Times New Roman" w:eastAsia="Times New Roman" w:hAnsi="Times New Roman" w:cs="Times New Roman"/>
          <w:b/>
          <w:bCs/>
          <w:i/>
          <w:sz w:val="24"/>
          <w:szCs w:val="24"/>
          <w:lang w:eastAsia="ru-RU" w:bidi="he-IL"/>
        </w:rPr>
        <w:t xml:space="preserve">использовать приобретенные знания и умения в практической деятельности </w:t>
      </w:r>
      <w:proofErr w:type="gramStart"/>
      <w:r w:rsidRPr="00B911A6">
        <w:rPr>
          <w:rFonts w:ascii="Times New Roman" w:eastAsia="Times New Roman" w:hAnsi="Times New Roman" w:cs="Times New Roman"/>
          <w:b/>
          <w:bCs/>
          <w:i/>
          <w:sz w:val="24"/>
          <w:szCs w:val="24"/>
          <w:lang w:eastAsia="ru-RU" w:bidi="he-IL"/>
        </w:rPr>
        <w:t>и  повседневной</w:t>
      </w:r>
      <w:proofErr w:type="gramEnd"/>
      <w:r w:rsidRPr="00B911A6">
        <w:rPr>
          <w:rFonts w:ascii="Times New Roman" w:eastAsia="Times New Roman" w:hAnsi="Times New Roman" w:cs="Times New Roman"/>
          <w:b/>
          <w:bCs/>
          <w:i/>
          <w:sz w:val="24"/>
          <w:szCs w:val="24"/>
          <w:lang w:eastAsia="ru-RU" w:bidi="he-IL"/>
        </w:rPr>
        <w:t xml:space="preserve"> жизни для:</w:t>
      </w:r>
    </w:p>
    <w:p w14:paraId="6F2EF8F3" w14:textId="77777777" w:rsidR="00B911A6" w:rsidRPr="00B911A6" w:rsidRDefault="00B911A6" w:rsidP="00B911A6">
      <w:pPr>
        <w:autoSpaceDE w:val="0"/>
        <w:autoSpaceDN w:val="0"/>
        <w:adjustRightInd w:val="0"/>
        <w:spacing w:after="0" w:line="240" w:lineRule="auto"/>
        <w:jc w:val="both"/>
        <w:rPr>
          <w:rFonts w:ascii="Times New Roman" w:eastAsia="Calibri" w:hAnsi="Times New Roman" w:cs="Times New Roman"/>
          <w:sz w:val="24"/>
          <w:szCs w:val="24"/>
        </w:rPr>
      </w:pPr>
      <w:r w:rsidRPr="00B911A6">
        <w:rPr>
          <w:rFonts w:ascii="Times New Roman" w:eastAsia="Times New Roman" w:hAnsi="Times New Roman" w:cs="Times New Roman"/>
          <w:b/>
          <w:bCs/>
          <w:sz w:val="24"/>
          <w:szCs w:val="24"/>
          <w:lang w:eastAsia="ru-RU" w:bidi="he-IL"/>
        </w:rPr>
        <w:t xml:space="preserve">- </w:t>
      </w:r>
      <w:r w:rsidRPr="00B911A6">
        <w:rPr>
          <w:rFonts w:ascii="Times New Roman" w:eastAsia="Calibri" w:hAnsi="Times New Roman" w:cs="Times New Roman"/>
          <w:sz w:val="24"/>
          <w:szCs w:val="24"/>
        </w:rPr>
        <w:t xml:space="preserve"> речевого поведения в различных ситуациях межличностного и межкультурного общения;</w:t>
      </w:r>
    </w:p>
    <w:p w14:paraId="781181E1" w14:textId="77777777" w:rsidR="00B911A6" w:rsidRPr="00B911A6" w:rsidRDefault="00B911A6" w:rsidP="00B911A6">
      <w:pPr>
        <w:autoSpaceDE w:val="0"/>
        <w:autoSpaceDN w:val="0"/>
        <w:adjustRightInd w:val="0"/>
        <w:spacing w:after="0" w:line="240" w:lineRule="auto"/>
        <w:jc w:val="both"/>
        <w:rPr>
          <w:rFonts w:ascii="Times New Roman" w:eastAsia="Calibri" w:hAnsi="Times New Roman" w:cs="Times New Roman"/>
          <w:sz w:val="24"/>
          <w:szCs w:val="24"/>
        </w:rPr>
      </w:pPr>
      <w:r w:rsidRPr="00B911A6">
        <w:rPr>
          <w:rFonts w:ascii="Times New Roman" w:eastAsia="Times New Roman" w:hAnsi="Times New Roman" w:cs="Times New Roman"/>
          <w:b/>
          <w:bCs/>
          <w:sz w:val="24"/>
          <w:szCs w:val="24"/>
          <w:lang w:eastAsia="ru-RU" w:bidi="he-IL"/>
        </w:rPr>
        <w:t>-</w:t>
      </w:r>
      <w:r w:rsidRPr="00B911A6">
        <w:rPr>
          <w:rFonts w:ascii="Times New Roman" w:eastAsia="Calibri" w:hAnsi="Times New Roman" w:cs="Times New Roman"/>
          <w:sz w:val="24"/>
          <w:szCs w:val="24"/>
        </w:rPr>
        <w:t xml:space="preserve"> применения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w:t>
      </w:r>
      <w:r>
        <w:rPr>
          <w:rFonts w:ascii="Times New Roman" w:eastAsia="Calibri" w:hAnsi="Times New Roman" w:cs="Times New Roman"/>
          <w:sz w:val="24"/>
          <w:szCs w:val="24"/>
        </w:rPr>
        <w:t xml:space="preserve"> </w:t>
      </w:r>
      <w:r w:rsidRPr="00B911A6">
        <w:rPr>
          <w:rFonts w:ascii="Times New Roman" w:eastAsia="Calibri" w:hAnsi="Times New Roman" w:cs="Times New Roman"/>
          <w:sz w:val="24"/>
          <w:szCs w:val="24"/>
        </w:rPr>
        <w:t>деятельности;</w:t>
      </w:r>
    </w:p>
    <w:p w14:paraId="52B07B77" w14:textId="77777777" w:rsidR="00B911A6" w:rsidRPr="00B911A6" w:rsidRDefault="00B911A6" w:rsidP="00B911A6">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577D5F44" w14:textId="77777777" w:rsidR="00B911A6" w:rsidRPr="00B911A6" w:rsidRDefault="00B911A6" w:rsidP="00B911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r w:rsidRPr="00B911A6">
        <w:rPr>
          <w:rFonts w:ascii="Times New Roman" w:eastAsia="Times New Roman" w:hAnsi="Times New Roman" w:cs="Times New Roman"/>
          <w:b/>
          <w:bCs/>
          <w:sz w:val="24"/>
          <w:szCs w:val="24"/>
          <w:lang w:eastAsia="ru-RU" w:bidi="he-IL"/>
        </w:rPr>
        <w:t xml:space="preserve">5. Общая трудоемкость дисциплины: </w:t>
      </w:r>
      <w:r w:rsidRPr="00B911A6">
        <w:rPr>
          <w:rFonts w:ascii="Times New Roman" w:eastAsia="Times New Roman" w:hAnsi="Times New Roman" w:cs="Times New Roman"/>
          <w:sz w:val="24"/>
          <w:szCs w:val="24"/>
          <w:lang w:eastAsia="ru-RU" w:bidi="he-IL"/>
        </w:rPr>
        <w:t>40  час, в том числе 20- практические занятия.</w:t>
      </w:r>
    </w:p>
    <w:p w14:paraId="7FBCA823" w14:textId="77777777" w:rsidR="0066011C" w:rsidRPr="0066011C" w:rsidRDefault="0066011C" w:rsidP="00B911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r w:rsidRPr="0066011C">
        <w:rPr>
          <w:rFonts w:ascii="Times New Roman" w:eastAsia="Times New Roman" w:hAnsi="Times New Roman" w:cs="Times New Roman"/>
          <w:b/>
          <w:sz w:val="24"/>
          <w:szCs w:val="24"/>
          <w:lang w:eastAsia="ru-RU" w:bidi="he-IL"/>
        </w:rPr>
        <w:t xml:space="preserve">6.Промежуточная аттестация </w:t>
      </w:r>
      <w:r w:rsidRPr="00B911A6">
        <w:rPr>
          <w:rFonts w:ascii="Times New Roman" w:eastAsia="Times New Roman" w:hAnsi="Times New Roman" w:cs="Times New Roman"/>
          <w:sz w:val="24"/>
          <w:szCs w:val="24"/>
          <w:lang w:eastAsia="ru-RU" w:bidi="he-IL"/>
        </w:rPr>
        <w:t>в форме дифференцированного зачёта.</w:t>
      </w:r>
    </w:p>
    <w:p w14:paraId="038B5143" w14:textId="77777777" w:rsidR="008F527D" w:rsidRDefault="008F527D" w:rsidP="0082692A">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12B92546" w14:textId="77777777" w:rsidR="0029034E" w:rsidRPr="000B7375" w:rsidRDefault="0029034E" w:rsidP="0082692A">
      <w:pPr>
        <w:widowControl w:val="0"/>
        <w:autoSpaceDE w:val="0"/>
        <w:autoSpaceDN w:val="0"/>
        <w:adjustRightInd w:val="0"/>
        <w:spacing w:after="0" w:line="240" w:lineRule="auto"/>
        <w:jc w:val="center"/>
        <w:rPr>
          <w:rFonts w:ascii="Times New Roman" w:eastAsia="Times New Roman" w:hAnsi="Times New Roman" w:cs="Times New Roman"/>
          <w:b/>
          <w:bCs/>
          <w:sz w:val="32"/>
          <w:szCs w:val="28"/>
          <w:lang w:eastAsia="ru-RU" w:bidi="he-IL"/>
        </w:rPr>
      </w:pPr>
      <w:r w:rsidRPr="000B7375">
        <w:rPr>
          <w:rFonts w:ascii="Times New Roman" w:eastAsia="Times New Roman" w:hAnsi="Times New Roman" w:cs="Times New Roman"/>
          <w:b/>
          <w:bCs/>
          <w:sz w:val="32"/>
          <w:szCs w:val="28"/>
          <w:lang w:eastAsia="ru-RU" w:bidi="he-IL"/>
        </w:rPr>
        <w:t>ОАД.02  «История Отечества»</w:t>
      </w:r>
    </w:p>
    <w:p w14:paraId="63D7AF2A" w14:textId="77777777" w:rsidR="0029034E" w:rsidRPr="00D14A61"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8"/>
          <w:szCs w:val="28"/>
          <w:lang w:eastAsia="ru-RU" w:bidi="he-IL"/>
        </w:rPr>
      </w:pPr>
    </w:p>
    <w:p w14:paraId="6467DC0F"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b/>
          <w:bCs/>
          <w:sz w:val="24"/>
          <w:szCs w:val="24"/>
          <w:lang w:eastAsia="ru-RU" w:bidi="he-IL"/>
        </w:rPr>
        <w:t xml:space="preserve">1. Цель дисциплины: </w:t>
      </w:r>
      <w:r w:rsidRPr="0029034E">
        <w:rPr>
          <w:rFonts w:ascii="Times New Roman" w:eastAsia="Times New Roman" w:hAnsi="Times New Roman" w:cs="Times New Roman"/>
          <w:sz w:val="24"/>
          <w:szCs w:val="24"/>
          <w:lang w:eastAsia="ru-RU" w:bidi="he-IL"/>
        </w:rPr>
        <w:t>формирование исторического мышления как основы  формирования гражданской идентичности ценностно-ориентированной личности.</w:t>
      </w:r>
    </w:p>
    <w:p w14:paraId="7F722AAD"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29034E">
        <w:rPr>
          <w:rFonts w:ascii="Times New Roman" w:eastAsia="Times New Roman" w:hAnsi="Times New Roman" w:cs="Times New Roman"/>
          <w:b/>
          <w:bCs/>
          <w:sz w:val="24"/>
          <w:szCs w:val="24"/>
          <w:lang w:eastAsia="ru-RU" w:bidi="he-IL"/>
        </w:rPr>
        <w:t>2. Место дисциплины в структуре АОППО ППП:</w:t>
      </w:r>
    </w:p>
    <w:p w14:paraId="59DC1905" w14:textId="1C007861"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Дисциплина «История Отечества» (ОАД.02) входит в состав общеобразоват</w:t>
      </w:r>
      <w:r w:rsidR="0082692A">
        <w:rPr>
          <w:rFonts w:ascii="Times New Roman" w:eastAsia="Times New Roman" w:hAnsi="Times New Roman" w:cs="Times New Roman"/>
          <w:sz w:val="24"/>
          <w:szCs w:val="24"/>
          <w:lang w:eastAsia="ru-RU" w:bidi="he-IL"/>
        </w:rPr>
        <w:t xml:space="preserve">ельного адаптированного </w:t>
      </w:r>
      <w:proofErr w:type="gramStart"/>
      <w:r w:rsidR="0082692A">
        <w:rPr>
          <w:rFonts w:ascii="Times New Roman" w:eastAsia="Times New Roman" w:hAnsi="Times New Roman" w:cs="Times New Roman"/>
          <w:sz w:val="24"/>
          <w:szCs w:val="24"/>
          <w:lang w:eastAsia="ru-RU" w:bidi="he-IL"/>
        </w:rPr>
        <w:t xml:space="preserve">цикла </w:t>
      </w:r>
      <w:r w:rsidRPr="0029034E">
        <w:rPr>
          <w:rFonts w:ascii="Times New Roman" w:eastAsia="Times New Roman" w:hAnsi="Times New Roman" w:cs="Times New Roman"/>
          <w:sz w:val="24"/>
          <w:szCs w:val="24"/>
          <w:lang w:eastAsia="ru-RU" w:bidi="he-IL"/>
        </w:rPr>
        <w:t xml:space="preserve"> АОППО</w:t>
      </w:r>
      <w:proofErr w:type="gramEnd"/>
      <w:r w:rsidRPr="0029034E">
        <w:rPr>
          <w:rFonts w:ascii="Times New Roman" w:eastAsia="Times New Roman" w:hAnsi="Times New Roman" w:cs="Times New Roman"/>
          <w:sz w:val="24"/>
          <w:szCs w:val="24"/>
          <w:lang w:eastAsia="ru-RU" w:bidi="he-IL"/>
        </w:rPr>
        <w:t xml:space="preserve">  ППП </w:t>
      </w:r>
      <w:r w:rsidR="009B18E2">
        <w:rPr>
          <w:rFonts w:ascii="Times New Roman" w:eastAsia="Times New Roman" w:hAnsi="Times New Roman" w:cs="Times New Roman"/>
          <w:sz w:val="24"/>
          <w:szCs w:val="24"/>
          <w:lang w:eastAsia="ru-RU" w:bidi="he-IL"/>
        </w:rPr>
        <w:t xml:space="preserve">13450 «Маляр»  </w:t>
      </w:r>
      <w:r w:rsidRPr="0029034E">
        <w:rPr>
          <w:rFonts w:ascii="Times New Roman" w:eastAsia="Times New Roman" w:hAnsi="Times New Roman" w:cs="Times New Roman"/>
          <w:sz w:val="24"/>
          <w:szCs w:val="24"/>
          <w:lang w:eastAsia="ru-RU" w:bidi="he-IL"/>
        </w:rPr>
        <w:t>.</w:t>
      </w:r>
    </w:p>
    <w:p w14:paraId="6BB8BD7D"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29034E">
        <w:rPr>
          <w:rFonts w:ascii="Times New Roman" w:eastAsia="Times New Roman" w:hAnsi="Times New Roman" w:cs="Times New Roman"/>
          <w:b/>
          <w:bCs/>
          <w:sz w:val="24"/>
          <w:szCs w:val="24"/>
          <w:lang w:eastAsia="ru-RU" w:bidi="he-IL"/>
        </w:rPr>
        <w:t>3. Осваиваемые общие компетенции:</w:t>
      </w:r>
    </w:p>
    <w:p w14:paraId="294A5B19"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29034E">
        <w:rPr>
          <w:rFonts w:ascii="Times New Roman" w:eastAsia="Times New Roman" w:hAnsi="Times New Roman" w:cs="Times New Roman"/>
          <w:bCs/>
          <w:sz w:val="24"/>
          <w:szCs w:val="24"/>
          <w:lang w:eastAsia="ru-RU" w:bidi="he-IL"/>
        </w:rPr>
        <w:t>ОК 1. Понимать сущность и социальную значимость будущей профессии, проявлять к ней устойчивый интерес.</w:t>
      </w:r>
    </w:p>
    <w:p w14:paraId="24959D22"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29034E">
        <w:rPr>
          <w:rFonts w:ascii="Times New Roman" w:eastAsia="Times New Roman" w:hAnsi="Times New Roman" w:cs="Times New Roman"/>
          <w:bCs/>
          <w:sz w:val="24"/>
          <w:szCs w:val="24"/>
          <w:lang w:eastAsia="ru-RU" w:bidi="he-IL"/>
        </w:rPr>
        <w:t>ОК 2. Организовывать собственную деятельность, исходя из цели и способов ее достижения, определенных руководителем.</w:t>
      </w:r>
    </w:p>
    <w:p w14:paraId="1AB9ED08"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29034E">
        <w:rPr>
          <w:rFonts w:ascii="Times New Roman" w:eastAsia="Times New Roman" w:hAnsi="Times New Roman" w:cs="Times New Roman"/>
          <w:bCs/>
          <w:sz w:val="24"/>
          <w:szCs w:val="24"/>
          <w:lang w:eastAsia="ru-RU" w:bidi="he-IL"/>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69C710EA"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29034E">
        <w:rPr>
          <w:rFonts w:ascii="Times New Roman" w:eastAsia="Times New Roman" w:hAnsi="Times New Roman" w:cs="Times New Roman"/>
          <w:bCs/>
          <w:sz w:val="24"/>
          <w:szCs w:val="24"/>
          <w:lang w:eastAsia="ru-RU" w:bidi="he-IL"/>
        </w:rPr>
        <w:t>ОК 4. Осуществлять поиск информации, необходимой для эффективного выполнения профессиональных задач.</w:t>
      </w:r>
    </w:p>
    <w:p w14:paraId="14E0C604"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29034E">
        <w:rPr>
          <w:rFonts w:ascii="Times New Roman" w:eastAsia="Times New Roman" w:hAnsi="Times New Roman" w:cs="Times New Roman"/>
          <w:bCs/>
          <w:sz w:val="24"/>
          <w:szCs w:val="24"/>
          <w:lang w:eastAsia="ru-RU" w:bidi="he-IL"/>
        </w:rPr>
        <w:t>ОК 5. Использовать информационно-коммуникационные технологии в профессиональной деятельности.</w:t>
      </w:r>
    </w:p>
    <w:p w14:paraId="0E19353D"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29034E">
        <w:rPr>
          <w:rFonts w:ascii="Times New Roman" w:eastAsia="Times New Roman" w:hAnsi="Times New Roman" w:cs="Times New Roman"/>
          <w:bCs/>
          <w:sz w:val="24"/>
          <w:szCs w:val="24"/>
          <w:lang w:eastAsia="ru-RU" w:bidi="he-IL"/>
        </w:rPr>
        <w:t>ОК 6. Работать в команде, эффективно общаться с коллегами, руководством, клиентами.</w:t>
      </w:r>
    </w:p>
    <w:p w14:paraId="781C17F5"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29034E">
        <w:rPr>
          <w:rFonts w:ascii="Times New Roman" w:eastAsia="Times New Roman" w:hAnsi="Times New Roman" w:cs="Times New Roman"/>
          <w:b/>
          <w:bCs/>
          <w:sz w:val="24"/>
          <w:szCs w:val="24"/>
          <w:lang w:eastAsia="ru-RU" w:bidi="he-IL"/>
        </w:rPr>
        <w:t>4.. Требования к результатам освоения содержания дисциплины:</w:t>
      </w:r>
    </w:p>
    <w:p w14:paraId="68D0180C"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xml:space="preserve">Процесс изучения дисциплины направлен на формирование следующих </w:t>
      </w:r>
      <w:proofErr w:type="spellStart"/>
      <w:r w:rsidRPr="0029034E">
        <w:rPr>
          <w:rFonts w:ascii="Times New Roman" w:eastAsia="Times New Roman" w:hAnsi="Times New Roman" w:cs="Times New Roman"/>
          <w:sz w:val="24"/>
          <w:szCs w:val="24"/>
          <w:lang w:eastAsia="ru-RU" w:bidi="he-IL"/>
        </w:rPr>
        <w:t>общеучебных</w:t>
      </w:r>
      <w:proofErr w:type="spellEnd"/>
      <w:r w:rsidRPr="0029034E">
        <w:rPr>
          <w:rFonts w:ascii="Times New Roman" w:eastAsia="Times New Roman" w:hAnsi="Times New Roman" w:cs="Times New Roman"/>
          <w:sz w:val="24"/>
          <w:szCs w:val="24"/>
          <w:lang w:eastAsia="ru-RU" w:bidi="he-IL"/>
        </w:rPr>
        <w:t xml:space="preserve"> универсальных действий:</w:t>
      </w:r>
    </w:p>
    <w:p w14:paraId="123782EB"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мотивация учения, формирование основ гражданской идентичности личности;</w:t>
      </w:r>
    </w:p>
    <w:p w14:paraId="76A61CD4"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xml:space="preserve"> оценивание усваиваемого содержания, исходя из социальных и личностных ценностей, </w:t>
      </w:r>
      <w:r w:rsidRPr="0029034E">
        <w:rPr>
          <w:rFonts w:ascii="Times New Roman" w:eastAsia="Times New Roman" w:hAnsi="Times New Roman" w:cs="Times New Roman"/>
          <w:sz w:val="24"/>
          <w:szCs w:val="24"/>
          <w:lang w:eastAsia="ru-RU" w:bidi="he-IL"/>
        </w:rPr>
        <w:lastRenderedPageBreak/>
        <w:t>обеспечивающее личностный моральный выбор;</w:t>
      </w:r>
    </w:p>
    <w:p w14:paraId="5DACD857"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формулирование познавательной цели;</w:t>
      </w:r>
    </w:p>
    <w:p w14:paraId="4AF46E07"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поиск и выделение информации;</w:t>
      </w:r>
    </w:p>
    <w:p w14:paraId="1E2DD604"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подведение под понятие;</w:t>
      </w:r>
    </w:p>
    <w:p w14:paraId="5F781844"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построение логической цепи рассуждений;</w:t>
      </w:r>
    </w:p>
    <w:p w14:paraId="1D47C71D"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самостоятельное создание способов решения проблем творческого и поискового  характера;</w:t>
      </w:r>
    </w:p>
    <w:p w14:paraId="65AE7847"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определение цели, функций участников, способов взаимодействия;</w:t>
      </w:r>
    </w:p>
    <w:p w14:paraId="71492657"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14:paraId="1E50BCB0"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целеполагание (постановка учебной задачи на основе соотнесения того, что уже известно и усвоено обучающимися, и того, что ещё неизвестно);</w:t>
      </w:r>
    </w:p>
    <w:p w14:paraId="1A6360C4"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14:paraId="7183F4D9"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xml:space="preserve"> оценка (выделение и осознание обучающимися того, что уже усвоено и что ещё </w:t>
      </w:r>
      <w:proofErr w:type="gramStart"/>
      <w:r w:rsidRPr="0029034E">
        <w:rPr>
          <w:rFonts w:ascii="Times New Roman" w:eastAsia="Times New Roman" w:hAnsi="Times New Roman" w:cs="Times New Roman"/>
          <w:sz w:val="24"/>
          <w:szCs w:val="24"/>
          <w:lang w:eastAsia="ru-RU" w:bidi="he-IL"/>
        </w:rPr>
        <w:t>подлежит  усвоению</w:t>
      </w:r>
      <w:proofErr w:type="gramEnd"/>
      <w:r w:rsidRPr="0029034E">
        <w:rPr>
          <w:rFonts w:ascii="Times New Roman" w:eastAsia="Times New Roman" w:hAnsi="Times New Roman" w:cs="Times New Roman"/>
          <w:sz w:val="24"/>
          <w:szCs w:val="24"/>
          <w:lang w:eastAsia="ru-RU" w:bidi="he-IL"/>
        </w:rPr>
        <w:t>, осознание качества и уровня усвоения);</w:t>
      </w:r>
    </w:p>
    <w:p w14:paraId="6E552B21"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29034E">
        <w:rPr>
          <w:rFonts w:ascii="Times New Roman" w:eastAsia="Times New Roman" w:hAnsi="Times New Roman" w:cs="Times New Roman"/>
          <w:b/>
          <w:bCs/>
          <w:sz w:val="24"/>
          <w:szCs w:val="24"/>
          <w:lang w:eastAsia="ru-RU" w:bidi="he-IL"/>
        </w:rPr>
        <w:t xml:space="preserve">В результате освоения учебной дисциплины </w:t>
      </w:r>
      <w:proofErr w:type="gramStart"/>
      <w:r w:rsidRPr="0029034E">
        <w:rPr>
          <w:rFonts w:ascii="Times New Roman" w:eastAsia="Times New Roman" w:hAnsi="Times New Roman" w:cs="Times New Roman"/>
          <w:b/>
          <w:bCs/>
          <w:sz w:val="24"/>
          <w:szCs w:val="24"/>
          <w:lang w:eastAsia="ru-RU" w:bidi="he-IL"/>
        </w:rPr>
        <w:t>обучающийся  должен</w:t>
      </w:r>
      <w:proofErr w:type="gramEnd"/>
      <w:r w:rsidRPr="0029034E">
        <w:rPr>
          <w:rFonts w:ascii="Times New Roman" w:eastAsia="Times New Roman" w:hAnsi="Times New Roman" w:cs="Times New Roman"/>
          <w:b/>
          <w:bCs/>
          <w:sz w:val="24"/>
          <w:szCs w:val="24"/>
          <w:lang w:eastAsia="ru-RU" w:bidi="he-IL"/>
        </w:rPr>
        <w:t>:</w:t>
      </w:r>
    </w:p>
    <w:p w14:paraId="54648C65"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b/>
          <w:bCs/>
          <w:sz w:val="24"/>
          <w:szCs w:val="24"/>
          <w:lang w:eastAsia="ru-RU" w:bidi="he-IL"/>
        </w:rPr>
        <w:t>уметь</w:t>
      </w:r>
      <w:r w:rsidRPr="0029034E">
        <w:rPr>
          <w:rFonts w:ascii="Times New Roman" w:eastAsia="Times New Roman" w:hAnsi="Times New Roman" w:cs="Times New Roman"/>
          <w:sz w:val="24"/>
          <w:szCs w:val="24"/>
          <w:lang w:eastAsia="ru-RU" w:bidi="he-IL"/>
        </w:rPr>
        <w:t>:</w:t>
      </w:r>
    </w:p>
    <w:p w14:paraId="306ADED3"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анализировать историческую информацию, представленную в разных знаковых системах (текст, карта, таблица, схема, аудиовизуальный ряд);</w:t>
      </w:r>
    </w:p>
    <w:p w14:paraId="0EF32038"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различать в исторической информации факты и мнения, исторические описания и исторические объяснения;</w:t>
      </w:r>
    </w:p>
    <w:p w14:paraId="2027B679"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устанавливать причинно-следственные связи между явлениями, пространственные и временные рамки изучаемых исторических процессов и явлений;</w:t>
      </w:r>
    </w:p>
    <w:p w14:paraId="2E90074A"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представлять результаты изучения исторического материала в формах конспекта, реферата;</w:t>
      </w:r>
    </w:p>
    <w:p w14:paraId="667478B9"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i/>
          <w:iCs/>
          <w:sz w:val="24"/>
          <w:szCs w:val="24"/>
          <w:lang w:eastAsia="ru-RU" w:bidi="he-IL"/>
        </w:rPr>
      </w:pPr>
      <w:r w:rsidRPr="0029034E">
        <w:rPr>
          <w:rFonts w:ascii="Times New Roman" w:eastAsia="Times New Roman" w:hAnsi="Times New Roman" w:cs="Times New Roman"/>
          <w:b/>
          <w:bCs/>
          <w:sz w:val="24"/>
          <w:szCs w:val="24"/>
          <w:lang w:eastAsia="ru-RU" w:bidi="he-IL"/>
        </w:rPr>
        <w:t>знать/понимать</w:t>
      </w:r>
      <w:r w:rsidRPr="0029034E">
        <w:rPr>
          <w:rFonts w:ascii="Times New Roman" w:eastAsia="Times New Roman" w:hAnsi="Times New Roman" w:cs="Times New Roman"/>
          <w:iCs/>
          <w:sz w:val="24"/>
          <w:szCs w:val="24"/>
          <w:lang w:eastAsia="ru-RU" w:bidi="he-IL"/>
        </w:rPr>
        <w:t>:</w:t>
      </w:r>
    </w:p>
    <w:p w14:paraId="1D483F0E"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основные факты, процессы и явления, характеризующие целостность отечественной и всемирной истории;</w:t>
      </w:r>
    </w:p>
    <w:p w14:paraId="77A7BA80"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периодизацию всемирной и отечественной истории;</w:t>
      </w:r>
    </w:p>
    <w:p w14:paraId="78AAA61A"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особенности исторического пути России, ее роль в мировом сообществе;</w:t>
      </w:r>
    </w:p>
    <w:p w14:paraId="45B318F9"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основные исторические термины и даты;</w:t>
      </w:r>
    </w:p>
    <w:p w14:paraId="02D1E718"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29034E">
        <w:rPr>
          <w:rFonts w:ascii="Times New Roman" w:eastAsia="Times New Roman" w:hAnsi="Times New Roman" w:cs="Times New Roman"/>
          <w:b/>
          <w:bCs/>
          <w:sz w:val="24"/>
          <w:szCs w:val="24"/>
          <w:lang w:eastAsia="ru-RU" w:bidi="he-IL"/>
        </w:rPr>
        <w:t xml:space="preserve">использовать приобретенные знания и умения в практической деятельности </w:t>
      </w:r>
      <w:proofErr w:type="gramStart"/>
      <w:r w:rsidRPr="0029034E">
        <w:rPr>
          <w:rFonts w:ascii="Times New Roman" w:eastAsia="Times New Roman" w:hAnsi="Times New Roman" w:cs="Times New Roman"/>
          <w:b/>
          <w:bCs/>
          <w:sz w:val="24"/>
          <w:szCs w:val="24"/>
          <w:lang w:eastAsia="ru-RU" w:bidi="he-IL"/>
        </w:rPr>
        <w:t>и  повседневной</w:t>
      </w:r>
      <w:proofErr w:type="gramEnd"/>
      <w:r w:rsidRPr="0029034E">
        <w:rPr>
          <w:rFonts w:ascii="Times New Roman" w:eastAsia="Times New Roman" w:hAnsi="Times New Roman" w:cs="Times New Roman"/>
          <w:b/>
          <w:bCs/>
          <w:sz w:val="24"/>
          <w:szCs w:val="24"/>
          <w:lang w:eastAsia="ru-RU" w:bidi="he-IL"/>
        </w:rPr>
        <w:t xml:space="preserve"> жизни для:</w:t>
      </w:r>
    </w:p>
    <w:p w14:paraId="499B4701"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определения собственной позиции по отношению к явлениям современной жизни, исходя из их исторической обусловленности;</w:t>
      </w:r>
    </w:p>
    <w:p w14:paraId="64FFCF8C"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соотнесения своих действий и поступков окружающих с исторически возникшими  формами социального поведения;</w:t>
      </w:r>
    </w:p>
    <w:p w14:paraId="44CA2B11" w14:textId="77777777" w:rsidR="0029034E" w:rsidRP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sz w:val="24"/>
          <w:szCs w:val="24"/>
          <w:lang w:eastAsia="ru-RU" w:bidi="he-IL"/>
        </w:rPr>
        <w:t> осознания себя как представителя исторически сложившегося гражданского,  этнокультурного, конфессионального сообщества, гражданина России.</w:t>
      </w:r>
    </w:p>
    <w:p w14:paraId="1AE2F2A9" w14:textId="77777777" w:rsidR="0029034E" w:rsidRDefault="0029034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034E">
        <w:rPr>
          <w:rFonts w:ascii="Times New Roman" w:eastAsia="Times New Roman" w:hAnsi="Times New Roman" w:cs="Times New Roman"/>
          <w:b/>
          <w:bCs/>
          <w:sz w:val="24"/>
          <w:szCs w:val="24"/>
          <w:lang w:eastAsia="ru-RU" w:bidi="he-IL"/>
        </w:rPr>
        <w:t xml:space="preserve">5. Общая трудоемкость дисциплины: </w:t>
      </w:r>
      <w:r w:rsidRPr="0029034E">
        <w:rPr>
          <w:rFonts w:ascii="Times New Roman" w:eastAsia="Times New Roman" w:hAnsi="Times New Roman" w:cs="Times New Roman"/>
          <w:sz w:val="24"/>
          <w:szCs w:val="24"/>
          <w:lang w:eastAsia="ru-RU" w:bidi="he-IL"/>
        </w:rPr>
        <w:t>60  час, в том числе 30-лабораторные и практические занятия.</w:t>
      </w:r>
    </w:p>
    <w:p w14:paraId="0F83FBD0" w14:textId="77777777" w:rsidR="0066011C" w:rsidRPr="0029034E" w:rsidRDefault="0066011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66011C">
        <w:rPr>
          <w:rFonts w:ascii="Times New Roman" w:eastAsia="Times New Roman" w:hAnsi="Times New Roman" w:cs="Times New Roman"/>
          <w:b/>
          <w:bCs/>
          <w:sz w:val="24"/>
          <w:szCs w:val="24"/>
          <w:lang w:eastAsia="ru-RU" w:bidi="he-IL"/>
        </w:rPr>
        <w:t xml:space="preserve">6.Промежуточная аттестация </w:t>
      </w:r>
      <w:r w:rsidRPr="0066011C">
        <w:rPr>
          <w:rFonts w:ascii="Times New Roman" w:eastAsia="Times New Roman" w:hAnsi="Times New Roman" w:cs="Times New Roman"/>
          <w:bCs/>
          <w:sz w:val="24"/>
          <w:szCs w:val="24"/>
          <w:lang w:eastAsia="ru-RU" w:bidi="he-IL"/>
        </w:rPr>
        <w:t>в форме дифференцированного зачёта.</w:t>
      </w:r>
    </w:p>
    <w:p w14:paraId="556019CD" w14:textId="77777777" w:rsidR="0029034E" w:rsidRDefault="0029034E"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6"/>
          <w:szCs w:val="36"/>
          <w:lang w:eastAsia="ru-RU" w:bidi="he-IL"/>
        </w:rPr>
      </w:pPr>
    </w:p>
    <w:p w14:paraId="62CAB300" w14:textId="77777777" w:rsidR="00D30E0C" w:rsidRPr="00EF30D3" w:rsidRDefault="00D30E0C"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32"/>
          <w:lang w:eastAsia="ru-RU" w:bidi="he-IL"/>
        </w:rPr>
      </w:pPr>
      <w:r w:rsidRPr="00EF30D3">
        <w:rPr>
          <w:rFonts w:ascii="Times New Roman" w:eastAsia="Times New Roman" w:hAnsi="Times New Roman" w:cs="Times New Roman"/>
          <w:b/>
          <w:bCs/>
          <w:sz w:val="32"/>
          <w:szCs w:val="32"/>
          <w:lang w:eastAsia="ru-RU" w:bidi="he-IL"/>
        </w:rPr>
        <w:t>ОАД.03   «Основы безопасности жизнедеятельности»</w:t>
      </w:r>
    </w:p>
    <w:p w14:paraId="1541E590" w14:textId="77777777" w:rsidR="00D30E0C" w:rsidRPr="00D14A61"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8"/>
          <w:szCs w:val="28"/>
          <w:lang w:eastAsia="ru-RU" w:bidi="he-IL"/>
        </w:rPr>
      </w:pPr>
    </w:p>
    <w:p w14:paraId="1C1081A2"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b/>
          <w:bCs/>
          <w:sz w:val="24"/>
          <w:szCs w:val="24"/>
          <w:lang w:eastAsia="ru-RU" w:bidi="he-IL"/>
        </w:rPr>
        <w:t xml:space="preserve">1. Цель дисциплины: </w:t>
      </w:r>
      <w:r w:rsidRPr="00A50E92">
        <w:rPr>
          <w:rFonts w:ascii="Times New Roman" w:eastAsia="Times New Roman" w:hAnsi="Times New Roman" w:cs="Times New Roman"/>
          <w:sz w:val="24"/>
          <w:szCs w:val="24"/>
          <w:lang w:eastAsia="ru-RU" w:bidi="he-IL"/>
        </w:rPr>
        <w:t>формирование систематизированных знаний по основам  безопасности жизнедеятельности</w:t>
      </w:r>
      <w:r w:rsidR="00186DBB" w:rsidRPr="00A50E92">
        <w:rPr>
          <w:rFonts w:ascii="Times New Roman" w:eastAsia="Times New Roman" w:hAnsi="Times New Roman" w:cs="Times New Roman"/>
          <w:sz w:val="24"/>
          <w:szCs w:val="24"/>
          <w:lang w:eastAsia="ru-RU" w:bidi="he-IL"/>
        </w:rPr>
        <w:t>.</w:t>
      </w:r>
    </w:p>
    <w:p w14:paraId="4049DFCB" w14:textId="548E85BC"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b/>
          <w:bCs/>
          <w:sz w:val="24"/>
          <w:szCs w:val="24"/>
          <w:lang w:eastAsia="ru-RU" w:bidi="he-IL"/>
        </w:rPr>
        <w:t xml:space="preserve">2. Место дисциплины в структуре АОППО ППП </w:t>
      </w:r>
      <w:r w:rsidR="009B18E2">
        <w:rPr>
          <w:rFonts w:ascii="Times New Roman" w:eastAsia="Times New Roman" w:hAnsi="Times New Roman" w:cs="Times New Roman"/>
          <w:b/>
          <w:bCs/>
          <w:sz w:val="24"/>
          <w:szCs w:val="24"/>
          <w:lang w:eastAsia="ru-RU" w:bidi="he-IL"/>
        </w:rPr>
        <w:t>13450 «Маляр</w:t>
      </w:r>
      <w:proofErr w:type="gramStart"/>
      <w:r w:rsidR="009B18E2">
        <w:rPr>
          <w:rFonts w:ascii="Times New Roman" w:eastAsia="Times New Roman" w:hAnsi="Times New Roman" w:cs="Times New Roman"/>
          <w:b/>
          <w:bCs/>
          <w:sz w:val="24"/>
          <w:szCs w:val="24"/>
          <w:lang w:eastAsia="ru-RU" w:bidi="he-IL"/>
        </w:rPr>
        <w:t xml:space="preserve">» </w:t>
      </w:r>
      <w:r w:rsidRPr="00A50E92">
        <w:rPr>
          <w:rFonts w:ascii="Times New Roman" w:eastAsia="Times New Roman" w:hAnsi="Times New Roman" w:cs="Times New Roman"/>
          <w:b/>
          <w:bCs/>
          <w:sz w:val="24"/>
          <w:szCs w:val="24"/>
          <w:lang w:eastAsia="ru-RU" w:bidi="he-IL"/>
        </w:rPr>
        <w:t>:</w:t>
      </w:r>
      <w:proofErr w:type="gramEnd"/>
      <w:r w:rsidR="004E592D">
        <w:rPr>
          <w:rFonts w:ascii="Times New Roman" w:eastAsia="Times New Roman" w:hAnsi="Times New Roman" w:cs="Times New Roman"/>
          <w:b/>
          <w:bCs/>
          <w:sz w:val="24"/>
          <w:szCs w:val="24"/>
          <w:lang w:eastAsia="ru-RU" w:bidi="he-IL"/>
        </w:rPr>
        <w:t xml:space="preserve"> </w:t>
      </w:r>
      <w:r w:rsidR="004E592D">
        <w:rPr>
          <w:rFonts w:ascii="Times New Roman" w:eastAsia="Times New Roman" w:hAnsi="Times New Roman" w:cs="Times New Roman"/>
          <w:sz w:val="24"/>
          <w:szCs w:val="24"/>
          <w:lang w:eastAsia="ru-RU" w:bidi="he-IL"/>
        </w:rPr>
        <w:t>д</w:t>
      </w:r>
      <w:r w:rsidRPr="00A50E92">
        <w:rPr>
          <w:rFonts w:ascii="Times New Roman" w:eastAsia="Times New Roman" w:hAnsi="Times New Roman" w:cs="Times New Roman"/>
          <w:sz w:val="24"/>
          <w:szCs w:val="24"/>
          <w:lang w:eastAsia="ru-RU" w:bidi="he-IL"/>
        </w:rPr>
        <w:t xml:space="preserve">исциплина «Основы безопасности жизнедеятельности» (ОАД.03) входит в </w:t>
      </w:r>
      <w:r w:rsidR="0082692A">
        <w:rPr>
          <w:rFonts w:ascii="Times New Roman" w:eastAsia="Times New Roman" w:hAnsi="Times New Roman" w:cs="Times New Roman"/>
          <w:sz w:val="24"/>
          <w:szCs w:val="24"/>
          <w:lang w:eastAsia="ru-RU" w:bidi="he-IL"/>
        </w:rPr>
        <w:t>состав адаптированного общеобразовательного</w:t>
      </w:r>
      <w:r w:rsidRPr="00A50E92">
        <w:rPr>
          <w:rFonts w:ascii="Times New Roman" w:eastAsia="Times New Roman" w:hAnsi="Times New Roman" w:cs="Times New Roman"/>
          <w:sz w:val="24"/>
          <w:szCs w:val="24"/>
          <w:lang w:eastAsia="ru-RU" w:bidi="he-IL"/>
        </w:rPr>
        <w:t xml:space="preserve"> цикл</w:t>
      </w:r>
      <w:r w:rsidR="0082692A">
        <w:rPr>
          <w:rFonts w:ascii="Times New Roman" w:eastAsia="Times New Roman" w:hAnsi="Times New Roman" w:cs="Times New Roman"/>
          <w:sz w:val="24"/>
          <w:szCs w:val="24"/>
          <w:lang w:eastAsia="ru-RU" w:bidi="he-IL"/>
        </w:rPr>
        <w:t>а</w:t>
      </w:r>
      <w:r w:rsidRPr="00A50E92">
        <w:rPr>
          <w:rFonts w:ascii="Times New Roman" w:eastAsia="Times New Roman" w:hAnsi="Times New Roman" w:cs="Times New Roman"/>
          <w:sz w:val="24"/>
          <w:szCs w:val="24"/>
          <w:lang w:eastAsia="ru-RU" w:bidi="he-IL"/>
        </w:rPr>
        <w:t xml:space="preserve"> АОППО ППП </w:t>
      </w:r>
      <w:r w:rsidR="009B18E2">
        <w:rPr>
          <w:rFonts w:ascii="Times New Roman" w:eastAsia="Times New Roman" w:hAnsi="Times New Roman" w:cs="Times New Roman"/>
          <w:sz w:val="24"/>
          <w:szCs w:val="24"/>
          <w:lang w:eastAsia="ru-RU" w:bidi="he-IL"/>
        </w:rPr>
        <w:t xml:space="preserve">13450 «Маляр» </w:t>
      </w:r>
      <w:r w:rsidRPr="00A50E92">
        <w:rPr>
          <w:rFonts w:ascii="Times New Roman" w:eastAsia="Times New Roman" w:hAnsi="Times New Roman" w:cs="Times New Roman"/>
          <w:sz w:val="24"/>
          <w:szCs w:val="24"/>
          <w:lang w:eastAsia="ru-RU" w:bidi="he-IL"/>
        </w:rPr>
        <w:t xml:space="preserve">. </w:t>
      </w:r>
    </w:p>
    <w:p w14:paraId="6D1B5492"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A50E92">
        <w:rPr>
          <w:rFonts w:ascii="Times New Roman" w:eastAsia="Times New Roman" w:hAnsi="Times New Roman" w:cs="Times New Roman"/>
          <w:b/>
          <w:bCs/>
          <w:sz w:val="24"/>
          <w:szCs w:val="24"/>
          <w:lang w:eastAsia="ru-RU" w:bidi="he-IL"/>
        </w:rPr>
        <w:t>3. Осваиваемые общие компетенции:</w:t>
      </w:r>
    </w:p>
    <w:p w14:paraId="4C885F79"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A50E92">
        <w:rPr>
          <w:rFonts w:ascii="Times New Roman" w:eastAsia="Times New Roman" w:hAnsi="Times New Roman" w:cs="Times New Roman"/>
          <w:bCs/>
          <w:sz w:val="24"/>
          <w:szCs w:val="24"/>
          <w:lang w:eastAsia="ru-RU" w:bidi="he-IL"/>
        </w:rPr>
        <w:t>ОК 1. Понимать сущность и социальную значимость будущей профессии, проявлять к ней устойчивый интерес.</w:t>
      </w:r>
    </w:p>
    <w:p w14:paraId="26C3774E"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A50E92">
        <w:rPr>
          <w:rFonts w:ascii="Times New Roman" w:eastAsia="Times New Roman" w:hAnsi="Times New Roman" w:cs="Times New Roman"/>
          <w:bCs/>
          <w:sz w:val="24"/>
          <w:szCs w:val="24"/>
          <w:lang w:eastAsia="ru-RU" w:bidi="he-IL"/>
        </w:rPr>
        <w:lastRenderedPageBreak/>
        <w:t>ОК 2. Организовывать собственную деятельность, исходя из цели и способов ее достижения, определенных руководителем.</w:t>
      </w:r>
    </w:p>
    <w:p w14:paraId="33C4B6B7"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A50E92">
        <w:rPr>
          <w:rFonts w:ascii="Times New Roman" w:eastAsia="Times New Roman" w:hAnsi="Times New Roman" w:cs="Times New Roman"/>
          <w:bCs/>
          <w:sz w:val="24"/>
          <w:szCs w:val="24"/>
          <w:lang w:eastAsia="ru-RU" w:bidi="he-IL"/>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1CA259FB"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A50E92">
        <w:rPr>
          <w:rFonts w:ascii="Times New Roman" w:eastAsia="Times New Roman" w:hAnsi="Times New Roman" w:cs="Times New Roman"/>
          <w:bCs/>
          <w:sz w:val="24"/>
          <w:szCs w:val="24"/>
          <w:lang w:eastAsia="ru-RU" w:bidi="he-IL"/>
        </w:rPr>
        <w:t>ОК 4. Осуществлять поиск информации, необходимой для эффективного выполнения профессиональных задач.</w:t>
      </w:r>
    </w:p>
    <w:p w14:paraId="1B62C14F"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A50E92">
        <w:rPr>
          <w:rFonts w:ascii="Times New Roman" w:eastAsia="Times New Roman" w:hAnsi="Times New Roman" w:cs="Times New Roman"/>
          <w:bCs/>
          <w:sz w:val="24"/>
          <w:szCs w:val="24"/>
          <w:lang w:eastAsia="ru-RU" w:bidi="he-IL"/>
        </w:rPr>
        <w:t>ОК 5. Использовать информационно-коммуникационные технологии в профессиональной деятельности.</w:t>
      </w:r>
    </w:p>
    <w:p w14:paraId="369EC659" w14:textId="77777777" w:rsidR="00D30E0C"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bidi="he-IL"/>
        </w:rPr>
      </w:pPr>
      <w:r w:rsidRPr="00A50E92">
        <w:rPr>
          <w:rFonts w:ascii="Times New Roman" w:eastAsia="Times New Roman" w:hAnsi="Times New Roman" w:cs="Times New Roman"/>
          <w:bCs/>
          <w:sz w:val="24"/>
          <w:szCs w:val="24"/>
          <w:lang w:eastAsia="ru-RU" w:bidi="he-IL"/>
        </w:rPr>
        <w:t>ОК 6. Работать в команде, эффективно общаться с коллегами, руководством, клиентами.</w:t>
      </w:r>
    </w:p>
    <w:p w14:paraId="042C0539"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A50E92">
        <w:rPr>
          <w:rFonts w:ascii="Times New Roman" w:eastAsia="Times New Roman" w:hAnsi="Times New Roman" w:cs="Times New Roman"/>
          <w:b/>
          <w:bCs/>
          <w:sz w:val="24"/>
          <w:szCs w:val="24"/>
          <w:lang w:eastAsia="ru-RU" w:bidi="he-IL"/>
        </w:rPr>
        <w:t>4.Требования к результатам освоения дисциплины:</w:t>
      </w:r>
    </w:p>
    <w:p w14:paraId="27D11AB9"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xml:space="preserve">Процесс изучения дисциплины направлен на формирование следующих </w:t>
      </w:r>
      <w:proofErr w:type="spellStart"/>
      <w:r w:rsidRPr="00A50E92">
        <w:rPr>
          <w:rFonts w:ascii="Times New Roman" w:eastAsia="Times New Roman" w:hAnsi="Times New Roman" w:cs="Times New Roman"/>
          <w:sz w:val="24"/>
          <w:szCs w:val="24"/>
          <w:lang w:eastAsia="ru-RU" w:bidi="he-IL"/>
        </w:rPr>
        <w:t>общеучебных</w:t>
      </w:r>
      <w:proofErr w:type="spellEnd"/>
      <w:r w:rsidRPr="00A50E92">
        <w:rPr>
          <w:rFonts w:ascii="Times New Roman" w:eastAsia="Times New Roman" w:hAnsi="Times New Roman" w:cs="Times New Roman"/>
          <w:sz w:val="24"/>
          <w:szCs w:val="24"/>
          <w:lang w:eastAsia="ru-RU" w:bidi="he-IL"/>
        </w:rPr>
        <w:t xml:space="preserve"> универсальных действий:</w:t>
      </w:r>
    </w:p>
    <w:p w14:paraId="1BFAFBD5"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формирование основ гражданской идентичности личности</w:t>
      </w:r>
    </w:p>
    <w:p w14:paraId="069BDEF1"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способность к мобилизации сил и энергии;</w:t>
      </w:r>
    </w:p>
    <w:p w14:paraId="24C47EBF"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способность к волевому усилию – к выбору в ситуации мотивационного конфликта и к преодолению препятствий</w:t>
      </w:r>
    </w:p>
    <w:p w14:paraId="213F2BE5"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A50E92">
        <w:rPr>
          <w:rFonts w:ascii="Times New Roman" w:eastAsia="Times New Roman" w:hAnsi="Times New Roman" w:cs="Times New Roman"/>
          <w:b/>
          <w:bCs/>
          <w:sz w:val="24"/>
          <w:szCs w:val="24"/>
          <w:lang w:eastAsia="ru-RU" w:bidi="he-IL"/>
        </w:rPr>
        <w:t xml:space="preserve">В результате изучения дисциплины </w:t>
      </w:r>
      <w:proofErr w:type="gramStart"/>
      <w:r w:rsidRPr="00A50E92">
        <w:rPr>
          <w:rFonts w:ascii="Times New Roman" w:eastAsia="Times New Roman" w:hAnsi="Times New Roman" w:cs="Times New Roman"/>
          <w:b/>
          <w:bCs/>
          <w:sz w:val="24"/>
          <w:szCs w:val="24"/>
          <w:lang w:eastAsia="ru-RU" w:bidi="he-IL"/>
        </w:rPr>
        <w:t>обучающийся  должен</w:t>
      </w:r>
      <w:proofErr w:type="gramEnd"/>
      <w:r w:rsidRPr="00A50E92">
        <w:rPr>
          <w:rFonts w:ascii="Times New Roman" w:eastAsia="Times New Roman" w:hAnsi="Times New Roman" w:cs="Times New Roman"/>
          <w:b/>
          <w:bCs/>
          <w:sz w:val="24"/>
          <w:szCs w:val="24"/>
          <w:lang w:eastAsia="ru-RU" w:bidi="he-IL"/>
        </w:rPr>
        <w:t>:</w:t>
      </w:r>
    </w:p>
    <w:p w14:paraId="0F83C71D"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A50E92">
        <w:rPr>
          <w:rFonts w:ascii="Times New Roman" w:eastAsia="Times New Roman" w:hAnsi="Times New Roman" w:cs="Times New Roman"/>
          <w:b/>
          <w:bCs/>
          <w:sz w:val="24"/>
          <w:szCs w:val="24"/>
          <w:lang w:eastAsia="ru-RU" w:bidi="he-IL"/>
        </w:rPr>
        <w:t>знать:</w:t>
      </w:r>
    </w:p>
    <w:p w14:paraId="4D7A4B9F"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основы здорового образа жизни и факторы, влияющие на него;</w:t>
      </w:r>
    </w:p>
    <w:p w14:paraId="67B3F36B"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потенциальные опасности природного, техногенного и социального происхождения, характерные для региона проживания;</w:t>
      </w:r>
    </w:p>
    <w:p w14:paraId="7D8E35D8"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основные задачи государственных служб по обеспечению безопасности жизнедеятельности;</w:t>
      </w:r>
    </w:p>
    <w:p w14:paraId="53B4A7D6"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основы и боевые традиции  Вооруженных Сил Российской Федерации;</w:t>
      </w:r>
    </w:p>
    <w:p w14:paraId="5497AD0F"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предназначение, структуру и задачи РСЧС;</w:t>
      </w:r>
    </w:p>
    <w:p w14:paraId="59D6FD00"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предназначение, структуру и задачи гражданской обороны;</w:t>
      </w:r>
    </w:p>
    <w:p w14:paraId="27B4E010"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bidi="he-IL"/>
        </w:rPr>
      </w:pPr>
      <w:r w:rsidRPr="00A50E92">
        <w:rPr>
          <w:rFonts w:ascii="Times New Roman" w:eastAsia="Times New Roman" w:hAnsi="Times New Roman" w:cs="Times New Roman"/>
          <w:b/>
          <w:sz w:val="24"/>
          <w:szCs w:val="24"/>
          <w:lang w:eastAsia="ru-RU" w:bidi="he-IL"/>
        </w:rPr>
        <w:t>уметь:</w:t>
      </w:r>
    </w:p>
    <w:p w14:paraId="61049157"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выполнять последовательно действия при возникновении пожара в жилище и  использовать подручные средства для ликвидации очагов возгорания;</w:t>
      </w:r>
    </w:p>
    <w:p w14:paraId="0748940B"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действовать согласно установленному порядку по сигналу «Внимание всем!» и  комплектовать минимально необходимый набор документов, вещей, ценностей и продуктов  питания в случае эвакуации населения;</w:t>
      </w:r>
    </w:p>
    <w:p w14:paraId="066430E2"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применять элементарные способы самозащиты в конкретной ситуации  криминогенного характера;</w:t>
      </w:r>
    </w:p>
    <w:p w14:paraId="4CB3FB22"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правильно действовать в опасных и чрезвычайных ситуациях природного, техногенного и социального характера;</w:t>
      </w:r>
    </w:p>
    <w:p w14:paraId="2FB62790"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ориентироваться на местности, подавать сигналы бедствия, добывать огонь, воду и пищу в случае автономного существования в природной среде;</w:t>
      </w:r>
    </w:p>
    <w:p w14:paraId="7A187B7A"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правильно пользоваться средствами индивидуальной защиты (противогазом, респиратором, ватно-марлевой повязкой, индивидуальной медицинской аптечкой);</w:t>
      </w:r>
    </w:p>
    <w:p w14:paraId="1845F20E"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использовать приобретенные знания и умения в практической деятельности и повседневной жизни:</w:t>
      </w:r>
    </w:p>
    <w:p w14:paraId="4E63CAF1"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вести здоровый образ жизни;</w:t>
      </w:r>
    </w:p>
    <w:p w14:paraId="656D60CE"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правильно действовать в опасных и чрезвычайных ситуациях;</w:t>
      </w:r>
    </w:p>
    <w:p w14:paraId="3027B633"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уметь пользоваться бытовыми приборами, лекарственными препаратами и  средствами бытовой химии, бытовыми приборами экологического контроля качества  окружающей среды и продуктов питания;</w:t>
      </w:r>
    </w:p>
    <w:p w14:paraId="7E858390"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соблюдать общие требования безопасности при пользовании транспортными средствами, при нахождении  на улице, правила поведения на воде, меры пожарной и инфекционной безопасности;</w:t>
      </w:r>
    </w:p>
    <w:p w14:paraId="63151EA0"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оказывать первую медицинскую помощь в неотложных ситуациях;</w:t>
      </w:r>
    </w:p>
    <w:p w14:paraId="3C44CEF2"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 вызывать (обращаться за помощью) в случае необходимости соответствующие службы экстренной помощи.</w:t>
      </w:r>
    </w:p>
    <w:p w14:paraId="36C3E631" w14:textId="77777777" w:rsidR="00D30E0C"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b/>
          <w:bCs/>
          <w:sz w:val="24"/>
          <w:szCs w:val="24"/>
          <w:lang w:eastAsia="ru-RU" w:bidi="he-IL"/>
        </w:rPr>
        <w:lastRenderedPageBreak/>
        <w:t xml:space="preserve">5. Общая трудоемкость дисциплины: </w:t>
      </w:r>
      <w:r w:rsidRPr="00A50E92">
        <w:rPr>
          <w:rFonts w:ascii="Times New Roman" w:eastAsia="Times New Roman" w:hAnsi="Times New Roman" w:cs="Times New Roman"/>
          <w:sz w:val="24"/>
          <w:szCs w:val="24"/>
          <w:lang w:eastAsia="ru-RU" w:bidi="he-IL"/>
        </w:rPr>
        <w:t>составляет 40 часов, из  них  30  - лабораторные и практические занятия.</w:t>
      </w:r>
    </w:p>
    <w:p w14:paraId="1462BC32" w14:textId="77777777" w:rsidR="0066011C" w:rsidRPr="00A50E92" w:rsidRDefault="0066011C" w:rsidP="006601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b/>
          <w:sz w:val="24"/>
          <w:szCs w:val="24"/>
          <w:lang w:eastAsia="ru-RU" w:bidi="he-IL"/>
        </w:rPr>
        <w:t xml:space="preserve">      </w:t>
      </w:r>
      <w:r w:rsidRPr="0066011C">
        <w:rPr>
          <w:rFonts w:ascii="Times New Roman" w:eastAsia="Times New Roman" w:hAnsi="Times New Roman" w:cs="Times New Roman"/>
          <w:b/>
          <w:sz w:val="24"/>
          <w:szCs w:val="24"/>
          <w:lang w:eastAsia="ru-RU" w:bidi="he-IL"/>
        </w:rPr>
        <w:t>6.Промежуточная аттестация</w:t>
      </w:r>
      <w:r w:rsidRPr="0066011C">
        <w:rPr>
          <w:rFonts w:ascii="Times New Roman" w:eastAsia="Times New Roman" w:hAnsi="Times New Roman" w:cs="Times New Roman"/>
          <w:sz w:val="24"/>
          <w:szCs w:val="24"/>
          <w:lang w:eastAsia="ru-RU" w:bidi="he-IL"/>
        </w:rPr>
        <w:t xml:space="preserve"> в форме дифференцированного зачёта.</w:t>
      </w:r>
    </w:p>
    <w:p w14:paraId="2ADA8E33" w14:textId="77777777" w:rsidR="0066011C" w:rsidRPr="00D14A61" w:rsidRDefault="0066011C" w:rsidP="0066011C">
      <w:pPr>
        <w:widowControl w:val="0"/>
        <w:autoSpaceDE w:val="0"/>
        <w:autoSpaceDN w:val="0"/>
        <w:adjustRightInd w:val="0"/>
        <w:spacing w:after="0" w:line="240" w:lineRule="auto"/>
        <w:ind w:firstLine="426"/>
        <w:jc w:val="both"/>
        <w:rPr>
          <w:rFonts w:ascii="Times New Roman" w:eastAsia="Times New Roman" w:hAnsi="Times New Roman" w:cs="Times New Roman"/>
          <w:b/>
          <w:bCs/>
          <w:sz w:val="28"/>
          <w:szCs w:val="28"/>
          <w:lang w:eastAsia="ru-RU" w:bidi="he-IL"/>
        </w:rPr>
      </w:pPr>
    </w:p>
    <w:p w14:paraId="1D8E11AC" w14:textId="77777777" w:rsidR="00D30E0C" w:rsidRPr="0029765A" w:rsidRDefault="00D30E0C"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24"/>
          <w:lang w:eastAsia="ru-RU" w:bidi="he-IL"/>
        </w:rPr>
      </w:pPr>
      <w:r w:rsidRPr="0029765A">
        <w:rPr>
          <w:rFonts w:ascii="Times New Roman" w:eastAsia="Times New Roman" w:hAnsi="Times New Roman" w:cs="Times New Roman"/>
          <w:b/>
          <w:bCs/>
          <w:sz w:val="32"/>
          <w:szCs w:val="24"/>
          <w:lang w:eastAsia="ru-RU" w:bidi="he-IL"/>
        </w:rPr>
        <w:t>ОАД.04</w:t>
      </w:r>
      <w:r w:rsidR="004E592D">
        <w:rPr>
          <w:rFonts w:ascii="Times New Roman" w:eastAsia="Times New Roman" w:hAnsi="Times New Roman" w:cs="Times New Roman"/>
          <w:b/>
          <w:bCs/>
          <w:sz w:val="32"/>
          <w:szCs w:val="24"/>
          <w:lang w:eastAsia="ru-RU" w:bidi="he-IL"/>
        </w:rPr>
        <w:t xml:space="preserve"> </w:t>
      </w:r>
      <w:r w:rsidRPr="0029765A">
        <w:rPr>
          <w:rFonts w:ascii="Times New Roman" w:eastAsia="Times New Roman" w:hAnsi="Times New Roman" w:cs="Times New Roman"/>
          <w:b/>
          <w:bCs/>
          <w:sz w:val="32"/>
          <w:szCs w:val="24"/>
          <w:lang w:eastAsia="ru-RU" w:bidi="he-IL"/>
        </w:rPr>
        <w:t>«Физическая культура (лечебная)»</w:t>
      </w:r>
    </w:p>
    <w:p w14:paraId="6E48B079"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75A70C9D" w14:textId="77777777" w:rsidR="00D30E0C" w:rsidRPr="00A50E92" w:rsidRDefault="00D30E0C" w:rsidP="0082692A">
      <w:pPr>
        <w:spacing w:after="0" w:line="240" w:lineRule="auto"/>
        <w:jc w:val="both"/>
        <w:rPr>
          <w:rFonts w:ascii="Times New Roman" w:eastAsia="Times New Roman" w:hAnsi="Times New Roman" w:cs="Times New Roman"/>
          <w:color w:val="000000"/>
          <w:sz w:val="24"/>
          <w:szCs w:val="24"/>
          <w:lang w:eastAsia="ru-RU"/>
        </w:rPr>
      </w:pPr>
      <w:r w:rsidRPr="00A50E92">
        <w:rPr>
          <w:rFonts w:ascii="Times New Roman" w:eastAsia="Times New Roman" w:hAnsi="Times New Roman" w:cs="Times New Roman"/>
          <w:b/>
          <w:bCs/>
          <w:sz w:val="24"/>
          <w:szCs w:val="24"/>
          <w:lang w:eastAsia="ru-RU" w:bidi="he-IL"/>
        </w:rPr>
        <w:t xml:space="preserve">1. Цель дисциплины: </w:t>
      </w:r>
      <w:r w:rsidRPr="00A50E92">
        <w:rPr>
          <w:rFonts w:ascii="Times New Roman" w:eastAsia="Times New Roman" w:hAnsi="Times New Roman" w:cs="Times New Roman"/>
          <w:color w:val="000000"/>
          <w:sz w:val="24"/>
          <w:szCs w:val="24"/>
          <w:lang w:eastAsia="ru-RU"/>
        </w:rPr>
        <w:t>формирование физической культуры личности, способности направленного использования разнообразных средств физической культуры для сохранения и укрепления здоровья, психофизической подготовки и самоподготовки к будущей профессиональной деятельности.</w:t>
      </w:r>
    </w:p>
    <w:p w14:paraId="249BCA37" w14:textId="77777777" w:rsidR="00D30E0C" w:rsidRPr="00A50E92" w:rsidRDefault="00D30E0C"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07A9581B" w14:textId="77777777" w:rsidR="00D30E0C" w:rsidRPr="00A50E92" w:rsidRDefault="00D30E0C" w:rsidP="0066011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r w:rsidRPr="00A50E92">
        <w:rPr>
          <w:rFonts w:ascii="Times New Roman" w:eastAsia="Times New Roman" w:hAnsi="Times New Roman" w:cs="Times New Roman"/>
          <w:b/>
          <w:bCs/>
          <w:sz w:val="24"/>
          <w:szCs w:val="24"/>
          <w:lang w:eastAsia="ru-RU" w:bidi="he-IL"/>
        </w:rPr>
        <w:t>2. Место дисциплины в структуре АОППО ППП:</w:t>
      </w:r>
    </w:p>
    <w:p w14:paraId="06A5B929" w14:textId="5BCE8372" w:rsidR="00D30E0C" w:rsidRDefault="00D30E0C" w:rsidP="006601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A50E92">
        <w:rPr>
          <w:rFonts w:ascii="Times New Roman" w:eastAsia="Times New Roman" w:hAnsi="Times New Roman" w:cs="Times New Roman"/>
          <w:sz w:val="24"/>
          <w:szCs w:val="24"/>
          <w:lang w:eastAsia="ru-RU" w:bidi="he-IL"/>
        </w:rPr>
        <w:t>Дисциплина ОАД.</w:t>
      </w:r>
      <w:proofErr w:type="gramStart"/>
      <w:r w:rsidRPr="00A50E92">
        <w:rPr>
          <w:rFonts w:ascii="Times New Roman" w:eastAsia="Times New Roman" w:hAnsi="Times New Roman" w:cs="Times New Roman"/>
          <w:sz w:val="24"/>
          <w:szCs w:val="24"/>
          <w:lang w:eastAsia="ru-RU" w:bidi="he-IL"/>
        </w:rPr>
        <w:t>04  «</w:t>
      </w:r>
      <w:proofErr w:type="gramEnd"/>
      <w:r w:rsidRPr="00A50E92">
        <w:rPr>
          <w:rFonts w:ascii="Times New Roman" w:eastAsia="Times New Roman" w:hAnsi="Times New Roman" w:cs="Times New Roman"/>
          <w:sz w:val="24"/>
          <w:szCs w:val="24"/>
          <w:lang w:eastAsia="ru-RU" w:bidi="he-IL"/>
        </w:rPr>
        <w:t>Физическая культура (лечебная)» входит в состав общеобразовательного адаптированного ц</w:t>
      </w:r>
      <w:r w:rsidR="0082692A">
        <w:rPr>
          <w:rFonts w:ascii="Times New Roman" w:eastAsia="Times New Roman" w:hAnsi="Times New Roman" w:cs="Times New Roman"/>
          <w:sz w:val="24"/>
          <w:szCs w:val="24"/>
          <w:lang w:eastAsia="ru-RU" w:bidi="he-IL"/>
        </w:rPr>
        <w:t xml:space="preserve">икла </w:t>
      </w:r>
      <w:r w:rsidRPr="00A50E92">
        <w:rPr>
          <w:rFonts w:ascii="Times New Roman" w:eastAsia="Times New Roman" w:hAnsi="Times New Roman" w:cs="Times New Roman"/>
          <w:sz w:val="24"/>
          <w:szCs w:val="24"/>
          <w:lang w:eastAsia="ru-RU" w:bidi="he-IL"/>
        </w:rPr>
        <w:t xml:space="preserve"> АОППО  ППП </w:t>
      </w:r>
      <w:r w:rsidR="009B18E2">
        <w:rPr>
          <w:rFonts w:ascii="Times New Roman" w:eastAsia="Times New Roman" w:hAnsi="Times New Roman" w:cs="Times New Roman"/>
          <w:sz w:val="24"/>
          <w:szCs w:val="24"/>
          <w:lang w:eastAsia="ru-RU" w:bidi="he-IL"/>
        </w:rPr>
        <w:t xml:space="preserve">13450 «Маляр»  </w:t>
      </w:r>
      <w:r w:rsidRPr="00A50E92">
        <w:rPr>
          <w:rFonts w:ascii="Times New Roman" w:eastAsia="Times New Roman" w:hAnsi="Times New Roman" w:cs="Times New Roman"/>
          <w:sz w:val="24"/>
          <w:szCs w:val="24"/>
          <w:lang w:eastAsia="ru-RU" w:bidi="he-IL"/>
        </w:rPr>
        <w:t>.</w:t>
      </w:r>
    </w:p>
    <w:p w14:paraId="1EBD19F6" w14:textId="77777777" w:rsidR="0066011C" w:rsidRPr="0066011C" w:rsidRDefault="0066011C" w:rsidP="0066011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bidi="he-IL"/>
        </w:rPr>
      </w:pPr>
      <w:r w:rsidRPr="0066011C">
        <w:rPr>
          <w:rFonts w:ascii="Times New Roman" w:eastAsia="Times New Roman" w:hAnsi="Times New Roman" w:cs="Times New Roman"/>
          <w:b/>
          <w:sz w:val="24"/>
          <w:szCs w:val="24"/>
          <w:lang w:eastAsia="ru-RU" w:bidi="he-IL"/>
        </w:rPr>
        <w:t>3.</w:t>
      </w:r>
      <w:r w:rsidRPr="0066011C">
        <w:rPr>
          <w:b/>
        </w:rPr>
        <w:t xml:space="preserve"> </w:t>
      </w:r>
      <w:r w:rsidRPr="0066011C">
        <w:rPr>
          <w:rFonts w:ascii="Times New Roman" w:eastAsia="Times New Roman" w:hAnsi="Times New Roman" w:cs="Times New Roman"/>
          <w:b/>
          <w:sz w:val="24"/>
          <w:szCs w:val="24"/>
          <w:lang w:eastAsia="ru-RU" w:bidi="he-IL"/>
        </w:rPr>
        <w:t>Осваиваемые общие компетенции:</w:t>
      </w:r>
    </w:p>
    <w:p w14:paraId="5799B175" w14:textId="77777777" w:rsidR="0066011C" w:rsidRPr="0066011C" w:rsidRDefault="0066011C" w:rsidP="006601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66011C">
        <w:rPr>
          <w:rFonts w:ascii="Times New Roman" w:eastAsia="Times New Roman" w:hAnsi="Times New Roman" w:cs="Times New Roman"/>
          <w:sz w:val="24"/>
          <w:szCs w:val="24"/>
          <w:lang w:eastAsia="ru-RU" w:bidi="he-IL"/>
        </w:rPr>
        <w:t>ОК 2. Организовывать собственную деятельность, исходя из цели и способов ее достижения, определенных руководителем.</w:t>
      </w:r>
    </w:p>
    <w:p w14:paraId="3E39AD18" w14:textId="77777777" w:rsidR="0066011C" w:rsidRPr="0066011C" w:rsidRDefault="0066011C" w:rsidP="006601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66011C">
        <w:rPr>
          <w:rFonts w:ascii="Times New Roman" w:eastAsia="Times New Roman" w:hAnsi="Times New Roman" w:cs="Times New Roman"/>
          <w:sz w:val="24"/>
          <w:szCs w:val="24"/>
          <w:lang w:eastAsia="ru-RU" w:bidi="he-IL"/>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45B25885" w14:textId="77777777" w:rsidR="0066011C" w:rsidRPr="00A50E92" w:rsidRDefault="0066011C" w:rsidP="006601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66011C">
        <w:rPr>
          <w:rFonts w:ascii="Times New Roman" w:eastAsia="Times New Roman" w:hAnsi="Times New Roman" w:cs="Times New Roman"/>
          <w:sz w:val="24"/>
          <w:szCs w:val="24"/>
          <w:lang w:eastAsia="ru-RU" w:bidi="he-IL"/>
        </w:rPr>
        <w:t>ОК 6. Работать в команде, эффективно общаться с коллегами, руководством, клиентами.</w:t>
      </w:r>
    </w:p>
    <w:p w14:paraId="65FAC83F" w14:textId="77777777" w:rsidR="00D30E0C" w:rsidRPr="00A50E92" w:rsidRDefault="0066011C" w:rsidP="0066011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r>
        <w:rPr>
          <w:rFonts w:ascii="Times New Roman" w:eastAsia="Times New Roman" w:hAnsi="Times New Roman" w:cs="Times New Roman"/>
          <w:b/>
          <w:bCs/>
          <w:sz w:val="24"/>
          <w:szCs w:val="24"/>
          <w:lang w:eastAsia="ru-RU" w:bidi="he-IL"/>
        </w:rPr>
        <w:t>4</w:t>
      </w:r>
      <w:r w:rsidR="00D30E0C" w:rsidRPr="00A50E92">
        <w:rPr>
          <w:rFonts w:ascii="Times New Roman" w:eastAsia="Times New Roman" w:hAnsi="Times New Roman" w:cs="Times New Roman"/>
          <w:b/>
          <w:bCs/>
          <w:sz w:val="24"/>
          <w:szCs w:val="24"/>
          <w:lang w:eastAsia="ru-RU" w:bidi="he-IL"/>
        </w:rPr>
        <w:t>. Требования к результатам освоения дисциплины:</w:t>
      </w:r>
    </w:p>
    <w:p w14:paraId="60E1023C" w14:textId="77777777" w:rsidR="00D30E0C" w:rsidRPr="00A50E92" w:rsidRDefault="00D30E0C" w:rsidP="0066011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r w:rsidRPr="00A50E92">
        <w:rPr>
          <w:rFonts w:ascii="Times New Roman" w:eastAsia="Times New Roman" w:hAnsi="Times New Roman" w:cs="Times New Roman"/>
          <w:b/>
          <w:bCs/>
          <w:sz w:val="24"/>
          <w:szCs w:val="24"/>
          <w:lang w:eastAsia="ru-RU" w:bidi="he-IL"/>
        </w:rPr>
        <w:t xml:space="preserve">В результате освоения учебной дисциплины </w:t>
      </w:r>
      <w:proofErr w:type="gramStart"/>
      <w:r w:rsidRPr="00A50E92">
        <w:rPr>
          <w:rFonts w:ascii="Times New Roman" w:eastAsia="Times New Roman" w:hAnsi="Times New Roman" w:cs="Times New Roman"/>
          <w:b/>
          <w:bCs/>
          <w:sz w:val="24"/>
          <w:szCs w:val="24"/>
          <w:lang w:eastAsia="ru-RU" w:bidi="he-IL"/>
        </w:rPr>
        <w:t>обучающийся  должен</w:t>
      </w:r>
      <w:proofErr w:type="gramEnd"/>
      <w:r w:rsidRPr="00A50E92">
        <w:rPr>
          <w:rFonts w:ascii="Times New Roman" w:eastAsia="Times New Roman" w:hAnsi="Times New Roman" w:cs="Times New Roman"/>
          <w:b/>
          <w:bCs/>
          <w:sz w:val="24"/>
          <w:szCs w:val="24"/>
          <w:lang w:eastAsia="ru-RU" w:bidi="he-IL"/>
        </w:rPr>
        <w:t>:</w:t>
      </w:r>
    </w:p>
    <w:p w14:paraId="331FA079" w14:textId="77777777" w:rsidR="00D30E0C" w:rsidRPr="0066011C" w:rsidRDefault="00D30E0C" w:rsidP="0066011C">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bidi="he-IL"/>
        </w:rPr>
      </w:pPr>
      <w:r w:rsidRPr="0066011C">
        <w:rPr>
          <w:rFonts w:ascii="Times New Roman" w:eastAsia="Times New Roman" w:hAnsi="Times New Roman" w:cs="Times New Roman"/>
          <w:b/>
          <w:bCs/>
          <w:i/>
          <w:sz w:val="24"/>
          <w:szCs w:val="24"/>
          <w:lang w:eastAsia="ru-RU" w:bidi="he-IL"/>
        </w:rPr>
        <w:t>уметь</w:t>
      </w:r>
      <w:r w:rsidRPr="0066011C">
        <w:rPr>
          <w:rFonts w:ascii="Times New Roman" w:eastAsia="Times New Roman" w:hAnsi="Times New Roman" w:cs="Times New Roman"/>
          <w:b/>
          <w:i/>
          <w:sz w:val="24"/>
          <w:szCs w:val="24"/>
          <w:lang w:eastAsia="ru-RU" w:bidi="he-IL"/>
        </w:rPr>
        <w:t>:</w:t>
      </w:r>
    </w:p>
    <w:p w14:paraId="5F5C1247" w14:textId="77777777" w:rsidR="00D30E0C" w:rsidRPr="00A50E92" w:rsidRDefault="0082692A" w:rsidP="0082692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eastAsia="ru-RU" w:bidi="he-IL"/>
        </w:rPr>
      </w:pPr>
      <w:r>
        <w:rPr>
          <w:rFonts w:ascii="Times New Roman" w:eastAsia="Times New Roman" w:hAnsi="Times New Roman" w:cs="Times New Roman"/>
          <w:b/>
          <w:bCs/>
          <w:sz w:val="24"/>
          <w:szCs w:val="24"/>
          <w:lang w:eastAsia="ru-RU" w:bidi="he-IL"/>
        </w:rPr>
        <w:t>-</w:t>
      </w:r>
      <w:r w:rsidR="00D30E0C" w:rsidRPr="00A50E92">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r w:rsidR="00D30E0C" w:rsidRPr="00A50E92">
        <w:rPr>
          <w:rFonts w:ascii="Times New Roman" w:eastAsia="Times New Roman" w:hAnsi="Times New Roman" w:cs="Times New Roman"/>
          <w:b/>
          <w:bCs/>
          <w:sz w:val="24"/>
          <w:szCs w:val="24"/>
          <w:lang w:eastAsia="ru-RU" w:bidi="he-IL"/>
        </w:rPr>
        <w:t>.</w:t>
      </w:r>
    </w:p>
    <w:p w14:paraId="6A362334" w14:textId="77777777" w:rsidR="00D30E0C" w:rsidRPr="00A50E92" w:rsidRDefault="0082692A" w:rsidP="008269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F038B" w:rsidRPr="00A50E92">
        <w:rPr>
          <w:rFonts w:ascii="Times New Roman" w:eastAsia="Times New Roman" w:hAnsi="Times New Roman" w:cs="Times New Roman"/>
          <w:color w:val="000000"/>
          <w:sz w:val="24"/>
          <w:szCs w:val="24"/>
          <w:lang w:eastAsia="ru-RU"/>
        </w:rPr>
        <w:t>соблюдать</w:t>
      </w:r>
      <w:r w:rsidR="00D30E0C" w:rsidRPr="00A50E92">
        <w:rPr>
          <w:rFonts w:ascii="Times New Roman" w:eastAsia="Times New Roman" w:hAnsi="Times New Roman" w:cs="Times New Roman"/>
          <w:color w:val="000000"/>
          <w:sz w:val="24"/>
          <w:szCs w:val="24"/>
          <w:lang w:eastAsia="ru-RU"/>
        </w:rPr>
        <w:t xml:space="preserve"> правил</w:t>
      </w:r>
      <w:r w:rsidR="001F038B" w:rsidRPr="00A50E92">
        <w:rPr>
          <w:rFonts w:ascii="Times New Roman" w:eastAsia="Times New Roman" w:hAnsi="Times New Roman" w:cs="Times New Roman"/>
          <w:color w:val="000000"/>
          <w:sz w:val="24"/>
          <w:szCs w:val="24"/>
          <w:lang w:eastAsia="ru-RU"/>
        </w:rPr>
        <w:t>а</w:t>
      </w:r>
      <w:r w:rsidR="00D30E0C" w:rsidRPr="00A50E92">
        <w:rPr>
          <w:rFonts w:ascii="Times New Roman" w:eastAsia="Times New Roman" w:hAnsi="Times New Roman" w:cs="Times New Roman"/>
          <w:color w:val="000000"/>
          <w:sz w:val="24"/>
          <w:szCs w:val="24"/>
          <w:lang w:eastAsia="ru-RU"/>
        </w:rPr>
        <w:t xml:space="preserve"> личной гигиены, рационального режима труда и отдыха, полноценного и рационального питания.</w:t>
      </w:r>
    </w:p>
    <w:p w14:paraId="39F173EF" w14:textId="77777777" w:rsidR="00D30E0C" w:rsidRPr="0066011C" w:rsidRDefault="00D30E0C" w:rsidP="0066011C">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bidi="he-IL"/>
        </w:rPr>
      </w:pPr>
      <w:r w:rsidRPr="0066011C">
        <w:rPr>
          <w:rFonts w:ascii="Times New Roman" w:eastAsia="Times New Roman" w:hAnsi="Times New Roman" w:cs="Times New Roman"/>
          <w:b/>
          <w:bCs/>
          <w:i/>
          <w:sz w:val="24"/>
          <w:szCs w:val="24"/>
          <w:lang w:eastAsia="ru-RU" w:bidi="he-IL"/>
        </w:rPr>
        <w:t>знать/понимать</w:t>
      </w:r>
      <w:r w:rsidRPr="0066011C">
        <w:rPr>
          <w:rFonts w:ascii="Times New Roman" w:eastAsia="Times New Roman" w:hAnsi="Times New Roman" w:cs="Times New Roman"/>
          <w:i/>
          <w:iCs/>
          <w:sz w:val="24"/>
          <w:szCs w:val="24"/>
          <w:lang w:eastAsia="ru-RU" w:bidi="he-IL"/>
        </w:rPr>
        <w:t>:</w:t>
      </w:r>
    </w:p>
    <w:p w14:paraId="7EF95CD4" w14:textId="77777777" w:rsidR="00D30E0C" w:rsidRPr="00A50E92" w:rsidRDefault="00D30E0C" w:rsidP="0082692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A50E92">
        <w:rPr>
          <w:rFonts w:ascii="Times New Roman" w:eastAsia="Times New Roman" w:hAnsi="Times New Roman" w:cs="Times New Roman"/>
          <w:b/>
          <w:bCs/>
          <w:sz w:val="24"/>
          <w:szCs w:val="24"/>
          <w:lang w:eastAsia="ru-RU" w:bidi="he-IL"/>
        </w:rPr>
        <w:t>-</w:t>
      </w:r>
      <w:r w:rsidR="001F038B" w:rsidRPr="00A50E92">
        <w:rPr>
          <w:rFonts w:ascii="Times New Roman" w:hAnsi="Times New Roman" w:cs="Times New Roman"/>
          <w:sz w:val="24"/>
          <w:szCs w:val="24"/>
        </w:rPr>
        <w:t xml:space="preserve"> роль</w:t>
      </w:r>
      <w:r w:rsidRPr="00A50E92">
        <w:rPr>
          <w:rFonts w:ascii="Times New Roman" w:hAnsi="Times New Roman" w:cs="Times New Roman"/>
          <w:sz w:val="24"/>
          <w:szCs w:val="24"/>
        </w:rPr>
        <w:t xml:space="preserve"> физической культуры в общекультурном, профессиональном и социальном развитии человека,</w:t>
      </w:r>
    </w:p>
    <w:p w14:paraId="3F6B3C62" w14:textId="77777777" w:rsidR="00D30E0C" w:rsidRPr="00A50E92" w:rsidRDefault="00D30E0C" w:rsidP="0082692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A50E92">
        <w:rPr>
          <w:rFonts w:ascii="Times New Roman" w:hAnsi="Times New Roman" w:cs="Times New Roman"/>
          <w:sz w:val="24"/>
          <w:szCs w:val="24"/>
        </w:rPr>
        <w:t xml:space="preserve">  - основы здорового образа жизни</w:t>
      </w:r>
      <w:r w:rsidR="001F038B" w:rsidRPr="00A50E92">
        <w:rPr>
          <w:rFonts w:ascii="Times New Roman" w:hAnsi="Times New Roman" w:cs="Times New Roman"/>
          <w:sz w:val="24"/>
          <w:szCs w:val="24"/>
        </w:rPr>
        <w:t>;</w:t>
      </w:r>
    </w:p>
    <w:p w14:paraId="0FF84FC0" w14:textId="77777777" w:rsidR="00D30E0C" w:rsidRPr="00A50E92" w:rsidRDefault="00D30E0C"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A50E92">
        <w:rPr>
          <w:rFonts w:ascii="Times New Roman" w:eastAsia="Times New Roman" w:hAnsi="Times New Roman" w:cs="Times New Roman"/>
          <w:bCs/>
          <w:sz w:val="24"/>
          <w:szCs w:val="24"/>
          <w:lang w:eastAsia="ru-RU" w:bidi="he-IL"/>
        </w:rPr>
        <w:t>- значение</w:t>
      </w:r>
      <w:r w:rsidR="001F038B" w:rsidRPr="00A50E92">
        <w:rPr>
          <w:rFonts w:ascii="Times New Roman" w:eastAsia="Times New Roman" w:hAnsi="Times New Roman" w:cs="Times New Roman"/>
          <w:bCs/>
          <w:sz w:val="24"/>
          <w:szCs w:val="24"/>
          <w:lang w:eastAsia="ru-RU" w:bidi="he-IL"/>
        </w:rPr>
        <w:t xml:space="preserve"> занятий физкультурой и спортом для здоровья человека</w:t>
      </w:r>
      <w:r w:rsidRPr="00A50E92">
        <w:rPr>
          <w:rFonts w:ascii="Times New Roman" w:eastAsia="Times New Roman" w:hAnsi="Times New Roman" w:cs="Times New Roman"/>
          <w:bCs/>
          <w:sz w:val="24"/>
          <w:szCs w:val="24"/>
          <w:lang w:eastAsia="ru-RU" w:bidi="he-IL"/>
        </w:rPr>
        <w:t xml:space="preserve"> </w:t>
      </w:r>
    </w:p>
    <w:p w14:paraId="44182B8D" w14:textId="77777777" w:rsidR="00D30E0C" w:rsidRPr="00A50E92" w:rsidRDefault="00D30E0C" w:rsidP="0082692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p>
    <w:p w14:paraId="6E4B9FE7" w14:textId="77777777" w:rsidR="00D30E0C" w:rsidRDefault="0066011C" w:rsidP="006601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b/>
          <w:bCs/>
          <w:sz w:val="24"/>
          <w:szCs w:val="24"/>
          <w:lang w:eastAsia="ru-RU" w:bidi="he-IL"/>
        </w:rPr>
        <w:t>5</w:t>
      </w:r>
      <w:r w:rsidR="00D30E0C" w:rsidRPr="00A50E92">
        <w:rPr>
          <w:rFonts w:ascii="Times New Roman" w:eastAsia="Times New Roman" w:hAnsi="Times New Roman" w:cs="Times New Roman"/>
          <w:b/>
          <w:bCs/>
          <w:sz w:val="24"/>
          <w:szCs w:val="24"/>
          <w:lang w:eastAsia="ru-RU" w:bidi="he-IL"/>
        </w:rPr>
        <w:t xml:space="preserve">. Общая трудоемкость дисциплины составляет: </w:t>
      </w:r>
      <w:r w:rsidR="00D30E0C" w:rsidRPr="00A50E92">
        <w:rPr>
          <w:rFonts w:ascii="Times New Roman" w:eastAsia="Times New Roman" w:hAnsi="Times New Roman" w:cs="Times New Roman"/>
          <w:sz w:val="24"/>
          <w:szCs w:val="24"/>
          <w:lang w:eastAsia="ru-RU" w:bidi="he-IL"/>
        </w:rPr>
        <w:t>150 часов, из  них  120 – лабораторные и практические занятия.</w:t>
      </w:r>
    </w:p>
    <w:p w14:paraId="66425F65" w14:textId="77777777" w:rsidR="0066011C" w:rsidRPr="00A50E92" w:rsidRDefault="0066011C" w:rsidP="006601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66011C">
        <w:rPr>
          <w:rFonts w:ascii="Times New Roman" w:eastAsia="Times New Roman" w:hAnsi="Times New Roman" w:cs="Times New Roman"/>
          <w:b/>
          <w:sz w:val="24"/>
          <w:szCs w:val="24"/>
          <w:lang w:eastAsia="ru-RU" w:bidi="he-IL"/>
        </w:rPr>
        <w:t>6.Промежуточная аттестация</w:t>
      </w:r>
      <w:r w:rsidRPr="0066011C">
        <w:rPr>
          <w:rFonts w:ascii="Times New Roman" w:eastAsia="Times New Roman" w:hAnsi="Times New Roman" w:cs="Times New Roman"/>
          <w:sz w:val="24"/>
          <w:szCs w:val="24"/>
          <w:lang w:eastAsia="ru-RU" w:bidi="he-IL"/>
        </w:rPr>
        <w:t xml:space="preserve"> в форме </w:t>
      </w:r>
      <w:r>
        <w:rPr>
          <w:rFonts w:ascii="Times New Roman" w:eastAsia="Times New Roman" w:hAnsi="Times New Roman" w:cs="Times New Roman"/>
          <w:sz w:val="24"/>
          <w:szCs w:val="24"/>
          <w:lang w:eastAsia="ru-RU" w:bidi="he-IL"/>
        </w:rPr>
        <w:t>зачёта (1,2,3 семестр), дифференцированного зачёта (4 семестр).</w:t>
      </w:r>
    </w:p>
    <w:p w14:paraId="1B5296E9" w14:textId="77777777" w:rsidR="00284311" w:rsidRPr="00D14A61"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8"/>
          <w:szCs w:val="28"/>
          <w:lang w:eastAsia="ru-RU" w:bidi="he-IL"/>
        </w:rPr>
      </w:pPr>
    </w:p>
    <w:p w14:paraId="4A742DBA" w14:textId="77777777" w:rsidR="00284311" w:rsidRDefault="00284311"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36"/>
          <w:lang w:eastAsia="ru-RU" w:bidi="he-IL"/>
        </w:rPr>
      </w:pPr>
      <w:r w:rsidRPr="0029765A">
        <w:rPr>
          <w:rFonts w:ascii="Times New Roman" w:eastAsia="Times New Roman" w:hAnsi="Times New Roman" w:cs="Times New Roman"/>
          <w:b/>
          <w:bCs/>
          <w:sz w:val="32"/>
          <w:szCs w:val="36"/>
          <w:lang w:eastAsia="ru-RU" w:bidi="he-IL"/>
        </w:rPr>
        <w:t>ОАД.05  «Математика»</w:t>
      </w:r>
    </w:p>
    <w:p w14:paraId="660B248A"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color w:val="FF0000"/>
          <w:sz w:val="24"/>
          <w:szCs w:val="24"/>
          <w:lang w:eastAsia="ru-RU" w:bidi="he-IL"/>
        </w:rPr>
      </w:pPr>
      <w:r w:rsidRPr="00DC212C">
        <w:rPr>
          <w:rFonts w:ascii="Times New Roman" w:eastAsia="Times New Roman" w:hAnsi="Times New Roman" w:cs="Times New Roman"/>
          <w:b/>
          <w:bCs/>
          <w:sz w:val="24"/>
          <w:szCs w:val="24"/>
          <w:lang w:eastAsia="ru-RU" w:bidi="he-IL"/>
        </w:rPr>
        <w:t xml:space="preserve">1. Цель дисциплины: </w:t>
      </w:r>
      <w:r w:rsidRPr="00A50B9C">
        <w:rPr>
          <w:rFonts w:ascii="Times New Roman" w:eastAsia="Times New Roman" w:hAnsi="Times New Roman" w:cs="Times New Roman"/>
          <w:sz w:val="24"/>
          <w:szCs w:val="24"/>
          <w:lang w:eastAsia="ru-RU" w:bidi="he-IL"/>
        </w:rPr>
        <w:t>дать обучающимся базовые знания, навыки, терминологию, ознакомить с основными математическими понятиями и практическим применением</w:t>
      </w:r>
      <w:proofErr w:type="gramStart"/>
      <w:r w:rsidRPr="00A50B9C">
        <w:rPr>
          <w:rFonts w:ascii="Times New Roman" w:eastAsia="Times New Roman" w:hAnsi="Times New Roman" w:cs="Times New Roman"/>
          <w:sz w:val="24"/>
          <w:szCs w:val="24"/>
          <w:lang w:eastAsia="ru-RU" w:bidi="he-IL"/>
        </w:rPr>
        <w:t xml:space="preserve">. </w:t>
      </w:r>
      <w:r w:rsidRPr="00DC212C">
        <w:rPr>
          <w:rFonts w:ascii="Times New Roman" w:eastAsia="Times New Roman" w:hAnsi="Times New Roman" w:cs="Times New Roman"/>
          <w:sz w:val="24"/>
          <w:szCs w:val="24"/>
          <w:lang w:eastAsia="ru-RU" w:bidi="he-IL"/>
        </w:rPr>
        <w:t>.</w:t>
      </w:r>
      <w:proofErr w:type="gramEnd"/>
      <w:r w:rsidRPr="00DC212C">
        <w:rPr>
          <w:rFonts w:ascii="Times New Roman" w:eastAsia="Times New Roman" w:hAnsi="Times New Roman" w:cs="Times New Roman"/>
          <w:sz w:val="24"/>
          <w:szCs w:val="24"/>
          <w:lang w:eastAsia="ru-RU"/>
        </w:rPr>
        <w:t xml:space="preserve"> овладение обучающимися системой доступных математических знаний, умений и навыков, необходимых в повседневной жизни и в будущей профессии</w:t>
      </w:r>
    </w:p>
    <w:p w14:paraId="5485B885"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DC212C">
        <w:rPr>
          <w:rFonts w:ascii="Times New Roman" w:eastAsia="Times New Roman" w:hAnsi="Times New Roman" w:cs="Times New Roman"/>
          <w:b/>
          <w:bCs/>
          <w:sz w:val="24"/>
          <w:szCs w:val="24"/>
          <w:lang w:eastAsia="ru-RU" w:bidi="he-IL"/>
        </w:rPr>
        <w:t>2. Место дисциплины в структуре АОППО ППП:</w:t>
      </w:r>
    </w:p>
    <w:p w14:paraId="29049FDC" w14:textId="2FA83926"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 xml:space="preserve">Рабочая программа учебной </w:t>
      </w:r>
      <w:proofErr w:type="gramStart"/>
      <w:r w:rsidRPr="00DC212C">
        <w:rPr>
          <w:rFonts w:ascii="Times New Roman" w:eastAsia="Times New Roman" w:hAnsi="Times New Roman" w:cs="Times New Roman"/>
          <w:sz w:val="24"/>
          <w:szCs w:val="24"/>
          <w:lang w:eastAsia="ru-RU" w:bidi="he-IL"/>
        </w:rPr>
        <w:t>дисциплины  «</w:t>
      </w:r>
      <w:proofErr w:type="gramEnd"/>
      <w:r w:rsidRPr="00DC212C">
        <w:rPr>
          <w:rFonts w:ascii="Times New Roman" w:eastAsia="Times New Roman" w:hAnsi="Times New Roman" w:cs="Times New Roman"/>
          <w:sz w:val="24"/>
          <w:szCs w:val="24"/>
          <w:lang w:eastAsia="ru-RU" w:bidi="he-IL"/>
        </w:rPr>
        <w:t xml:space="preserve">Математика» (ОАД.05) является частью АОППО  ППП </w:t>
      </w:r>
      <w:r w:rsidR="009B18E2">
        <w:rPr>
          <w:rFonts w:ascii="Times New Roman" w:eastAsia="Times New Roman" w:hAnsi="Times New Roman" w:cs="Times New Roman"/>
          <w:sz w:val="24"/>
          <w:szCs w:val="24"/>
          <w:lang w:eastAsia="ru-RU" w:bidi="he-IL"/>
        </w:rPr>
        <w:t xml:space="preserve">13450 «Маляр»  </w:t>
      </w:r>
      <w:r w:rsidRPr="00DC212C">
        <w:rPr>
          <w:rFonts w:ascii="Times New Roman" w:eastAsia="Times New Roman" w:hAnsi="Times New Roman" w:cs="Times New Roman"/>
          <w:sz w:val="24"/>
          <w:szCs w:val="24"/>
          <w:lang w:eastAsia="ru-RU" w:bidi="he-IL"/>
        </w:rPr>
        <w:t xml:space="preserve">, входит в состав общеобразовательного адаптированного цикла. </w:t>
      </w:r>
    </w:p>
    <w:p w14:paraId="317570B9"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bidi="he-IL"/>
        </w:rPr>
      </w:pPr>
      <w:r w:rsidRPr="00DC212C">
        <w:rPr>
          <w:rFonts w:ascii="Times New Roman" w:eastAsia="Times New Roman" w:hAnsi="Times New Roman" w:cs="Times New Roman"/>
          <w:b/>
          <w:sz w:val="24"/>
          <w:szCs w:val="24"/>
          <w:lang w:eastAsia="ru-RU" w:bidi="he-IL"/>
        </w:rPr>
        <w:t>3.</w:t>
      </w:r>
      <w:r w:rsidRPr="00DC212C">
        <w:rPr>
          <w:rFonts w:ascii="Times New Roman" w:hAnsi="Times New Roman" w:cs="Times New Roman"/>
          <w:b/>
          <w:sz w:val="24"/>
          <w:szCs w:val="24"/>
        </w:rPr>
        <w:t xml:space="preserve"> </w:t>
      </w:r>
      <w:r w:rsidRPr="00DC212C">
        <w:rPr>
          <w:rFonts w:ascii="Times New Roman" w:eastAsia="Times New Roman" w:hAnsi="Times New Roman" w:cs="Times New Roman"/>
          <w:b/>
          <w:sz w:val="24"/>
          <w:szCs w:val="24"/>
          <w:lang w:eastAsia="ru-RU" w:bidi="he-IL"/>
        </w:rPr>
        <w:t>Осваиваемые общие компетенции:</w:t>
      </w:r>
    </w:p>
    <w:p w14:paraId="01722CB9"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ОК 1. Понимать сущность и социальную значимость будущей профессии, проявлять к ней устойчивый интерес.</w:t>
      </w:r>
    </w:p>
    <w:p w14:paraId="142A5B93"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ОК 2. Организовывать собственную деятельность, исходя из цели и способов ее достижения, определенных руководителем.</w:t>
      </w:r>
    </w:p>
    <w:p w14:paraId="3807C9E1"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 xml:space="preserve">ОК 3. Анализировать рабочую ситуацию, осуществлять текущий и итоговый контроль, оценку </w:t>
      </w:r>
      <w:r w:rsidRPr="00DC212C">
        <w:rPr>
          <w:rFonts w:ascii="Times New Roman" w:eastAsia="Times New Roman" w:hAnsi="Times New Roman" w:cs="Times New Roman"/>
          <w:sz w:val="24"/>
          <w:szCs w:val="24"/>
          <w:lang w:eastAsia="ru-RU" w:bidi="he-IL"/>
        </w:rPr>
        <w:lastRenderedPageBreak/>
        <w:t>и коррекцию собственной деятельности, нести ответственность за результаты своей работы.</w:t>
      </w:r>
    </w:p>
    <w:p w14:paraId="1DD899EA"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ОК 4. Осуществлять поиск информации, необходимой для эффективного выполнения профессиональных задач.</w:t>
      </w:r>
    </w:p>
    <w:p w14:paraId="199567A6"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ОК 5. Использовать информационно-коммуникационные технологии в профессиональной деятельности.</w:t>
      </w:r>
    </w:p>
    <w:p w14:paraId="13B60347"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ОК 6. Работать в команде, эффективно общаться с коллегами, руководством, клиентами.</w:t>
      </w:r>
    </w:p>
    <w:p w14:paraId="48A88891"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DC212C">
        <w:rPr>
          <w:rFonts w:ascii="Times New Roman" w:eastAsia="Times New Roman" w:hAnsi="Times New Roman" w:cs="Times New Roman"/>
          <w:b/>
          <w:bCs/>
          <w:sz w:val="24"/>
          <w:szCs w:val="24"/>
          <w:lang w:eastAsia="ru-RU" w:bidi="he-IL"/>
        </w:rPr>
        <w:t>4. Требования к результатам освоения дисциплины.</w:t>
      </w:r>
    </w:p>
    <w:p w14:paraId="048C1159"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sz w:val="24"/>
          <w:szCs w:val="24"/>
          <w:lang w:eastAsia="ru-RU" w:bidi="he-IL"/>
        </w:rPr>
        <w:t xml:space="preserve">В результате освоения учебной дисциплины </w:t>
      </w:r>
      <w:proofErr w:type="gramStart"/>
      <w:r w:rsidRPr="00DC212C">
        <w:rPr>
          <w:rFonts w:ascii="Times New Roman" w:eastAsia="Times New Roman" w:hAnsi="Times New Roman" w:cs="Times New Roman"/>
          <w:sz w:val="24"/>
          <w:szCs w:val="24"/>
          <w:lang w:eastAsia="ru-RU" w:bidi="he-IL"/>
        </w:rPr>
        <w:t>обучающийся  должен</w:t>
      </w:r>
      <w:proofErr w:type="gramEnd"/>
      <w:r w:rsidRPr="00DC212C">
        <w:rPr>
          <w:rFonts w:ascii="Times New Roman" w:eastAsia="Times New Roman" w:hAnsi="Times New Roman" w:cs="Times New Roman"/>
          <w:sz w:val="24"/>
          <w:szCs w:val="24"/>
          <w:lang w:eastAsia="ru-RU" w:bidi="he-IL"/>
        </w:rPr>
        <w:t>:</w:t>
      </w:r>
    </w:p>
    <w:p w14:paraId="0C8241AD" w14:textId="77777777" w:rsidR="00284311" w:rsidRPr="0082692A" w:rsidRDefault="00284311" w:rsidP="0082692A">
      <w:pPr>
        <w:pStyle w:val="a3"/>
        <w:spacing w:after="0" w:line="240" w:lineRule="auto"/>
        <w:rPr>
          <w:rFonts w:ascii="Times New Roman" w:eastAsia="Times New Roman" w:hAnsi="Times New Roman" w:cs="Times New Roman"/>
          <w:b/>
          <w:i/>
          <w:sz w:val="24"/>
          <w:szCs w:val="24"/>
          <w:lang w:eastAsia="ru-RU"/>
        </w:rPr>
      </w:pPr>
      <w:r w:rsidRPr="0082692A">
        <w:rPr>
          <w:rFonts w:ascii="Times New Roman" w:eastAsia="Times New Roman" w:hAnsi="Times New Roman" w:cs="Times New Roman"/>
          <w:b/>
          <w:i/>
          <w:sz w:val="24"/>
          <w:szCs w:val="24"/>
          <w:lang w:eastAsia="ru-RU" w:bidi="he-IL"/>
        </w:rPr>
        <w:t>уметь:</w:t>
      </w:r>
      <w:r w:rsidRPr="0082692A">
        <w:rPr>
          <w:rFonts w:ascii="Times New Roman" w:eastAsia="Times New Roman" w:hAnsi="Times New Roman" w:cs="Times New Roman"/>
          <w:b/>
          <w:i/>
          <w:sz w:val="24"/>
          <w:szCs w:val="24"/>
          <w:lang w:eastAsia="ru-RU"/>
        </w:rPr>
        <w:t xml:space="preserve"> </w:t>
      </w:r>
    </w:p>
    <w:p w14:paraId="7C1E421E"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читать и записывать дробь, проценты, преобразовывать дроби и проценты;</w:t>
      </w:r>
    </w:p>
    <w:p w14:paraId="2FDB628C"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решать простые и составные задачи в два-три действия</w:t>
      </w:r>
      <w:r>
        <w:rPr>
          <w:rFonts w:ascii="Times New Roman" w:eastAsia="Times New Roman" w:hAnsi="Times New Roman" w:cs="Times New Roman"/>
          <w:sz w:val="24"/>
          <w:szCs w:val="24"/>
          <w:lang w:eastAsia="ru-RU"/>
        </w:rPr>
        <w:t>;</w:t>
      </w:r>
    </w:p>
    <w:p w14:paraId="0E607333"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решать задачи на проценты</w:t>
      </w:r>
      <w:r>
        <w:rPr>
          <w:rFonts w:ascii="Times New Roman" w:eastAsia="Times New Roman" w:hAnsi="Times New Roman" w:cs="Times New Roman"/>
          <w:sz w:val="24"/>
          <w:szCs w:val="24"/>
          <w:lang w:eastAsia="ru-RU"/>
        </w:rPr>
        <w:t>;</w:t>
      </w:r>
    </w:p>
    <w:p w14:paraId="253012F1"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 xml:space="preserve">заменять число, выраженное в мерах длины, массы, времени и т.д., десятичной дробью и выполнять с ними четыре арифметических действия; </w:t>
      </w:r>
    </w:p>
    <w:p w14:paraId="40536FDB"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пользоваться калькулятором и другой вычислительной техникой</w:t>
      </w:r>
      <w:r>
        <w:rPr>
          <w:rFonts w:ascii="Times New Roman" w:eastAsia="Times New Roman" w:hAnsi="Times New Roman" w:cs="Times New Roman"/>
          <w:sz w:val="24"/>
          <w:szCs w:val="24"/>
          <w:lang w:eastAsia="ru-RU"/>
        </w:rPr>
        <w:t>;</w:t>
      </w:r>
    </w:p>
    <w:p w14:paraId="5BF70943"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различать основные геометрические фигуры (точка; линии — прямые, кривые, ломаные; отрезок; луч; угол; многоугольник — треугольник, четырех угольник; круг; окружность; шар; конус; параллелепипед; куб, пирамида),</w:t>
      </w:r>
    </w:p>
    <w:p w14:paraId="2F2B2DFA"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 xml:space="preserve">пользоваться измерительными инструментами, а также применять </w:t>
      </w:r>
      <w:r>
        <w:rPr>
          <w:rFonts w:ascii="Times New Roman" w:eastAsia="Times New Roman" w:hAnsi="Times New Roman" w:cs="Times New Roman"/>
          <w:sz w:val="24"/>
          <w:szCs w:val="24"/>
          <w:lang w:eastAsia="ru-RU"/>
        </w:rPr>
        <w:t xml:space="preserve">их </w:t>
      </w:r>
      <w:r w:rsidRPr="00DC212C">
        <w:rPr>
          <w:rFonts w:ascii="Times New Roman" w:eastAsia="Times New Roman" w:hAnsi="Times New Roman" w:cs="Times New Roman"/>
          <w:sz w:val="24"/>
          <w:szCs w:val="24"/>
          <w:lang w:eastAsia="ru-RU"/>
        </w:rPr>
        <w:t>для построения и фигур и тел;</w:t>
      </w:r>
    </w:p>
    <w:p w14:paraId="268F931C" w14:textId="77777777" w:rsidR="00284311" w:rsidRPr="00DC212C" w:rsidRDefault="00284311" w:rsidP="0082692A">
      <w:pPr>
        <w:pStyle w:val="a3"/>
        <w:numPr>
          <w:ilvl w:val="0"/>
          <w:numId w:val="1"/>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измерять и вычислять площади геометрических фигур и объемы параллелепипеда и куба.</w:t>
      </w:r>
    </w:p>
    <w:p w14:paraId="6D0B50FE"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lang w:eastAsia="ru-RU" w:bidi="he-IL"/>
        </w:rPr>
      </w:pPr>
      <w:r w:rsidRPr="00DC212C">
        <w:rPr>
          <w:rFonts w:ascii="Times New Roman" w:eastAsia="Times New Roman" w:hAnsi="Times New Roman" w:cs="Times New Roman"/>
          <w:b/>
          <w:i/>
          <w:sz w:val="24"/>
          <w:szCs w:val="24"/>
          <w:lang w:eastAsia="ru-RU" w:bidi="he-IL"/>
        </w:rPr>
        <w:t>знать/понимать:</w:t>
      </w:r>
    </w:p>
    <w:p w14:paraId="662F0679" w14:textId="77777777" w:rsidR="00284311" w:rsidRPr="00DC212C" w:rsidRDefault="00284311" w:rsidP="0082692A">
      <w:pPr>
        <w:pStyle w:val="a3"/>
        <w:numPr>
          <w:ilvl w:val="0"/>
          <w:numId w:val="2"/>
        </w:numPr>
        <w:spacing w:after="0" w:line="240" w:lineRule="auto"/>
        <w:rPr>
          <w:rFonts w:ascii="Times New Roman" w:hAnsi="Times New Roman" w:cs="Times New Roman"/>
          <w:bCs/>
          <w:sz w:val="24"/>
          <w:szCs w:val="24"/>
          <w:shd w:val="clear" w:color="auto" w:fill="FFFFFF"/>
        </w:rPr>
      </w:pPr>
      <w:r w:rsidRPr="00DC212C">
        <w:rPr>
          <w:rFonts w:ascii="Times New Roman" w:hAnsi="Times New Roman" w:cs="Times New Roman"/>
          <w:bCs/>
          <w:sz w:val="24"/>
          <w:szCs w:val="24"/>
          <w:shd w:val="clear" w:color="auto" w:fill="FFFFFF"/>
        </w:rPr>
        <w:t>значение математической науки для решения задач, возникающих в теории и практике</w:t>
      </w:r>
      <w:r>
        <w:rPr>
          <w:rFonts w:ascii="Times New Roman" w:hAnsi="Times New Roman" w:cs="Times New Roman"/>
          <w:bCs/>
          <w:sz w:val="24"/>
          <w:szCs w:val="24"/>
          <w:shd w:val="clear" w:color="auto" w:fill="FFFFFF"/>
        </w:rPr>
        <w:t>, профессиональной деятельности;</w:t>
      </w:r>
    </w:p>
    <w:p w14:paraId="351846DF" w14:textId="77777777" w:rsidR="00284311" w:rsidRPr="00DC212C" w:rsidRDefault="00284311" w:rsidP="0082692A">
      <w:pPr>
        <w:pStyle w:val="a3"/>
        <w:numPr>
          <w:ilvl w:val="0"/>
          <w:numId w:val="2"/>
        </w:numPr>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shd w:val="clear" w:color="auto" w:fill="FFFFFF"/>
        </w:rPr>
        <w:t>историю развития понятия числа;</w:t>
      </w:r>
    </w:p>
    <w:p w14:paraId="7F639699" w14:textId="77777777" w:rsidR="00284311" w:rsidRPr="00DC212C" w:rsidRDefault="00284311" w:rsidP="0082692A">
      <w:pPr>
        <w:pStyle w:val="a3"/>
        <w:numPr>
          <w:ilvl w:val="0"/>
          <w:numId w:val="2"/>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виды дробей</w:t>
      </w:r>
      <w:r>
        <w:rPr>
          <w:rFonts w:ascii="Times New Roman" w:eastAsia="Times New Roman" w:hAnsi="Times New Roman" w:cs="Times New Roman"/>
          <w:sz w:val="24"/>
          <w:szCs w:val="24"/>
          <w:lang w:eastAsia="ru-RU"/>
        </w:rPr>
        <w:t>;</w:t>
      </w:r>
    </w:p>
    <w:p w14:paraId="2A9577A0" w14:textId="77777777" w:rsidR="00284311" w:rsidRPr="00DC212C" w:rsidRDefault="00284311" w:rsidP="0082692A">
      <w:pPr>
        <w:pStyle w:val="a3"/>
        <w:numPr>
          <w:ilvl w:val="0"/>
          <w:numId w:val="2"/>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задачи на  проценты</w:t>
      </w:r>
      <w:r>
        <w:rPr>
          <w:rFonts w:ascii="Times New Roman" w:eastAsia="Times New Roman" w:hAnsi="Times New Roman" w:cs="Times New Roman"/>
          <w:sz w:val="24"/>
          <w:szCs w:val="24"/>
          <w:lang w:eastAsia="ru-RU"/>
        </w:rPr>
        <w:t>;</w:t>
      </w:r>
    </w:p>
    <w:p w14:paraId="431AFB55" w14:textId="77777777" w:rsidR="00284311" w:rsidRPr="00DC212C" w:rsidRDefault="00284311" w:rsidP="0082692A">
      <w:pPr>
        <w:pStyle w:val="a3"/>
        <w:numPr>
          <w:ilvl w:val="0"/>
          <w:numId w:val="2"/>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таблицу соотношения  единиц стоимости, длины, емкости, массы, времени, площади и объема;</w:t>
      </w:r>
    </w:p>
    <w:p w14:paraId="7D28CD48" w14:textId="77777777" w:rsidR="00284311" w:rsidRPr="00DC212C" w:rsidRDefault="00284311" w:rsidP="0082692A">
      <w:pPr>
        <w:pStyle w:val="a3"/>
        <w:numPr>
          <w:ilvl w:val="0"/>
          <w:numId w:val="2"/>
        </w:numPr>
        <w:spacing w:after="0" w:line="240" w:lineRule="auto"/>
        <w:rPr>
          <w:rFonts w:ascii="Times New Roman" w:eastAsia="Times New Roman" w:hAnsi="Times New Roman" w:cs="Times New Roman"/>
          <w:sz w:val="24"/>
          <w:szCs w:val="24"/>
          <w:lang w:eastAsia="ru-RU"/>
        </w:rPr>
      </w:pPr>
      <w:r w:rsidRPr="00DC212C">
        <w:rPr>
          <w:rFonts w:ascii="Times New Roman" w:eastAsia="Times New Roman" w:hAnsi="Times New Roman" w:cs="Times New Roman"/>
          <w:sz w:val="24"/>
          <w:szCs w:val="24"/>
          <w:lang w:eastAsia="ru-RU"/>
        </w:rPr>
        <w:t>основные геометрические фигуры (точка; линии — прямые, кривые, ломаные; отрезок; луч; угол; многоугольник — треугольник, четырех угольник; круг; окружность; шар; конус; параллелепипед; куб, пирамида), знать их названия, элементы</w:t>
      </w:r>
    </w:p>
    <w:p w14:paraId="21584875" w14:textId="77777777" w:rsidR="00284311" w:rsidRPr="0082692A"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b/>
          <w:i/>
          <w:sz w:val="24"/>
          <w:szCs w:val="24"/>
          <w:lang w:eastAsia="ru-RU" w:bidi="he-IL"/>
        </w:rPr>
      </w:pPr>
      <w:r w:rsidRPr="0082692A">
        <w:rPr>
          <w:rFonts w:ascii="Times New Roman" w:eastAsia="Times New Roman" w:hAnsi="Times New Roman" w:cs="Times New Roman"/>
          <w:b/>
          <w:i/>
          <w:sz w:val="24"/>
          <w:szCs w:val="24"/>
          <w:lang w:eastAsia="ru-RU" w:bidi="he-IL"/>
        </w:rPr>
        <w:t xml:space="preserve">использовать приобретенные знания и умения в практической деятельности </w:t>
      </w:r>
      <w:proofErr w:type="gramStart"/>
      <w:r w:rsidRPr="0082692A">
        <w:rPr>
          <w:rFonts w:ascii="Times New Roman" w:eastAsia="Times New Roman" w:hAnsi="Times New Roman" w:cs="Times New Roman"/>
          <w:b/>
          <w:i/>
          <w:sz w:val="24"/>
          <w:szCs w:val="24"/>
          <w:lang w:eastAsia="ru-RU" w:bidi="he-IL"/>
        </w:rPr>
        <w:t>и  повседневной</w:t>
      </w:r>
      <w:proofErr w:type="gramEnd"/>
      <w:r w:rsidRPr="0082692A">
        <w:rPr>
          <w:rFonts w:ascii="Times New Roman" w:eastAsia="Times New Roman" w:hAnsi="Times New Roman" w:cs="Times New Roman"/>
          <w:b/>
          <w:i/>
          <w:sz w:val="24"/>
          <w:szCs w:val="24"/>
          <w:lang w:eastAsia="ru-RU" w:bidi="he-IL"/>
        </w:rPr>
        <w:t xml:space="preserve"> жизни для:</w:t>
      </w:r>
    </w:p>
    <w:p w14:paraId="52E06960" w14:textId="77777777" w:rsidR="00284311" w:rsidRPr="00DC212C" w:rsidRDefault="00284311" w:rsidP="0082692A">
      <w:pPr>
        <w:pStyle w:val="a4"/>
        <w:numPr>
          <w:ilvl w:val="0"/>
          <w:numId w:val="3"/>
        </w:numPr>
        <w:spacing w:before="0" w:beforeAutospacing="0" w:after="0" w:afterAutospacing="0"/>
        <w:rPr>
          <w:bCs/>
          <w:color w:val="000000"/>
          <w:shd w:val="clear" w:color="auto" w:fill="FFFFFF"/>
        </w:rPr>
      </w:pPr>
      <w:r w:rsidRPr="00DC212C">
        <w:rPr>
          <w:bCs/>
          <w:color w:val="000000"/>
          <w:shd w:val="clear" w:color="auto" w:fill="FFFFFF"/>
        </w:rPr>
        <w:t>практических расчетов по формулам, используя при необходимости справочные материалы и простейшие вычислительные устройства;</w:t>
      </w:r>
    </w:p>
    <w:p w14:paraId="06375C8C" w14:textId="77777777" w:rsidR="00284311" w:rsidRPr="00DC212C" w:rsidRDefault="00284311" w:rsidP="0082692A">
      <w:pPr>
        <w:pStyle w:val="a4"/>
        <w:numPr>
          <w:ilvl w:val="0"/>
          <w:numId w:val="3"/>
        </w:numPr>
        <w:spacing w:before="0" w:beforeAutospacing="0" w:after="0" w:afterAutospacing="0"/>
        <w:rPr>
          <w:bCs/>
          <w:color w:val="000000"/>
          <w:shd w:val="clear" w:color="auto" w:fill="FFFFFF"/>
        </w:rPr>
      </w:pPr>
      <w:r w:rsidRPr="00DC212C">
        <w:rPr>
          <w:bCs/>
          <w:color w:val="000000"/>
          <w:shd w:val="clear" w:color="auto" w:fill="FFFFFF"/>
        </w:rPr>
        <w:t>решения прикладных задач, в том числе социально-экономических  на на</w:t>
      </w:r>
      <w:r>
        <w:rPr>
          <w:bCs/>
          <w:color w:val="000000"/>
          <w:shd w:val="clear" w:color="auto" w:fill="FFFFFF"/>
        </w:rPr>
        <w:t>ибольшие и наименьшие значения;</w:t>
      </w:r>
    </w:p>
    <w:p w14:paraId="14E62414" w14:textId="77777777" w:rsidR="00284311" w:rsidRPr="00DC212C" w:rsidRDefault="00284311" w:rsidP="0082692A">
      <w:pPr>
        <w:pStyle w:val="a4"/>
        <w:numPr>
          <w:ilvl w:val="0"/>
          <w:numId w:val="3"/>
        </w:numPr>
        <w:spacing w:before="0" w:beforeAutospacing="0" w:after="0" w:afterAutospacing="0"/>
        <w:rPr>
          <w:bCs/>
          <w:color w:val="000000"/>
          <w:shd w:val="clear" w:color="auto" w:fill="FFFFFF"/>
        </w:rPr>
      </w:pPr>
      <w:r w:rsidRPr="00DC212C">
        <w:rPr>
          <w:bCs/>
          <w:color w:val="000000"/>
          <w:shd w:val="clear" w:color="auto" w:fill="FFFFFF"/>
        </w:rPr>
        <w:t xml:space="preserve"> исследования (моделирования) несложных практических ситуаций на основе изученных формул и свойств фигур;</w:t>
      </w:r>
    </w:p>
    <w:p w14:paraId="5C02D61A" w14:textId="77777777" w:rsidR="00284311" w:rsidRPr="00DC212C" w:rsidRDefault="00284311" w:rsidP="0082692A">
      <w:pPr>
        <w:pStyle w:val="a4"/>
        <w:numPr>
          <w:ilvl w:val="0"/>
          <w:numId w:val="3"/>
        </w:numPr>
        <w:spacing w:before="0" w:beforeAutospacing="0" w:after="0" w:afterAutospacing="0"/>
        <w:rPr>
          <w:bCs/>
          <w:color w:val="000000"/>
          <w:shd w:val="clear" w:color="auto" w:fill="FFFFFF"/>
        </w:rPr>
      </w:pPr>
      <w:r w:rsidRPr="00DC212C">
        <w:rPr>
          <w:bCs/>
          <w:color w:val="000000"/>
          <w:shd w:val="clear" w:color="auto" w:fill="FFFFFF"/>
        </w:rPr>
        <w:t>вычисления объемов и площадей поверхностей фигур и тел при решении практических задач, используя при необходимости справочники и вычислительные устройства</w:t>
      </w:r>
    </w:p>
    <w:p w14:paraId="73DC7E2E" w14:textId="77777777" w:rsidR="00284311" w:rsidRPr="00DC212C"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p>
    <w:p w14:paraId="6CE1A9A3" w14:textId="77777777" w:rsidR="00284311"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C212C">
        <w:rPr>
          <w:rFonts w:ascii="Times New Roman" w:eastAsia="Times New Roman" w:hAnsi="Times New Roman" w:cs="Times New Roman"/>
          <w:b/>
          <w:bCs/>
          <w:sz w:val="24"/>
          <w:szCs w:val="24"/>
          <w:lang w:eastAsia="ru-RU" w:bidi="he-IL"/>
        </w:rPr>
        <w:t xml:space="preserve">5. Общая трудоемкость дисциплины составляет: </w:t>
      </w:r>
      <w:r w:rsidRPr="00DC212C">
        <w:rPr>
          <w:rFonts w:ascii="Times New Roman" w:eastAsia="Times New Roman" w:hAnsi="Times New Roman" w:cs="Times New Roman"/>
          <w:sz w:val="24"/>
          <w:szCs w:val="24"/>
          <w:lang w:eastAsia="ru-RU" w:bidi="he-IL"/>
        </w:rPr>
        <w:t>50 часов, из  них  30 – лабораторные и практические занятия.</w:t>
      </w:r>
    </w:p>
    <w:p w14:paraId="2835C708" w14:textId="77777777" w:rsidR="0066011C" w:rsidRPr="0066011C" w:rsidRDefault="0066011C" w:rsidP="0066011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66011C">
        <w:rPr>
          <w:rFonts w:ascii="Times New Roman" w:eastAsia="Times New Roman" w:hAnsi="Times New Roman" w:cs="Times New Roman"/>
          <w:b/>
          <w:sz w:val="24"/>
          <w:szCs w:val="24"/>
          <w:lang w:eastAsia="ru-RU" w:bidi="he-IL"/>
        </w:rPr>
        <w:t>6.Промежуточная аттестация</w:t>
      </w:r>
      <w:r w:rsidRPr="0066011C">
        <w:rPr>
          <w:rFonts w:ascii="Times New Roman" w:eastAsia="Times New Roman" w:hAnsi="Times New Roman" w:cs="Times New Roman"/>
          <w:sz w:val="24"/>
          <w:szCs w:val="24"/>
          <w:lang w:eastAsia="ru-RU" w:bidi="he-IL"/>
        </w:rPr>
        <w:t xml:space="preserve"> в форме дифференцированного зачёта.</w:t>
      </w:r>
    </w:p>
    <w:p w14:paraId="32213847" w14:textId="77777777" w:rsidR="0066011C" w:rsidRPr="0066011C" w:rsidRDefault="0066011C" w:rsidP="0066011C">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3F78C260" w14:textId="77777777" w:rsidR="00284311" w:rsidRDefault="00284311"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p>
    <w:p w14:paraId="16C5BAC3" w14:textId="77777777" w:rsidR="008243AA" w:rsidRPr="0029765A" w:rsidRDefault="008243AA"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36"/>
          <w:lang w:eastAsia="ru-RU" w:bidi="he-IL"/>
        </w:rPr>
      </w:pPr>
      <w:r w:rsidRPr="0029765A">
        <w:rPr>
          <w:rFonts w:ascii="Times New Roman" w:eastAsia="Times New Roman" w:hAnsi="Times New Roman" w:cs="Times New Roman"/>
          <w:b/>
          <w:bCs/>
          <w:sz w:val="32"/>
          <w:szCs w:val="36"/>
          <w:lang w:eastAsia="ru-RU" w:bidi="he-IL"/>
        </w:rPr>
        <w:t>ОАД.06  «Информатика»</w:t>
      </w:r>
    </w:p>
    <w:p w14:paraId="3A9A952B" w14:textId="77777777" w:rsidR="00A80768" w:rsidRPr="0029765A" w:rsidRDefault="00A80768"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29765A">
        <w:rPr>
          <w:rFonts w:ascii="Times New Roman" w:eastAsia="Times New Roman" w:hAnsi="Times New Roman" w:cs="Times New Roman"/>
          <w:b/>
          <w:bCs/>
          <w:sz w:val="24"/>
          <w:szCs w:val="24"/>
          <w:lang w:eastAsia="ru-RU" w:bidi="he-IL"/>
        </w:rPr>
        <w:t>1. Цель дисциплины</w:t>
      </w:r>
      <w:r w:rsidRPr="0029765A">
        <w:rPr>
          <w:rFonts w:ascii="Times New Roman" w:eastAsia="Times New Roman" w:hAnsi="Times New Roman" w:cs="Times New Roman"/>
          <w:bCs/>
          <w:sz w:val="24"/>
          <w:szCs w:val="24"/>
          <w:lang w:eastAsia="ru-RU" w:bidi="he-IL"/>
        </w:rPr>
        <w:t xml:space="preserve">: формирование у обучающихся представлений о роли информатики  и информационно-коммуникационных технологий (ИКТ) в современном обществе, умений </w:t>
      </w:r>
      <w:r w:rsidRPr="0029765A">
        <w:rPr>
          <w:rFonts w:ascii="Times New Roman" w:eastAsia="Times New Roman" w:hAnsi="Times New Roman" w:cs="Times New Roman"/>
          <w:bCs/>
          <w:sz w:val="24"/>
          <w:szCs w:val="24"/>
          <w:lang w:eastAsia="ru-RU" w:bidi="he-IL"/>
        </w:rPr>
        <w:lastRenderedPageBreak/>
        <w:t>осуществлять поиск и использование информации; коррекция и развитие познавательной деятельности, личностных качеств обучающихся с ОВЗ, формирование их социального опыта</w:t>
      </w:r>
      <w:r w:rsidRPr="0029765A">
        <w:rPr>
          <w:rFonts w:ascii="Times New Roman" w:eastAsia="Times New Roman" w:hAnsi="Times New Roman" w:cs="Times New Roman"/>
          <w:b/>
          <w:bCs/>
          <w:sz w:val="24"/>
          <w:szCs w:val="24"/>
          <w:lang w:eastAsia="ru-RU" w:bidi="he-IL"/>
        </w:rPr>
        <w:t>.</w:t>
      </w:r>
    </w:p>
    <w:p w14:paraId="575973A7" w14:textId="6A9DC139" w:rsidR="008243AA" w:rsidRPr="0029765A" w:rsidRDefault="008243AA" w:rsidP="0082692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29765A">
        <w:rPr>
          <w:rFonts w:ascii="Times New Roman" w:eastAsia="Times New Roman" w:hAnsi="Times New Roman" w:cs="Times New Roman"/>
          <w:b/>
          <w:bCs/>
          <w:sz w:val="24"/>
          <w:szCs w:val="24"/>
          <w:lang w:eastAsia="ru-RU" w:bidi="he-IL"/>
        </w:rPr>
        <w:t xml:space="preserve">2. Место дисциплины в структуре АОППО ППП: </w:t>
      </w:r>
      <w:r w:rsidRPr="0029765A">
        <w:rPr>
          <w:rFonts w:ascii="Times New Roman" w:hAnsi="Times New Roman" w:cs="Times New Roman"/>
          <w:sz w:val="24"/>
          <w:szCs w:val="24"/>
        </w:rPr>
        <w:t xml:space="preserve">рабочая учебная программа ОАД.06 «Информатика» является частью адаптированной образовательной программы профессионального обучения - программы профессиональной подготовки по профессии рабочего </w:t>
      </w:r>
      <w:r w:rsidR="009B18E2">
        <w:rPr>
          <w:rFonts w:ascii="Times New Roman" w:hAnsi="Times New Roman" w:cs="Times New Roman"/>
          <w:sz w:val="24"/>
          <w:szCs w:val="24"/>
        </w:rPr>
        <w:t>13450 «Маляр</w:t>
      </w:r>
      <w:proofErr w:type="gramStart"/>
      <w:r w:rsidR="009B18E2">
        <w:rPr>
          <w:rFonts w:ascii="Times New Roman" w:hAnsi="Times New Roman" w:cs="Times New Roman"/>
          <w:sz w:val="24"/>
          <w:szCs w:val="24"/>
        </w:rPr>
        <w:t xml:space="preserve">» </w:t>
      </w:r>
      <w:r w:rsidRPr="0029765A">
        <w:rPr>
          <w:rFonts w:ascii="Times New Roman" w:hAnsi="Times New Roman" w:cs="Times New Roman"/>
          <w:sz w:val="24"/>
          <w:szCs w:val="24"/>
        </w:rPr>
        <w:t>,</w:t>
      </w:r>
      <w:proofErr w:type="gramEnd"/>
      <w:r w:rsidRPr="0029765A">
        <w:rPr>
          <w:rFonts w:ascii="Times New Roman" w:hAnsi="Times New Roman" w:cs="Times New Roman"/>
          <w:sz w:val="24"/>
          <w:szCs w:val="24"/>
        </w:rPr>
        <w:t xml:space="preserve"> входит в общеобразовательный адаптированный цикл.</w:t>
      </w:r>
    </w:p>
    <w:p w14:paraId="1DB6B020" w14:textId="77777777" w:rsidR="008243AA" w:rsidRPr="0029765A" w:rsidRDefault="008243AA" w:rsidP="0082692A">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29765A">
        <w:rPr>
          <w:rFonts w:ascii="Times New Roman" w:hAnsi="Times New Roman" w:cs="Times New Roman"/>
          <w:b/>
          <w:sz w:val="24"/>
          <w:szCs w:val="24"/>
        </w:rPr>
        <w:t>3. Осваиваемые общие компетенции:</w:t>
      </w:r>
    </w:p>
    <w:p w14:paraId="048F8908" w14:textId="77777777" w:rsidR="008243AA" w:rsidRPr="0029765A" w:rsidRDefault="008243AA" w:rsidP="0082692A">
      <w:pPr>
        <w:widowControl w:val="0"/>
        <w:autoSpaceDE w:val="0"/>
        <w:autoSpaceDN w:val="0"/>
        <w:adjustRightInd w:val="0"/>
        <w:spacing w:after="0" w:line="240" w:lineRule="auto"/>
        <w:jc w:val="both"/>
        <w:rPr>
          <w:rFonts w:ascii="Times New Roman" w:hAnsi="Times New Roman" w:cs="Times New Roman"/>
          <w:sz w:val="24"/>
          <w:szCs w:val="24"/>
        </w:rPr>
      </w:pPr>
      <w:r w:rsidRPr="0029765A">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14:paraId="11889D60" w14:textId="77777777" w:rsidR="008243AA" w:rsidRPr="0029765A" w:rsidRDefault="008243AA" w:rsidP="0082692A">
      <w:pPr>
        <w:widowControl w:val="0"/>
        <w:autoSpaceDE w:val="0"/>
        <w:autoSpaceDN w:val="0"/>
        <w:adjustRightInd w:val="0"/>
        <w:spacing w:after="0" w:line="240" w:lineRule="auto"/>
        <w:jc w:val="both"/>
        <w:rPr>
          <w:rFonts w:ascii="Times New Roman" w:hAnsi="Times New Roman" w:cs="Times New Roman"/>
          <w:sz w:val="24"/>
          <w:szCs w:val="24"/>
        </w:rPr>
      </w:pPr>
      <w:r w:rsidRPr="0029765A">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14:paraId="410A1875" w14:textId="77777777" w:rsidR="008243AA" w:rsidRPr="0029765A" w:rsidRDefault="008243AA" w:rsidP="0082692A">
      <w:pPr>
        <w:widowControl w:val="0"/>
        <w:autoSpaceDE w:val="0"/>
        <w:autoSpaceDN w:val="0"/>
        <w:adjustRightInd w:val="0"/>
        <w:spacing w:after="0" w:line="240" w:lineRule="auto"/>
        <w:jc w:val="both"/>
        <w:rPr>
          <w:rFonts w:ascii="Times New Roman" w:hAnsi="Times New Roman" w:cs="Times New Roman"/>
          <w:sz w:val="24"/>
          <w:szCs w:val="24"/>
        </w:rPr>
      </w:pPr>
      <w:r w:rsidRPr="0029765A">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3B591D44" w14:textId="77777777" w:rsidR="008243AA" w:rsidRPr="0029765A" w:rsidRDefault="008243AA" w:rsidP="0082692A">
      <w:pPr>
        <w:widowControl w:val="0"/>
        <w:autoSpaceDE w:val="0"/>
        <w:autoSpaceDN w:val="0"/>
        <w:adjustRightInd w:val="0"/>
        <w:spacing w:after="0" w:line="240" w:lineRule="auto"/>
        <w:jc w:val="both"/>
        <w:rPr>
          <w:rFonts w:ascii="Times New Roman" w:hAnsi="Times New Roman" w:cs="Times New Roman"/>
          <w:sz w:val="24"/>
          <w:szCs w:val="24"/>
        </w:rPr>
      </w:pPr>
      <w:r w:rsidRPr="0029765A">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14:paraId="64C48E98" w14:textId="77777777" w:rsidR="008243AA" w:rsidRPr="0029765A" w:rsidRDefault="008243AA" w:rsidP="0082692A">
      <w:pPr>
        <w:widowControl w:val="0"/>
        <w:autoSpaceDE w:val="0"/>
        <w:autoSpaceDN w:val="0"/>
        <w:adjustRightInd w:val="0"/>
        <w:spacing w:after="0" w:line="240" w:lineRule="auto"/>
        <w:jc w:val="both"/>
        <w:rPr>
          <w:rFonts w:ascii="Times New Roman" w:hAnsi="Times New Roman" w:cs="Times New Roman"/>
          <w:sz w:val="24"/>
          <w:szCs w:val="24"/>
        </w:rPr>
      </w:pPr>
      <w:r w:rsidRPr="0029765A">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14:paraId="639F55B4" w14:textId="77777777" w:rsidR="008243AA" w:rsidRPr="0029765A" w:rsidRDefault="008243AA" w:rsidP="0082692A">
      <w:pPr>
        <w:widowControl w:val="0"/>
        <w:autoSpaceDE w:val="0"/>
        <w:autoSpaceDN w:val="0"/>
        <w:adjustRightInd w:val="0"/>
        <w:spacing w:after="0" w:line="240" w:lineRule="auto"/>
        <w:jc w:val="both"/>
        <w:rPr>
          <w:rFonts w:ascii="Times New Roman" w:hAnsi="Times New Roman" w:cs="Times New Roman"/>
          <w:sz w:val="24"/>
          <w:szCs w:val="24"/>
        </w:rPr>
      </w:pPr>
      <w:r w:rsidRPr="0029765A">
        <w:rPr>
          <w:rFonts w:ascii="Times New Roman" w:hAnsi="Times New Roman" w:cs="Times New Roman"/>
          <w:sz w:val="24"/>
          <w:szCs w:val="24"/>
        </w:rPr>
        <w:t>ОК 6. Работать в команде, эффективно общаться с коллегами, руководством, клиентами.</w:t>
      </w:r>
    </w:p>
    <w:p w14:paraId="72A7B739" w14:textId="77777777" w:rsidR="008243AA" w:rsidRPr="0029765A" w:rsidRDefault="008243AA"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272D07EF" w14:textId="77777777" w:rsidR="008243AA" w:rsidRPr="0029765A" w:rsidRDefault="008243AA"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29765A">
        <w:rPr>
          <w:rFonts w:ascii="Times New Roman" w:eastAsia="Times New Roman" w:hAnsi="Times New Roman" w:cs="Times New Roman"/>
          <w:b/>
          <w:bCs/>
          <w:sz w:val="24"/>
          <w:szCs w:val="24"/>
          <w:lang w:eastAsia="ru-RU" w:bidi="he-IL"/>
        </w:rPr>
        <w:t>4. Требования к результатам освоения содержания дисциплины</w:t>
      </w:r>
    </w:p>
    <w:p w14:paraId="059629FA"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bidi="he-IL"/>
        </w:rPr>
      </w:pPr>
      <w:r w:rsidRPr="0029765A">
        <w:rPr>
          <w:rFonts w:ascii="Times New Roman" w:eastAsia="Times New Roman" w:hAnsi="Times New Roman" w:cs="Times New Roman"/>
          <w:b/>
          <w:bCs/>
          <w:i/>
          <w:sz w:val="24"/>
          <w:szCs w:val="24"/>
          <w:u w:val="single"/>
          <w:lang w:eastAsia="ru-RU" w:bidi="he-IL"/>
        </w:rPr>
        <w:t>а) на базовом уровне:</w:t>
      </w:r>
    </w:p>
    <w:p w14:paraId="6CD5209A"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4750AA68"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bidi="he-IL"/>
        </w:rPr>
      </w:pPr>
      <w:r w:rsidRPr="0029765A">
        <w:rPr>
          <w:rFonts w:ascii="Times New Roman" w:eastAsia="Times New Roman" w:hAnsi="Times New Roman" w:cs="Times New Roman"/>
          <w:bCs/>
          <w:sz w:val="24"/>
          <w:szCs w:val="24"/>
          <w:lang w:eastAsia="ru-RU" w:bidi="he-IL"/>
        </w:rPr>
        <w:t xml:space="preserve">обучающиеся должны </w:t>
      </w:r>
      <w:r w:rsidRPr="0029765A">
        <w:rPr>
          <w:rFonts w:ascii="Times New Roman" w:eastAsia="Times New Roman" w:hAnsi="Times New Roman" w:cs="Times New Roman"/>
          <w:b/>
          <w:bCs/>
          <w:i/>
          <w:sz w:val="24"/>
          <w:szCs w:val="24"/>
          <w:u w:val="single"/>
          <w:lang w:eastAsia="ru-RU" w:bidi="he-IL"/>
        </w:rPr>
        <w:t>знать:</w:t>
      </w:r>
    </w:p>
    <w:p w14:paraId="7CA6385C"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правила техники безопасности;</w:t>
      </w:r>
    </w:p>
    <w:p w14:paraId="0FCD26CC" w14:textId="77777777" w:rsidR="008243AA" w:rsidRPr="0029765A" w:rsidRDefault="00A80768"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понятие информатики, информации</w:t>
      </w:r>
      <w:r w:rsidR="008243AA" w:rsidRPr="0029765A">
        <w:rPr>
          <w:rFonts w:ascii="Times New Roman" w:eastAsia="Times New Roman" w:hAnsi="Times New Roman" w:cs="Times New Roman"/>
          <w:bCs/>
          <w:sz w:val="24"/>
          <w:szCs w:val="24"/>
          <w:lang w:eastAsia="ru-RU" w:bidi="he-IL"/>
        </w:rPr>
        <w:t xml:space="preserve">; </w:t>
      </w:r>
    </w:p>
    <w:p w14:paraId="4C561FDF"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 xml:space="preserve">основные </w:t>
      </w:r>
      <w:r w:rsidR="00A80768" w:rsidRPr="0029765A">
        <w:rPr>
          <w:rFonts w:ascii="Times New Roman" w:eastAsia="Times New Roman" w:hAnsi="Times New Roman" w:cs="Times New Roman"/>
          <w:bCs/>
          <w:sz w:val="24"/>
          <w:szCs w:val="24"/>
          <w:lang w:eastAsia="ru-RU" w:bidi="he-IL"/>
        </w:rPr>
        <w:t>устройства компьютера,</w:t>
      </w:r>
      <w:r w:rsidRPr="0029765A">
        <w:rPr>
          <w:rFonts w:ascii="Times New Roman" w:eastAsia="Times New Roman" w:hAnsi="Times New Roman" w:cs="Times New Roman"/>
          <w:bCs/>
          <w:sz w:val="24"/>
          <w:szCs w:val="24"/>
          <w:lang w:eastAsia="ru-RU" w:bidi="he-IL"/>
        </w:rPr>
        <w:t xml:space="preserve"> их назначение; </w:t>
      </w:r>
    </w:p>
    <w:p w14:paraId="1F119DF5"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основные о</w:t>
      </w:r>
      <w:r w:rsidR="00A80768" w:rsidRPr="0029765A">
        <w:rPr>
          <w:rFonts w:ascii="Times New Roman" w:eastAsia="Times New Roman" w:hAnsi="Times New Roman" w:cs="Times New Roman"/>
          <w:bCs/>
          <w:sz w:val="24"/>
          <w:szCs w:val="24"/>
          <w:lang w:eastAsia="ru-RU" w:bidi="he-IL"/>
        </w:rPr>
        <w:t xml:space="preserve">бъекты Рабочего стола, их назначение; </w:t>
      </w:r>
    </w:p>
    <w:p w14:paraId="01E581B8"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 xml:space="preserve">виды и формы информации, действия с информацией; </w:t>
      </w:r>
    </w:p>
    <w:p w14:paraId="5CAE2EC8"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правила ввода текста, понятие и способы форматирования;</w:t>
      </w:r>
    </w:p>
    <w:p w14:paraId="21459EAE"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06E53289"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 xml:space="preserve">обучающиеся должны </w:t>
      </w:r>
      <w:r w:rsidRPr="0029765A">
        <w:rPr>
          <w:rFonts w:ascii="Times New Roman" w:eastAsia="Times New Roman" w:hAnsi="Times New Roman" w:cs="Times New Roman"/>
          <w:b/>
          <w:bCs/>
          <w:i/>
          <w:sz w:val="24"/>
          <w:szCs w:val="24"/>
          <w:u w:val="single"/>
          <w:lang w:eastAsia="ru-RU" w:bidi="he-IL"/>
        </w:rPr>
        <w:t>уметь:</w:t>
      </w:r>
    </w:p>
    <w:p w14:paraId="21D06386"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правильно организовывать свое рабочее место, применять правила техники безопасности при работе на компьютере;</w:t>
      </w:r>
    </w:p>
    <w:p w14:paraId="5286D688"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вводить прописные и строчные буквы;</w:t>
      </w:r>
    </w:p>
    <w:p w14:paraId="19E10ADB"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совершать операции с файлом;</w:t>
      </w:r>
    </w:p>
    <w:p w14:paraId="696A392A"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запускать программы с помощью главного меню;</w:t>
      </w:r>
    </w:p>
    <w:p w14:paraId="2B1FF6A5"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приводить примеры  информационных носителей, просматривать содержимое съемного и жесткого диска;</w:t>
      </w:r>
    </w:p>
    <w:p w14:paraId="0445F17C"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форматировать текст в текстовом редакторе;</w:t>
      </w:r>
    </w:p>
    <w:p w14:paraId="0A4DD7D9"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открывать программу Paint и использовать имеющиеся в ней инструменты, редактировать и форматировать графические объекты.</w:t>
      </w:r>
    </w:p>
    <w:p w14:paraId="675E6357"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2B15F3B2"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 xml:space="preserve">Обучающиеся должны </w:t>
      </w:r>
      <w:r w:rsidRPr="0029765A">
        <w:rPr>
          <w:rFonts w:ascii="Times New Roman" w:eastAsia="Times New Roman" w:hAnsi="Times New Roman" w:cs="Times New Roman"/>
          <w:b/>
          <w:bCs/>
          <w:i/>
          <w:sz w:val="24"/>
          <w:szCs w:val="24"/>
          <w:u w:val="single"/>
          <w:lang w:eastAsia="ru-RU" w:bidi="he-IL"/>
        </w:rPr>
        <w:t>уметь</w:t>
      </w:r>
      <w:r w:rsidRPr="0029765A">
        <w:rPr>
          <w:rFonts w:ascii="Times New Roman" w:eastAsia="Times New Roman" w:hAnsi="Times New Roman" w:cs="Times New Roman"/>
          <w:bCs/>
          <w:sz w:val="24"/>
          <w:szCs w:val="24"/>
          <w:lang w:eastAsia="ru-RU" w:bidi="he-IL"/>
        </w:rPr>
        <w:t xml:space="preserve"> использовать приобретенные знания и умения в практической деятельности и повседневной жизни для:</w:t>
      </w:r>
    </w:p>
    <w:p w14:paraId="0432CD82"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планирования текущей работы, нацелить себя на выполнение поставленной задачи;</w:t>
      </w:r>
    </w:p>
    <w:p w14:paraId="2C029F89"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умение слушать и задавать уточняющие вопросы, работать в парах;</w:t>
      </w:r>
    </w:p>
    <w:p w14:paraId="7BAF2428"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технические навыки работы с ПК.</w:t>
      </w:r>
    </w:p>
    <w:p w14:paraId="090B0720"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 </w:t>
      </w:r>
    </w:p>
    <w:p w14:paraId="071CFC05"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bidi="he-IL"/>
        </w:rPr>
      </w:pPr>
      <w:r w:rsidRPr="0029765A">
        <w:rPr>
          <w:rFonts w:ascii="Times New Roman" w:eastAsia="Times New Roman" w:hAnsi="Times New Roman" w:cs="Times New Roman"/>
          <w:b/>
          <w:bCs/>
          <w:i/>
          <w:sz w:val="24"/>
          <w:szCs w:val="24"/>
          <w:u w:val="single"/>
          <w:lang w:eastAsia="ru-RU" w:bidi="he-IL"/>
        </w:rPr>
        <w:t>б) на минимально допустимом уровне</w:t>
      </w:r>
    </w:p>
    <w:p w14:paraId="7DFCF16D"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6BC6E9D7"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 xml:space="preserve">Обучающиеся должны </w:t>
      </w:r>
      <w:r w:rsidRPr="0029765A">
        <w:rPr>
          <w:rFonts w:ascii="Times New Roman" w:eastAsia="Times New Roman" w:hAnsi="Times New Roman" w:cs="Times New Roman"/>
          <w:b/>
          <w:bCs/>
          <w:i/>
          <w:sz w:val="24"/>
          <w:szCs w:val="24"/>
          <w:u w:val="single"/>
          <w:lang w:eastAsia="ru-RU" w:bidi="he-IL"/>
        </w:rPr>
        <w:t>знать:</w:t>
      </w:r>
    </w:p>
    <w:p w14:paraId="4905D810"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правила техники безопасности;</w:t>
      </w:r>
    </w:p>
    <w:p w14:paraId="003EBA81"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 xml:space="preserve">основные устройства компьютера; </w:t>
      </w:r>
    </w:p>
    <w:p w14:paraId="01858E6E"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lastRenderedPageBreak/>
        <w:t></w:t>
      </w:r>
      <w:r w:rsidRPr="0029765A">
        <w:rPr>
          <w:rFonts w:ascii="Times New Roman" w:eastAsia="Times New Roman" w:hAnsi="Times New Roman" w:cs="Times New Roman"/>
          <w:bCs/>
          <w:sz w:val="24"/>
          <w:szCs w:val="24"/>
          <w:lang w:eastAsia="ru-RU" w:bidi="he-IL"/>
        </w:rPr>
        <w:tab/>
        <w:t xml:space="preserve">основные объекты Рабочего стола; </w:t>
      </w:r>
    </w:p>
    <w:p w14:paraId="7BB5C1D7"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 xml:space="preserve">виды информации; </w:t>
      </w:r>
    </w:p>
    <w:p w14:paraId="06DA3FF2"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правила ввода текста;</w:t>
      </w:r>
    </w:p>
    <w:p w14:paraId="7DD3CFE5"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41DB921B"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 xml:space="preserve">Обучающиеся должны </w:t>
      </w:r>
      <w:r w:rsidRPr="0029765A">
        <w:rPr>
          <w:rFonts w:ascii="Times New Roman" w:eastAsia="Times New Roman" w:hAnsi="Times New Roman" w:cs="Times New Roman"/>
          <w:b/>
          <w:bCs/>
          <w:i/>
          <w:sz w:val="24"/>
          <w:szCs w:val="24"/>
          <w:u w:val="single"/>
          <w:lang w:eastAsia="ru-RU" w:bidi="he-IL"/>
        </w:rPr>
        <w:t>уметь:</w:t>
      </w:r>
    </w:p>
    <w:p w14:paraId="1F80F0D9"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30A482E9"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правильно организовывать свое рабочее место, применять правила техники безопасности при работе на компьютере;</w:t>
      </w:r>
    </w:p>
    <w:p w14:paraId="323EE276"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вводить прописные и строчные буквы;</w:t>
      </w:r>
    </w:p>
    <w:p w14:paraId="31829D16"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совершать операции с файлом;</w:t>
      </w:r>
    </w:p>
    <w:p w14:paraId="7AD1351F"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запускать программы с помощью главного меню;</w:t>
      </w:r>
    </w:p>
    <w:p w14:paraId="46EFE830"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7CAB5213"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hAnsi="Times New Roman" w:cs="Times New Roman"/>
          <w:sz w:val="24"/>
          <w:szCs w:val="24"/>
        </w:rPr>
        <w:t xml:space="preserve"> </w:t>
      </w:r>
      <w:proofErr w:type="gramStart"/>
      <w:r w:rsidRPr="0029765A">
        <w:rPr>
          <w:rFonts w:ascii="Times New Roman" w:eastAsia="Times New Roman" w:hAnsi="Times New Roman" w:cs="Times New Roman"/>
          <w:bCs/>
          <w:sz w:val="24"/>
          <w:szCs w:val="24"/>
          <w:lang w:eastAsia="ru-RU" w:bidi="he-IL"/>
        </w:rPr>
        <w:t>Обучающиеся  должны</w:t>
      </w:r>
      <w:proofErr w:type="gramEnd"/>
      <w:r w:rsidRPr="0029765A">
        <w:rPr>
          <w:rFonts w:ascii="Times New Roman" w:eastAsia="Times New Roman" w:hAnsi="Times New Roman" w:cs="Times New Roman"/>
          <w:bCs/>
          <w:sz w:val="24"/>
          <w:szCs w:val="24"/>
          <w:lang w:eastAsia="ru-RU" w:bidi="he-IL"/>
        </w:rPr>
        <w:t xml:space="preserve"> </w:t>
      </w:r>
      <w:r w:rsidRPr="0029765A">
        <w:rPr>
          <w:rFonts w:ascii="Times New Roman" w:eastAsia="Times New Roman" w:hAnsi="Times New Roman" w:cs="Times New Roman"/>
          <w:b/>
          <w:bCs/>
          <w:i/>
          <w:sz w:val="24"/>
          <w:szCs w:val="24"/>
          <w:u w:val="single"/>
          <w:lang w:eastAsia="ru-RU" w:bidi="he-IL"/>
        </w:rPr>
        <w:t>уметь использовать</w:t>
      </w:r>
      <w:r w:rsidRPr="0029765A">
        <w:rPr>
          <w:rFonts w:ascii="Times New Roman" w:eastAsia="Times New Roman" w:hAnsi="Times New Roman" w:cs="Times New Roman"/>
          <w:bCs/>
          <w:sz w:val="24"/>
          <w:szCs w:val="24"/>
          <w:lang w:eastAsia="ru-RU" w:bidi="he-IL"/>
        </w:rPr>
        <w:t xml:space="preserve"> приобретенные знания и умения в практической деятельности и повседневной жизни для:</w:t>
      </w:r>
    </w:p>
    <w:p w14:paraId="53789E88"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5566BC85"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планирования текущей работы;</w:t>
      </w:r>
    </w:p>
    <w:p w14:paraId="615B107B" w14:textId="77777777" w:rsidR="008243AA" w:rsidRPr="0029765A" w:rsidRDefault="0034692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умения</w:t>
      </w:r>
      <w:r w:rsidR="008243AA" w:rsidRPr="0029765A">
        <w:rPr>
          <w:rFonts w:ascii="Times New Roman" w:eastAsia="Times New Roman" w:hAnsi="Times New Roman" w:cs="Times New Roman"/>
          <w:bCs/>
          <w:sz w:val="24"/>
          <w:szCs w:val="24"/>
          <w:lang w:eastAsia="ru-RU" w:bidi="he-IL"/>
        </w:rPr>
        <w:t xml:space="preserve"> слушать;</w:t>
      </w:r>
    </w:p>
    <w:p w14:paraId="7D943A89"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29765A">
        <w:rPr>
          <w:rFonts w:ascii="Times New Roman" w:eastAsia="Times New Roman" w:hAnsi="Times New Roman" w:cs="Times New Roman"/>
          <w:bCs/>
          <w:sz w:val="24"/>
          <w:szCs w:val="24"/>
          <w:lang w:eastAsia="ru-RU" w:bidi="he-IL"/>
        </w:rPr>
        <w:t></w:t>
      </w:r>
      <w:r w:rsidRPr="0029765A">
        <w:rPr>
          <w:rFonts w:ascii="Times New Roman" w:eastAsia="Times New Roman" w:hAnsi="Times New Roman" w:cs="Times New Roman"/>
          <w:bCs/>
          <w:sz w:val="24"/>
          <w:szCs w:val="24"/>
          <w:lang w:eastAsia="ru-RU" w:bidi="he-IL"/>
        </w:rPr>
        <w:tab/>
        <w:t>технические навыки работы с ПК.</w:t>
      </w:r>
    </w:p>
    <w:p w14:paraId="3A96A3A3" w14:textId="77777777" w:rsidR="008243AA" w:rsidRPr="0029765A" w:rsidRDefault="008243AA"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40108672" w14:textId="77777777" w:rsidR="008243AA" w:rsidRDefault="008243AA"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29765A">
        <w:rPr>
          <w:rFonts w:ascii="Times New Roman" w:eastAsia="Times New Roman" w:hAnsi="Times New Roman" w:cs="Times New Roman"/>
          <w:b/>
          <w:bCs/>
          <w:sz w:val="24"/>
          <w:szCs w:val="24"/>
          <w:lang w:eastAsia="ru-RU" w:bidi="he-IL"/>
        </w:rPr>
        <w:t xml:space="preserve">5. Общая трудоемкость дисциплины составляет: </w:t>
      </w:r>
      <w:r w:rsidRPr="0029765A">
        <w:rPr>
          <w:rFonts w:ascii="Times New Roman" w:eastAsia="Times New Roman" w:hAnsi="Times New Roman" w:cs="Times New Roman"/>
          <w:sz w:val="24"/>
          <w:szCs w:val="24"/>
          <w:lang w:eastAsia="ru-RU" w:bidi="he-IL"/>
        </w:rPr>
        <w:t>50 часов, из  них  40 – лабораторные и практические  занятия.</w:t>
      </w:r>
    </w:p>
    <w:p w14:paraId="5502A246" w14:textId="5CD5BD89" w:rsidR="0066011C" w:rsidRDefault="0066011C" w:rsidP="0066011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66011C">
        <w:rPr>
          <w:rFonts w:ascii="Times New Roman" w:eastAsia="Times New Roman" w:hAnsi="Times New Roman" w:cs="Times New Roman"/>
          <w:b/>
          <w:sz w:val="24"/>
          <w:szCs w:val="24"/>
          <w:lang w:eastAsia="ru-RU" w:bidi="he-IL"/>
        </w:rPr>
        <w:t>6.Промежуточная аттестация</w:t>
      </w:r>
      <w:r w:rsidRPr="0066011C">
        <w:rPr>
          <w:rFonts w:ascii="Times New Roman" w:eastAsia="Times New Roman" w:hAnsi="Times New Roman" w:cs="Times New Roman"/>
          <w:sz w:val="24"/>
          <w:szCs w:val="24"/>
          <w:lang w:eastAsia="ru-RU" w:bidi="he-IL"/>
        </w:rPr>
        <w:t xml:space="preserve"> в форме дифференцированного зачёта.</w:t>
      </w:r>
    </w:p>
    <w:p w14:paraId="0ED5224A" w14:textId="21912B7B" w:rsidR="009B18E2" w:rsidRDefault="009B18E2" w:rsidP="0066011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p>
    <w:p w14:paraId="593DC2CE" w14:textId="316750B9" w:rsidR="009B18E2" w:rsidRDefault="009B18E2" w:rsidP="0066011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p>
    <w:p w14:paraId="639094A8" w14:textId="77777777" w:rsidR="009B18E2" w:rsidRPr="0066011C" w:rsidRDefault="009B18E2" w:rsidP="0066011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p>
    <w:p w14:paraId="61182F9E" w14:textId="77777777" w:rsidR="0066011C" w:rsidRPr="0066011C" w:rsidRDefault="0066011C" w:rsidP="0066011C">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77E7B895" w14:textId="77777777" w:rsidR="0066011C" w:rsidRPr="0029765A" w:rsidRDefault="0066011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p>
    <w:p w14:paraId="0FA11375" w14:textId="77777777" w:rsidR="00D44807" w:rsidRPr="0029765A" w:rsidRDefault="00D44807"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36"/>
          <w:lang w:eastAsia="ru-RU" w:bidi="he-IL"/>
        </w:rPr>
      </w:pPr>
      <w:r w:rsidRPr="0029765A">
        <w:rPr>
          <w:rFonts w:ascii="Times New Roman" w:eastAsia="Times New Roman" w:hAnsi="Times New Roman" w:cs="Times New Roman"/>
          <w:b/>
          <w:bCs/>
          <w:sz w:val="32"/>
          <w:szCs w:val="36"/>
          <w:lang w:eastAsia="ru-RU" w:bidi="he-IL"/>
        </w:rPr>
        <w:t>ОАД.07 «Основы социально-правовых знаний»</w:t>
      </w:r>
    </w:p>
    <w:p w14:paraId="31743590" w14:textId="77777777" w:rsidR="00EF30D3" w:rsidRDefault="00D44807" w:rsidP="0082692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D44807">
        <w:rPr>
          <w:rFonts w:ascii="Times New Roman" w:eastAsia="Times New Roman" w:hAnsi="Times New Roman" w:cs="Times New Roman"/>
          <w:b/>
          <w:bCs/>
          <w:sz w:val="24"/>
          <w:szCs w:val="24"/>
          <w:lang w:eastAsia="ru-RU" w:bidi="he-IL"/>
        </w:rPr>
        <w:t xml:space="preserve">1. Цель дисциплины: </w:t>
      </w:r>
      <w:r w:rsidR="00EF30D3" w:rsidRPr="00EF30D3">
        <w:rPr>
          <w:rFonts w:ascii="Times New Roman" w:eastAsia="Times New Roman" w:hAnsi="Times New Roman" w:cs="Times New Roman"/>
          <w:bCs/>
          <w:sz w:val="24"/>
          <w:szCs w:val="24"/>
          <w:lang w:eastAsia="ru-RU" w:bidi="he-IL"/>
        </w:rPr>
        <w:t>формирование правовой культуры и гражданской позиции</w:t>
      </w:r>
      <w:r w:rsidR="00EF30D3">
        <w:rPr>
          <w:rFonts w:ascii="Times New Roman" w:hAnsi="Times New Roman" w:cs="Times New Roman"/>
          <w:sz w:val="24"/>
          <w:szCs w:val="24"/>
        </w:rPr>
        <w:t>,</w:t>
      </w:r>
      <w:r w:rsidR="00EF30D3" w:rsidRPr="00EF30D3">
        <w:rPr>
          <w:rFonts w:ascii="Times New Roman" w:hAnsi="Times New Roman" w:cs="Times New Roman"/>
          <w:sz w:val="24"/>
          <w:szCs w:val="24"/>
        </w:rPr>
        <w:t xml:space="preserve"> </w:t>
      </w:r>
      <w:r w:rsidRPr="00D44807">
        <w:rPr>
          <w:rFonts w:ascii="Times New Roman" w:hAnsi="Times New Roman" w:cs="Times New Roman"/>
          <w:sz w:val="24"/>
          <w:szCs w:val="24"/>
        </w:rPr>
        <w:t>коррекция и развитие познавательной деятельности, личностных качеств обучающихся</w:t>
      </w:r>
    </w:p>
    <w:p w14:paraId="5237A8C8" w14:textId="77E90249" w:rsidR="00D44807" w:rsidRPr="00D44807" w:rsidRDefault="00D44807" w:rsidP="0082692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D44807">
        <w:rPr>
          <w:rFonts w:ascii="Times New Roman" w:eastAsia="Times New Roman" w:hAnsi="Times New Roman" w:cs="Times New Roman"/>
          <w:b/>
          <w:bCs/>
          <w:sz w:val="24"/>
          <w:szCs w:val="24"/>
          <w:lang w:eastAsia="ru-RU" w:bidi="he-IL"/>
        </w:rPr>
        <w:t xml:space="preserve">2. Место дисциплины в структуре АОППО ППП: </w:t>
      </w:r>
      <w:r w:rsidRPr="00D44807">
        <w:rPr>
          <w:rFonts w:ascii="Times New Roman" w:hAnsi="Times New Roman" w:cs="Times New Roman"/>
          <w:sz w:val="24"/>
          <w:szCs w:val="24"/>
        </w:rPr>
        <w:t>рабочая учебная программа ОАД.07 «</w:t>
      </w:r>
      <w:r w:rsidRPr="00D44807">
        <w:rPr>
          <w:rFonts w:ascii="Times New Roman" w:eastAsia="Times New Roman" w:hAnsi="Times New Roman" w:cs="Times New Roman"/>
          <w:bCs/>
          <w:sz w:val="24"/>
          <w:szCs w:val="24"/>
          <w:lang w:eastAsia="ru-RU" w:bidi="he-IL"/>
        </w:rPr>
        <w:t>Основы социально-правовых знаний</w:t>
      </w:r>
      <w:r w:rsidRPr="00D44807">
        <w:rPr>
          <w:rFonts w:ascii="Times New Roman" w:hAnsi="Times New Roman" w:cs="Times New Roman"/>
          <w:sz w:val="24"/>
          <w:szCs w:val="24"/>
        </w:rPr>
        <w:t xml:space="preserve"> » является частью адаптированной образовательной программы профессионального обучения - программы профессиональной подготовки по профессии рабочего </w:t>
      </w:r>
      <w:r w:rsidR="009B18E2">
        <w:rPr>
          <w:rFonts w:ascii="Times New Roman" w:hAnsi="Times New Roman" w:cs="Times New Roman"/>
          <w:sz w:val="24"/>
          <w:szCs w:val="24"/>
        </w:rPr>
        <w:t xml:space="preserve">13450 «Маляр» </w:t>
      </w:r>
      <w:r w:rsidRPr="00D44807">
        <w:rPr>
          <w:rFonts w:ascii="Times New Roman" w:hAnsi="Times New Roman" w:cs="Times New Roman"/>
          <w:sz w:val="24"/>
          <w:szCs w:val="24"/>
        </w:rPr>
        <w:t>, входит в общеобразовательный адаптированный цикл.</w:t>
      </w:r>
    </w:p>
    <w:p w14:paraId="3C52E7D5" w14:textId="77777777" w:rsidR="00D44807" w:rsidRPr="00D44807" w:rsidRDefault="00D44807" w:rsidP="0082692A">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D44807">
        <w:rPr>
          <w:rFonts w:ascii="Times New Roman" w:hAnsi="Times New Roman" w:cs="Times New Roman"/>
          <w:b/>
          <w:sz w:val="24"/>
          <w:szCs w:val="24"/>
        </w:rPr>
        <w:t>3. Осваиваемые общие компетенции:</w:t>
      </w:r>
    </w:p>
    <w:p w14:paraId="5394B4CA" w14:textId="77777777" w:rsidR="00D44807" w:rsidRPr="00D44807" w:rsidRDefault="00D44807" w:rsidP="0082692A">
      <w:pPr>
        <w:widowControl w:val="0"/>
        <w:autoSpaceDE w:val="0"/>
        <w:autoSpaceDN w:val="0"/>
        <w:adjustRightInd w:val="0"/>
        <w:spacing w:after="0" w:line="240" w:lineRule="auto"/>
        <w:jc w:val="both"/>
        <w:rPr>
          <w:rFonts w:ascii="Times New Roman" w:hAnsi="Times New Roman" w:cs="Times New Roman"/>
          <w:sz w:val="24"/>
          <w:szCs w:val="24"/>
        </w:rPr>
      </w:pPr>
      <w:r w:rsidRPr="00D44807">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14:paraId="0AE87E21" w14:textId="77777777" w:rsidR="00D44807" w:rsidRPr="00D44807" w:rsidRDefault="00D44807" w:rsidP="0082692A">
      <w:pPr>
        <w:widowControl w:val="0"/>
        <w:autoSpaceDE w:val="0"/>
        <w:autoSpaceDN w:val="0"/>
        <w:adjustRightInd w:val="0"/>
        <w:spacing w:after="0" w:line="240" w:lineRule="auto"/>
        <w:jc w:val="both"/>
        <w:rPr>
          <w:rFonts w:ascii="Times New Roman" w:hAnsi="Times New Roman" w:cs="Times New Roman"/>
          <w:sz w:val="24"/>
          <w:szCs w:val="24"/>
        </w:rPr>
      </w:pPr>
      <w:r w:rsidRPr="00D44807">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14:paraId="143B7C2D" w14:textId="77777777" w:rsidR="00D44807" w:rsidRPr="00D44807" w:rsidRDefault="00D44807" w:rsidP="0082692A">
      <w:pPr>
        <w:widowControl w:val="0"/>
        <w:autoSpaceDE w:val="0"/>
        <w:autoSpaceDN w:val="0"/>
        <w:adjustRightInd w:val="0"/>
        <w:spacing w:after="0" w:line="240" w:lineRule="auto"/>
        <w:jc w:val="both"/>
        <w:rPr>
          <w:rFonts w:ascii="Times New Roman" w:hAnsi="Times New Roman" w:cs="Times New Roman"/>
          <w:sz w:val="24"/>
          <w:szCs w:val="24"/>
        </w:rPr>
      </w:pPr>
      <w:r w:rsidRPr="00D44807">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49178910" w14:textId="77777777" w:rsidR="00D44807" w:rsidRPr="00D44807" w:rsidRDefault="00D44807" w:rsidP="0082692A">
      <w:pPr>
        <w:widowControl w:val="0"/>
        <w:autoSpaceDE w:val="0"/>
        <w:autoSpaceDN w:val="0"/>
        <w:adjustRightInd w:val="0"/>
        <w:spacing w:after="0" w:line="240" w:lineRule="auto"/>
        <w:jc w:val="both"/>
        <w:rPr>
          <w:rFonts w:ascii="Times New Roman" w:hAnsi="Times New Roman" w:cs="Times New Roman"/>
          <w:sz w:val="24"/>
          <w:szCs w:val="24"/>
        </w:rPr>
      </w:pPr>
      <w:r w:rsidRPr="00D44807">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14:paraId="26F205ED" w14:textId="77777777" w:rsidR="00D44807" w:rsidRPr="00D44807" w:rsidRDefault="00D44807" w:rsidP="0082692A">
      <w:pPr>
        <w:widowControl w:val="0"/>
        <w:autoSpaceDE w:val="0"/>
        <w:autoSpaceDN w:val="0"/>
        <w:adjustRightInd w:val="0"/>
        <w:spacing w:after="0" w:line="240" w:lineRule="auto"/>
        <w:jc w:val="both"/>
        <w:rPr>
          <w:rFonts w:ascii="Times New Roman" w:hAnsi="Times New Roman" w:cs="Times New Roman"/>
          <w:sz w:val="24"/>
          <w:szCs w:val="24"/>
        </w:rPr>
      </w:pPr>
      <w:r w:rsidRPr="00D44807">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14:paraId="2DDA2A25" w14:textId="77777777" w:rsidR="00D44807" w:rsidRPr="00D44807" w:rsidRDefault="00D44807" w:rsidP="0082692A">
      <w:pPr>
        <w:widowControl w:val="0"/>
        <w:autoSpaceDE w:val="0"/>
        <w:autoSpaceDN w:val="0"/>
        <w:adjustRightInd w:val="0"/>
        <w:spacing w:after="0" w:line="240" w:lineRule="auto"/>
        <w:jc w:val="both"/>
        <w:rPr>
          <w:rFonts w:ascii="Times New Roman" w:hAnsi="Times New Roman" w:cs="Times New Roman"/>
          <w:sz w:val="24"/>
          <w:szCs w:val="24"/>
        </w:rPr>
      </w:pPr>
      <w:r w:rsidRPr="00D44807">
        <w:rPr>
          <w:rFonts w:ascii="Times New Roman" w:hAnsi="Times New Roman" w:cs="Times New Roman"/>
          <w:sz w:val="24"/>
          <w:szCs w:val="24"/>
        </w:rPr>
        <w:t>ОК 6. Работать в команде, эффективно общаться с коллегами, руководством, клиентами.</w:t>
      </w:r>
    </w:p>
    <w:p w14:paraId="258F8723" w14:textId="77777777" w:rsidR="00D44807" w:rsidRPr="00D44807" w:rsidRDefault="00D44807"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0E401E50" w14:textId="77777777" w:rsidR="00D44807" w:rsidRPr="00D44807" w:rsidRDefault="00D44807"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D44807">
        <w:rPr>
          <w:rFonts w:ascii="Times New Roman" w:eastAsia="Times New Roman" w:hAnsi="Times New Roman" w:cs="Times New Roman"/>
          <w:b/>
          <w:bCs/>
          <w:sz w:val="24"/>
          <w:szCs w:val="24"/>
          <w:lang w:eastAsia="ru-RU" w:bidi="he-IL"/>
        </w:rPr>
        <w:t>4. Требования к результатам освоения содержания дисциплины</w:t>
      </w:r>
    </w:p>
    <w:p w14:paraId="4CD7994F"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bidi="he-IL"/>
        </w:rPr>
      </w:pPr>
      <w:r w:rsidRPr="00D44807">
        <w:rPr>
          <w:rFonts w:ascii="Times New Roman" w:eastAsia="Times New Roman" w:hAnsi="Times New Roman" w:cs="Times New Roman"/>
          <w:b/>
          <w:bCs/>
          <w:i/>
          <w:sz w:val="24"/>
          <w:szCs w:val="24"/>
          <w:u w:val="single"/>
          <w:lang w:eastAsia="ru-RU" w:bidi="he-IL"/>
        </w:rPr>
        <w:t>а) на базовом уровне:</w:t>
      </w:r>
    </w:p>
    <w:p w14:paraId="06215906"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4860EF2E" w14:textId="77777777" w:rsidR="00D44807" w:rsidRPr="0082692A" w:rsidRDefault="00D44807" w:rsidP="0082692A">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bidi="he-IL"/>
        </w:rPr>
      </w:pPr>
      <w:r w:rsidRPr="0082692A">
        <w:rPr>
          <w:rFonts w:ascii="Times New Roman" w:eastAsia="Times New Roman" w:hAnsi="Times New Roman" w:cs="Times New Roman"/>
          <w:b/>
          <w:bCs/>
          <w:i/>
          <w:sz w:val="24"/>
          <w:szCs w:val="24"/>
          <w:lang w:eastAsia="ru-RU" w:bidi="he-IL"/>
        </w:rPr>
        <w:t>обучающиеся должны знать:</w:t>
      </w:r>
    </w:p>
    <w:p w14:paraId="49C493CC" w14:textId="77777777" w:rsidR="00D44807" w:rsidRPr="00D44807" w:rsidRDefault="00D44807" w:rsidP="0082692A">
      <w:pPr>
        <w:pStyle w:val="1"/>
        <w:numPr>
          <w:ilvl w:val="0"/>
          <w:numId w:val="5"/>
        </w:numPr>
        <w:shd w:val="clear" w:color="auto" w:fill="auto"/>
        <w:tabs>
          <w:tab w:val="left" w:pos="1110"/>
        </w:tabs>
        <w:spacing w:after="0" w:line="240" w:lineRule="auto"/>
        <w:ind w:left="20" w:firstLine="740"/>
        <w:rPr>
          <w:sz w:val="24"/>
          <w:szCs w:val="24"/>
        </w:rPr>
      </w:pPr>
      <w:r w:rsidRPr="00D44807">
        <w:rPr>
          <w:sz w:val="24"/>
          <w:szCs w:val="24"/>
        </w:rPr>
        <w:lastRenderedPageBreak/>
        <w:t>основы отраслей права: конституционное, избирательное, гражданское, административное, семейное, трудовое, уголовное;</w:t>
      </w:r>
    </w:p>
    <w:p w14:paraId="1566DC05" w14:textId="77777777" w:rsidR="00D44807" w:rsidRPr="00D44807" w:rsidRDefault="00D44807" w:rsidP="0082692A">
      <w:pPr>
        <w:pStyle w:val="1"/>
        <w:numPr>
          <w:ilvl w:val="0"/>
          <w:numId w:val="5"/>
        </w:numPr>
        <w:shd w:val="clear" w:color="auto" w:fill="auto"/>
        <w:tabs>
          <w:tab w:val="left" w:pos="1052"/>
        </w:tabs>
        <w:spacing w:after="0" w:line="240" w:lineRule="auto"/>
        <w:ind w:left="20" w:right="440" w:firstLine="740"/>
        <w:rPr>
          <w:sz w:val="24"/>
          <w:szCs w:val="24"/>
        </w:rPr>
      </w:pPr>
      <w:r w:rsidRPr="00D44807">
        <w:rPr>
          <w:sz w:val="24"/>
          <w:szCs w:val="24"/>
        </w:rPr>
        <w:t>особенности регулирования труда лиц с ОВЗ;</w:t>
      </w:r>
    </w:p>
    <w:p w14:paraId="2613564D" w14:textId="77777777" w:rsidR="00D44807" w:rsidRPr="00D44807" w:rsidRDefault="00D44807" w:rsidP="0082692A">
      <w:pPr>
        <w:pStyle w:val="1"/>
        <w:numPr>
          <w:ilvl w:val="0"/>
          <w:numId w:val="5"/>
        </w:numPr>
        <w:shd w:val="clear" w:color="auto" w:fill="auto"/>
        <w:tabs>
          <w:tab w:val="left" w:pos="1062"/>
        </w:tabs>
        <w:spacing w:after="0" w:line="240" w:lineRule="auto"/>
        <w:ind w:left="20" w:right="440" w:firstLine="740"/>
        <w:rPr>
          <w:sz w:val="24"/>
          <w:szCs w:val="24"/>
        </w:rPr>
      </w:pPr>
      <w:r w:rsidRPr="00D44807">
        <w:rPr>
          <w:sz w:val="24"/>
          <w:szCs w:val="24"/>
        </w:rPr>
        <w:t>основные правовые гарантии инвалидам в области социальной защиты и образования;</w:t>
      </w:r>
    </w:p>
    <w:p w14:paraId="4EE2A170" w14:textId="77777777" w:rsidR="00D44807" w:rsidRPr="00D44807" w:rsidRDefault="00D44807" w:rsidP="0082692A">
      <w:pPr>
        <w:pStyle w:val="1"/>
        <w:numPr>
          <w:ilvl w:val="0"/>
          <w:numId w:val="5"/>
        </w:numPr>
        <w:shd w:val="clear" w:color="auto" w:fill="auto"/>
        <w:tabs>
          <w:tab w:val="left" w:pos="1115"/>
        </w:tabs>
        <w:spacing w:after="0" w:line="240" w:lineRule="auto"/>
        <w:ind w:left="20" w:firstLine="740"/>
        <w:rPr>
          <w:sz w:val="24"/>
          <w:szCs w:val="24"/>
        </w:rPr>
      </w:pPr>
      <w:r w:rsidRPr="00D44807">
        <w:rPr>
          <w:sz w:val="24"/>
          <w:szCs w:val="24"/>
        </w:rPr>
        <w:t>функции органов труда и занятости населения;</w:t>
      </w:r>
    </w:p>
    <w:p w14:paraId="67581AE1" w14:textId="77777777" w:rsidR="00D44807" w:rsidRPr="00D44807" w:rsidRDefault="00D44807" w:rsidP="0082692A">
      <w:pPr>
        <w:pStyle w:val="1"/>
        <w:numPr>
          <w:ilvl w:val="0"/>
          <w:numId w:val="5"/>
        </w:numPr>
        <w:shd w:val="clear" w:color="auto" w:fill="auto"/>
        <w:tabs>
          <w:tab w:val="left" w:pos="1115"/>
        </w:tabs>
        <w:spacing w:after="0" w:line="240" w:lineRule="auto"/>
        <w:ind w:left="20" w:firstLine="740"/>
        <w:rPr>
          <w:sz w:val="24"/>
          <w:szCs w:val="24"/>
        </w:rPr>
      </w:pPr>
      <w:r w:rsidRPr="00D44807">
        <w:rPr>
          <w:sz w:val="24"/>
          <w:szCs w:val="24"/>
        </w:rPr>
        <w:t>способы защиты своих прав</w:t>
      </w:r>
    </w:p>
    <w:p w14:paraId="3A0C17BC"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7CF753A5" w14:textId="77777777" w:rsidR="00D44807" w:rsidRPr="0082692A" w:rsidRDefault="00D44807" w:rsidP="0082692A">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bidi="he-IL"/>
        </w:rPr>
      </w:pPr>
      <w:r w:rsidRPr="0082692A">
        <w:rPr>
          <w:rFonts w:ascii="Times New Roman" w:eastAsia="Times New Roman" w:hAnsi="Times New Roman" w:cs="Times New Roman"/>
          <w:b/>
          <w:bCs/>
          <w:i/>
          <w:sz w:val="24"/>
          <w:szCs w:val="24"/>
          <w:lang w:eastAsia="ru-RU" w:bidi="he-IL"/>
        </w:rPr>
        <w:t>обучающиеся должны уметь:</w:t>
      </w:r>
    </w:p>
    <w:p w14:paraId="3750E4AB" w14:textId="77777777" w:rsidR="00D44807" w:rsidRPr="00D44807" w:rsidRDefault="00D44807" w:rsidP="0082692A">
      <w:pPr>
        <w:pStyle w:val="1"/>
        <w:numPr>
          <w:ilvl w:val="0"/>
          <w:numId w:val="5"/>
        </w:numPr>
        <w:shd w:val="clear" w:color="auto" w:fill="auto"/>
        <w:tabs>
          <w:tab w:val="left" w:pos="1119"/>
        </w:tabs>
        <w:spacing w:after="0" w:line="240" w:lineRule="auto"/>
        <w:ind w:left="20" w:right="440" w:firstLine="740"/>
        <w:rPr>
          <w:sz w:val="24"/>
          <w:szCs w:val="24"/>
        </w:rPr>
      </w:pPr>
      <w:r w:rsidRPr="00D44807">
        <w:rPr>
          <w:sz w:val="24"/>
          <w:szCs w:val="24"/>
        </w:rPr>
        <w:t xml:space="preserve">обращаться в </w:t>
      </w:r>
      <w:r w:rsidRPr="00D44807">
        <w:rPr>
          <w:rStyle w:val="1pt"/>
          <w:sz w:val="24"/>
          <w:szCs w:val="24"/>
        </w:rPr>
        <w:t>надлежащие органы</w:t>
      </w:r>
      <w:r w:rsidRPr="00D44807">
        <w:rPr>
          <w:sz w:val="24"/>
          <w:szCs w:val="24"/>
        </w:rPr>
        <w:t xml:space="preserve"> за квалифицированной помощью; анализировать и осознанно применять нормы закона с точки зрения конкретных условий их реализации;</w:t>
      </w:r>
    </w:p>
    <w:p w14:paraId="35613430" w14:textId="77777777" w:rsidR="00D44807" w:rsidRPr="00D44807" w:rsidRDefault="00D44807" w:rsidP="0082692A">
      <w:pPr>
        <w:pStyle w:val="1"/>
        <w:numPr>
          <w:ilvl w:val="0"/>
          <w:numId w:val="5"/>
        </w:numPr>
        <w:shd w:val="clear" w:color="auto" w:fill="auto"/>
        <w:tabs>
          <w:tab w:val="left" w:pos="1110"/>
        </w:tabs>
        <w:spacing w:after="0" w:line="240" w:lineRule="auto"/>
        <w:ind w:left="20" w:firstLine="740"/>
        <w:rPr>
          <w:sz w:val="24"/>
          <w:szCs w:val="24"/>
        </w:rPr>
      </w:pPr>
      <w:r w:rsidRPr="00D44807">
        <w:rPr>
          <w:sz w:val="24"/>
          <w:szCs w:val="24"/>
        </w:rPr>
        <w:t>составлять необходимые заявительные документы;</w:t>
      </w:r>
    </w:p>
    <w:p w14:paraId="6D1BD486" w14:textId="77777777" w:rsidR="00D44807" w:rsidRPr="00D44807" w:rsidRDefault="00D44807" w:rsidP="0082692A">
      <w:pPr>
        <w:pStyle w:val="1"/>
        <w:numPr>
          <w:ilvl w:val="0"/>
          <w:numId w:val="5"/>
        </w:numPr>
        <w:shd w:val="clear" w:color="auto" w:fill="auto"/>
        <w:tabs>
          <w:tab w:val="left" w:pos="1110"/>
        </w:tabs>
        <w:spacing w:after="0" w:line="240" w:lineRule="auto"/>
        <w:ind w:left="20" w:firstLine="740"/>
        <w:rPr>
          <w:sz w:val="24"/>
          <w:szCs w:val="24"/>
        </w:rPr>
      </w:pPr>
      <w:proofErr w:type="gramStart"/>
      <w:r w:rsidRPr="00D44807">
        <w:rPr>
          <w:rStyle w:val="1pt"/>
          <w:sz w:val="24"/>
          <w:szCs w:val="24"/>
        </w:rPr>
        <w:t xml:space="preserve">составлять </w:t>
      </w:r>
      <w:r w:rsidRPr="00D44807">
        <w:rPr>
          <w:sz w:val="24"/>
          <w:szCs w:val="24"/>
        </w:rPr>
        <w:t xml:space="preserve"> резюме</w:t>
      </w:r>
      <w:proofErr w:type="gramEnd"/>
      <w:r w:rsidRPr="00D44807">
        <w:rPr>
          <w:sz w:val="24"/>
          <w:szCs w:val="24"/>
        </w:rPr>
        <w:t>, осуществлять самопрезентацию при</w:t>
      </w:r>
    </w:p>
    <w:p w14:paraId="5FB516A2" w14:textId="77777777" w:rsidR="00D44807" w:rsidRPr="00D44807" w:rsidRDefault="00D44807" w:rsidP="0082692A">
      <w:pPr>
        <w:pStyle w:val="1"/>
        <w:shd w:val="clear" w:color="auto" w:fill="auto"/>
        <w:spacing w:after="0" w:line="240" w:lineRule="auto"/>
        <w:ind w:left="20" w:hanging="20"/>
        <w:rPr>
          <w:sz w:val="24"/>
          <w:szCs w:val="24"/>
        </w:rPr>
      </w:pPr>
      <w:r w:rsidRPr="00D44807">
        <w:rPr>
          <w:sz w:val="24"/>
          <w:szCs w:val="24"/>
        </w:rPr>
        <w:t>трудоустройстве;</w:t>
      </w:r>
    </w:p>
    <w:p w14:paraId="41322BBA" w14:textId="77777777" w:rsidR="00D44807" w:rsidRPr="00D44807" w:rsidRDefault="00D44807" w:rsidP="0082692A">
      <w:pPr>
        <w:pStyle w:val="1"/>
        <w:numPr>
          <w:ilvl w:val="0"/>
          <w:numId w:val="5"/>
        </w:numPr>
        <w:shd w:val="clear" w:color="auto" w:fill="auto"/>
        <w:tabs>
          <w:tab w:val="left" w:pos="1066"/>
        </w:tabs>
        <w:spacing w:after="0" w:line="240" w:lineRule="auto"/>
        <w:ind w:left="20" w:right="440" w:firstLine="740"/>
        <w:rPr>
          <w:sz w:val="24"/>
          <w:szCs w:val="24"/>
        </w:rPr>
      </w:pPr>
      <w:r w:rsidRPr="00D44807">
        <w:rPr>
          <w:sz w:val="24"/>
          <w:szCs w:val="24"/>
        </w:rPr>
        <w:t>использовать приобретенные знания и умения в различных жизненных и профессиональных ситуациях;</w:t>
      </w:r>
    </w:p>
    <w:p w14:paraId="3CC46778"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55C24BD2" w14:textId="77777777" w:rsidR="00D44807" w:rsidRPr="0082692A" w:rsidRDefault="00D44807" w:rsidP="0082692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bidi="he-IL"/>
        </w:rPr>
      </w:pPr>
      <w:r w:rsidRPr="0082692A">
        <w:rPr>
          <w:rFonts w:ascii="Times New Roman" w:eastAsia="Times New Roman" w:hAnsi="Times New Roman" w:cs="Times New Roman"/>
          <w:b/>
          <w:bCs/>
          <w:sz w:val="24"/>
          <w:szCs w:val="24"/>
          <w:lang w:eastAsia="ru-RU" w:bidi="he-IL"/>
        </w:rPr>
        <w:t>Обучающиеся должны уметь использовать приобретенные знания и умения в практической деятельности и повседневной жизни для:</w:t>
      </w:r>
    </w:p>
    <w:p w14:paraId="19E3A057"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w:t>
      </w:r>
      <w:r w:rsidRPr="00D44807">
        <w:rPr>
          <w:rFonts w:ascii="Times New Roman" w:eastAsia="Times New Roman" w:hAnsi="Times New Roman" w:cs="Times New Roman"/>
          <w:bCs/>
          <w:sz w:val="24"/>
          <w:szCs w:val="24"/>
          <w:lang w:eastAsia="ru-RU" w:bidi="he-IL"/>
        </w:rPr>
        <w:tab/>
        <w:t>планирования текущей работы, самоорганизации на выполнение поставленной задачи;</w:t>
      </w:r>
    </w:p>
    <w:p w14:paraId="4C8AF668"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w:t>
      </w:r>
      <w:r w:rsidRPr="00D44807">
        <w:rPr>
          <w:rFonts w:ascii="Times New Roman" w:eastAsia="Times New Roman" w:hAnsi="Times New Roman" w:cs="Times New Roman"/>
          <w:bCs/>
          <w:sz w:val="24"/>
          <w:szCs w:val="24"/>
          <w:lang w:eastAsia="ru-RU" w:bidi="he-IL"/>
        </w:rPr>
        <w:tab/>
        <w:t>умения слушать и задавать уточняющие вопросы, работать в команде;</w:t>
      </w:r>
    </w:p>
    <w:p w14:paraId="0A1BD498"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w:t>
      </w:r>
      <w:r w:rsidRPr="00D44807">
        <w:rPr>
          <w:rFonts w:ascii="Times New Roman" w:eastAsia="Times New Roman" w:hAnsi="Times New Roman" w:cs="Times New Roman"/>
          <w:bCs/>
          <w:sz w:val="24"/>
          <w:szCs w:val="24"/>
          <w:lang w:eastAsia="ru-RU" w:bidi="he-IL"/>
        </w:rPr>
        <w:tab/>
        <w:t>реализации полученных знаний в дальнейшей жизни</w:t>
      </w:r>
    </w:p>
    <w:p w14:paraId="68B77267"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 </w:t>
      </w:r>
    </w:p>
    <w:p w14:paraId="60ACD98B"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62229A90"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bidi="he-IL"/>
        </w:rPr>
      </w:pPr>
      <w:r w:rsidRPr="00D44807">
        <w:rPr>
          <w:rFonts w:ascii="Times New Roman" w:eastAsia="Times New Roman" w:hAnsi="Times New Roman" w:cs="Times New Roman"/>
          <w:b/>
          <w:bCs/>
          <w:i/>
          <w:sz w:val="24"/>
          <w:szCs w:val="24"/>
          <w:u w:val="single"/>
          <w:lang w:eastAsia="ru-RU" w:bidi="he-IL"/>
        </w:rPr>
        <w:t>б) на минимально допустимом уровне</w:t>
      </w:r>
    </w:p>
    <w:p w14:paraId="649063D2"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12526382"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Обучающиеся должны знать:</w:t>
      </w:r>
    </w:p>
    <w:p w14:paraId="7DC01B22" w14:textId="77777777" w:rsidR="00D44807" w:rsidRPr="00D44807" w:rsidRDefault="00D44807" w:rsidP="0082692A">
      <w:pPr>
        <w:pStyle w:val="1"/>
        <w:numPr>
          <w:ilvl w:val="0"/>
          <w:numId w:val="5"/>
        </w:numPr>
        <w:shd w:val="clear" w:color="auto" w:fill="auto"/>
        <w:tabs>
          <w:tab w:val="left" w:pos="1110"/>
        </w:tabs>
        <w:spacing w:after="0" w:line="240" w:lineRule="auto"/>
        <w:ind w:left="20" w:firstLine="740"/>
        <w:rPr>
          <w:sz w:val="24"/>
          <w:szCs w:val="24"/>
        </w:rPr>
      </w:pPr>
      <w:r w:rsidRPr="00D44807">
        <w:rPr>
          <w:sz w:val="24"/>
          <w:szCs w:val="24"/>
        </w:rPr>
        <w:t>основы отраслей права: конституционное, избирательное, гражданское, административное, семейное, трудовое, уголовное;</w:t>
      </w:r>
    </w:p>
    <w:p w14:paraId="4DDDEE4C" w14:textId="77777777" w:rsidR="00D44807" w:rsidRPr="00D44807" w:rsidRDefault="00D44807" w:rsidP="0082692A">
      <w:pPr>
        <w:pStyle w:val="1"/>
        <w:numPr>
          <w:ilvl w:val="0"/>
          <w:numId w:val="5"/>
        </w:numPr>
        <w:shd w:val="clear" w:color="auto" w:fill="auto"/>
        <w:tabs>
          <w:tab w:val="left" w:pos="1115"/>
        </w:tabs>
        <w:spacing w:after="0" w:line="240" w:lineRule="auto"/>
        <w:ind w:left="20" w:firstLine="740"/>
        <w:rPr>
          <w:sz w:val="24"/>
          <w:szCs w:val="24"/>
        </w:rPr>
      </w:pPr>
      <w:r w:rsidRPr="00D44807">
        <w:rPr>
          <w:sz w:val="24"/>
          <w:szCs w:val="24"/>
        </w:rPr>
        <w:t>способы защиты своих прав</w:t>
      </w:r>
    </w:p>
    <w:p w14:paraId="560BB8B1"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1AB94B66"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518E4D83"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Обучающиеся должны уметь:</w:t>
      </w:r>
    </w:p>
    <w:p w14:paraId="5B40830A" w14:textId="77777777" w:rsidR="00D44807" w:rsidRPr="00D44807" w:rsidRDefault="00D44807" w:rsidP="0082692A">
      <w:pPr>
        <w:pStyle w:val="1"/>
        <w:numPr>
          <w:ilvl w:val="0"/>
          <w:numId w:val="5"/>
        </w:numPr>
        <w:shd w:val="clear" w:color="auto" w:fill="auto"/>
        <w:tabs>
          <w:tab w:val="left" w:pos="1110"/>
        </w:tabs>
        <w:spacing w:after="0" w:line="240" w:lineRule="auto"/>
        <w:ind w:left="20" w:firstLine="740"/>
        <w:rPr>
          <w:sz w:val="24"/>
          <w:szCs w:val="24"/>
        </w:rPr>
      </w:pPr>
      <w:r w:rsidRPr="00D44807">
        <w:rPr>
          <w:sz w:val="24"/>
          <w:szCs w:val="24"/>
        </w:rPr>
        <w:t>составлять необходимые заявительные документы;</w:t>
      </w:r>
    </w:p>
    <w:p w14:paraId="54EFF86A" w14:textId="77777777" w:rsidR="00D44807" w:rsidRPr="00D44807" w:rsidRDefault="00D44807" w:rsidP="0082692A">
      <w:pPr>
        <w:pStyle w:val="1"/>
        <w:numPr>
          <w:ilvl w:val="0"/>
          <w:numId w:val="5"/>
        </w:numPr>
        <w:shd w:val="clear" w:color="auto" w:fill="auto"/>
        <w:tabs>
          <w:tab w:val="left" w:pos="1110"/>
        </w:tabs>
        <w:spacing w:after="0" w:line="240" w:lineRule="auto"/>
        <w:ind w:left="20" w:firstLine="740"/>
        <w:rPr>
          <w:sz w:val="24"/>
          <w:szCs w:val="24"/>
        </w:rPr>
      </w:pPr>
      <w:proofErr w:type="gramStart"/>
      <w:r w:rsidRPr="00D44807">
        <w:rPr>
          <w:rStyle w:val="1pt"/>
          <w:sz w:val="24"/>
          <w:szCs w:val="24"/>
        </w:rPr>
        <w:t xml:space="preserve">составлять </w:t>
      </w:r>
      <w:r w:rsidRPr="00D44807">
        <w:rPr>
          <w:sz w:val="24"/>
          <w:szCs w:val="24"/>
        </w:rPr>
        <w:t xml:space="preserve"> резюме</w:t>
      </w:r>
      <w:proofErr w:type="gramEnd"/>
      <w:r w:rsidRPr="00D44807">
        <w:rPr>
          <w:sz w:val="24"/>
          <w:szCs w:val="24"/>
        </w:rPr>
        <w:t>, осуществлять самопрезентацию при</w:t>
      </w:r>
    </w:p>
    <w:p w14:paraId="1519D5EC" w14:textId="77777777" w:rsidR="00D44807" w:rsidRPr="00D44807" w:rsidRDefault="00D44807" w:rsidP="0082692A">
      <w:pPr>
        <w:pStyle w:val="1"/>
        <w:shd w:val="clear" w:color="auto" w:fill="auto"/>
        <w:spacing w:after="0" w:line="240" w:lineRule="auto"/>
        <w:ind w:left="20" w:hanging="20"/>
        <w:rPr>
          <w:sz w:val="24"/>
          <w:szCs w:val="24"/>
        </w:rPr>
      </w:pPr>
      <w:r w:rsidRPr="00D44807">
        <w:rPr>
          <w:sz w:val="24"/>
          <w:szCs w:val="24"/>
        </w:rPr>
        <w:t>трудоустройстве;</w:t>
      </w:r>
    </w:p>
    <w:p w14:paraId="1B30894A" w14:textId="77777777" w:rsidR="00D44807" w:rsidRPr="00D44807" w:rsidRDefault="00D44807" w:rsidP="0082692A">
      <w:pPr>
        <w:pStyle w:val="1"/>
        <w:numPr>
          <w:ilvl w:val="0"/>
          <w:numId w:val="5"/>
        </w:numPr>
        <w:shd w:val="clear" w:color="auto" w:fill="auto"/>
        <w:tabs>
          <w:tab w:val="left" w:pos="1066"/>
        </w:tabs>
        <w:spacing w:after="0" w:line="240" w:lineRule="auto"/>
        <w:ind w:left="20" w:right="440" w:firstLine="740"/>
        <w:rPr>
          <w:sz w:val="24"/>
          <w:szCs w:val="24"/>
        </w:rPr>
      </w:pPr>
      <w:r w:rsidRPr="00D44807">
        <w:rPr>
          <w:sz w:val="24"/>
          <w:szCs w:val="24"/>
        </w:rPr>
        <w:t>использовать приобретенные знания и умения в различных жизненных и профессиональных ситуациях;</w:t>
      </w:r>
    </w:p>
    <w:p w14:paraId="300FAB75"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64317D98"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59AC251B"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hAnsi="Times New Roman" w:cs="Times New Roman"/>
          <w:sz w:val="24"/>
          <w:szCs w:val="24"/>
        </w:rPr>
        <w:t xml:space="preserve"> </w:t>
      </w:r>
      <w:proofErr w:type="gramStart"/>
      <w:r w:rsidRPr="00D44807">
        <w:rPr>
          <w:rFonts w:ascii="Times New Roman" w:eastAsia="Times New Roman" w:hAnsi="Times New Roman" w:cs="Times New Roman"/>
          <w:bCs/>
          <w:sz w:val="24"/>
          <w:szCs w:val="24"/>
          <w:lang w:eastAsia="ru-RU" w:bidi="he-IL"/>
        </w:rPr>
        <w:t>Обучающиеся  должны</w:t>
      </w:r>
      <w:proofErr w:type="gramEnd"/>
      <w:r w:rsidRPr="00D44807">
        <w:rPr>
          <w:rFonts w:ascii="Times New Roman" w:eastAsia="Times New Roman" w:hAnsi="Times New Roman" w:cs="Times New Roman"/>
          <w:bCs/>
          <w:sz w:val="24"/>
          <w:szCs w:val="24"/>
          <w:lang w:eastAsia="ru-RU" w:bidi="he-IL"/>
        </w:rPr>
        <w:t xml:space="preserve"> уметь использовать приобретенные знания и умения в практической деятельности и повседневной жизни для:</w:t>
      </w:r>
    </w:p>
    <w:p w14:paraId="3C18646F"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p>
    <w:p w14:paraId="0ED1D82F"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w:t>
      </w:r>
      <w:r w:rsidRPr="00D44807">
        <w:rPr>
          <w:rFonts w:ascii="Times New Roman" w:eastAsia="Times New Roman" w:hAnsi="Times New Roman" w:cs="Times New Roman"/>
          <w:bCs/>
          <w:sz w:val="24"/>
          <w:szCs w:val="24"/>
          <w:lang w:eastAsia="ru-RU" w:bidi="he-IL"/>
        </w:rPr>
        <w:tab/>
        <w:t>планирования текущей работы, самоорганизации на выполнение поставленной задачи;</w:t>
      </w:r>
    </w:p>
    <w:p w14:paraId="235F3F18"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w:t>
      </w:r>
      <w:r w:rsidRPr="00D44807">
        <w:rPr>
          <w:rFonts w:ascii="Times New Roman" w:eastAsia="Times New Roman" w:hAnsi="Times New Roman" w:cs="Times New Roman"/>
          <w:bCs/>
          <w:sz w:val="24"/>
          <w:szCs w:val="24"/>
          <w:lang w:eastAsia="ru-RU" w:bidi="he-IL"/>
        </w:rPr>
        <w:tab/>
        <w:t>умения слушать и задавать уточняющие вопросы, работать в команде;</w:t>
      </w:r>
    </w:p>
    <w:p w14:paraId="18044227"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w:t>
      </w:r>
      <w:r w:rsidRPr="00D44807">
        <w:rPr>
          <w:rFonts w:ascii="Times New Roman" w:eastAsia="Times New Roman" w:hAnsi="Times New Roman" w:cs="Times New Roman"/>
          <w:bCs/>
          <w:sz w:val="24"/>
          <w:szCs w:val="24"/>
          <w:lang w:eastAsia="ru-RU" w:bidi="he-IL"/>
        </w:rPr>
        <w:tab/>
        <w:t>реализации полученных знаний в дальнейшей жизни</w:t>
      </w:r>
    </w:p>
    <w:p w14:paraId="766AA21D" w14:textId="77777777" w:rsidR="00D44807" w:rsidRPr="00D44807" w:rsidRDefault="00D44807" w:rsidP="0082692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bidi="he-IL"/>
        </w:rPr>
      </w:pPr>
      <w:r w:rsidRPr="00D44807">
        <w:rPr>
          <w:rFonts w:ascii="Times New Roman" w:eastAsia="Times New Roman" w:hAnsi="Times New Roman" w:cs="Times New Roman"/>
          <w:bCs/>
          <w:sz w:val="24"/>
          <w:szCs w:val="24"/>
          <w:lang w:eastAsia="ru-RU" w:bidi="he-IL"/>
        </w:rPr>
        <w:t> </w:t>
      </w:r>
    </w:p>
    <w:p w14:paraId="73DA2B77" w14:textId="77777777" w:rsidR="00D44807" w:rsidRDefault="00D44807"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bidi="he-IL"/>
        </w:rPr>
      </w:pPr>
      <w:r w:rsidRPr="00D44807">
        <w:rPr>
          <w:rFonts w:ascii="Times New Roman" w:eastAsia="Times New Roman" w:hAnsi="Times New Roman" w:cs="Times New Roman"/>
          <w:b/>
          <w:bCs/>
          <w:sz w:val="24"/>
          <w:szCs w:val="24"/>
          <w:lang w:eastAsia="ru-RU" w:bidi="he-IL"/>
        </w:rPr>
        <w:t xml:space="preserve">5. Общая трудоемкость дисциплины составляет: </w:t>
      </w:r>
      <w:r w:rsidR="0066011C">
        <w:rPr>
          <w:rFonts w:ascii="Times New Roman" w:eastAsia="Times New Roman" w:hAnsi="Times New Roman" w:cs="Times New Roman"/>
          <w:sz w:val="24"/>
          <w:szCs w:val="24"/>
          <w:lang w:eastAsia="ru-RU" w:bidi="he-IL"/>
        </w:rPr>
        <w:t>30 часов.</w:t>
      </w:r>
      <w:r w:rsidRPr="00D44807">
        <w:rPr>
          <w:rFonts w:ascii="Times New Roman" w:eastAsia="Times New Roman" w:hAnsi="Times New Roman" w:cs="Times New Roman"/>
          <w:sz w:val="24"/>
          <w:szCs w:val="24"/>
          <w:lang w:eastAsia="ru-RU" w:bidi="he-IL"/>
        </w:rPr>
        <w:t xml:space="preserve"> </w:t>
      </w:r>
    </w:p>
    <w:p w14:paraId="13C27B08" w14:textId="77777777" w:rsidR="0066011C" w:rsidRPr="0066011C" w:rsidRDefault="0066011C" w:rsidP="0066011C">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r w:rsidRPr="0066011C">
        <w:rPr>
          <w:rFonts w:ascii="Times New Roman" w:eastAsia="Times New Roman" w:hAnsi="Times New Roman" w:cs="Times New Roman"/>
          <w:b/>
          <w:bCs/>
          <w:sz w:val="24"/>
          <w:szCs w:val="24"/>
          <w:lang w:eastAsia="ru-RU" w:bidi="he-IL"/>
        </w:rPr>
        <w:t xml:space="preserve">6.Промежуточная аттестация </w:t>
      </w:r>
      <w:r w:rsidRPr="0066011C">
        <w:rPr>
          <w:rFonts w:ascii="Times New Roman" w:eastAsia="Times New Roman" w:hAnsi="Times New Roman" w:cs="Times New Roman"/>
          <w:bCs/>
          <w:sz w:val="24"/>
          <w:szCs w:val="24"/>
          <w:lang w:eastAsia="ru-RU" w:bidi="he-IL"/>
        </w:rPr>
        <w:t>в форме дифференцированного зачёта.</w:t>
      </w:r>
    </w:p>
    <w:p w14:paraId="26F68CB1" w14:textId="77777777" w:rsidR="0066011C" w:rsidRPr="0066011C" w:rsidRDefault="0066011C" w:rsidP="0066011C">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bidi="he-IL"/>
        </w:rPr>
      </w:pPr>
    </w:p>
    <w:p w14:paraId="5B803146" w14:textId="77777777" w:rsidR="005E2E3E" w:rsidRPr="0029765A" w:rsidRDefault="00D44807"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bCs/>
          <w:sz w:val="32"/>
          <w:szCs w:val="36"/>
          <w:lang w:eastAsia="ru-RU" w:bidi="he-IL"/>
        </w:rPr>
      </w:pPr>
      <w:r w:rsidRPr="0029765A">
        <w:rPr>
          <w:rFonts w:ascii="Times New Roman" w:eastAsia="Times New Roman" w:hAnsi="Times New Roman" w:cs="Times New Roman"/>
          <w:b/>
          <w:bCs/>
          <w:sz w:val="32"/>
          <w:szCs w:val="36"/>
          <w:lang w:eastAsia="ru-RU" w:bidi="he-IL"/>
        </w:rPr>
        <w:lastRenderedPageBreak/>
        <w:t>ОАД.08</w:t>
      </w:r>
      <w:r w:rsidR="005E2E3E" w:rsidRPr="0029765A">
        <w:rPr>
          <w:rFonts w:ascii="Times New Roman" w:eastAsia="Times New Roman" w:hAnsi="Times New Roman" w:cs="Times New Roman"/>
          <w:b/>
          <w:bCs/>
          <w:sz w:val="32"/>
          <w:szCs w:val="36"/>
          <w:lang w:eastAsia="ru-RU" w:bidi="he-IL"/>
        </w:rPr>
        <w:t xml:space="preserve">  «Психологические основы социализации»</w:t>
      </w:r>
    </w:p>
    <w:p w14:paraId="5FEF3580"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8"/>
          <w:lang w:eastAsia="ru-RU" w:bidi="he-IL"/>
        </w:rPr>
      </w:pPr>
    </w:p>
    <w:p w14:paraId="76E45EFE" w14:textId="77777777" w:rsidR="005E2E3E" w:rsidRPr="0029765A" w:rsidRDefault="005E2E3E" w:rsidP="0082692A">
      <w:pPr>
        <w:pStyle w:val="Default"/>
        <w:numPr>
          <w:ilvl w:val="0"/>
          <w:numId w:val="4"/>
        </w:numPr>
        <w:jc w:val="both"/>
        <w:rPr>
          <w:rFonts w:eastAsia="Times New Roman"/>
          <w:szCs w:val="28"/>
          <w:lang w:eastAsia="ru-RU"/>
        </w:rPr>
      </w:pPr>
      <w:r w:rsidRPr="0029765A">
        <w:rPr>
          <w:rFonts w:eastAsia="Times New Roman"/>
          <w:b/>
          <w:bCs/>
          <w:szCs w:val="28"/>
          <w:lang w:eastAsia="ru-RU" w:bidi="he-IL"/>
        </w:rPr>
        <w:t xml:space="preserve">Цель дисциплины: </w:t>
      </w:r>
      <w:r w:rsidRPr="0029765A">
        <w:rPr>
          <w:rFonts w:eastAsia="Times New Roman"/>
          <w:szCs w:val="28"/>
          <w:lang w:eastAsia="ru-RU"/>
        </w:rPr>
        <w:t>способствовать личностному и профессиональному развитию слушателя, лица с ОВЗ   в образовательном процессе с целью социализации в обществе в целом.</w:t>
      </w:r>
    </w:p>
    <w:p w14:paraId="321D1AE7" w14:textId="77777777" w:rsidR="005E2E3E" w:rsidRPr="0029765A" w:rsidRDefault="005E2E3E" w:rsidP="0082692A">
      <w:pPr>
        <w:pStyle w:val="a3"/>
        <w:widowControl w:val="0"/>
        <w:autoSpaceDE w:val="0"/>
        <w:autoSpaceDN w:val="0"/>
        <w:adjustRightInd w:val="0"/>
        <w:spacing w:after="0" w:line="240" w:lineRule="auto"/>
        <w:ind w:left="786"/>
        <w:jc w:val="both"/>
        <w:rPr>
          <w:rFonts w:ascii="Times New Roman" w:eastAsia="Times New Roman" w:hAnsi="Times New Roman" w:cs="Times New Roman"/>
          <w:b/>
          <w:bCs/>
          <w:sz w:val="24"/>
          <w:szCs w:val="28"/>
          <w:lang w:eastAsia="ru-RU" w:bidi="he-IL"/>
        </w:rPr>
      </w:pPr>
    </w:p>
    <w:p w14:paraId="219DE7A9"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8"/>
          <w:lang w:eastAsia="ru-RU" w:bidi="he-IL"/>
        </w:rPr>
      </w:pPr>
      <w:r w:rsidRPr="0029765A">
        <w:rPr>
          <w:rFonts w:ascii="Times New Roman" w:eastAsia="Times New Roman" w:hAnsi="Times New Roman" w:cs="Times New Roman"/>
          <w:b/>
          <w:bCs/>
          <w:sz w:val="24"/>
          <w:szCs w:val="28"/>
          <w:lang w:eastAsia="ru-RU" w:bidi="he-IL"/>
        </w:rPr>
        <w:t>2. Место дисциплины в структуре АОППО ППП:</w:t>
      </w:r>
    </w:p>
    <w:p w14:paraId="41CD0CC5" w14:textId="5318A95B"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sz w:val="24"/>
          <w:szCs w:val="28"/>
          <w:lang w:eastAsia="ru-RU" w:bidi="he-IL"/>
        </w:rPr>
        <w:t xml:space="preserve">Дисциплина </w:t>
      </w:r>
      <w:r w:rsidR="00E85134" w:rsidRPr="0029765A">
        <w:rPr>
          <w:rFonts w:ascii="Times New Roman" w:eastAsia="Times New Roman" w:hAnsi="Times New Roman" w:cs="Times New Roman"/>
          <w:sz w:val="24"/>
          <w:szCs w:val="28"/>
          <w:lang w:eastAsia="ru-RU" w:bidi="he-IL"/>
        </w:rPr>
        <w:t>ОАД.</w:t>
      </w:r>
      <w:proofErr w:type="gramStart"/>
      <w:r w:rsidR="00E85134" w:rsidRPr="0029765A">
        <w:rPr>
          <w:rFonts w:ascii="Times New Roman" w:eastAsia="Times New Roman" w:hAnsi="Times New Roman" w:cs="Times New Roman"/>
          <w:sz w:val="24"/>
          <w:szCs w:val="28"/>
          <w:lang w:eastAsia="ru-RU" w:bidi="he-IL"/>
        </w:rPr>
        <w:t>08</w:t>
      </w:r>
      <w:r w:rsidRPr="0029765A">
        <w:rPr>
          <w:rFonts w:ascii="Times New Roman" w:eastAsia="Times New Roman" w:hAnsi="Times New Roman" w:cs="Times New Roman"/>
          <w:sz w:val="24"/>
          <w:szCs w:val="28"/>
          <w:lang w:eastAsia="ru-RU" w:bidi="he-IL"/>
        </w:rPr>
        <w:t xml:space="preserve">  «</w:t>
      </w:r>
      <w:proofErr w:type="gramEnd"/>
      <w:r w:rsidRPr="0029765A">
        <w:rPr>
          <w:rFonts w:ascii="Times New Roman" w:eastAsia="Times New Roman" w:hAnsi="Times New Roman" w:cs="Times New Roman"/>
          <w:sz w:val="24"/>
          <w:szCs w:val="28"/>
          <w:lang w:eastAsia="ru-RU" w:bidi="he-IL"/>
        </w:rPr>
        <w:t xml:space="preserve">Психологические основы социализации» входит в состав общеобразовательного адаптированного цикла по АОППО  ППП </w:t>
      </w:r>
      <w:r w:rsidR="009B18E2">
        <w:rPr>
          <w:rFonts w:ascii="Times New Roman" w:eastAsia="Times New Roman" w:hAnsi="Times New Roman" w:cs="Times New Roman"/>
          <w:sz w:val="24"/>
          <w:szCs w:val="28"/>
          <w:lang w:eastAsia="ru-RU" w:bidi="he-IL"/>
        </w:rPr>
        <w:t xml:space="preserve">13450 «Маляр»  </w:t>
      </w:r>
      <w:r w:rsidRPr="0029765A">
        <w:rPr>
          <w:rFonts w:ascii="Times New Roman" w:eastAsia="Times New Roman" w:hAnsi="Times New Roman" w:cs="Times New Roman"/>
          <w:sz w:val="24"/>
          <w:szCs w:val="28"/>
          <w:lang w:eastAsia="ru-RU" w:bidi="he-IL"/>
        </w:rPr>
        <w:t>.</w:t>
      </w:r>
    </w:p>
    <w:p w14:paraId="726FBB41"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p>
    <w:p w14:paraId="436F96B6"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8"/>
          <w:lang w:eastAsia="ru-RU" w:bidi="he-IL"/>
        </w:rPr>
      </w:pPr>
      <w:r w:rsidRPr="0029765A">
        <w:rPr>
          <w:rFonts w:ascii="Times New Roman" w:eastAsia="Times New Roman" w:hAnsi="Times New Roman" w:cs="Times New Roman"/>
          <w:b/>
          <w:sz w:val="24"/>
          <w:szCs w:val="28"/>
          <w:lang w:eastAsia="ru-RU" w:bidi="he-IL"/>
        </w:rPr>
        <w:t>3.</w:t>
      </w:r>
      <w:r w:rsidRPr="0029765A">
        <w:rPr>
          <w:b/>
          <w:sz w:val="20"/>
        </w:rPr>
        <w:t xml:space="preserve"> </w:t>
      </w:r>
      <w:r w:rsidRPr="0029765A">
        <w:rPr>
          <w:rFonts w:ascii="Times New Roman" w:eastAsia="Times New Roman" w:hAnsi="Times New Roman" w:cs="Times New Roman"/>
          <w:b/>
          <w:sz w:val="24"/>
          <w:szCs w:val="28"/>
          <w:lang w:eastAsia="ru-RU" w:bidi="he-IL"/>
        </w:rPr>
        <w:t>Осваиваемые общие компетенции:</w:t>
      </w:r>
    </w:p>
    <w:p w14:paraId="2AF5A5C0"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sz w:val="24"/>
          <w:szCs w:val="28"/>
          <w:lang w:eastAsia="ru-RU" w:bidi="he-IL"/>
        </w:rPr>
        <w:t>ОК 1. Понимать сущность и социальную значимость будущей профессии, проявлять к ней устойчивый интерес.</w:t>
      </w:r>
    </w:p>
    <w:p w14:paraId="2CE4843A"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sz w:val="24"/>
          <w:szCs w:val="28"/>
          <w:lang w:eastAsia="ru-RU" w:bidi="he-IL"/>
        </w:rPr>
        <w:t>ОК 2. Организовывать собственную деятельность, исходя из цели и способов ее достижения, определенных руководителем.</w:t>
      </w:r>
    </w:p>
    <w:p w14:paraId="55B177DD"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sz w:val="24"/>
          <w:szCs w:val="28"/>
          <w:lang w:eastAsia="ru-RU" w:bidi="he-IL"/>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14504E7A"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sz w:val="24"/>
          <w:szCs w:val="28"/>
          <w:lang w:eastAsia="ru-RU" w:bidi="he-IL"/>
        </w:rPr>
        <w:t>ОК 4. Осуществлять поиск информации, необходимой для эффективного выполнения профессиональных задач.</w:t>
      </w:r>
    </w:p>
    <w:p w14:paraId="67DF5517"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sz w:val="24"/>
          <w:szCs w:val="28"/>
          <w:lang w:eastAsia="ru-RU" w:bidi="he-IL"/>
        </w:rPr>
        <w:t>ОК 5. Использовать информационно-коммуникационные технологии в профессиональной деятельности.</w:t>
      </w:r>
    </w:p>
    <w:p w14:paraId="7DD04B16"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sz w:val="24"/>
          <w:szCs w:val="28"/>
          <w:lang w:eastAsia="ru-RU" w:bidi="he-IL"/>
        </w:rPr>
        <w:t>ОК 6. Работать в команде, эффективно общаться с коллегами, руководством, клиентами.</w:t>
      </w:r>
    </w:p>
    <w:p w14:paraId="3ADD953C"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p>
    <w:p w14:paraId="61B2FD94"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8"/>
          <w:lang w:eastAsia="ru-RU" w:bidi="he-IL"/>
        </w:rPr>
      </w:pPr>
      <w:r w:rsidRPr="0029765A">
        <w:rPr>
          <w:rFonts w:ascii="Times New Roman" w:eastAsia="Times New Roman" w:hAnsi="Times New Roman" w:cs="Times New Roman"/>
          <w:b/>
          <w:bCs/>
          <w:sz w:val="24"/>
          <w:szCs w:val="28"/>
          <w:lang w:eastAsia="ru-RU" w:bidi="he-IL"/>
        </w:rPr>
        <w:t xml:space="preserve">4. Требования к </w:t>
      </w:r>
      <w:r w:rsidR="00EF30D3">
        <w:rPr>
          <w:rFonts w:ascii="Times New Roman" w:eastAsia="Times New Roman" w:hAnsi="Times New Roman" w:cs="Times New Roman"/>
          <w:b/>
          <w:bCs/>
          <w:sz w:val="24"/>
          <w:szCs w:val="28"/>
          <w:lang w:eastAsia="ru-RU" w:bidi="he-IL"/>
        </w:rPr>
        <w:t>результатам освоения дисциплины.</w:t>
      </w:r>
    </w:p>
    <w:p w14:paraId="2AB70E5A"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8"/>
          <w:lang w:eastAsia="ru-RU" w:bidi="he-IL"/>
        </w:rPr>
      </w:pPr>
      <w:r w:rsidRPr="0029765A">
        <w:rPr>
          <w:rFonts w:ascii="Times New Roman" w:eastAsia="Times New Roman" w:hAnsi="Times New Roman" w:cs="Times New Roman"/>
          <w:b/>
          <w:bCs/>
          <w:sz w:val="24"/>
          <w:szCs w:val="28"/>
          <w:lang w:eastAsia="ru-RU" w:bidi="he-IL"/>
        </w:rPr>
        <w:t xml:space="preserve">В результате освоения учебной дисциплины </w:t>
      </w:r>
      <w:proofErr w:type="gramStart"/>
      <w:r w:rsidRPr="0029765A">
        <w:rPr>
          <w:rFonts w:ascii="Times New Roman" w:eastAsia="Times New Roman" w:hAnsi="Times New Roman" w:cs="Times New Roman"/>
          <w:b/>
          <w:bCs/>
          <w:sz w:val="24"/>
          <w:szCs w:val="28"/>
          <w:lang w:eastAsia="ru-RU" w:bidi="he-IL"/>
        </w:rPr>
        <w:t>обучающийся  должен</w:t>
      </w:r>
      <w:proofErr w:type="gramEnd"/>
      <w:r w:rsidRPr="0029765A">
        <w:rPr>
          <w:rFonts w:ascii="Times New Roman" w:eastAsia="Times New Roman" w:hAnsi="Times New Roman" w:cs="Times New Roman"/>
          <w:b/>
          <w:bCs/>
          <w:sz w:val="24"/>
          <w:szCs w:val="28"/>
          <w:lang w:eastAsia="ru-RU" w:bidi="he-IL"/>
        </w:rPr>
        <w:t>:</w:t>
      </w:r>
    </w:p>
    <w:p w14:paraId="4BAE68A3" w14:textId="77777777" w:rsidR="005E2E3E" w:rsidRPr="00E010CC"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8"/>
          <w:lang w:eastAsia="ru-RU" w:bidi="he-IL"/>
        </w:rPr>
      </w:pPr>
      <w:r w:rsidRPr="00E010CC">
        <w:rPr>
          <w:rFonts w:ascii="Times New Roman" w:eastAsia="Times New Roman" w:hAnsi="Times New Roman" w:cs="Times New Roman"/>
          <w:b/>
          <w:bCs/>
          <w:i/>
          <w:sz w:val="24"/>
          <w:szCs w:val="28"/>
          <w:lang w:eastAsia="ru-RU" w:bidi="he-IL"/>
        </w:rPr>
        <w:t>уметь</w:t>
      </w:r>
      <w:r w:rsidRPr="00E010CC">
        <w:rPr>
          <w:rFonts w:ascii="Times New Roman" w:eastAsia="Times New Roman" w:hAnsi="Times New Roman" w:cs="Times New Roman"/>
          <w:i/>
          <w:sz w:val="24"/>
          <w:szCs w:val="28"/>
          <w:lang w:eastAsia="ru-RU" w:bidi="he-IL"/>
        </w:rPr>
        <w:t>:</w:t>
      </w:r>
    </w:p>
    <w:p w14:paraId="7CF11C2A"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применять приобретенные знания и умения в практической/профессиональной деятельности и повседневной жизни для решения</w:t>
      </w:r>
      <w:r w:rsidRPr="0029765A">
        <w:rPr>
          <w:rFonts w:ascii="Times New Roman" w:hAnsi="Times New Roman"/>
          <w:i/>
          <w:sz w:val="24"/>
          <w:szCs w:val="28"/>
        </w:rPr>
        <w:t xml:space="preserve"> </w:t>
      </w:r>
      <w:r w:rsidRPr="0029765A">
        <w:rPr>
          <w:rFonts w:ascii="Times New Roman" w:eastAsia="Times New Roman" w:hAnsi="Times New Roman"/>
          <w:sz w:val="24"/>
          <w:szCs w:val="28"/>
          <w:lang w:eastAsia="ru-RU"/>
        </w:rPr>
        <w:t xml:space="preserve"> эмоциональных проблем и возникающих жизненных трудностей</w:t>
      </w:r>
    </w:p>
    <w:p w14:paraId="48D26720"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p w14:paraId="4ACB17CF"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толерантно воспринимать и правильно оценивать людей, включая их индивидуальные характерологические особенности, цели, мотивы, намерения, состояния;</w:t>
      </w:r>
    </w:p>
    <w:p w14:paraId="6C5D2A3A"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выбирать  такие стиль, средства, приемы общения, которые бы с минимальными затратами приводили к намеченной цели общения;</w:t>
      </w:r>
    </w:p>
    <w:p w14:paraId="4D29DE98"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находить пути преодоления конфликтных ситуаций, встречающихся как в пределах учебной жизни, так и вне ее;</w:t>
      </w:r>
    </w:p>
    <w:p w14:paraId="5A4D39DE"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ориентироваться в новых аспектах учёбы жизнедеятельности в условиях профессиональной организации, правильно оценивать сложившуюся ситуацию, действовать с ее учетом;</w:t>
      </w:r>
    </w:p>
    <w:p w14:paraId="5FB1F2E1"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эффективно взаимодействовать в команде;</w:t>
      </w:r>
    </w:p>
    <w:p w14:paraId="48BF9DE5"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взаимодействовать со структурными подразделениями образовательной организации, с которыми обучающиеся входят в контакт;</w:t>
      </w:r>
    </w:p>
    <w:p w14:paraId="7A193334"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ставить задачи профессионального и личностного развития;</w:t>
      </w:r>
    </w:p>
    <w:p w14:paraId="33CE4A00"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планировать и составлять временную перспективу своего будущего;</w:t>
      </w:r>
    </w:p>
    <w:p w14:paraId="0BF9C270"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успешно реализовывать свои возможности и адаптироваться к новой социальной, образовательной и профессиональной среде.</w:t>
      </w:r>
    </w:p>
    <w:p w14:paraId="07A4ED67" w14:textId="77777777" w:rsidR="005E2E3E" w:rsidRPr="00E010CC"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iCs/>
          <w:sz w:val="24"/>
          <w:szCs w:val="28"/>
          <w:lang w:eastAsia="ru-RU" w:bidi="he-IL"/>
        </w:rPr>
      </w:pPr>
      <w:r w:rsidRPr="00E010CC">
        <w:rPr>
          <w:rFonts w:ascii="Times New Roman" w:eastAsia="Times New Roman" w:hAnsi="Times New Roman" w:cs="Times New Roman"/>
          <w:b/>
          <w:bCs/>
          <w:sz w:val="24"/>
          <w:szCs w:val="28"/>
          <w:lang w:eastAsia="ru-RU" w:bidi="he-IL"/>
        </w:rPr>
        <w:t>знать/понимать</w:t>
      </w:r>
      <w:r w:rsidRPr="00E010CC">
        <w:rPr>
          <w:rFonts w:ascii="Times New Roman" w:eastAsia="Times New Roman" w:hAnsi="Times New Roman" w:cs="Times New Roman"/>
          <w:iCs/>
          <w:sz w:val="24"/>
          <w:szCs w:val="28"/>
          <w:lang w:eastAsia="ru-RU" w:bidi="he-IL"/>
        </w:rPr>
        <w:t>:</w:t>
      </w:r>
    </w:p>
    <w:p w14:paraId="5D342A0F" w14:textId="77777777" w:rsidR="005E2E3E" w:rsidRPr="0029765A" w:rsidRDefault="005E2E3E" w:rsidP="0082692A">
      <w:pPr>
        <w:pStyle w:val="a5"/>
        <w:jc w:val="both"/>
        <w:rPr>
          <w:rFonts w:ascii="Times New Roman" w:eastAsia="Times New Roman" w:hAnsi="Times New Roman"/>
          <w:sz w:val="24"/>
          <w:szCs w:val="28"/>
          <w:lang w:eastAsia="ru-RU"/>
        </w:rPr>
      </w:pPr>
      <w:r w:rsidRPr="0029765A">
        <w:rPr>
          <w:rFonts w:ascii="Times New Roman" w:eastAsia="Times New Roman" w:hAnsi="Times New Roman"/>
          <w:sz w:val="24"/>
          <w:szCs w:val="28"/>
          <w:lang w:eastAsia="ru-RU"/>
        </w:rPr>
        <w:t>- теоретические основы, структуру и содержание процесса коммуникации;</w:t>
      </w:r>
    </w:p>
    <w:p w14:paraId="353E70A5" w14:textId="77777777" w:rsidR="005E2E3E" w:rsidRPr="0029765A" w:rsidRDefault="005E2E3E" w:rsidP="0082692A">
      <w:pPr>
        <w:pStyle w:val="a5"/>
        <w:jc w:val="both"/>
        <w:rPr>
          <w:rFonts w:ascii="Times New Roman" w:eastAsia="Times New Roman" w:hAnsi="Times New Roman"/>
          <w:sz w:val="24"/>
          <w:szCs w:val="28"/>
          <w:lang w:eastAsia="ru-RU"/>
        </w:rPr>
      </w:pPr>
      <w:r w:rsidRPr="0029765A">
        <w:rPr>
          <w:rFonts w:ascii="Times New Roman" w:eastAsia="Times New Roman" w:hAnsi="Times New Roman"/>
          <w:sz w:val="24"/>
          <w:szCs w:val="28"/>
          <w:lang w:eastAsia="ru-RU"/>
        </w:rPr>
        <w:t>- методы и способы эффективного общения;</w:t>
      </w:r>
    </w:p>
    <w:p w14:paraId="377432B3" w14:textId="77777777" w:rsidR="005E2E3E" w:rsidRPr="0029765A" w:rsidRDefault="005E2E3E" w:rsidP="0082692A">
      <w:pPr>
        <w:pStyle w:val="a5"/>
        <w:jc w:val="both"/>
        <w:rPr>
          <w:rFonts w:ascii="Times New Roman" w:eastAsia="Times New Roman" w:hAnsi="Times New Roman"/>
          <w:sz w:val="24"/>
          <w:szCs w:val="28"/>
          <w:lang w:eastAsia="ru-RU"/>
        </w:rPr>
      </w:pPr>
      <w:r w:rsidRPr="0029765A">
        <w:rPr>
          <w:rFonts w:ascii="Times New Roman" w:eastAsia="Times New Roman" w:hAnsi="Times New Roman"/>
          <w:sz w:val="24"/>
          <w:szCs w:val="28"/>
          <w:lang w:eastAsia="ru-RU"/>
        </w:rPr>
        <w:t>- приемы психологической защиты личности от негативных, травмирующих переживаний, способы адаптации;</w:t>
      </w:r>
    </w:p>
    <w:p w14:paraId="7FC9BED0" w14:textId="77777777" w:rsidR="005E2E3E" w:rsidRPr="0029765A" w:rsidRDefault="005E2E3E" w:rsidP="0082692A">
      <w:pPr>
        <w:pStyle w:val="a5"/>
        <w:jc w:val="both"/>
        <w:rPr>
          <w:rFonts w:ascii="Times New Roman" w:eastAsia="Times New Roman" w:hAnsi="Times New Roman"/>
          <w:sz w:val="24"/>
          <w:szCs w:val="28"/>
          <w:lang w:eastAsia="ru-RU"/>
        </w:rPr>
      </w:pPr>
      <w:r w:rsidRPr="0029765A">
        <w:rPr>
          <w:rFonts w:ascii="Times New Roman" w:eastAsia="Times New Roman" w:hAnsi="Times New Roman"/>
          <w:sz w:val="24"/>
          <w:szCs w:val="28"/>
          <w:lang w:eastAsia="ru-RU"/>
        </w:rPr>
        <w:t>- способы предупреждения конфликтов и выхода из конфликтных ситуаций;</w:t>
      </w:r>
    </w:p>
    <w:p w14:paraId="79AA1DD5" w14:textId="77777777" w:rsidR="005E2E3E" w:rsidRPr="0029765A" w:rsidRDefault="005E2E3E" w:rsidP="0082692A">
      <w:pPr>
        <w:pStyle w:val="a5"/>
        <w:jc w:val="both"/>
        <w:rPr>
          <w:rFonts w:ascii="Times New Roman" w:eastAsia="Times New Roman" w:hAnsi="Times New Roman"/>
          <w:sz w:val="24"/>
          <w:szCs w:val="28"/>
          <w:lang w:eastAsia="ru-RU"/>
        </w:rPr>
      </w:pPr>
      <w:r w:rsidRPr="0029765A">
        <w:rPr>
          <w:rFonts w:ascii="Times New Roman" w:eastAsia="Times New Roman" w:hAnsi="Times New Roman"/>
          <w:sz w:val="24"/>
          <w:szCs w:val="28"/>
          <w:lang w:eastAsia="ru-RU"/>
        </w:rPr>
        <w:lastRenderedPageBreak/>
        <w:t>- 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p w14:paraId="0E47605B" w14:textId="77777777" w:rsidR="005E2E3E" w:rsidRPr="0029765A" w:rsidRDefault="005E2E3E" w:rsidP="0082692A">
      <w:pPr>
        <w:pStyle w:val="a5"/>
        <w:jc w:val="both"/>
        <w:rPr>
          <w:rFonts w:ascii="Times New Roman" w:eastAsia="Times New Roman" w:hAnsi="Times New Roman"/>
          <w:sz w:val="24"/>
          <w:szCs w:val="28"/>
          <w:lang w:eastAsia="ru-RU"/>
        </w:rPr>
      </w:pPr>
      <w:r w:rsidRPr="0029765A">
        <w:rPr>
          <w:rFonts w:ascii="Times New Roman" w:eastAsia="Times New Roman" w:hAnsi="Times New Roman"/>
          <w:sz w:val="24"/>
          <w:szCs w:val="28"/>
          <w:lang w:eastAsia="ru-RU"/>
        </w:rPr>
        <w:t>- правила активного стиля общения и успешной самопрезентации в деловой коммуникации;</w:t>
      </w:r>
    </w:p>
    <w:p w14:paraId="63482CCB"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основы и сущность профессионального самоопределения;</w:t>
      </w:r>
    </w:p>
    <w:p w14:paraId="62EB4840"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современное состояние рынка труда и предъявляемых профессией требований к психологическим особенностям человека, его здоровью;</w:t>
      </w:r>
    </w:p>
    <w:p w14:paraId="773FBDA7" w14:textId="77777777" w:rsidR="005E2E3E" w:rsidRPr="0029765A" w:rsidRDefault="005E2E3E" w:rsidP="0082692A">
      <w:pPr>
        <w:pStyle w:val="a5"/>
        <w:jc w:val="both"/>
        <w:rPr>
          <w:rFonts w:ascii="Times New Roman" w:hAnsi="Times New Roman"/>
          <w:sz w:val="24"/>
          <w:szCs w:val="28"/>
        </w:rPr>
      </w:pPr>
      <w:r w:rsidRPr="0029765A">
        <w:rPr>
          <w:rFonts w:ascii="Times New Roman" w:hAnsi="Times New Roman"/>
          <w:sz w:val="24"/>
          <w:szCs w:val="28"/>
        </w:rPr>
        <w:t>- методы и формы поиска необходимой информации для эффективной организации учебной и будущей профессиональной деятельности.</w:t>
      </w:r>
    </w:p>
    <w:p w14:paraId="635B99EA" w14:textId="77777777" w:rsidR="005E2E3E" w:rsidRPr="00E010CC"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i/>
          <w:sz w:val="24"/>
          <w:szCs w:val="28"/>
          <w:lang w:eastAsia="ru-RU" w:bidi="he-IL"/>
        </w:rPr>
      </w:pPr>
      <w:r w:rsidRPr="00E010CC">
        <w:rPr>
          <w:rFonts w:ascii="Times New Roman" w:eastAsia="Times New Roman" w:hAnsi="Times New Roman" w:cs="Times New Roman"/>
          <w:b/>
          <w:bCs/>
          <w:i/>
          <w:sz w:val="24"/>
          <w:szCs w:val="28"/>
          <w:lang w:eastAsia="ru-RU" w:bidi="he-IL"/>
        </w:rPr>
        <w:t xml:space="preserve">использовать приобретенные знания и умения в практической деятельности </w:t>
      </w:r>
      <w:proofErr w:type="gramStart"/>
      <w:r w:rsidRPr="00E010CC">
        <w:rPr>
          <w:rFonts w:ascii="Times New Roman" w:eastAsia="Times New Roman" w:hAnsi="Times New Roman" w:cs="Times New Roman"/>
          <w:b/>
          <w:bCs/>
          <w:i/>
          <w:sz w:val="24"/>
          <w:szCs w:val="28"/>
          <w:lang w:eastAsia="ru-RU" w:bidi="he-IL"/>
        </w:rPr>
        <w:t>и  повседневной</w:t>
      </w:r>
      <w:proofErr w:type="gramEnd"/>
      <w:r w:rsidRPr="00E010CC">
        <w:rPr>
          <w:rFonts w:ascii="Times New Roman" w:eastAsia="Times New Roman" w:hAnsi="Times New Roman" w:cs="Times New Roman"/>
          <w:b/>
          <w:bCs/>
          <w:i/>
          <w:sz w:val="24"/>
          <w:szCs w:val="28"/>
          <w:lang w:eastAsia="ru-RU" w:bidi="he-IL"/>
        </w:rPr>
        <w:t xml:space="preserve"> жизни для:</w:t>
      </w:r>
    </w:p>
    <w:p w14:paraId="4C2C95BA"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8"/>
          <w:lang w:eastAsia="ru-RU" w:bidi="he-IL"/>
        </w:rPr>
      </w:pPr>
      <w:r w:rsidRPr="0029765A">
        <w:rPr>
          <w:rFonts w:ascii="Times New Roman" w:eastAsia="Times New Roman" w:hAnsi="Times New Roman" w:cs="Times New Roman"/>
          <w:b/>
          <w:bCs/>
          <w:sz w:val="24"/>
          <w:szCs w:val="28"/>
          <w:lang w:eastAsia="ru-RU" w:bidi="he-IL"/>
        </w:rPr>
        <w:t xml:space="preserve">- </w:t>
      </w:r>
      <w:r w:rsidRPr="0029765A">
        <w:rPr>
          <w:rFonts w:ascii="Times New Roman" w:eastAsia="Times New Roman" w:hAnsi="Times New Roman" w:cs="Times New Roman"/>
          <w:bCs/>
          <w:sz w:val="24"/>
          <w:szCs w:val="28"/>
          <w:lang w:eastAsia="ru-RU" w:bidi="he-IL"/>
        </w:rPr>
        <w:t>успешной профессиональной деятельности</w:t>
      </w:r>
      <w:r w:rsidR="00E010CC">
        <w:rPr>
          <w:rFonts w:ascii="Times New Roman" w:eastAsia="Times New Roman" w:hAnsi="Times New Roman" w:cs="Times New Roman"/>
          <w:bCs/>
          <w:sz w:val="24"/>
          <w:szCs w:val="28"/>
          <w:lang w:eastAsia="ru-RU" w:bidi="he-IL"/>
        </w:rPr>
        <w:t>;</w:t>
      </w:r>
    </w:p>
    <w:p w14:paraId="6578D3BD"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8"/>
          <w:lang w:eastAsia="ru-RU" w:bidi="he-IL"/>
        </w:rPr>
      </w:pPr>
      <w:r w:rsidRPr="0029765A">
        <w:rPr>
          <w:rFonts w:ascii="Times New Roman" w:eastAsia="Times New Roman" w:hAnsi="Times New Roman" w:cs="Times New Roman"/>
          <w:b/>
          <w:bCs/>
          <w:sz w:val="24"/>
          <w:szCs w:val="28"/>
          <w:lang w:eastAsia="ru-RU" w:bidi="he-IL"/>
        </w:rPr>
        <w:t xml:space="preserve">- </w:t>
      </w:r>
      <w:r w:rsidR="00E010CC">
        <w:rPr>
          <w:rFonts w:ascii="Times New Roman" w:eastAsia="Times New Roman" w:hAnsi="Times New Roman" w:cs="Times New Roman"/>
          <w:bCs/>
          <w:sz w:val="24"/>
          <w:szCs w:val="28"/>
          <w:lang w:eastAsia="ru-RU" w:bidi="he-IL"/>
        </w:rPr>
        <w:t>успешной социализации в обществе</w:t>
      </w:r>
    </w:p>
    <w:p w14:paraId="675FEB53" w14:textId="77777777" w:rsidR="005E2E3E" w:rsidRPr="0029765A"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b/>
          <w:bCs/>
          <w:sz w:val="24"/>
          <w:szCs w:val="28"/>
          <w:lang w:eastAsia="ru-RU" w:bidi="he-IL"/>
        </w:rPr>
      </w:pPr>
    </w:p>
    <w:p w14:paraId="65D3BE0B" w14:textId="77777777" w:rsidR="005E2E3E" w:rsidRDefault="005E2E3E"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r w:rsidRPr="0029765A">
        <w:rPr>
          <w:rFonts w:ascii="Times New Roman" w:eastAsia="Times New Roman" w:hAnsi="Times New Roman" w:cs="Times New Roman"/>
          <w:b/>
          <w:bCs/>
          <w:sz w:val="24"/>
          <w:szCs w:val="28"/>
          <w:lang w:eastAsia="ru-RU" w:bidi="he-IL"/>
        </w:rPr>
        <w:t xml:space="preserve">5. Общая трудоемкость дисциплины составляет: </w:t>
      </w:r>
      <w:r w:rsidRPr="0029765A">
        <w:rPr>
          <w:rFonts w:ascii="Times New Roman" w:eastAsia="Times New Roman" w:hAnsi="Times New Roman" w:cs="Times New Roman"/>
          <w:sz w:val="24"/>
          <w:szCs w:val="28"/>
          <w:lang w:eastAsia="ru-RU" w:bidi="he-IL"/>
        </w:rPr>
        <w:t>110 часов, из  них  63–практические занятия.</w:t>
      </w:r>
    </w:p>
    <w:p w14:paraId="072EA59C" w14:textId="77777777" w:rsidR="0066011C" w:rsidRPr="0066011C" w:rsidRDefault="0066011C" w:rsidP="0066011C">
      <w:pPr>
        <w:rPr>
          <w:rFonts w:ascii="Times New Roman" w:eastAsia="Times New Roman" w:hAnsi="Times New Roman" w:cs="Times New Roman"/>
          <w:sz w:val="24"/>
          <w:szCs w:val="28"/>
          <w:lang w:eastAsia="ru-RU" w:bidi="he-IL"/>
        </w:rPr>
      </w:pPr>
      <w:r w:rsidRPr="0066011C">
        <w:rPr>
          <w:rFonts w:ascii="Times New Roman" w:eastAsia="Times New Roman" w:hAnsi="Times New Roman" w:cs="Times New Roman"/>
          <w:b/>
          <w:sz w:val="24"/>
          <w:szCs w:val="28"/>
          <w:lang w:eastAsia="ru-RU" w:bidi="he-IL"/>
        </w:rPr>
        <w:t xml:space="preserve">       6.Промежуточная аттестация</w:t>
      </w:r>
      <w:r w:rsidRPr="0066011C">
        <w:rPr>
          <w:rFonts w:ascii="Times New Roman" w:eastAsia="Times New Roman" w:hAnsi="Times New Roman" w:cs="Times New Roman"/>
          <w:sz w:val="24"/>
          <w:szCs w:val="28"/>
          <w:lang w:eastAsia="ru-RU" w:bidi="he-IL"/>
        </w:rPr>
        <w:t xml:space="preserve"> в форме дифференцированного зачёта.</w:t>
      </w:r>
    </w:p>
    <w:p w14:paraId="2393FD95" w14:textId="77777777" w:rsidR="0066011C" w:rsidRPr="0029765A" w:rsidRDefault="0066011C" w:rsidP="0082692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8"/>
          <w:lang w:eastAsia="ru-RU" w:bidi="he-IL"/>
        </w:rPr>
      </w:pPr>
    </w:p>
    <w:p w14:paraId="7F740189" w14:textId="77777777" w:rsidR="00EA2504" w:rsidRPr="00EF30D3" w:rsidRDefault="00EF30D3"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32"/>
          <w:szCs w:val="28"/>
          <w:u w:val="single"/>
          <w:lang w:eastAsia="ru-RU" w:bidi="he-IL"/>
        </w:rPr>
      </w:pPr>
      <w:r w:rsidRPr="00EF30D3">
        <w:rPr>
          <w:rFonts w:ascii="Times New Roman" w:eastAsia="Times New Roman" w:hAnsi="Times New Roman" w:cs="Times New Roman"/>
          <w:b/>
          <w:sz w:val="32"/>
          <w:szCs w:val="28"/>
          <w:u w:val="single"/>
          <w:lang w:eastAsia="ru-RU" w:bidi="he-IL"/>
        </w:rPr>
        <w:t>ОП.00 Профессиональный цикл</w:t>
      </w:r>
      <w:r w:rsidR="00340B71">
        <w:rPr>
          <w:rFonts w:ascii="Times New Roman" w:eastAsia="Times New Roman" w:hAnsi="Times New Roman" w:cs="Times New Roman"/>
          <w:b/>
          <w:sz w:val="32"/>
          <w:szCs w:val="28"/>
          <w:u w:val="single"/>
          <w:lang w:eastAsia="ru-RU" w:bidi="he-IL"/>
        </w:rPr>
        <w:t>,</w:t>
      </w:r>
    </w:p>
    <w:p w14:paraId="206BDEC1" w14:textId="77777777" w:rsidR="00EA2504" w:rsidRPr="00EF30D3" w:rsidRDefault="00EA2504"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32"/>
          <w:szCs w:val="28"/>
          <w:u w:val="single"/>
          <w:lang w:eastAsia="ru-RU" w:bidi="he-IL"/>
        </w:rPr>
      </w:pPr>
      <w:r w:rsidRPr="00EF30D3">
        <w:rPr>
          <w:rFonts w:ascii="Times New Roman" w:eastAsia="Times New Roman" w:hAnsi="Times New Roman" w:cs="Times New Roman"/>
          <w:b/>
          <w:sz w:val="32"/>
          <w:szCs w:val="28"/>
          <w:u w:val="single"/>
          <w:lang w:eastAsia="ru-RU" w:bidi="he-IL"/>
        </w:rPr>
        <w:t xml:space="preserve"> включая раздел «Физическая культура»</w:t>
      </w:r>
      <w:r w:rsidR="00EF30D3" w:rsidRPr="00EF30D3">
        <w:rPr>
          <w:rFonts w:ascii="Times New Roman" w:eastAsia="Times New Roman" w:hAnsi="Times New Roman" w:cs="Times New Roman"/>
          <w:b/>
          <w:sz w:val="32"/>
          <w:szCs w:val="28"/>
          <w:u w:val="single"/>
          <w:lang w:eastAsia="ru-RU" w:bidi="he-IL"/>
        </w:rPr>
        <w:t>.</w:t>
      </w:r>
    </w:p>
    <w:p w14:paraId="654D60DC" w14:textId="77777777" w:rsidR="0060010E" w:rsidRDefault="0060010E"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489D473" w14:textId="36B8D6CA" w:rsidR="0060010E" w:rsidRDefault="0060010E"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r w:rsidRPr="0060010E">
        <w:rPr>
          <w:rFonts w:ascii="Times New Roman" w:eastAsia="Times New Roman" w:hAnsi="Times New Roman" w:cs="Times New Roman"/>
          <w:b/>
          <w:sz w:val="28"/>
          <w:szCs w:val="28"/>
          <w:lang w:eastAsia="ru-RU" w:bidi="he-IL"/>
        </w:rPr>
        <w:t>О</w:t>
      </w:r>
      <w:r>
        <w:rPr>
          <w:rFonts w:ascii="Times New Roman" w:eastAsia="Times New Roman" w:hAnsi="Times New Roman" w:cs="Times New Roman"/>
          <w:b/>
          <w:sz w:val="28"/>
          <w:szCs w:val="28"/>
          <w:lang w:eastAsia="ru-RU" w:bidi="he-IL"/>
        </w:rPr>
        <w:t>П. Общепрофессиональные дисципли</w:t>
      </w:r>
      <w:r w:rsidRPr="0060010E">
        <w:rPr>
          <w:rFonts w:ascii="Times New Roman" w:eastAsia="Times New Roman" w:hAnsi="Times New Roman" w:cs="Times New Roman"/>
          <w:b/>
          <w:sz w:val="28"/>
          <w:szCs w:val="28"/>
          <w:lang w:eastAsia="ru-RU" w:bidi="he-IL"/>
        </w:rPr>
        <w:t>ны</w:t>
      </w:r>
    </w:p>
    <w:p w14:paraId="6C14DDD2" w14:textId="778EA45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643A2E7" w14:textId="7777777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68BC96E" w14:textId="5BCD5727" w:rsidR="009B18E2" w:rsidRPr="009B18E2" w:rsidRDefault="009B18E2" w:rsidP="009B1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w:t>
      </w:r>
      <w:proofErr w:type="gramStart"/>
      <w:r>
        <w:rPr>
          <w:rFonts w:ascii="Times New Roman" w:eastAsia="Times New Roman" w:hAnsi="Times New Roman" w:cs="Times New Roman"/>
          <w:b/>
          <w:sz w:val="28"/>
          <w:szCs w:val="28"/>
          <w:lang w:eastAsia="ru-RU"/>
        </w:rPr>
        <w:t xml:space="preserve">01  </w:t>
      </w:r>
      <w:r w:rsidRPr="009B18E2">
        <w:rPr>
          <w:rFonts w:ascii="Times New Roman" w:eastAsia="Times New Roman" w:hAnsi="Times New Roman" w:cs="Times New Roman"/>
          <w:b/>
          <w:sz w:val="28"/>
          <w:szCs w:val="28"/>
          <w:lang w:eastAsia="ru-RU"/>
        </w:rPr>
        <w:t>Материаловедение</w:t>
      </w:r>
      <w:proofErr w:type="gramEnd"/>
    </w:p>
    <w:p w14:paraId="3BBB38DC"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9B18E2">
        <w:rPr>
          <w:rFonts w:ascii="Times New Roman" w:eastAsia="Times New Roman" w:hAnsi="Times New Roman" w:cs="Times New Roman"/>
          <w:b/>
          <w:sz w:val="28"/>
          <w:szCs w:val="28"/>
          <w:lang w:eastAsia="ru-RU"/>
        </w:rPr>
        <w:t xml:space="preserve">1.1. Область </w:t>
      </w:r>
      <w:proofErr w:type="gramStart"/>
      <w:r w:rsidRPr="009B18E2">
        <w:rPr>
          <w:rFonts w:ascii="Times New Roman" w:eastAsia="Times New Roman" w:hAnsi="Times New Roman" w:cs="Times New Roman"/>
          <w:b/>
          <w:sz w:val="28"/>
          <w:szCs w:val="28"/>
          <w:lang w:eastAsia="ru-RU"/>
        </w:rPr>
        <w:t>применения  рабочей</w:t>
      </w:r>
      <w:proofErr w:type="gramEnd"/>
      <w:r w:rsidRPr="009B18E2">
        <w:rPr>
          <w:rFonts w:ascii="Times New Roman" w:eastAsia="Times New Roman" w:hAnsi="Times New Roman" w:cs="Times New Roman"/>
          <w:b/>
          <w:sz w:val="28"/>
          <w:szCs w:val="28"/>
          <w:lang w:eastAsia="ru-RU"/>
        </w:rPr>
        <w:t xml:space="preserve">   программы</w:t>
      </w:r>
    </w:p>
    <w:p w14:paraId="188116BB"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proofErr w:type="gramStart"/>
      <w:r w:rsidRPr="009B18E2">
        <w:rPr>
          <w:rFonts w:ascii="Times New Roman" w:eastAsia="Times New Roman" w:hAnsi="Times New Roman" w:cs="Times New Roman"/>
          <w:sz w:val="28"/>
          <w:szCs w:val="28"/>
          <w:lang w:eastAsia="ru-RU"/>
        </w:rPr>
        <w:t>Рабочая  программа</w:t>
      </w:r>
      <w:proofErr w:type="gramEnd"/>
      <w:r w:rsidRPr="009B18E2">
        <w:rPr>
          <w:rFonts w:ascii="Times New Roman" w:eastAsia="Times New Roman" w:hAnsi="Times New Roman" w:cs="Times New Roman"/>
          <w:sz w:val="28"/>
          <w:szCs w:val="28"/>
          <w:lang w:eastAsia="ru-RU"/>
        </w:rPr>
        <w:t xml:space="preserve"> учебной дисциплины является частью  адаптированной  образовательной  программы (основной программы профессионального обучения –программы профессиональной  подготовки  по профессии  рабочего)    13450 «МАЛЯР».</w:t>
      </w:r>
    </w:p>
    <w:p w14:paraId="2B51D05D" w14:textId="77777777" w:rsidR="009B18E2" w:rsidRPr="009B18E2" w:rsidRDefault="009B18E2" w:rsidP="009B1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Рабочая программа учебной дисциплины может быть использована</w:t>
      </w:r>
      <w:r w:rsidRPr="009B18E2">
        <w:rPr>
          <w:rFonts w:ascii="Times New Roman" w:eastAsia="Times New Roman" w:hAnsi="Times New Roman" w:cs="Times New Roman"/>
          <w:b/>
          <w:sz w:val="28"/>
          <w:szCs w:val="28"/>
          <w:lang w:eastAsia="ru-RU"/>
        </w:rPr>
        <w:t xml:space="preserve"> </w:t>
      </w:r>
      <w:r w:rsidRPr="009B18E2">
        <w:rPr>
          <w:rFonts w:ascii="Times New Roman" w:eastAsia="Times New Roman" w:hAnsi="Times New Roman" w:cs="Times New Roman"/>
          <w:sz w:val="28"/>
          <w:szCs w:val="28"/>
          <w:lang w:eastAsia="ru-RU"/>
        </w:rPr>
        <w:t xml:space="preserve">в дополнительном профессиональном образовании (в программах повышения квалификации и переподготовки по </w:t>
      </w:r>
      <w:proofErr w:type="gramStart"/>
      <w:r w:rsidRPr="009B18E2">
        <w:rPr>
          <w:rFonts w:ascii="Times New Roman" w:eastAsia="Times New Roman" w:hAnsi="Times New Roman" w:cs="Times New Roman"/>
          <w:sz w:val="28"/>
          <w:szCs w:val="28"/>
          <w:lang w:eastAsia="ru-RU"/>
        </w:rPr>
        <w:t>профессиям :</w:t>
      </w:r>
      <w:proofErr w:type="gramEnd"/>
      <w:r w:rsidRPr="009B18E2">
        <w:rPr>
          <w:rFonts w:ascii="Times New Roman" w:eastAsia="Times New Roman" w:hAnsi="Times New Roman" w:cs="Times New Roman"/>
          <w:sz w:val="28"/>
          <w:szCs w:val="28"/>
          <w:lang w:eastAsia="ru-RU"/>
        </w:rPr>
        <w:t xml:space="preserve"> «Мастер общестроительных работ», «Мастер отделочных строительных работ» ) </w:t>
      </w:r>
    </w:p>
    <w:p w14:paraId="7CB33DB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w:t>
      </w:r>
    </w:p>
    <w:p w14:paraId="0354D0E9"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1.2. Место учебной дисциплины в структуре основной профессиональной образовательной программы: </w:t>
      </w:r>
      <w:r w:rsidRPr="009B18E2">
        <w:rPr>
          <w:rFonts w:ascii="Times New Roman" w:eastAsia="Times New Roman" w:hAnsi="Times New Roman" w:cs="Times New Roman"/>
          <w:sz w:val="28"/>
          <w:szCs w:val="28"/>
          <w:lang w:eastAsia="ru-RU"/>
        </w:rPr>
        <w:t>дисциплина входит в общепрофессиональный цикл.</w:t>
      </w:r>
    </w:p>
    <w:p w14:paraId="77B43009" w14:textId="716BF310" w:rsidR="009B18E2" w:rsidRPr="009B18E2" w:rsidRDefault="009B18E2" w:rsidP="009B18E2">
      <w:pPr>
        <w:keepNext/>
        <w:keepLines/>
        <w:spacing w:before="300" w:after="120"/>
        <w:ind w:left="20" w:firstLine="600"/>
        <w:jc w:val="both"/>
        <w:outlineLvl w:val="1"/>
        <w:rPr>
          <w:rFonts w:ascii="Times New Roman" w:eastAsia="Calibri" w:hAnsi="Times New Roman" w:cs="Times New Roman"/>
          <w:sz w:val="28"/>
          <w:szCs w:val="28"/>
        </w:rPr>
      </w:pPr>
      <w:proofErr w:type="spellStart"/>
      <w:r w:rsidRPr="009B18E2">
        <w:rPr>
          <w:rFonts w:ascii="Times New Roman" w:eastAsia="Calibri" w:hAnsi="Times New Roman" w:cs="Times New Roman"/>
          <w:b/>
          <w:bCs/>
          <w:sz w:val="28"/>
          <w:szCs w:val="28"/>
        </w:rPr>
        <w:t>Психолого</w:t>
      </w:r>
      <w:proofErr w:type="spellEnd"/>
      <w:r w:rsidRPr="009B18E2">
        <w:rPr>
          <w:rFonts w:ascii="Times New Roman" w:eastAsia="Calibri" w:hAnsi="Times New Roman" w:cs="Times New Roman"/>
          <w:b/>
          <w:bCs/>
          <w:sz w:val="28"/>
          <w:szCs w:val="28"/>
        </w:rPr>
        <w:t xml:space="preserve"> - педагогическая характеристика слушателей с </w:t>
      </w:r>
      <w:proofErr w:type="gramStart"/>
      <w:r w:rsidRPr="009B18E2">
        <w:rPr>
          <w:rFonts w:ascii="Times New Roman" w:eastAsia="Calibri" w:hAnsi="Times New Roman" w:cs="Times New Roman"/>
          <w:b/>
          <w:bCs/>
          <w:sz w:val="28"/>
          <w:szCs w:val="28"/>
        </w:rPr>
        <w:t>умственной</w:t>
      </w:r>
      <w:r>
        <w:rPr>
          <w:rFonts w:ascii="Times New Roman" w:eastAsia="Calibri" w:hAnsi="Times New Roman" w:cs="Times New Roman"/>
          <w:sz w:val="28"/>
          <w:szCs w:val="28"/>
        </w:rPr>
        <w:t xml:space="preserve">  </w:t>
      </w:r>
      <w:r w:rsidRPr="009B18E2">
        <w:rPr>
          <w:rFonts w:ascii="Times New Roman" w:eastAsia="Calibri" w:hAnsi="Times New Roman" w:cs="Times New Roman"/>
          <w:b/>
          <w:bCs/>
          <w:sz w:val="28"/>
          <w:szCs w:val="28"/>
        </w:rPr>
        <w:t>отсталостью</w:t>
      </w:r>
      <w:proofErr w:type="gramEnd"/>
      <w:r w:rsidRPr="009B18E2">
        <w:rPr>
          <w:rFonts w:ascii="Times New Roman" w:eastAsia="Calibri" w:hAnsi="Times New Roman" w:cs="Times New Roman"/>
          <w:b/>
          <w:bCs/>
          <w:sz w:val="28"/>
          <w:szCs w:val="28"/>
        </w:rPr>
        <w:t>.</w:t>
      </w:r>
    </w:p>
    <w:p w14:paraId="56A3CFD7" w14:textId="77777777" w:rsidR="009B18E2" w:rsidRPr="009B18E2" w:rsidRDefault="009B18E2" w:rsidP="009B18E2">
      <w:pPr>
        <w:spacing w:before="360" w:line="312" w:lineRule="exact"/>
        <w:ind w:left="20" w:right="40" w:firstLine="600"/>
        <w:jc w:val="both"/>
        <w:rPr>
          <w:rFonts w:ascii="Times New Roman" w:eastAsia="Calibri" w:hAnsi="Times New Roman" w:cs="Times New Roman"/>
          <w:sz w:val="28"/>
          <w:szCs w:val="28"/>
        </w:rPr>
      </w:pPr>
      <w:r w:rsidRPr="009B18E2">
        <w:rPr>
          <w:rFonts w:ascii="Times New Roman" w:eastAsia="Calibri" w:hAnsi="Times New Roman" w:cs="Times New Roman"/>
          <w:b/>
          <w:bCs/>
          <w:sz w:val="28"/>
          <w:szCs w:val="28"/>
        </w:rPr>
        <w:t>Умственная отсталость</w:t>
      </w:r>
      <w:r w:rsidRPr="009B18E2">
        <w:rPr>
          <w:rFonts w:ascii="Times New Roman" w:eastAsia="Calibri" w:hAnsi="Times New Roman" w:cs="Times New Roman"/>
          <w:sz w:val="28"/>
          <w:szCs w:val="28"/>
        </w:rPr>
        <w:t xml:space="preserve"> (малоумие, олигофрения; др.-греч. </w:t>
      </w:r>
      <w:proofErr w:type="spellStart"/>
      <w:proofErr w:type="gramStart"/>
      <w:r w:rsidRPr="009B18E2">
        <w:rPr>
          <w:rFonts w:ascii="Times New Roman" w:eastAsia="Calibri" w:hAnsi="Times New Roman" w:cs="Times New Roman"/>
          <w:sz w:val="28"/>
          <w:szCs w:val="28"/>
        </w:rPr>
        <w:t>оАлуо</w:t>
      </w:r>
      <w:proofErr w:type="spellEnd"/>
      <w:r w:rsidRPr="009B18E2">
        <w:rPr>
          <w:rFonts w:ascii="Times New Roman" w:eastAsia="Calibri" w:hAnsi="Times New Roman" w:cs="Times New Roman"/>
          <w:sz w:val="28"/>
          <w:szCs w:val="28"/>
        </w:rPr>
        <w:t>&lt;</w:t>
      </w:r>
      <w:proofErr w:type="gramEnd"/>
      <w:r w:rsidRPr="009B18E2">
        <w:rPr>
          <w:rFonts w:ascii="Times New Roman" w:eastAsia="Calibri" w:hAnsi="Times New Roman" w:cs="Times New Roman"/>
          <w:sz w:val="28"/>
          <w:szCs w:val="28"/>
        </w:rPr>
        <w:t xml:space="preserve">; — уникальный + </w:t>
      </w:r>
      <w:proofErr w:type="spellStart"/>
      <w:r w:rsidRPr="009B18E2">
        <w:rPr>
          <w:rFonts w:ascii="Times New Roman" w:eastAsia="Calibri" w:hAnsi="Times New Roman" w:cs="Times New Roman"/>
          <w:sz w:val="28"/>
          <w:szCs w:val="28"/>
          <w:lang w:val="en-US"/>
        </w:rPr>
        <w:t>cppf</w:t>
      </w:r>
      <w:proofErr w:type="spellEnd"/>
      <w:r w:rsidRPr="009B18E2">
        <w:rPr>
          <w:rFonts w:ascii="Times New Roman" w:eastAsia="Calibri" w:hAnsi="Times New Roman" w:cs="Times New Roman"/>
          <w:sz w:val="28"/>
          <w:szCs w:val="28"/>
        </w:rPr>
        <w:t>|</w:t>
      </w:r>
      <w:r w:rsidRPr="009B18E2">
        <w:rPr>
          <w:rFonts w:ascii="Times New Roman" w:eastAsia="Calibri" w:hAnsi="Times New Roman" w:cs="Times New Roman"/>
          <w:sz w:val="28"/>
          <w:szCs w:val="28"/>
          <w:lang w:val="en-US"/>
        </w:rPr>
        <w:t>v</w:t>
      </w:r>
      <w:r w:rsidRPr="009B18E2">
        <w:rPr>
          <w:rFonts w:ascii="Times New Roman" w:eastAsia="Calibri" w:hAnsi="Times New Roman" w:cs="Times New Roman"/>
          <w:sz w:val="28"/>
          <w:szCs w:val="28"/>
        </w:rPr>
        <w:t xml:space="preserve"> — ум, разум) — «стойкое, необратимое недоразвитие уровня психической, в первую очередь интеллектуальной деятельности, связанное с врожденной или приобретенной органической патологией головного мозга. Наряду с умственной недостаточностью всегда имеет место недоразвитие эмоционально- волевой сферы, речи, моторики и всей личности в целом».</w:t>
      </w:r>
    </w:p>
    <w:p w14:paraId="65694DA2" w14:textId="77777777" w:rsidR="009B18E2" w:rsidRPr="009B18E2" w:rsidRDefault="009B18E2" w:rsidP="009B18E2">
      <w:pPr>
        <w:spacing w:line="312" w:lineRule="exact"/>
        <w:ind w:left="20" w:right="40" w:firstLine="60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lastRenderedPageBreak/>
        <w:t>В зависимости от степени снижения интеллекта, выделяют легкую (дебильность), среднюю (</w:t>
      </w:r>
      <w:proofErr w:type="spellStart"/>
      <w:r w:rsidRPr="009B18E2">
        <w:rPr>
          <w:rFonts w:ascii="Times New Roman" w:eastAsia="Calibri" w:hAnsi="Times New Roman" w:cs="Times New Roman"/>
          <w:sz w:val="28"/>
          <w:szCs w:val="28"/>
        </w:rPr>
        <w:t>имбицильность</w:t>
      </w:r>
      <w:proofErr w:type="spellEnd"/>
      <w:r w:rsidRPr="009B18E2">
        <w:rPr>
          <w:rFonts w:ascii="Times New Roman" w:eastAsia="Calibri" w:hAnsi="Times New Roman" w:cs="Times New Roman"/>
          <w:sz w:val="28"/>
          <w:szCs w:val="28"/>
        </w:rPr>
        <w:t>) и тяжелую (идиотия) форму умственной отсталости (легкая, умеренная, тяжелая, глубокая).</w:t>
      </w:r>
    </w:p>
    <w:p w14:paraId="13D43A96" w14:textId="77777777" w:rsidR="009B18E2" w:rsidRPr="009B18E2" w:rsidRDefault="009B18E2" w:rsidP="009B18E2">
      <w:pPr>
        <w:spacing w:line="312" w:lineRule="exact"/>
        <w:ind w:left="20" w:right="40" w:firstLine="600"/>
        <w:jc w:val="both"/>
        <w:rPr>
          <w:rFonts w:ascii="Times New Roman" w:eastAsia="Calibri" w:hAnsi="Times New Roman" w:cs="Times New Roman"/>
          <w:sz w:val="28"/>
          <w:szCs w:val="28"/>
        </w:rPr>
      </w:pPr>
      <w:r w:rsidRPr="009B18E2">
        <w:rPr>
          <w:rFonts w:ascii="Times New Roman" w:eastAsia="Calibri" w:hAnsi="Times New Roman" w:cs="Times New Roman"/>
          <w:b/>
          <w:bCs/>
          <w:sz w:val="28"/>
          <w:szCs w:val="28"/>
        </w:rPr>
        <w:t>Особенности легкой степени умственной отсталости.</w:t>
      </w:r>
      <w:r w:rsidRPr="009B18E2">
        <w:rPr>
          <w:rFonts w:ascii="Times New Roman" w:eastAsia="Calibri" w:hAnsi="Times New Roman" w:cs="Times New Roman"/>
          <w:sz w:val="28"/>
          <w:szCs w:val="28"/>
        </w:rPr>
        <w:t xml:space="preserve"> Внешне такие люди практически не отличаются от здоровых людей.</w:t>
      </w:r>
    </w:p>
    <w:p w14:paraId="4FD85433" w14:textId="77777777" w:rsidR="009B18E2" w:rsidRPr="009B18E2" w:rsidRDefault="009B18E2" w:rsidP="009B18E2">
      <w:pPr>
        <w:spacing w:line="312" w:lineRule="exact"/>
        <w:ind w:left="20" w:right="40" w:firstLine="60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t>Обычно они испытывают сложности в обучении из-за сниженной способности к концентрации внимания. При этом память у них может быть достаточно хорошая. В первую очередь при умственной отсталости страдает</w:t>
      </w:r>
    </w:p>
    <w:p w14:paraId="3922FBD9" w14:textId="77777777" w:rsidR="009B18E2" w:rsidRPr="009B18E2" w:rsidRDefault="009B18E2" w:rsidP="009B18E2">
      <w:pPr>
        <w:spacing w:line="312" w:lineRule="exact"/>
        <w:ind w:left="20" w:right="4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t>развитие мышления, что проявляется в неспособности к сопоставлениям, обобщениям, анализу и синтезу, неспособность к творческому, оригинальному и абстрактному мышлению, к самостоятельным суждениям и умозаключениям. У умственно отсталых лиц слабо выражена склонность к фантазированию, так как они не могут создавать новые образы из материала старых представлений, причем их фантазии отличаются бедностью и элементарностью, случайным и необдуманным содержанием.</w:t>
      </w:r>
    </w:p>
    <w:p w14:paraId="0E248D13" w14:textId="77777777" w:rsidR="009B18E2" w:rsidRPr="009B18E2" w:rsidRDefault="009B18E2" w:rsidP="009B18E2">
      <w:pPr>
        <w:spacing w:line="312" w:lineRule="exact"/>
        <w:ind w:left="20" w:right="40" w:firstLine="68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t>Часто несовершеннолетние с легкой степенью умственной отсталости имеют нарушения поведения. Они зависимы от взрослых, их пугает смена обстановки, они внушаемы. Иногда они становятся замкнутыми (т.к. плохо распознают эмоции других людей, поэтому испытывают сложности при общении). А иногда наоборот, стараются привлечь к себе внимание различными яркими поступками, обычно нелепыми, а подчас и антисоциальными. Наиболее же существенным нарушением психической деятельности лиц с умственной отсталостью является недостаточность критического отношения к себе и ситуации, неспособность понять целесообразность своих поступков и предвидеть их последствия.</w:t>
      </w:r>
    </w:p>
    <w:p w14:paraId="2B44D231" w14:textId="77777777" w:rsidR="009B18E2" w:rsidRPr="009B18E2" w:rsidRDefault="009B18E2" w:rsidP="009B18E2">
      <w:pPr>
        <w:spacing w:line="312" w:lineRule="exact"/>
        <w:ind w:left="20" w:right="40" w:firstLine="68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t>Эмоциональная сфера при этом практически не страдает - умственно отсталые чувствуют симпатию и неприязнь, радость и горе, печаль и веселье, возможно, эмоции умственно отсталых людей не так многогранны и сложны, как у людей с нормальным интеллектом, а особую трудность вызывает понимание эмоций других. Общим характерным признаком для эмоционально-волевой сферы этих лиц является преобладание не столько тонких дифференцированных эмоций, сколько аффектов. Эмоциональные переживания ограничены интересами, имеющими к ним непосредственное отношение. Осложнена способность к саморегуляции.</w:t>
      </w:r>
    </w:p>
    <w:p w14:paraId="0A4075CD" w14:textId="77777777" w:rsidR="009B18E2" w:rsidRPr="009B18E2" w:rsidRDefault="009B18E2" w:rsidP="009B18E2">
      <w:pPr>
        <w:spacing w:line="312" w:lineRule="exact"/>
        <w:ind w:left="20" w:right="40" w:firstLine="68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t>Важно отметить, что умственная отсталость не имеет тенденции к прогрессированию - т.е. уровень недоразвития интеллекта стабилен, а иногда интеллект даже повышается со временем под влиянием обучения, воспитания.</w:t>
      </w:r>
    </w:p>
    <w:p w14:paraId="65F3DE56" w14:textId="77777777" w:rsidR="009B18E2" w:rsidRPr="009B18E2" w:rsidRDefault="009B18E2" w:rsidP="009B18E2">
      <w:pPr>
        <w:spacing w:after="480" w:line="312" w:lineRule="exact"/>
        <w:ind w:left="20" w:right="40" w:firstLine="68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t>Лица с легкой степенью умственной отсталости все же способны обобщать данные жизненного опыта, делать несложные умозаключения и практические выводы. В несложных жизненных ситуациях, учитывая предшествующий практический опыт, они проявляют достаточную целенаправленность и активность. При работе с подростками с умственной отсталостью важно учитывать, что для них характерным является сниженный уровень здоровья, повышенная утомляемость и высокая тревожность.</w:t>
      </w:r>
    </w:p>
    <w:p w14:paraId="57A5712B" w14:textId="77777777" w:rsidR="009B18E2" w:rsidRPr="009B18E2" w:rsidRDefault="009B18E2" w:rsidP="009B18E2">
      <w:pPr>
        <w:spacing w:after="480" w:line="312" w:lineRule="exact"/>
        <w:ind w:left="20" w:right="40" w:firstLine="68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lastRenderedPageBreak/>
        <w:t xml:space="preserve"> Более утомительным для таких лиц является программа теоретической подготовки. Приоритетным направлением является предоставление </w:t>
      </w:r>
      <w:proofErr w:type="spellStart"/>
      <w:r w:rsidRPr="009B18E2">
        <w:rPr>
          <w:rFonts w:ascii="Times New Roman" w:eastAsia="Calibri" w:hAnsi="Times New Roman" w:cs="Times New Roman"/>
          <w:sz w:val="28"/>
          <w:szCs w:val="28"/>
        </w:rPr>
        <w:t>практико</w:t>
      </w:r>
      <w:proofErr w:type="spellEnd"/>
      <w:r w:rsidRPr="009B18E2">
        <w:rPr>
          <w:rFonts w:ascii="Times New Roman" w:eastAsia="Calibri" w:hAnsi="Times New Roman" w:cs="Times New Roman"/>
          <w:sz w:val="28"/>
          <w:szCs w:val="28"/>
        </w:rPr>
        <w:t xml:space="preserve"> ориентированных знаний и приобретение определенного жизненного опыта в рамках учебной и внеучебной деятельности.</w:t>
      </w:r>
    </w:p>
    <w:p w14:paraId="00F355FE" w14:textId="77777777" w:rsidR="009B18E2" w:rsidRPr="009B18E2" w:rsidRDefault="009B18E2" w:rsidP="009B18E2">
      <w:pPr>
        <w:spacing w:before="240" w:after="240" w:line="307" w:lineRule="exact"/>
        <w:ind w:left="40" w:right="60" w:firstLine="700"/>
        <w:jc w:val="both"/>
        <w:rPr>
          <w:rFonts w:ascii="Times New Roman" w:eastAsia="Calibri" w:hAnsi="Times New Roman" w:cs="Times New Roman"/>
          <w:sz w:val="28"/>
          <w:szCs w:val="28"/>
        </w:rPr>
      </w:pPr>
      <w:r w:rsidRPr="009B18E2">
        <w:rPr>
          <w:rFonts w:ascii="Times New Roman" w:eastAsia="Calibri" w:hAnsi="Times New Roman" w:cs="Times New Roman"/>
          <w:sz w:val="28"/>
          <w:szCs w:val="28"/>
        </w:rPr>
        <w:t>Содержание программы предусматривает развитие у слушателей учебных умений и навыков, универсальных способов деятельности и ключевых компетенций. В результате формирования основных компетенций слушатели смогут:</w:t>
      </w:r>
    </w:p>
    <w:p w14:paraId="12369CCF" w14:textId="77777777" w:rsidR="009B18E2" w:rsidRPr="009B18E2" w:rsidRDefault="009B18E2" w:rsidP="009B18E2">
      <w:pPr>
        <w:numPr>
          <w:ilvl w:val="0"/>
          <w:numId w:val="12"/>
        </w:numPr>
        <w:tabs>
          <w:tab w:val="left" w:pos="726"/>
        </w:tabs>
        <w:spacing w:before="240" w:after="0" w:line="312" w:lineRule="exact"/>
        <w:ind w:hanging="340"/>
        <w:rPr>
          <w:rFonts w:ascii="Times New Roman" w:eastAsia="Calibri" w:hAnsi="Times New Roman" w:cs="Times New Roman"/>
          <w:sz w:val="28"/>
          <w:szCs w:val="28"/>
        </w:rPr>
      </w:pPr>
      <w:r w:rsidRPr="009B18E2">
        <w:rPr>
          <w:rFonts w:ascii="Times New Roman" w:eastAsia="Calibri" w:hAnsi="Times New Roman" w:cs="Times New Roman"/>
          <w:sz w:val="28"/>
          <w:szCs w:val="28"/>
        </w:rPr>
        <w:t>предложить себя на рынке труда,</w:t>
      </w:r>
    </w:p>
    <w:p w14:paraId="542A7921" w14:textId="77777777" w:rsidR="009B18E2" w:rsidRPr="009B18E2" w:rsidRDefault="009B18E2" w:rsidP="009B18E2">
      <w:pPr>
        <w:numPr>
          <w:ilvl w:val="0"/>
          <w:numId w:val="12"/>
        </w:numPr>
        <w:tabs>
          <w:tab w:val="left" w:pos="721"/>
        </w:tabs>
        <w:spacing w:after="0" w:line="312" w:lineRule="exact"/>
        <w:ind w:hanging="340"/>
        <w:rPr>
          <w:rFonts w:ascii="Times New Roman" w:eastAsia="Calibri" w:hAnsi="Times New Roman" w:cs="Times New Roman"/>
          <w:sz w:val="28"/>
          <w:szCs w:val="28"/>
        </w:rPr>
      </w:pPr>
      <w:r w:rsidRPr="009B18E2">
        <w:rPr>
          <w:rFonts w:ascii="Times New Roman" w:eastAsia="Calibri" w:hAnsi="Times New Roman" w:cs="Times New Roman"/>
          <w:sz w:val="28"/>
          <w:szCs w:val="28"/>
        </w:rPr>
        <w:t>работать самостоятельно без помощи руководства,</w:t>
      </w:r>
    </w:p>
    <w:p w14:paraId="7C75DAB6" w14:textId="77777777" w:rsidR="009B18E2" w:rsidRPr="009B18E2" w:rsidRDefault="009B18E2" w:rsidP="009B18E2">
      <w:pPr>
        <w:numPr>
          <w:ilvl w:val="0"/>
          <w:numId w:val="12"/>
        </w:numPr>
        <w:tabs>
          <w:tab w:val="left" w:pos="726"/>
        </w:tabs>
        <w:spacing w:after="0" w:line="312" w:lineRule="exact"/>
        <w:ind w:hanging="340"/>
        <w:rPr>
          <w:rFonts w:ascii="Times New Roman" w:eastAsia="Calibri" w:hAnsi="Times New Roman" w:cs="Times New Roman"/>
          <w:sz w:val="28"/>
          <w:szCs w:val="28"/>
        </w:rPr>
      </w:pPr>
      <w:r w:rsidRPr="009B18E2">
        <w:rPr>
          <w:rFonts w:ascii="Times New Roman" w:eastAsia="Calibri" w:hAnsi="Times New Roman" w:cs="Times New Roman"/>
          <w:sz w:val="28"/>
          <w:szCs w:val="28"/>
        </w:rPr>
        <w:t>брать на себя ответственность, участвовать в совместном принятии решений,</w:t>
      </w:r>
    </w:p>
    <w:p w14:paraId="50547A0B" w14:textId="77777777" w:rsidR="009B18E2" w:rsidRPr="009B18E2" w:rsidRDefault="009B18E2" w:rsidP="009B18E2">
      <w:pPr>
        <w:numPr>
          <w:ilvl w:val="0"/>
          <w:numId w:val="12"/>
        </w:numPr>
        <w:tabs>
          <w:tab w:val="left" w:pos="721"/>
        </w:tabs>
        <w:spacing w:after="0" w:line="312" w:lineRule="exact"/>
        <w:ind w:hanging="340"/>
        <w:rPr>
          <w:rFonts w:ascii="Times New Roman" w:eastAsia="Calibri" w:hAnsi="Times New Roman" w:cs="Times New Roman"/>
          <w:sz w:val="28"/>
          <w:szCs w:val="28"/>
        </w:rPr>
      </w:pPr>
      <w:r w:rsidRPr="009B18E2">
        <w:rPr>
          <w:rFonts w:ascii="Times New Roman" w:eastAsia="Calibri" w:hAnsi="Times New Roman" w:cs="Times New Roman"/>
          <w:sz w:val="28"/>
          <w:szCs w:val="28"/>
        </w:rPr>
        <w:t>проявлять инициативу, принимать решения,</w:t>
      </w:r>
    </w:p>
    <w:p w14:paraId="53DAD0A3" w14:textId="77777777" w:rsidR="009B18E2" w:rsidRPr="009B18E2" w:rsidRDefault="009B18E2" w:rsidP="009B18E2">
      <w:pPr>
        <w:numPr>
          <w:ilvl w:val="0"/>
          <w:numId w:val="12"/>
        </w:numPr>
        <w:tabs>
          <w:tab w:val="left" w:pos="726"/>
        </w:tabs>
        <w:spacing w:after="0" w:line="312" w:lineRule="exact"/>
        <w:ind w:hanging="340"/>
        <w:rPr>
          <w:rFonts w:ascii="Times New Roman" w:eastAsia="Calibri" w:hAnsi="Times New Roman" w:cs="Times New Roman"/>
          <w:sz w:val="28"/>
          <w:szCs w:val="28"/>
        </w:rPr>
      </w:pPr>
      <w:r w:rsidRPr="009B18E2">
        <w:rPr>
          <w:rFonts w:ascii="Times New Roman" w:eastAsia="Calibri" w:hAnsi="Times New Roman" w:cs="Times New Roman"/>
          <w:sz w:val="28"/>
          <w:szCs w:val="28"/>
        </w:rPr>
        <w:t>осуществлять самостоятельные социальные контакты в социальной среде,</w:t>
      </w:r>
    </w:p>
    <w:p w14:paraId="0C82D27D" w14:textId="77777777" w:rsidR="009B18E2" w:rsidRPr="009B18E2" w:rsidRDefault="009B18E2" w:rsidP="009B18E2">
      <w:pPr>
        <w:numPr>
          <w:ilvl w:val="0"/>
          <w:numId w:val="12"/>
        </w:numPr>
        <w:tabs>
          <w:tab w:val="left" w:pos="726"/>
        </w:tabs>
        <w:spacing w:after="0" w:line="312" w:lineRule="exact"/>
        <w:ind w:right="60" w:hanging="340"/>
        <w:rPr>
          <w:rFonts w:ascii="Times New Roman" w:eastAsia="Calibri" w:hAnsi="Times New Roman" w:cs="Times New Roman"/>
          <w:sz w:val="28"/>
          <w:szCs w:val="28"/>
        </w:rPr>
      </w:pPr>
      <w:r w:rsidRPr="009B18E2">
        <w:rPr>
          <w:rFonts w:ascii="Times New Roman" w:eastAsia="Calibri" w:hAnsi="Times New Roman" w:cs="Times New Roman"/>
          <w:sz w:val="28"/>
          <w:szCs w:val="28"/>
        </w:rPr>
        <w:t>стремиться к непрерывному профессиональному росту (успеху) и высокому качеству продукта своего труда,</w:t>
      </w:r>
    </w:p>
    <w:p w14:paraId="11D1ADA6" w14:textId="77777777" w:rsidR="009B18E2" w:rsidRPr="009B18E2" w:rsidRDefault="009B18E2" w:rsidP="009B18E2">
      <w:pPr>
        <w:numPr>
          <w:ilvl w:val="0"/>
          <w:numId w:val="12"/>
        </w:numPr>
        <w:tabs>
          <w:tab w:val="left" w:pos="726"/>
        </w:tabs>
        <w:spacing w:after="720" w:line="312" w:lineRule="exact"/>
        <w:ind w:hanging="340"/>
        <w:rPr>
          <w:rFonts w:ascii="Times New Roman" w:eastAsia="Calibri" w:hAnsi="Times New Roman" w:cs="Times New Roman"/>
          <w:sz w:val="28"/>
          <w:szCs w:val="28"/>
        </w:rPr>
      </w:pPr>
      <w:r w:rsidRPr="009B18E2">
        <w:rPr>
          <w:rFonts w:ascii="Times New Roman" w:eastAsia="Calibri" w:hAnsi="Times New Roman" w:cs="Times New Roman"/>
          <w:sz w:val="28"/>
          <w:szCs w:val="28"/>
        </w:rPr>
        <w:t>адекватно осознавать собственные возможности и способности.</w:t>
      </w:r>
    </w:p>
    <w:p w14:paraId="33FF8189"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14:paraId="6C194281"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14:paraId="2019319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1.3. Цели и задачи учебной дисциплины – требования к результатам освоения дисциплины:</w:t>
      </w:r>
    </w:p>
    <w:p w14:paraId="019163D4"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9B18E2">
        <w:rPr>
          <w:rFonts w:ascii="Times New Roman" w:eastAsia="Times New Roman" w:hAnsi="Times New Roman" w:cs="Times New Roman"/>
          <w:sz w:val="28"/>
          <w:szCs w:val="28"/>
          <w:lang w:eastAsia="ru-RU"/>
        </w:rPr>
        <w:t xml:space="preserve">В результате освоения учебной дисциплины обучающийся </w:t>
      </w:r>
      <w:r w:rsidRPr="009B18E2">
        <w:rPr>
          <w:rFonts w:ascii="Times New Roman" w:eastAsia="Times New Roman" w:hAnsi="Times New Roman" w:cs="Times New Roman"/>
          <w:b/>
          <w:i/>
          <w:sz w:val="28"/>
          <w:szCs w:val="28"/>
          <w:u w:val="single"/>
          <w:lang w:eastAsia="ru-RU"/>
        </w:rPr>
        <w:t>должен уметь:</w:t>
      </w:r>
    </w:p>
    <w:p w14:paraId="41AF5EE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FD9C306" w14:textId="77777777" w:rsidR="009B18E2" w:rsidRPr="009B18E2" w:rsidRDefault="009B18E2" w:rsidP="009B18E2">
      <w:pPr>
        <w:numPr>
          <w:ilvl w:val="0"/>
          <w:numId w:val="11"/>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Определять основные свойства материалов;</w:t>
      </w:r>
    </w:p>
    <w:p w14:paraId="601BBE6E" w14:textId="77777777" w:rsidR="009B18E2" w:rsidRPr="009B18E2" w:rsidRDefault="009B18E2" w:rsidP="009B18E2">
      <w:pPr>
        <w:numPr>
          <w:ilvl w:val="0"/>
          <w:numId w:val="11"/>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Классифицировать стройматериалы по назначению и применению;</w:t>
      </w:r>
    </w:p>
    <w:p w14:paraId="2365688A" w14:textId="77777777" w:rsidR="009B18E2" w:rsidRPr="009B18E2" w:rsidRDefault="009B18E2" w:rsidP="009B18E2">
      <w:pPr>
        <w:numPr>
          <w:ilvl w:val="0"/>
          <w:numId w:val="11"/>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Определять срок годности;</w:t>
      </w:r>
    </w:p>
    <w:p w14:paraId="0468432A" w14:textId="77777777" w:rsidR="009B18E2" w:rsidRPr="009B18E2" w:rsidRDefault="009B18E2" w:rsidP="009B18E2">
      <w:pPr>
        <w:numPr>
          <w:ilvl w:val="0"/>
          <w:numId w:val="11"/>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Приготавливать различные растворы и смеси для отделочных работ.</w:t>
      </w:r>
    </w:p>
    <w:p w14:paraId="2EE54B3F" w14:textId="77777777" w:rsidR="009B18E2" w:rsidRPr="009B18E2" w:rsidRDefault="009B18E2" w:rsidP="009B18E2">
      <w:pPr>
        <w:numPr>
          <w:ilvl w:val="0"/>
          <w:numId w:val="11"/>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Определять вяжущие, заполнители, наполнители;</w:t>
      </w:r>
    </w:p>
    <w:p w14:paraId="2D847113" w14:textId="77777777" w:rsidR="009B18E2" w:rsidRPr="009B18E2" w:rsidRDefault="009B18E2" w:rsidP="009B18E2">
      <w:pPr>
        <w:numPr>
          <w:ilvl w:val="0"/>
          <w:numId w:val="11"/>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Свойства и виды растворов, красок, лаков;</w:t>
      </w:r>
    </w:p>
    <w:p w14:paraId="4CF2C0CA" w14:textId="77777777" w:rsidR="009B18E2" w:rsidRPr="009B18E2" w:rsidRDefault="009B18E2" w:rsidP="009B18E2">
      <w:pPr>
        <w:numPr>
          <w:ilvl w:val="0"/>
          <w:numId w:val="11"/>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Составлять технологические карты;</w:t>
      </w:r>
    </w:p>
    <w:p w14:paraId="17DAEBE3"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Определять расход строительных материалов,</w:t>
      </w:r>
    </w:p>
    <w:p w14:paraId="44982986"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8"/>
          <w:szCs w:val="28"/>
          <w:lang w:eastAsia="ru-RU"/>
        </w:rPr>
      </w:pPr>
    </w:p>
    <w:p w14:paraId="1C7DCD27"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eastAsia="Times New Roman" w:hAnsi="Times New Roman" w:cs="Times New Roman"/>
          <w:sz w:val="28"/>
          <w:szCs w:val="28"/>
          <w:lang w:eastAsia="ru-RU"/>
        </w:rPr>
      </w:pPr>
    </w:p>
    <w:p w14:paraId="213411FC"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i/>
          <w:sz w:val="28"/>
          <w:szCs w:val="28"/>
          <w:u w:val="single"/>
          <w:lang w:eastAsia="ru-RU"/>
        </w:rPr>
      </w:pPr>
      <w:r w:rsidRPr="009B18E2">
        <w:rPr>
          <w:rFonts w:ascii="Times New Roman" w:eastAsia="Times New Roman" w:hAnsi="Times New Roman" w:cs="Times New Roman"/>
          <w:sz w:val="28"/>
          <w:szCs w:val="28"/>
          <w:lang w:eastAsia="ru-RU"/>
        </w:rPr>
        <w:t xml:space="preserve">В результате освоения учебной дисциплины обучающийся </w:t>
      </w:r>
      <w:r w:rsidRPr="009B18E2">
        <w:rPr>
          <w:rFonts w:ascii="Times New Roman" w:eastAsia="Times New Roman" w:hAnsi="Times New Roman" w:cs="Times New Roman"/>
          <w:b/>
          <w:i/>
          <w:sz w:val="28"/>
          <w:szCs w:val="28"/>
          <w:u w:val="single"/>
          <w:lang w:eastAsia="ru-RU"/>
        </w:rPr>
        <w:t>должен знать:</w:t>
      </w:r>
    </w:p>
    <w:p w14:paraId="65A2A897" w14:textId="77777777" w:rsidR="009B18E2" w:rsidRPr="009B18E2" w:rsidRDefault="009B18E2" w:rsidP="009B18E2">
      <w:pPr>
        <w:spacing w:after="0" w:line="240" w:lineRule="auto"/>
        <w:rPr>
          <w:rFonts w:ascii="Times New Roman" w:eastAsia="Times New Roman" w:hAnsi="Times New Roman" w:cs="Times New Roman"/>
          <w:sz w:val="28"/>
          <w:szCs w:val="28"/>
          <w:lang w:eastAsia="ru-RU"/>
        </w:rPr>
      </w:pPr>
    </w:p>
    <w:p w14:paraId="2C2AA3F7"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Общую – классификацию </w:t>
      </w:r>
      <w:proofErr w:type="gramStart"/>
      <w:r w:rsidRPr="009B18E2">
        <w:rPr>
          <w:rFonts w:ascii="Times New Roman" w:eastAsia="Times New Roman" w:hAnsi="Times New Roman" w:cs="Times New Roman"/>
          <w:sz w:val="28"/>
          <w:szCs w:val="28"/>
          <w:lang w:eastAsia="ru-RU"/>
        </w:rPr>
        <w:t>материалов,  их</w:t>
      </w:r>
      <w:proofErr w:type="gramEnd"/>
      <w:r w:rsidRPr="009B18E2">
        <w:rPr>
          <w:rFonts w:ascii="Times New Roman" w:eastAsia="Times New Roman" w:hAnsi="Times New Roman" w:cs="Times New Roman"/>
          <w:sz w:val="28"/>
          <w:szCs w:val="28"/>
          <w:lang w:eastAsia="ru-RU"/>
        </w:rPr>
        <w:t xml:space="preserve"> основные свойства и области применения;</w:t>
      </w:r>
    </w:p>
    <w:p w14:paraId="7AE0FEE9"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Виды строительных материалов;</w:t>
      </w:r>
    </w:p>
    <w:p w14:paraId="24A03C17"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proofErr w:type="gramStart"/>
      <w:r w:rsidRPr="009B18E2">
        <w:rPr>
          <w:rFonts w:ascii="Times New Roman" w:eastAsia="Times New Roman" w:hAnsi="Times New Roman" w:cs="Times New Roman"/>
          <w:sz w:val="28"/>
          <w:szCs w:val="28"/>
          <w:lang w:eastAsia="ru-RU"/>
        </w:rPr>
        <w:t>Физические ,</w:t>
      </w:r>
      <w:proofErr w:type="gramEnd"/>
      <w:r w:rsidRPr="009B18E2">
        <w:rPr>
          <w:rFonts w:ascii="Times New Roman" w:eastAsia="Times New Roman" w:hAnsi="Times New Roman" w:cs="Times New Roman"/>
          <w:sz w:val="28"/>
          <w:szCs w:val="28"/>
          <w:lang w:eastAsia="ru-RU"/>
        </w:rPr>
        <w:t xml:space="preserve"> химические, механические свойства;</w:t>
      </w:r>
    </w:p>
    <w:p w14:paraId="322DF32E"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Сроки годности и условия хранения;</w:t>
      </w:r>
    </w:p>
    <w:p w14:paraId="27D707BA"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proofErr w:type="gramStart"/>
      <w:r w:rsidRPr="009B18E2">
        <w:rPr>
          <w:rFonts w:ascii="Times New Roman" w:eastAsia="Times New Roman" w:hAnsi="Times New Roman" w:cs="Times New Roman"/>
          <w:sz w:val="28"/>
          <w:szCs w:val="28"/>
          <w:lang w:eastAsia="ru-RU"/>
        </w:rPr>
        <w:t>Назначение  строительных</w:t>
      </w:r>
      <w:proofErr w:type="gramEnd"/>
      <w:r w:rsidRPr="009B18E2">
        <w:rPr>
          <w:rFonts w:ascii="Times New Roman" w:eastAsia="Times New Roman" w:hAnsi="Times New Roman" w:cs="Times New Roman"/>
          <w:sz w:val="28"/>
          <w:szCs w:val="28"/>
          <w:lang w:eastAsia="ru-RU"/>
        </w:rPr>
        <w:t xml:space="preserve"> материалов;</w:t>
      </w:r>
    </w:p>
    <w:p w14:paraId="7F502024"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Применение строительных материалов;</w:t>
      </w:r>
    </w:p>
    <w:p w14:paraId="3FEE0069"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lastRenderedPageBreak/>
        <w:t>Технологический процесс приготовления различных строительных растворов;</w:t>
      </w:r>
    </w:p>
    <w:p w14:paraId="28929563"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Строительные нормы и правила;</w:t>
      </w:r>
    </w:p>
    <w:p w14:paraId="1A79B742" w14:textId="77777777" w:rsidR="009B18E2" w:rsidRPr="009B18E2" w:rsidRDefault="009B18E2" w:rsidP="009B18E2">
      <w:pPr>
        <w:numPr>
          <w:ilvl w:val="0"/>
          <w:numId w:val="10"/>
        </w:numPr>
        <w:spacing w:after="0" w:line="240" w:lineRule="auto"/>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Марки и сорта материалов;</w:t>
      </w:r>
    </w:p>
    <w:p w14:paraId="4A780C9C" w14:textId="77777777" w:rsidR="009B18E2" w:rsidRPr="009B18E2" w:rsidRDefault="009B18E2" w:rsidP="009B18E2">
      <w:pPr>
        <w:spacing w:after="0" w:line="240" w:lineRule="auto"/>
        <w:ind w:left="720"/>
        <w:rPr>
          <w:rFonts w:ascii="Times New Roman" w:eastAsia="Times New Roman" w:hAnsi="Times New Roman" w:cs="Times New Roman"/>
          <w:sz w:val="28"/>
          <w:szCs w:val="28"/>
          <w:lang w:eastAsia="ru-RU"/>
        </w:rPr>
      </w:pPr>
    </w:p>
    <w:p w14:paraId="7A8887E6" w14:textId="77777777" w:rsidR="009B18E2" w:rsidRPr="009B18E2" w:rsidRDefault="009B18E2" w:rsidP="009B18E2">
      <w:pPr>
        <w:spacing w:after="0" w:line="240" w:lineRule="auto"/>
        <w:ind w:left="720"/>
        <w:rPr>
          <w:rFonts w:ascii="Times New Roman" w:eastAsia="Times New Roman" w:hAnsi="Times New Roman" w:cs="Times New Roman"/>
          <w:sz w:val="28"/>
          <w:szCs w:val="28"/>
          <w:lang w:eastAsia="ru-RU"/>
        </w:rPr>
      </w:pPr>
    </w:p>
    <w:p w14:paraId="62D26A7A"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8"/>
          <w:szCs w:val="28"/>
          <w:lang w:eastAsia="ru-RU"/>
        </w:rPr>
      </w:pPr>
    </w:p>
    <w:p w14:paraId="3D4BC820"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1.4. Рекомендуемое количество часов на </w:t>
      </w:r>
      <w:proofErr w:type="gramStart"/>
      <w:r w:rsidRPr="009B18E2">
        <w:rPr>
          <w:rFonts w:ascii="Times New Roman" w:eastAsia="Times New Roman" w:hAnsi="Times New Roman" w:cs="Times New Roman"/>
          <w:b/>
          <w:sz w:val="28"/>
          <w:szCs w:val="28"/>
          <w:lang w:eastAsia="ru-RU"/>
        </w:rPr>
        <w:t>освоение  рабочей</w:t>
      </w:r>
      <w:proofErr w:type="gramEnd"/>
      <w:r w:rsidRPr="009B18E2">
        <w:rPr>
          <w:rFonts w:ascii="Times New Roman" w:eastAsia="Times New Roman" w:hAnsi="Times New Roman" w:cs="Times New Roman"/>
          <w:b/>
          <w:sz w:val="28"/>
          <w:szCs w:val="28"/>
          <w:lang w:eastAsia="ru-RU"/>
        </w:rPr>
        <w:t xml:space="preserve">  программы учебной дисциплины:</w:t>
      </w:r>
    </w:p>
    <w:p w14:paraId="1F494C7E"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9B18E2">
        <w:rPr>
          <w:rFonts w:ascii="Times New Roman" w:eastAsia="Times New Roman" w:hAnsi="Times New Roman" w:cs="Times New Roman"/>
          <w:sz w:val="28"/>
          <w:szCs w:val="28"/>
          <w:lang w:eastAsia="ru-RU"/>
        </w:rPr>
        <w:t>обучающегося  90</w:t>
      </w:r>
      <w:proofErr w:type="gramEnd"/>
      <w:r w:rsidRPr="009B18E2">
        <w:rPr>
          <w:rFonts w:ascii="Times New Roman" w:eastAsia="Times New Roman" w:hAnsi="Times New Roman" w:cs="Times New Roman"/>
          <w:sz w:val="28"/>
          <w:szCs w:val="28"/>
          <w:lang w:eastAsia="ru-RU"/>
        </w:rPr>
        <w:t>часов;</w:t>
      </w:r>
    </w:p>
    <w:p w14:paraId="5A084195"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14:paraId="09C8D9BC"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14:paraId="7955A449"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14:paraId="658C7E0D"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B18E2">
        <w:rPr>
          <w:rFonts w:ascii="Times New Roman" w:eastAsia="Times New Roman" w:hAnsi="Times New Roman" w:cs="Times New Roman"/>
          <w:b/>
          <w:sz w:val="28"/>
          <w:szCs w:val="28"/>
          <w:lang w:eastAsia="ru-RU"/>
        </w:rPr>
        <w:t>2. СТРУКТУРА И ПРИМЕРНОЕ СОДЕРЖАНИЕ УЧЕБНОЙ ДИСЦИПЛИНЫ</w:t>
      </w:r>
    </w:p>
    <w:p w14:paraId="59CCAA8A"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8"/>
          <w:szCs w:val="28"/>
          <w:u w:val="single"/>
          <w:lang w:eastAsia="ru-RU"/>
        </w:rPr>
      </w:pPr>
      <w:r w:rsidRPr="009B18E2">
        <w:rPr>
          <w:rFonts w:ascii="Times New Roman" w:eastAsia="Times New Roman" w:hAnsi="Times New Roman" w:cs="Times New Roman"/>
          <w:b/>
          <w:sz w:val="28"/>
          <w:szCs w:val="28"/>
          <w:lang w:eastAsia="ru-RU"/>
        </w:rPr>
        <w:t>2.1. Объем учебной дисциплины и виды учебной работы</w:t>
      </w:r>
    </w:p>
    <w:p w14:paraId="1BB7469A"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ru-RU"/>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9B18E2" w:rsidRPr="009B18E2" w14:paraId="225D1C57" w14:textId="77777777" w:rsidTr="00F52162">
        <w:trPr>
          <w:trHeight w:val="460"/>
        </w:trPr>
        <w:tc>
          <w:tcPr>
            <w:tcW w:w="7904" w:type="dxa"/>
            <w:shd w:val="clear" w:color="auto" w:fill="auto"/>
          </w:tcPr>
          <w:p w14:paraId="611C4CF2" w14:textId="77777777" w:rsidR="009B18E2" w:rsidRPr="009B18E2" w:rsidRDefault="009B18E2" w:rsidP="009B18E2">
            <w:pPr>
              <w:spacing w:after="0" w:line="240" w:lineRule="auto"/>
              <w:jc w:val="center"/>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Вид учебной работы</w:t>
            </w:r>
          </w:p>
        </w:tc>
        <w:tc>
          <w:tcPr>
            <w:tcW w:w="1564" w:type="dxa"/>
            <w:shd w:val="clear" w:color="auto" w:fill="auto"/>
          </w:tcPr>
          <w:p w14:paraId="15C0D94D"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b/>
                <w:i/>
                <w:iCs/>
                <w:sz w:val="28"/>
                <w:szCs w:val="28"/>
                <w:lang w:eastAsia="ru-RU"/>
              </w:rPr>
              <w:t xml:space="preserve">Количество часов </w:t>
            </w:r>
          </w:p>
        </w:tc>
      </w:tr>
      <w:tr w:rsidR="009B18E2" w:rsidRPr="009B18E2" w14:paraId="048ACA9E" w14:textId="77777777" w:rsidTr="00F52162">
        <w:tc>
          <w:tcPr>
            <w:tcW w:w="7904" w:type="dxa"/>
            <w:shd w:val="clear" w:color="auto" w:fill="auto"/>
          </w:tcPr>
          <w:p w14:paraId="69150660"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564" w:type="dxa"/>
            <w:shd w:val="clear" w:color="auto" w:fill="auto"/>
          </w:tcPr>
          <w:p w14:paraId="66A289BB" w14:textId="77777777" w:rsidR="009B18E2" w:rsidRPr="009B18E2" w:rsidRDefault="009B18E2" w:rsidP="009B18E2">
            <w:pPr>
              <w:spacing w:after="0" w:line="240" w:lineRule="auto"/>
              <w:rPr>
                <w:rFonts w:ascii="Times New Roman" w:eastAsia="Times New Roman" w:hAnsi="Times New Roman" w:cs="Times New Roman"/>
                <w:b/>
                <w:i/>
                <w:iCs/>
                <w:sz w:val="28"/>
                <w:szCs w:val="28"/>
                <w:lang w:eastAsia="ru-RU"/>
              </w:rPr>
            </w:pPr>
            <w:r w:rsidRPr="009B18E2">
              <w:rPr>
                <w:rFonts w:ascii="Times New Roman" w:eastAsia="Times New Roman" w:hAnsi="Times New Roman" w:cs="Times New Roman"/>
                <w:b/>
                <w:i/>
                <w:iCs/>
                <w:sz w:val="28"/>
                <w:szCs w:val="28"/>
                <w:lang w:eastAsia="ru-RU"/>
              </w:rPr>
              <w:t xml:space="preserve">       90</w:t>
            </w:r>
          </w:p>
        </w:tc>
      </w:tr>
      <w:tr w:rsidR="009B18E2" w:rsidRPr="009B18E2" w14:paraId="565959DD" w14:textId="77777777" w:rsidTr="00F52162">
        <w:tc>
          <w:tcPr>
            <w:tcW w:w="7904" w:type="dxa"/>
            <w:shd w:val="clear" w:color="auto" w:fill="auto"/>
          </w:tcPr>
          <w:p w14:paraId="5B8BB04A"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в том числе:</w:t>
            </w:r>
          </w:p>
        </w:tc>
        <w:tc>
          <w:tcPr>
            <w:tcW w:w="1564" w:type="dxa"/>
            <w:shd w:val="clear" w:color="auto" w:fill="auto"/>
          </w:tcPr>
          <w:p w14:paraId="18F6FD1F"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p>
        </w:tc>
      </w:tr>
      <w:tr w:rsidR="009B18E2" w:rsidRPr="009B18E2" w14:paraId="720B0D94" w14:textId="77777777" w:rsidTr="00F52162">
        <w:tc>
          <w:tcPr>
            <w:tcW w:w="7904" w:type="dxa"/>
            <w:shd w:val="clear" w:color="auto" w:fill="auto"/>
          </w:tcPr>
          <w:p w14:paraId="3CD957B1"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практические занятия</w:t>
            </w:r>
          </w:p>
        </w:tc>
        <w:tc>
          <w:tcPr>
            <w:tcW w:w="1564" w:type="dxa"/>
            <w:shd w:val="clear" w:color="auto" w:fill="auto"/>
          </w:tcPr>
          <w:p w14:paraId="7905E40F"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highlight w:val="yellow"/>
                <w:lang w:eastAsia="ru-RU"/>
              </w:rPr>
            </w:pPr>
            <w:r w:rsidRPr="009B18E2">
              <w:rPr>
                <w:rFonts w:ascii="Times New Roman" w:eastAsia="Times New Roman" w:hAnsi="Times New Roman" w:cs="Times New Roman"/>
                <w:i/>
                <w:iCs/>
                <w:sz w:val="28"/>
                <w:szCs w:val="28"/>
                <w:lang w:eastAsia="ru-RU"/>
              </w:rPr>
              <w:t>18</w:t>
            </w:r>
          </w:p>
        </w:tc>
      </w:tr>
      <w:tr w:rsidR="009B18E2" w:rsidRPr="009B18E2" w14:paraId="0FCE6918" w14:textId="77777777" w:rsidTr="00F52162">
        <w:tc>
          <w:tcPr>
            <w:tcW w:w="7904" w:type="dxa"/>
            <w:shd w:val="clear" w:color="auto" w:fill="auto"/>
          </w:tcPr>
          <w:p w14:paraId="2D14E9F7"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контрольные работы</w:t>
            </w:r>
          </w:p>
        </w:tc>
        <w:tc>
          <w:tcPr>
            <w:tcW w:w="1564" w:type="dxa"/>
            <w:shd w:val="clear" w:color="auto" w:fill="auto"/>
          </w:tcPr>
          <w:p w14:paraId="166084AC"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highlight w:val="yellow"/>
                <w:lang w:eastAsia="ru-RU"/>
              </w:rPr>
            </w:pPr>
            <w:r w:rsidRPr="009B18E2">
              <w:rPr>
                <w:rFonts w:ascii="Times New Roman" w:eastAsia="Times New Roman" w:hAnsi="Times New Roman" w:cs="Times New Roman"/>
                <w:i/>
                <w:iCs/>
                <w:sz w:val="28"/>
                <w:szCs w:val="28"/>
                <w:lang w:eastAsia="ru-RU"/>
              </w:rPr>
              <w:t>8</w:t>
            </w:r>
          </w:p>
        </w:tc>
      </w:tr>
      <w:tr w:rsidR="009B18E2" w:rsidRPr="009B18E2" w14:paraId="7EC09E20" w14:textId="77777777" w:rsidTr="00F52162">
        <w:tc>
          <w:tcPr>
            <w:tcW w:w="9468" w:type="dxa"/>
            <w:gridSpan w:val="2"/>
            <w:shd w:val="clear" w:color="auto" w:fill="auto"/>
          </w:tcPr>
          <w:p w14:paraId="7CA27071" w14:textId="77777777" w:rsidR="009B18E2" w:rsidRPr="009B18E2" w:rsidRDefault="009B18E2" w:rsidP="009B18E2">
            <w:pPr>
              <w:spacing w:after="0" w:line="240" w:lineRule="auto"/>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b/>
                <w:i/>
                <w:iCs/>
                <w:sz w:val="28"/>
                <w:szCs w:val="28"/>
                <w:lang w:eastAsia="ru-RU"/>
              </w:rPr>
              <w:t xml:space="preserve">Итоговая аттестация      </w:t>
            </w:r>
            <w:r w:rsidRPr="009B18E2">
              <w:rPr>
                <w:rFonts w:ascii="Times New Roman" w:eastAsia="Times New Roman" w:hAnsi="Times New Roman" w:cs="Times New Roman"/>
                <w:i/>
                <w:iCs/>
                <w:sz w:val="28"/>
                <w:szCs w:val="28"/>
                <w:lang w:eastAsia="ru-RU"/>
              </w:rPr>
              <w:t xml:space="preserve"> в </w:t>
            </w:r>
            <w:proofErr w:type="gramStart"/>
            <w:r w:rsidRPr="009B18E2">
              <w:rPr>
                <w:rFonts w:ascii="Times New Roman" w:eastAsia="Times New Roman" w:hAnsi="Times New Roman" w:cs="Times New Roman"/>
                <w:i/>
                <w:iCs/>
                <w:sz w:val="28"/>
                <w:szCs w:val="28"/>
                <w:lang w:eastAsia="ru-RU"/>
              </w:rPr>
              <w:t>форме  дифференцированного</w:t>
            </w:r>
            <w:proofErr w:type="gramEnd"/>
            <w:r w:rsidRPr="009B18E2">
              <w:rPr>
                <w:rFonts w:ascii="Times New Roman" w:eastAsia="Times New Roman" w:hAnsi="Times New Roman" w:cs="Times New Roman"/>
                <w:i/>
                <w:iCs/>
                <w:sz w:val="28"/>
                <w:szCs w:val="28"/>
                <w:lang w:eastAsia="ru-RU"/>
              </w:rPr>
              <w:t xml:space="preserve">   зачета</w:t>
            </w:r>
          </w:p>
        </w:tc>
      </w:tr>
    </w:tbl>
    <w:p w14:paraId="16A83BA3" w14:textId="55588E85" w:rsidR="00710123" w:rsidRDefault="00710123"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16058C3" w14:textId="2839FF84"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40C3A27" w14:textId="741FC3C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1A6B2CA" w14:textId="7325AED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7B18EE8" w14:textId="41C411A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9E6166D" w14:textId="2AF71683"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4275AEE" w14:textId="54D85744"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A98C0BF" w14:textId="2127083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1734C52" w14:textId="6F43C8EB"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67FC534" w14:textId="3EBD09AC"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528E4A5" w14:textId="3CD893FD"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BB22919" w14:textId="5CDF9C44"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97AC408" w14:textId="45BF2CE4"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229F354" w14:textId="2E68C8D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4ECB19A" w14:textId="076612D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1EDE79F" w14:textId="4EDBA1F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AE16D73" w14:textId="1530C42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AE0AFF5" w14:textId="68CB038C"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F53FEE1" w14:textId="6465E29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3B2A76D" w14:textId="67CDE201"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0641F4C" w14:textId="7C1185C4"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745A444" w14:textId="55BBAC7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BD4B41E" w14:textId="4A0E96AC"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CB73208" w14:textId="0B0725D1"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C426C4A" w14:textId="0B41108D"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A24B781" w14:textId="4DA0B83D"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9C8D6FA" w14:textId="18EBEDFE"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F31E43E" w14:textId="58167BC4"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w:t>
      </w:r>
      <w:proofErr w:type="gramStart"/>
      <w:r>
        <w:rPr>
          <w:rFonts w:ascii="Times New Roman" w:eastAsia="Times New Roman" w:hAnsi="Times New Roman" w:cs="Times New Roman"/>
          <w:b/>
          <w:sz w:val="28"/>
          <w:szCs w:val="28"/>
          <w:lang w:eastAsia="ru-RU"/>
        </w:rPr>
        <w:t xml:space="preserve">02  </w:t>
      </w:r>
      <w:r w:rsidRPr="009B18E2">
        <w:rPr>
          <w:rFonts w:ascii="Times New Roman" w:eastAsia="Times New Roman" w:hAnsi="Times New Roman" w:cs="Times New Roman"/>
          <w:b/>
          <w:sz w:val="28"/>
          <w:szCs w:val="28"/>
          <w:lang w:eastAsia="ru-RU"/>
        </w:rPr>
        <w:t>Основы</w:t>
      </w:r>
      <w:proofErr w:type="gramEnd"/>
      <w:r w:rsidRPr="009B18E2">
        <w:rPr>
          <w:rFonts w:ascii="Times New Roman" w:eastAsia="Times New Roman" w:hAnsi="Times New Roman" w:cs="Times New Roman"/>
          <w:b/>
          <w:sz w:val="28"/>
          <w:szCs w:val="28"/>
          <w:lang w:eastAsia="ru-RU"/>
        </w:rPr>
        <w:t xml:space="preserve"> строительного черчения</w:t>
      </w:r>
    </w:p>
    <w:p w14:paraId="280DD932"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14:paraId="36520F42"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9B18E2">
        <w:rPr>
          <w:rFonts w:ascii="Times New Roman" w:eastAsia="Times New Roman" w:hAnsi="Times New Roman" w:cs="Times New Roman"/>
          <w:b/>
          <w:sz w:val="28"/>
          <w:szCs w:val="28"/>
          <w:lang w:eastAsia="ru-RU"/>
        </w:rPr>
        <w:t xml:space="preserve">1.1. Область </w:t>
      </w:r>
      <w:proofErr w:type="gramStart"/>
      <w:r w:rsidRPr="009B18E2">
        <w:rPr>
          <w:rFonts w:ascii="Times New Roman" w:eastAsia="Times New Roman" w:hAnsi="Times New Roman" w:cs="Times New Roman"/>
          <w:b/>
          <w:sz w:val="28"/>
          <w:szCs w:val="28"/>
          <w:lang w:eastAsia="ru-RU"/>
        </w:rPr>
        <w:t>применения  рабочей</w:t>
      </w:r>
      <w:proofErr w:type="gramEnd"/>
      <w:r w:rsidRPr="009B18E2">
        <w:rPr>
          <w:rFonts w:ascii="Times New Roman" w:eastAsia="Times New Roman" w:hAnsi="Times New Roman" w:cs="Times New Roman"/>
          <w:b/>
          <w:sz w:val="28"/>
          <w:szCs w:val="28"/>
          <w:lang w:eastAsia="ru-RU"/>
        </w:rPr>
        <w:t xml:space="preserve">   программы</w:t>
      </w:r>
    </w:p>
    <w:p w14:paraId="05202462"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proofErr w:type="gramStart"/>
      <w:r w:rsidRPr="009B18E2">
        <w:rPr>
          <w:rFonts w:ascii="Times New Roman" w:eastAsia="Times New Roman" w:hAnsi="Times New Roman" w:cs="Times New Roman"/>
          <w:sz w:val="28"/>
          <w:szCs w:val="28"/>
          <w:lang w:eastAsia="ru-RU"/>
        </w:rPr>
        <w:t>Рабочая  программа</w:t>
      </w:r>
      <w:proofErr w:type="gramEnd"/>
      <w:r w:rsidRPr="009B18E2">
        <w:rPr>
          <w:rFonts w:ascii="Times New Roman" w:eastAsia="Times New Roman" w:hAnsi="Times New Roman" w:cs="Times New Roman"/>
          <w:sz w:val="28"/>
          <w:szCs w:val="28"/>
          <w:lang w:eastAsia="ru-RU"/>
        </w:rPr>
        <w:t xml:space="preserve"> учебной дисциплины является частью  адаптированной  образовательной  программы (основной программы профессионального обучения – программы профессиональной  подготовки  по профессии  рабочего)    13450 «МАЛЯР».</w:t>
      </w:r>
    </w:p>
    <w:p w14:paraId="3D206911" w14:textId="77777777" w:rsidR="009B18E2" w:rsidRPr="009B18E2" w:rsidRDefault="009B18E2" w:rsidP="009B1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Рабочая программа учебной дисциплины может быть использована</w:t>
      </w:r>
      <w:r w:rsidRPr="009B18E2">
        <w:rPr>
          <w:rFonts w:ascii="Times New Roman" w:eastAsia="Times New Roman" w:hAnsi="Times New Roman" w:cs="Times New Roman"/>
          <w:b/>
          <w:sz w:val="28"/>
          <w:szCs w:val="28"/>
          <w:lang w:eastAsia="ru-RU"/>
        </w:rPr>
        <w:t xml:space="preserve"> </w:t>
      </w:r>
      <w:r w:rsidRPr="009B18E2">
        <w:rPr>
          <w:rFonts w:ascii="Times New Roman" w:eastAsia="Times New Roman" w:hAnsi="Times New Roman" w:cs="Times New Roman"/>
          <w:sz w:val="28"/>
          <w:szCs w:val="28"/>
          <w:lang w:eastAsia="ru-RU"/>
        </w:rPr>
        <w:t>в дополнительном профессиональном образовании (в программах повышения квалификации и переподготовки по профессиям: «Мастер общестроительных работ», «Мастер отделочных строительных работ</w:t>
      </w:r>
      <w:proofErr w:type="gramStart"/>
      <w:r w:rsidRPr="009B18E2">
        <w:rPr>
          <w:rFonts w:ascii="Times New Roman" w:eastAsia="Times New Roman" w:hAnsi="Times New Roman" w:cs="Times New Roman"/>
          <w:sz w:val="28"/>
          <w:szCs w:val="28"/>
          <w:lang w:eastAsia="ru-RU"/>
        </w:rPr>
        <w:t>» )</w:t>
      </w:r>
      <w:proofErr w:type="gramEnd"/>
      <w:r w:rsidRPr="009B18E2">
        <w:rPr>
          <w:rFonts w:ascii="Times New Roman" w:eastAsia="Times New Roman" w:hAnsi="Times New Roman" w:cs="Times New Roman"/>
          <w:sz w:val="28"/>
          <w:szCs w:val="28"/>
          <w:lang w:eastAsia="ru-RU"/>
        </w:rPr>
        <w:t xml:space="preserve"> </w:t>
      </w:r>
    </w:p>
    <w:p w14:paraId="1F6B8420"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w:t>
      </w:r>
    </w:p>
    <w:p w14:paraId="7AB87605"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1.2. Место учебной дисциплины в структуре основной профессиональной образовательной программы: </w:t>
      </w:r>
      <w:r w:rsidRPr="009B18E2">
        <w:rPr>
          <w:rFonts w:ascii="Times New Roman" w:eastAsia="Times New Roman" w:hAnsi="Times New Roman" w:cs="Times New Roman"/>
          <w:sz w:val="28"/>
          <w:szCs w:val="28"/>
          <w:lang w:eastAsia="ru-RU"/>
        </w:rPr>
        <w:t>дисциплина входит в общепрофессиональный цикл.</w:t>
      </w:r>
    </w:p>
    <w:p w14:paraId="4853A4E9"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14:paraId="4BEA526A"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1.3. Цели и задачи учебной дисциплины – требования к результатам освоения дисциплины:</w:t>
      </w:r>
    </w:p>
    <w:p w14:paraId="77688931"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9B18E2">
        <w:rPr>
          <w:rFonts w:ascii="Times New Roman" w:eastAsia="Times New Roman" w:hAnsi="Times New Roman" w:cs="Times New Roman"/>
          <w:sz w:val="28"/>
          <w:szCs w:val="28"/>
          <w:lang w:eastAsia="ru-RU"/>
        </w:rPr>
        <w:t xml:space="preserve">В результате освоения учебной дисциплины обучающийся </w:t>
      </w:r>
      <w:r w:rsidRPr="009B18E2">
        <w:rPr>
          <w:rFonts w:ascii="Times New Roman" w:eastAsia="Times New Roman" w:hAnsi="Times New Roman" w:cs="Times New Roman"/>
          <w:b/>
          <w:i/>
          <w:sz w:val="28"/>
          <w:szCs w:val="28"/>
          <w:u w:val="single"/>
          <w:lang w:eastAsia="ru-RU"/>
        </w:rPr>
        <w:t>должен уметь:</w:t>
      </w:r>
    </w:p>
    <w:p w14:paraId="00641118"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19F0759A" w14:textId="77777777" w:rsidR="009B18E2" w:rsidRPr="009B18E2" w:rsidRDefault="009B18E2" w:rsidP="009B18E2">
      <w:pPr>
        <w:spacing w:after="0" w:line="240" w:lineRule="auto"/>
        <w:ind w:firstLine="284"/>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w:t>
      </w:r>
      <w:r w:rsidRPr="009B18E2">
        <w:rPr>
          <w:rFonts w:ascii="Times New Roman" w:eastAsia="Times New Roman" w:hAnsi="Times New Roman" w:cs="Times New Roman"/>
          <w:sz w:val="28"/>
          <w:szCs w:val="28"/>
          <w:lang w:eastAsia="ru-RU"/>
        </w:rPr>
        <w:t>читать архитектурно-строительные чертежи, проекты, схемы производства работ;</w:t>
      </w:r>
    </w:p>
    <w:p w14:paraId="38DC4B0C"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eastAsia="Times New Roman" w:hAnsi="Times New Roman" w:cs="Times New Roman"/>
          <w:sz w:val="28"/>
          <w:szCs w:val="28"/>
          <w:lang w:eastAsia="ru-RU"/>
        </w:rPr>
      </w:pPr>
    </w:p>
    <w:p w14:paraId="7637D2B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i/>
          <w:sz w:val="28"/>
          <w:szCs w:val="28"/>
          <w:u w:val="single"/>
          <w:lang w:eastAsia="ru-RU"/>
        </w:rPr>
      </w:pPr>
      <w:r w:rsidRPr="009B18E2">
        <w:rPr>
          <w:rFonts w:ascii="Times New Roman" w:eastAsia="Times New Roman" w:hAnsi="Times New Roman" w:cs="Times New Roman"/>
          <w:sz w:val="28"/>
          <w:szCs w:val="28"/>
          <w:lang w:eastAsia="ru-RU"/>
        </w:rPr>
        <w:t xml:space="preserve">В результате освоения учебной дисциплины обучающийся </w:t>
      </w:r>
      <w:r w:rsidRPr="009B18E2">
        <w:rPr>
          <w:rFonts w:ascii="Times New Roman" w:eastAsia="Times New Roman" w:hAnsi="Times New Roman" w:cs="Times New Roman"/>
          <w:b/>
          <w:i/>
          <w:sz w:val="28"/>
          <w:szCs w:val="28"/>
          <w:u w:val="single"/>
          <w:lang w:eastAsia="ru-RU"/>
        </w:rPr>
        <w:t>должен знать:</w:t>
      </w:r>
    </w:p>
    <w:p w14:paraId="569CCF10" w14:textId="77777777" w:rsidR="009B18E2" w:rsidRPr="009B18E2" w:rsidRDefault="009B18E2" w:rsidP="009B18E2">
      <w:pPr>
        <w:spacing w:after="0" w:line="240" w:lineRule="auto"/>
        <w:ind w:firstLine="284"/>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-требования единой системы конструкторской документации и системы проектной документации для строительства; </w:t>
      </w:r>
    </w:p>
    <w:p w14:paraId="58C08562" w14:textId="77777777" w:rsidR="009B18E2" w:rsidRPr="009B18E2" w:rsidRDefault="009B18E2" w:rsidP="009B18E2">
      <w:pPr>
        <w:spacing w:after="0" w:line="240" w:lineRule="auto"/>
        <w:ind w:firstLine="284"/>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-основные правила построения чертежей и схем, виды нормативно-технической документации;</w:t>
      </w:r>
    </w:p>
    <w:p w14:paraId="6CC9E202" w14:textId="77777777" w:rsidR="009B18E2" w:rsidRPr="009B18E2" w:rsidRDefault="009B18E2" w:rsidP="009B18E2">
      <w:pPr>
        <w:spacing w:after="0" w:line="240" w:lineRule="auto"/>
        <w:ind w:firstLine="284"/>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-виды строительных чертежей, проектов, схем производства работ;</w:t>
      </w:r>
    </w:p>
    <w:p w14:paraId="17F045AA" w14:textId="77777777" w:rsidR="009B18E2" w:rsidRPr="009B18E2" w:rsidRDefault="009B18E2" w:rsidP="009B18E2">
      <w:pPr>
        <w:spacing w:after="0" w:line="240" w:lineRule="auto"/>
        <w:ind w:firstLine="284"/>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-правила чтения технической и технологической документации;</w:t>
      </w:r>
    </w:p>
    <w:p w14:paraId="77AD43A0"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виды производственной документации</w:t>
      </w:r>
    </w:p>
    <w:p w14:paraId="4D084C28"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8"/>
          <w:szCs w:val="28"/>
          <w:lang w:eastAsia="ru-RU"/>
        </w:rPr>
      </w:pPr>
    </w:p>
    <w:p w14:paraId="525E7E43"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1.4. Рекомендуемое количество часов на </w:t>
      </w:r>
      <w:proofErr w:type="gramStart"/>
      <w:r w:rsidRPr="009B18E2">
        <w:rPr>
          <w:rFonts w:ascii="Times New Roman" w:eastAsia="Times New Roman" w:hAnsi="Times New Roman" w:cs="Times New Roman"/>
          <w:b/>
          <w:sz w:val="28"/>
          <w:szCs w:val="28"/>
          <w:lang w:eastAsia="ru-RU"/>
        </w:rPr>
        <w:t>освоение  рабочей</w:t>
      </w:r>
      <w:proofErr w:type="gramEnd"/>
      <w:r w:rsidRPr="009B18E2">
        <w:rPr>
          <w:rFonts w:ascii="Times New Roman" w:eastAsia="Times New Roman" w:hAnsi="Times New Roman" w:cs="Times New Roman"/>
          <w:b/>
          <w:sz w:val="28"/>
          <w:szCs w:val="28"/>
          <w:lang w:eastAsia="ru-RU"/>
        </w:rPr>
        <w:t xml:space="preserve">  программы учебной дисциплины:</w:t>
      </w:r>
    </w:p>
    <w:p w14:paraId="501C6D44" w14:textId="7197020A" w:rsidR="009B18E2" w:rsidRPr="009B18E2" w:rsidRDefault="009B18E2" w:rsidP="009B18E2">
      <w:pPr>
        <w:tabs>
          <w:tab w:val="left" w:pos="709"/>
        </w:tabs>
        <w:suppressAutoHyphens/>
        <w:spacing w:after="0" w:line="276" w:lineRule="atLeast"/>
        <w:jc w:val="center"/>
        <w:rPr>
          <w:rFonts w:eastAsia="DejaVu Sans" w:cstheme="minorHAnsi"/>
          <w:color w:val="00000A"/>
          <w:kern w:val="1"/>
          <w:sz w:val="28"/>
          <w:szCs w:val="28"/>
          <w:lang w:eastAsia="ar-SA"/>
        </w:rPr>
      </w:pPr>
      <w:r w:rsidRPr="009B18E2">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9B18E2">
        <w:rPr>
          <w:rFonts w:ascii="Times New Roman" w:eastAsia="Times New Roman" w:hAnsi="Times New Roman" w:cs="Times New Roman"/>
          <w:sz w:val="28"/>
          <w:szCs w:val="28"/>
          <w:lang w:eastAsia="ru-RU"/>
        </w:rPr>
        <w:t>обучающегося  46</w:t>
      </w:r>
      <w:proofErr w:type="gramEnd"/>
      <w:r w:rsidRPr="009B18E2">
        <w:rPr>
          <w:rFonts w:ascii="Times New Roman" w:eastAsia="Times New Roman" w:hAnsi="Times New Roman" w:cs="Times New Roman"/>
          <w:sz w:val="28"/>
          <w:szCs w:val="28"/>
          <w:lang w:eastAsia="ru-RU"/>
        </w:rPr>
        <w:t xml:space="preserve"> часов.</w:t>
      </w:r>
    </w:p>
    <w:p w14:paraId="6D989E38" w14:textId="77777777" w:rsidR="009B18E2" w:rsidRPr="009B18E2" w:rsidRDefault="009B18E2" w:rsidP="009B18E2">
      <w:pPr>
        <w:tabs>
          <w:tab w:val="left" w:pos="709"/>
        </w:tabs>
        <w:suppressAutoHyphens/>
        <w:spacing w:after="0" w:line="276" w:lineRule="atLeast"/>
        <w:jc w:val="center"/>
        <w:rPr>
          <w:rFonts w:eastAsia="DejaVu Sans" w:cstheme="minorHAnsi"/>
          <w:color w:val="00000A"/>
          <w:kern w:val="1"/>
          <w:sz w:val="28"/>
          <w:szCs w:val="28"/>
          <w:lang w:eastAsia="ar-SA"/>
        </w:rPr>
      </w:pPr>
    </w:p>
    <w:p w14:paraId="12FAC65A"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6"/>
          <w:szCs w:val="26"/>
          <w:lang w:eastAsia="ru-RU"/>
        </w:rPr>
      </w:pPr>
      <w:r w:rsidRPr="009B18E2">
        <w:rPr>
          <w:rFonts w:ascii="Times New Roman" w:eastAsia="Times New Roman" w:hAnsi="Times New Roman" w:cs="Times New Roman"/>
          <w:b/>
          <w:sz w:val="26"/>
          <w:szCs w:val="26"/>
          <w:lang w:eastAsia="ru-RU"/>
        </w:rPr>
        <w:t xml:space="preserve">2. СТРУКТУРА И СОДЕРЖАНИЕ УЧЕБНОЙ </w:t>
      </w:r>
    </w:p>
    <w:p w14:paraId="399835D9"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6"/>
          <w:szCs w:val="26"/>
          <w:lang w:eastAsia="ru-RU"/>
        </w:rPr>
      </w:pPr>
      <w:r w:rsidRPr="009B18E2">
        <w:rPr>
          <w:rFonts w:ascii="Times New Roman" w:eastAsia="Times New Roman" w:hAnsi="Times New Roman" w:cs="Times New Roman"/>
          <w:b/>
          <w:sz w:val="26"/>
          <w:szCs w:val="26"/>
          <w:lang w:eastAsia="ru-RU"/>
        </w:rPr>
        <w:t>ДИСЦИПЛИНЫ</w:t>
      </w:r>
    </w:p>
    <w:p w14:paraId="1F56A6CB"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6"/>
          <w:szCs w:val="26"/>
          <w:lang w:eastAsia="ru-RU"/>
        </w:rPr>
      </w:pPr>
    </w:p>
    <w:p w14:paraId="5A496EDE"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6"/>
          <w:szCs w:val="26"/>
          <w:lang w:eastAsia="ru-RU"/>
        </w:rPr>
      </w:pPr>
      <w:r w:rsidRPr="009B18E2">
        <w:rPr>
          <w:rFonts w:ascii="Times New Roman" w:eastAsia="Times New Roman" w:hAnsi="Times New Roman" w:cs="Times New Roman"/>
          <w:b/>
          <w:sz w:val="26"/>
          <w:szCs w:val="26"/>
          <w:lang w:eastAsia="ru-RU"/>
        </w:rPr>
        <w:t>2.1. Объем учебной дисциплины и виды учебной работы</w:t>
      </w:r>
    </w:p>
    <w:p w14:paraId="4E2F3288"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u w:val="single"/>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9B18E2" w:rsidRPr="009B18E2" w14:paraId="0EAAEB5B" w14:textId="77777777" w:rsidTr="00F52162">
        <w:trPr>
          <w:trHeight w:val="460"/>
        </w:trPr>
        <w:tc>
          <w:tcPr>
            <w:tcW w:w="7904" w:type="dxa"/>
            <w:shd w:val="clear" w:color="auto" w:fill="auto"/>
          </w:tcPr>
          <w:p w14:paraId="03B27D3A" w14:textId="77777777" w:rsidR="009B18E2" w:rsidRPr="009B18E2" w:rsidRDefault="009B18E2" w:rsidP="009B18E2">
            <w:pPr>
              <w:spacing w:after="0" w:line="240" w:lineRule="auto"/>
              <w:jc w:val="center"/>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Вид учебной работы</w:t>
            </w:r>
          </w:p>
        </w:tc>
        <w:tc>
          <w:tcPr>
            <w:tcW w:w="1800" w:type="dxa"/>
            <w:shd w:val="clear" w:color="auto" w:fill="auto"/>
          </w:tcPr>
          <w:p w14:paraId="717ACA2C"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b/>
                <w:i/>
                <w:iCs/>
                <w:sz w:val="28"/>
                <w:szCs w:val="28"/>
                <w:lang w:eastAsia="ru-RU"/>
              </w:rPr>
              <w:t>Объем часов</w:t>
            </w:r>
          </w:p>
        </w:tc>
      </w:tr>
      <w:tr w:rsidR="009B18E2" w:rsidRPr="009B18E2" w14:paraId="09CA0049" w14:textId="77777777" w:rsidTr="00F52162">
        <w:tc>
          <w:tcPr>
            <w:tcW w:w="7904" w:type="dxa"/>
            <w:shd w:val="clear" w:color="auto" w:fill="auto"/>
          </w:tcPr>
          <w:p w14:paraId="4E13AECA"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800" w:type="dxa"/>
            <w:shd w:val="clear" w:color="auto" w:fill="auto"/>
          </w:tcPr>
          <w:p w14:paraId="64256614" w14:textId="77777777" w:rsidR="009B18E2" w:rsidRPr="009B18E2" w:rsidRDefault="009B18E2" w:rsidP="009B18E2">
            <w:pPr>
              <w:spacing w:after="0" w:line="240" w:lineRule="auto"/>
              <w:jc w:val="center"/>
              <w:rPr>
                <w:rFonts w:ascii="Times New Roman" w:eastAsia="Times New Roman" w:hAnsi="Times New Roman" w:cs="Times New Roman"/>
                <w:b/>
                <w:iCs/>
                <w:sz w:val="28"/>
                <w:szCs w:val="28"/>
                <w:lang w:eastAsia="ru-RU"/>
              </w:rPr>
            </w:pPr>
            <w:r w:rsidRPr="009B18E2">
              <w:rPr>
                <w:rFonts w:ascii="Times New Roman" w:eastAsia="Times New Roman" w:hAnsi="Times New Roman" w:cs="Times New Roman"/>
                <w:b/>
                <w:iCs/>
                <w:sz w:val="28"/>
                <w:szCs w:val="28"/>
                <w:lang w:eastAsia="ru-RU"/>
              </w:rPr>
              <w:t>46</w:t>
            </w:r>
          </w:p>
        </w:tc>
      </w:tr>
      <w:tr w:rsidR="009B18E2" w:rsidRPr="009B18E2" w14:paraId="57161B42" w14:textId="77777777" w:rsidTr="00F52162">
        <w:tc>
          <w:tcPr>
            <w:tcW w:w="7904" w:type="dxa"/>
            <w:shd w:val="clear" w:color="auto" w:fill="auto"/>
          </w:tcPr>
          <w:p w14:paraId="25799D07"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в том числе:</w:t>
            </w:r>
          </w:p>
        </w:tc>
        <w:tc>
          <w:tcPr>
            <w:tcW w:w="1800" w:type="dxa"/>
            <w:shd w:val="clear" w:color="auto" w:fill="auto"/>
          </w:tcPr>
          <w:p w14:paraId="4589EB56"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p>
        </w:tc>
      </w:tr>
      <w:tr w:rsidR="009B18E2" w:rsidRPr="009B18E2" w14:paraId="4C93BDC8" w14:textId="77777777" w:rsidTr="00F52162">
        <w:tc>
          <w:tcPr>
            <w:tcW w:w="7904" w:type="dxa"/>
            <w:tcBorders>
              <w:right w:val="single" w:sz="4" w:space="0" w:color="auto"/>
            </w:tcBorders>
            <w:shd w:val="clear" w:color="auto" w:fill="auto"/>
          </w:tcPr>
          <w:p w14:paraId="062084BA"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практические занятия</w:t>
            </w:r>
          </w:p>
        </w:tc>
        <w:tc>
          <w:tcPr>
            <w:tcW w:w="1800" w:type="dxa"/>
            <w:tcBorders>
              <w:left w:val="single" w:sz="4" w:space="0" w:color="auto"/>
            </w:tcBorders>
            <w:shd w:val="clear" w:color="auto" w:fill="auto"/>
          </w:tcPr>
          <w:p w14:paraId="28908D91"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i/>
                <w:iCs/>
                <w:sz w:val="28"/>
                <w:szCs w:val="28"/>
                <w:lang w:eastAsia="ru-RU"/>
              </w:rPr>
              <w:t>15</w:t>
            </w:r>
          </w:p>
        </w:tc>
      </w:tr>
      <w:tr w:rsidR="009B18E2" w:rsidRPr="009B18E2" w14:paraId="2CD19499" w14:textId="77777777" w:rsidTr="00F52162">
        <w:tc>
          <w:tcPr>
            <w:tcW w:w="7904" w:type="dxa"/>
            <w:tcBorders>
              <w:right w:val="single" w:sz="4" w:space="0" w:color="auto"/>
            </w:tcBorders>
            <w:shd w:val="clear" w:color="auto" w:fill="auto"/>
          </w:tcPr>
          <w:p w14:paraId="5AE46DC8"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контрольные работы</w:t>
            </w:r>
          </w:p>
        </w:tc>
        <w:tc>
          <w:tcPr>
            <w:tcW w:w="1800" w:type="dxa"/>
            <w:tcBorders>
              <w:left w:val="single" w:sz="4" w:space="0" w:color="auto"/>
            </w:tcBorders>
            <w:shd w:val="clear" w:color="auto" w:fill="auto"/>
          </w:tcPr>
          <w:p w14:paraId="0854807B"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i/>
                <w:iCs/>
                <w:sz w:val="28"/>
                <w:szCs w:val="28"/>
                <w:lang w:eastAsia="ru-RU"/>
              </w:rPr>
              <w:t>2</w:t>
            </w:r>
          </w:p>
        </w:tc>
      </w:tr>
      <w:tr w:rsidR="009B18E2" w:rsidRPr="009B18E2" w14:paraId="3BCBB9B3" w14:textId="77777777" w:rsidTr="00F52162">
        <w:tc>
          <w:tcPr>
            <w:tcW w:w="7908" w:type="dxa"/>
            <w:tcBorders>
              <w:right w:val="single" w:sz="4" w:space="0" w:color="auto"/>
            </w:tcBorders>
            <w:shd w:val="clear" w:color="auto" w:fill="auto"/>
          </w:tcPr>
          <w:p w14:paraId="7F3E87F9" w14:textId="77777777" w:rsidR="009B18E2" w:rsidRPr="009B18E2" w:rsidRDefault="009B18E2" w:rsidP="009B18E2">
            <w:pPr>
              <w:tabs>
                <w:tab w:val="left" w:pos="8730"/>
              </w:tabs>
              <w:spacing w:after="0" w:line="240" w:lineRule="auto"/>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i/>
                <w:iCs/>
                <w:sz w:val="28"/>
                <w:szCs w:val="28"/>
                <w:lang w:eastAsia="ru-RU"/>
              </w:rPr>
              <w:t>Итоговая аттестация в форме зачета</w:t>
            </w:r>
          </w:p>
        </w:tc>
        <w:tc>
          <w:tcPr>
            <w:tcW w:w="1796" w:type="dxa"/>
            <w:tcBorders>
              <w:left w:val="single" w:sz="4" w:space="0" w:color="auto"/>
            </w:tcBorders>
            <w:shd w:val="clear" w:color="auto" w:fill="auto"/>
          </w:tcPr>
          <w:p w14:paraId="1CF345DC" w14:textId="77777777" w:rsidR="009B18E2" w:rsidRPr="009B18E2" w:rsidRDefault="009B18E2" w:rsidP="009B18E2">
            <w:pPr>
              <w:tabs>
                <w:tab w:val="left" w:pos="8730"/>
              </w:tabs>
              <w:spacing w:after="0" w:line="240" w:lineRule="auto"/>
              <w:ind w:left="828"/>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i/>
                <w:iCs/>
                <w:sz w:val="28"/>
                <w:szCs w:val="28"/>
                <w:lang w:eastAsia="ru-RU"/>
              </w:rPr>
              <w:t>3</w:t>
            </w:r>
          </w:p>
        </w:tc>
      </w:tr>
    </w:tbl>
    <w:p w14:paraId="2E15F374" w14:textId="1B297C3D"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18FF47F" w14:textId="2AA378C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C5DB041" w14:textId="493632CB"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F4764A5" w14:textId="30ECF20C"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D0E839D" w14:textId="00DBDBEE"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D90EE4A" w14:textId="0C124289"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38F42D9" w14:textId="1A043C1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F81F17F" w14:textId="271A5AA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913D19B" w14:textId="485CF3D9"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103A765" w14:textId="7439A62E"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2A92067" w14:textId="0D4D0CA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FEA1D9B" w14:textId="337EA81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D033999" w14:textId="1FC561C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243BAF2" w14:textId="2B67B899"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5218199" w14:textId="3175B761"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C08D431" w14:textId="49C1080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D5D1503" w14:textId="46FBD73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67C9C52" w14:textId="3585BDD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6D1E3CF" w14:textId="1D1D6733"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C0CD1B1" w14:textId="62D535A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879783B" w14:textId="57063A5C"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4F9CDD7" w14:textId="1E5A729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EEB019F" w14:textId="68A9E06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813306D" w14:textId="7335B15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DE15E73" w14:textId="79F147C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85A9932" w14:textId="06B3E42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E44E04C" w14:textId="735D908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77FACB1" w14:textId="2810EE2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C8C03B7" w14:textId="12773EE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3B4D8F9" w14:textId="4BF46CA6"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AF8EBE0" w14:textId="3A7DECD5"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BF375FB" w14:textId="1601E66B"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1F14E3E" w14:textId="0153834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BE02410" w14:textId="60D481E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3879B15" w14:textId="1455689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B9B5622" w14:textId="01441CF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D16DAB6" w14:textId="60D1427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6EEFBF2" w14:textId="2944640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FBF5191" w14:textId="29A8F16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141F26E" w14:textId="69FE4305"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A5E0795" w14:textId="6455C721"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9C51B53" w14:textId="29B60CEE"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81ACEC4" w14:textId="477B19E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71F7A1E" w14:textId="774720B9"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w:t>
      </w:r>
      <w:proofErr w:type="gramStart"/>
      <w:r>
        <w:rPr>
          <w:rFonts w:ascii="Times New Roman" w:eastAsia="Times New Roman" w:hAnsi="Times New Roman" w:cs="Times New Roman"/>
          <w:b/>
          <w:sz w:val="28"/>
          <w:szCs w:val="28"/>
          <w:lang w:eastAsia="ru-RU"/>
        </w:rPr>
        <w:t xml:space="preserve">03  </w:t>
      </w:r>
      <w:r w:rsidRPr="009B18E2">
        <w:rPr>
          <w:rFonts w:ascii="Times New Roman" w:eastAsia="Times New Roman" w:hAnsi="Times New Roman" w:cs="Times New Roman"/>
          <w:b/>
          <w:sz w:val="28"/>
          <w:szCs w:val="28"/>
          <w:lang w:eastAsia="ru-RU"/>
        </w:rPr>
        <w:t>Основы</w:t>
      </w:r>
      <w:proofErr w:type="gramEnd"/>
      <w:r w:rsidRPr="009B18E2">
        <w:rPr>
          <w:rFonts w:ascii="Times New Roman" w:eastAsia="Times New Roman" w:hAnsi="Times New Roman" w:cs="Times New Roman"/>
          <w:b/>
          <w:sz w:val="28"/>
          <w:szCs w:val="28"/>
          <w:lang w:eastAsia="ru-RU"/>
        </w:rPr>
        <w:t xml:space="preserve"> строительного черчения</w:t>
      </w:r>
    </w:p>
    <w:p w14:paraId="6D9CC4C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14:paraId="32373954"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9B18E2">
        <w:rPr>
          <w:rFonts w:ascii="Times New Roman" w:eastAsia="Times New Roman" w:hAnsi="Times New Roman" w:cs="Times New Roman"/>
          <w:b/>
          <w:sz w:val="28"/>
          <w:szCs w:val="28"/>
          <w:lang w:eastAsia="ru-RU"/>
        </w:rPr>
        <w:t xml:space="preserve">1.1. Область </w:t>
      </w:r>
      <w:proofErr w:type="gramStart"/>
      <w:r w:rsidRPr="009B18E2">
        <w:rPr>
          <w:rFonts w:ascii="Times New Roman" w:eastAsia="Times New Roman" w:hAnsi="Times New Roman" w:cs="Times New Roman"/>
          <w:b/>
          <w:sz w:val="28"/>
          <w:szCs w:val="28"/>
          <w:lang w:eastAsia="ru-RU"/>
        </w:rPr>
        <w:t>применения  рабочей</w:t>
      </w:r>
      <w:proofErr w:type="gramEnd"/>
      <w:r w:rsidRPr="009B18E2">
        <w:rPr>
          <w:rFonts w:ascii="Times New Roman" w:eastAsia="Times New Roman" w:hAnsi="Times New Roman" w:cs="Times New Roman"/>
          <w:b/>
          <w:sz w:val="28"/>
          <w:szCs w:val="28"/>
          <w:lang w:eastAsia="ru-RU"/>
        </w:rPr>
        <w:t xml:space="preserve">   программы</w:t>
      </w:r>
    </w:p>
    <w:p w14:paraId="0B9F165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proofErr w:type="gramStart"/>
      <w:r w:rsidRPr="009B18E2">
        <w:rPr>
          <w:rFonts w:ascii="Times New Roman" w:eastAsia="Times New Roman" w:hAnsi="Times New Roman" w:cs="Times New Roman"/>
          <w:sz w:val="28"/>
          <w:szCs w:val="28"/>
          <w:lang w:eastAsia="ru-RU"/>
        </w:rPr>
        <w:t>Рабочая  программа</w:t>
      </w:r>
      <w:proofErr w:type="gramEnd"/>
      <w:r w:rsidRPr="009B18E2">
        <w:rPr>
          <w:rFonts w:ascii="Times New Roman" w:eastAsia="Times New Roman" w:hAnsi="Times New Roman" w:cs="Times New Roman"/>
          <w:sz w:val="28"/>
          <w:szCs w:val="28"/>
          <w:lang w:eastAsia="ru-RU"/>
        </w:rPr>
        <w:t xml:space="preserve"> учебной дисциплины является частью  адаптированной  образовательной  программы (основной программы профессионального обучения – программы профессиональной  подготовки  по профессии  рабочего)    13450 «МАЛЯР».</w:t>
      </w:r>
    </w:p>
    <w:p w14:paraId="7129FF98" w14:textId="77777777" w:rsidR="009B18E2" w:rsidRPr="009B18E2" w:rsidRDefault="009B18E2" w:rsidP="009B1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Рабочая программа учебной дисциплины может быть использована</w:t>
      </w:r>
      <w:r w:rsidRPr="009B18E2">
        <w:rPr>
          <w:rFonts w:ascii="Times New Roman" w:eastAsia="Times New Roman" w:hAnsi="Times New Roman" w:cs="Times New Roman"/>
          <w:b/>
          <w:sz w:val="28"/>
          <w:szCs w:val="28"/>
          <w:lang w:eastAsia="ru-RU"/>
        </w:rPr>
        <w:t xml:space="preserve"> </w:t>
      </w:r>
      <w:r w:rsidRPr="009B18E2">
        <w:rPr>
          <w:rFonts w:ascii="Times New Roman" w:eastAsia="Times New Roman" w:hAnsi="Times New Roman" w:cs="Times New Roman"/>
          <w:sz w:val="28"/>
          <w:szCs w:val="28"/>
          <w:lang w:eastAsia="ru-RU"/>
        </w:rPr>
        <w:t>в дополнительном профессиональном образовании (в программах повышения квалификации и переподготовки по профессиям: «Мастер общестроительных работ», «Мастер отделочных строительных работ</w:t>
      </w:r>
      <w:proofErr w:type="gramStart"/>
      <w:r w:rsidRPr="009B18E2">
        <w:rPr>
          <w:rFonts w:ascii="Times New Roman" w:eastAsia="Times New Roman" w:hAnsi="Times New Roman" w:cs="Times New Roman"/>
          <w:sz w:val="28"/>
          <w:szCs w:val="28"/>
          <w:lang w:eastAsia="ru-RU"/>
        </w:rPr>
        <w:t>» )</w:t>
      </w:r>
      <w:proofErr w:type="gramEnd"/>
      <w:r w:rsidRPr="009B18E2">
        <w:rPr>
          <w:rFonts w:ascii="Times New Roman" w:eastAsia="Times New Roman" w:hAnsi="Times New Roman" w:cs="Times New Roman"/>
          <w:sz w:val="28"/>
          <w:szCs w:val="28"/>
          <w:lang w:eastAsia="ru-RU"/>
        </w:rPr>
        <w:t xml:space="preserve"> </w:t>
      </w:r>
    </w:p>
    <w:p w14:paraId="733F5630"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w:t>
      </w:r>
    </w:p>
    <w:p w14:paraId="5FDA65E6"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1.2. Место учебной дисциплины в структуре основной профессиональной образовательной программы: </w:t>
      </w:r>
      <w:r w:rsidRPr="009B18E2">
        <w:rPr>
          <w:rFonts w:ascii="Times New Roman" w:eastAsia="Times New Roman" w:hAnsi="Times New Roman" w:cs="Times New Roman"/>
          <w:sz w:val="28"/>
          <w:szCs w:val="28"/>
          <w:lang w:eastAsia="ru-RU"/>
        </w:rPr>
        <w:t>дисциплина входит в общепрофессиональный цикл.</w:t>
      </w:r>
    </w:p>
    <w:p w14:paraId="00CEB51B"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14:paraId="150682FC"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1.3. Цели и задачи учебной дисциплины – требования к результатам освоения дисциплины:</w:t>
      </w:r>
    </w:p>
    <w:p w14:paraId="35DBBD8A"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lang w:eastAsia="ru-RU"/>
        </w:rPr>
      </w:pPr>
      <w:r w:rsidRPr="009B18E2">
        <w:rPr>
          <w:rFonts w:ascii="Times New Roman" w:eastAsia="Times New Roman" w:hAnsi="Times New Roman" w:cs="Times New Roman"/>
          <w:sz w:val="28"/>
          <w:szCs w:val="28"/>
          <w:lang w:eastAsia="ru-RU"/>
        </w:rPr>
        <w:t xml:space="preserve">В результате освоения учебной дисциплины обучающийся </w:t>
      </w:r>
      <w:r w:rsidRPr="009B18E2">
        <w:rPr>
          <w:rFonts w:ascii="Times New Roman" w:eastAsia="Times New Roman" w:hAnsi="Times New Roman" w:cs="Times New Roman"/>
          <w:b/>
          <w:i/>
          <w:sz w:val="28"/>
          <w:szCs w:val="28"/>
          <w:u w:val="single"/>
          <w:lang w:eastAsia="ru-RU"/>
        </w:rPr>
        <w:t>должен уметь:</w:t>
      </w:r>
    </w:p>
    <w:p w14:paraId="4A031AC1"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-составлять технологическую последовательность выполнения отделочных работ;</w:t>
      </w:r>
    </w:p>
    <w:p w14:paraId="74264882"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-читать инструкционные карты и карты трудовых процессов;</w:t>
      </w:r>
    </w:p>
    <w:p w14:paraId="7BB8A0BA" w14:textId="77777777" w:rsidR="009B18E2" w:rsidRPr="009B18E2" w:rsidRDefault="009B18E2" w:rsidP="009B18E2">
      <w:pPr>
        <w:spacing w:after="0" w:line="240" w:lineRule="auto"/>
        <w:rPr>
          <w:rFonts w:ascii="Times New Roman" w:eastAsia="Times New Roman" w:hAnsi="Times New Roman" w:cs="Times New Roman"/>
          <w:b/>
          <w:sz w:val="28"/>
          <w:szCs w:val="24"/>
          <w:lang w:eastAsia="ru-RU"/>
        </w:rPr>
      </w:pPr>
      <w:r w:rsidRPr="009B18E2">
        <w:rPr>
          <w:rFonts w:ascii="Times New Roman" w:eastAsia="Times New Roman" w:hAnsi="Times New Roman" w:cs="Times New Roman"/>
          <w:b/>
          <w:sz w:val="28"/>
          <w:szCs w:val="24"/>
          <w:lang w:eastAsia="ru-RU"/>
        </w:rPr>
        <w:t>должен знать:</w:t>
      </w:r>
    </w:p>
    <w:p w14:paraId="74FB095C"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-классификацию зданий и сооружений;</w:t>
      </w:r>
    </w:p>
    <w:p w14:paraId="5DA3101F"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 xml:space="preserve">-элементы зданий; </w:t>
      </w:r>
    </w:p>
    <w:p w14:paraId="53AE5F49"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 xml:space="preserve">-строительные работы и процессы; </w:t>
      </w:r>
    </w:p>
    <w:p w14:paraId="638A4E2E"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-квалификацию строительных рабочих;</w:t>
      </w:r>
    </w:p>
    <w:p w14:paraId="4BE632AC"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 xml:space="preserve">-основные сведения по организации труда рабочих; </w:t>
      </w:r>
    </w:p>
    <w:p w14:paraId="5932C2E7"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-классификацию оборудования для отделочных работ;</w:t>
      </w:r>
    </w:p>
    <w:p w14:paraId="0B6C10A2" w14:textId="77777777" w:rsidR="009B18E2" w:rsidRPr="009B18E2" w:rsidRDefault="009B18E2" w:rsidP="009B18E2">
      <w:pPr>
        <w:spacing w:after="0" w:line="240" w:lineRule="auto"/>
        <w:ind w:firstLine="284"/>
        <w:rPr>
          <w:rFonts w:ascii="Times New Roman" w:eastAsia="Times New Roman" w:hAnsi="Times New Roman" w:cs="Times New Roman"/>
          <w:sz w:val="28"/>
          <w:szCs w:val="24"/>
          <w:lang w:eastAsia="ru-RU"/>
        </w:rPr>
      </w:pPr>
      <w:r w:rsidRPr="009B18E2">
        <w:rPr>
          <w:rFonts w:ascii="Times New Roman" w:eastAsia="Times New Roman" w:hAnsi="Times New Roman" w:cs="Times New Roman"/>
          <w:sz w:val="28"/>
          <w:szCs w:val="24"/>
          <w:lang w:eastAsia="ru-RU"/>
        </w:rPr>
        <w:t>-виды отделочных работ и последовательность их выполнения;</w:t>
      </w:r>
    </w:p>
    <w:p w14:paraId="4BC6BBDE"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28"/>
          <w:lang w:eastAsia="ru-RU"/>
        </w:rPr>
      </w:pPr>
      <w:r w:rsidRPr="009B18E2">
        <w:rPr>
          <w:rFonts w:ascii="Times New Roman" w:eastAsia="Times New Roman" w:hAnsi="Times New Roman" w:cs="Times New Roman"/>
          <w:sz w:val="28"/>
          <w:szCs w:val="24"/>
          <w:lang w:eastAsia="ru-RU"/>
        </w:rPr>
        <w:t xml:space="preserve">    -нормирующую документацию на отделочные работы</w:t>
      </w:r>
    </w:p>
    <w:p w14:paraId="22220326"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0DDF97E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 xml:space="preserve">1.4. Рекомендуемое количество часов на </w:t>
      </w:r>
      <w:proofErr w:type="gramStart"/>
      <w:r w:rsidRPr="009B18E2">
        <w:rPr>
          <w:rFonts w:ascii="Times New Roman" w:eastAsia="Times New Roman" w:hAnsi="Times New Roman" w:cs="Times New Roman"/>
          <w:b/>
          <w:sz w:val="28"/>
          <w:szCs w:val="28"/>
          <w:lang w:eastAsia="ru-RU"/>
        </w:rPr>
        <w:t>освоение  рабочей</w:t>
      </w:r>
      <w:proofErr w:type="gramEnd"/>
      <w:r w:rsidRPr="009B18E2">
        <w:rPr>
          <w:rFonts w:ascii="Times New Roman" w:eastAsia="Times New Roman" w:hAnsi="Times New Roman" w:cs="Times New Roman"/>
          <w:b/>
          <w:sz w:val="28"/>
          <w:szCs w:val="28"/>
          <w:lang w:eastAsia="ru-RU"/>
        </w:rPr>
        <w:t xml:space="preserve">  программы учебной дисциплины:</w:t>
      </w:r>
    </w:p>
    <w:p w14:paraId="478232E9" w14:textId="285B2B80" w:rsidR="009B18E2" w:rsidRPr="009B18E2" w:rsidRDefault="009B18E2" w:rsidP="009B18E2">
      <w:pPr>
        <w:tabs>
          <w:tab w:val="left" w:pos="709"/>
        </w:tabs>
        <w:suppressAutoHyphens/>
        <w:spacing w:after="0" w:line="276" w:lineRule="atLeast"/>
        <w:jc w:val="center"/>
        <w:rPr>
          <w:rFonts w:eastAsia="DejaVu Sans" w:cstheme="minorHAnsi"/>
          <w:color w:val="00000A"/>
          <w:kern w:val="1"/>
          <w:sz w:val="28"/>
          <w:szCs w:val="28"/>
          <w:lang w:eastAsia="ar-SA"/>
        </w:rPr>
      </w:pPr>
      <w:r w:rsidRPr="009B18E2">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9B18E2">
        <w:rPr>
          <w:rFonts w:ascii="Times New Roman" w:eastAsia="Times New Roman" w:hAnsi="Times New Roman" w:cs="Times New Roman"/>
          <w:sz w:val="28"/>
          <w:szCs w:val="28"/>
          <w:lang w:eastAsia="ru-RU"/>
        </w:rPr>
        <w:t>обучающегося  32</w:t>
      </w:r>
      <w:proofErr w:type="gramEnd"/>
      <w:r w:rsidRPr="009B18E2">
        <w:rPr>
          <w:rFonts w:ascii="Times New Roman" w:eastAsia="Times New Roman" w:hAnsi="Times New Roman" w:cs="Times New Roman"/>
          <w:sz w:val="28"/>
          <w:szCs w:val="28"/>
          <w:lang w:eastAsia="ru-RU"/>
        </w:rPr>
        <w:t xml:space="preserve"> часа.</w:t>
      </w:r>
    </w:p>
    <w:p w14:paraId="68E7F1EE" w14:textId="77777777" w:rsidR="009B18E2" w:rsidRPr="009B18E2" w:rsidRDefault="009B18E2" w:rsidP="009B18E2">
      <w:pPr>
        <w:tabs>
          <w:tab w:val="left" w:pos="709"/>
        </w:tabs>
        <w:suppressAutoHyphens/>
        <w:spacing w:after="0" w:line="276" w:lineRule="atLeast"/>
        <w:jc w:val="center"/>
        <w:rPr>
          <w:rFonts w:eastAsia="DejaVu Sans" w:cstheme="minorHAnsi"/>
          <w:color w:val="00000A"/>
          <w:kern w:val="1"/>
          <w:sz w:val="28"/>
          <w:szCs w:val="28"/>
          <w:lang w:eastAsia="ar-SA"/>
        </w:rPr>
      </w:pPr>
    </w:p>
    <w:p w14:paraId="1A2B5F35" w14:textId="7EEE6B12"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6"/>
          <w:szCs w:val="26"/>
          <w:lang w:eastAsia="ru-RU"/>
        </w:rPr>
      </w:pPr>
      <w:r w:rsidRPr="009B18E2">
        <w:rPr>
          <w:rFonts w:ascii="Times New Roman" w:eastAsia="Times New Roman" w:hAnsi="Times New Roman" w:cs="Times New Roman"/>
          <w:b/>
          <w:sz w:val="26"/>
          <w:szCs w:val="26"/>
          <w:lang w:eastAsia="ru-RU"/>
        </w:rPr>
        <w:t xml:space="preserve">2. СТРУКТУРА И СОДЕРЖАНИЕ УЧЕБНОЙ </w:t>
      </w:r>
      <w:r>
        <w:rPr>
          <w:rFonts w:ascii="Times New Roman" w:eastAsia="Times New Roman" w:hAnsi="Times New Roman" w:cs="Times New Roman"/>
          <w:b/>
          <w:sz w:val="26"/>
          <w:szCs w:val="26"/>
          <w:lang w:eastAsia="ru-RU"/>
        </w:rPr>
        <w:t xml:space="preserve">  </w:t>
      </w:r>
      <w:r w:rsidRPr="009B18E2">
        <w:rPr>
          <w:rFonts w:ascii="Times New Roman" w:eastAsia="Times New Roman" w:hAnsi="Times New Roman" w:cs="Times New Roman"/>
          <w:b/>
          <w:sz w:val="26"/>
          <w:szCs w:val="26"/>
          <w:lang w:eastAsia="ru-RU"/>
        </w:rPr>
        <w:t>ДИСЦИПЛИНЫ</w:t>
      </w:r>
    </w:p>
    <w:p w14:paraId="0CF02D5A"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6"/>
          <w:szCs w:val="26"/>
          <w:lang w:eastAsia="ru-RU"/>
        </w:rPr>
      </w:pPr>
    </w:p>
    <w:p w14:paraId="750898E7"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6"/>
          <w:szCs w:val="26"/>
          <w:lang w:eastAsia="ru-RU"/>
        </w:rPr>
      </w:pPr>
      <w:r w:rsidRPr="009B18E2">
        <w:rPr>
          <w:rFonts w:ascii="Times New Roman" w:eastAsia="Times New Roman" w:hAnsi="Times New Roman" w:cs="Times New Roman"/>
          <w:b/>
          <w:sz w:val="26"/>
          <w:szCs w:val="26"/>
          <w:lang w:eastAsia="ru-RU"/>
        </w:rPr>
        <w:t>2.1. Объем учебной дисциплины и виды учебной работы</w:t>
      </w:r>
    </w:p>
    <w:p w14:paraId="65DED37F" w14:textId="77777777" w:rsidR="009B18E2" w:rsidRPr="009B18E2" w:rsidRDefault="009B18E2" w:rsidP="009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u w:val="single"/>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9B18E2" w:rsidRPr="009B18E2" w14:paraId="66EDAB1B" w14:textId="77777777" w:rsidTr="00F52162">
        <w:trPr>
          <w:trHeight w:val="460"/>
        </w:trPr>
        <w:tc>
          <w:tcPr>
            <w:tcW w:w="7904" w:type="dxa"/>
            <w:shd w:val="clear" w:color="auto" w:fill="auto"/>
          </w:tcPr>
          <w:p w14:paraId="30649976" w14:textId="77777777" w:rsidR="009B18E2" w:rsidRPr="009B18E2" w:rsidRDefault="009B18E2" w:rsidP="009B18E2">
            <w:pPr>
              <w:spacing w:after="0" w:line="240" w:lineRule="auto"/>
              <w:jc w:val="center"/>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t>Вид учебной работы</w:t>
            </w:r>
          </w:p>
        </w:tc>
        <w:tc>
          <w:tcPr>
            <w:tcW w:w="1800" w:type="dxa"/>
            <w:shd w:val="clear" w:color="auto" w:fill="auto"/>
          </w:tcPr>
          <w:p w14:paraId="1E60140B"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b/>
                <w:i/>
                <w:iCs/>
                <w:sz w:val="28"/>
                <w:szCs w:val="28"/>
                <w:lang w:eastAsia="ru-RU"/>
              </w:rPr>
              <w:t>Объем часов</w:t>
            </w:r>
          </w:p>
        </w:tc>
      </w:tr>
      <w:tr w:rsidR="009B18E2" w:rsidRPr="009B18E2" w14:paraId="4AD3DBDE" w14:textId="77777777" w:rsidTr="00F52162">
        <w:tc>
          <w:tcPr>
            <w:tcW w:w="7904" w:type="dxa"/>
            <w:shd w:val="clear" w:color="auto" w:fill="auto"/>
          </w:tcPr>
          <w:p w14:paraId="46CA2517"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b/>
                <w:sz w:val="28"/>
                <w:szCs w:val="28"/>
                <w:lang w:eastAsia="ru-RU"/>
              </w:rPr>
              <w:lastRenderedPageBreak/>
              <w:t xml:space="preserve">Обязательная аудиторная учебная нагрузка (всего) </w:t>
            </w:r>
          </w:p>
        </w:tc>
        <w:tc>
          <w:tcPr>
            <w:tcW w:w="1800" w:type="dxa"/>
            <w:shd w:val="clear" w:color="auto" w:fill="auto"/>
          </w:tcPr>
          <w:p w14:paraId="53FDCDFA" w14:textId="77777777" w:rsidR="009B18E2" w:rsidRPr="009B18E2" w:rsidRDefault="009B18E2" w:rsidP="009B18E2">
            <w:pPr>
              <w:spacing w:after="0" w:line="240" w:lineRule="auto"/>
              <w:jc w:val="center"/>
              <w:rPr>
                <w:rFonts w:ascii="Times New Roman" w:eastAsia="Times New Roman" w:hAnsi="Times New Roman" w:cs="Times New Roman"/>
                <w:b/>
                <w:iCs/>
                <w:sz w:val="28"/>
                <w:szCs w:val="28"/>
                <w:lang w:eastAsia="ru-RU"/>
              </w:rPr>
            </w:pPr>
            <w:r w:rsidRPr="009B18E2">
              <w:rPr>
                <w:rFonts w:ascii="Times New Roman" w:eastAsia="Times New Roman" w:hAnsi="Times New Roman" w:cs="Times New Roman"/>
                <w:b/>
                <w:iCs/>
                <w:sz w:val="28"/>
                <w:szCs w:val="28"/>
                <w:lang w:eastAsia="ru-RU"/>
              </w:rPr>
              <w:t>32</w:t>
            </w:r>
          </w:p>
        </w:tc>
      </w:tr>
      <w:tr w:rsidR="009B18E2" w:rsidRPr="009B18E2" w14:paraId="0597552D" w14:textId="77777777" w:rsidTr="00F52162">
        <w:tc>
          <w:tcPr>
            <w:tcW w:w="7904" w:type="dxa"/>
            <w:shd w:val="clear" w:color="auto" w:fill="auto"/>
          </w:tcPr>
          <w:p w14:paraId="3CA6AAA4"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в том числе:</w:t>
            </w:r>
          </w:p>
        </w:tc>
        <w:tc>
          <w:tcPr>
            <w:tcW w:w="1800" w:type="dxa"/>
            <w:shd w:val="clear" w:color="auto" w:fill="auto"/>
          </w:tcPr>
          <w:p w14:paraId="60ED2AFF" w14:textId="77777777" w:rsidR="009B18E2" w:rsidRPr="009B18E2" w:rsidRDefault="009B18E2" w:rsidP="009B18E2">
            <w:pPr>
              <w:spacing w:after="0" w:line="240" w:lineRule="auto"/>
              <w:jc w:val="center"/>
              <w:rPr>
                <w:rFonts w:ascii="Times New Roman" w:eastAsia="Times New Roman" w:hAnsi="Times New Roman" w:cs="Times New Roman"/>
                <w:i/>
                <w:iCs/>
                <w:sz w:val="28"/>
                <w:szCs w:val="28"/>
                <w:lang w:eastAsia="ru-RU"/>
              </w:rPr>
            </w:pPr>
          </w:p>
        </w:tc>
      </w:tr>
      <w:tr w:rsidR="009B18E2" w:rsidRPr="009B18E2" w14:paraId="53DA6F48" w14:textId="77777777" w:rsidTr="00F52162">
        <w:tc>
          <w:tcPr>
            <w:tcW w:w="7904" w:type="dxa"/>
            <w:shd w:val="clear" w:color="auto" w:fill="auto"/>
          </w:tcPr>
          <w:p w14:paraId="19AB5F57"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практические занятия</w:t>
            </w:r>
          </w:p>
        </w:tc>
        <w:tc>
          <w:tcPr>
            <w:tcW w:w="1800" w:type="dxa"/>
            <w:shd w:val="clear" w:color="auto" w:fill="auto"/>
          </w:tcPr>
          <w:p w14:paraId="5E7544BA" w14:textId="77777777" w:rsidR="009B18E2" w:rsidRPr="009B18E2" w:rsidRDefault="009B18E2" w:rsidP="009B18E2">
            <w:pPr>
              <w:spacing w:after="0" w:line="240" w:lineRule="auto"/>
              <w:jc w:val="center"/>
              <w:rPr>
                <w:rFonts w:ascii="Times New Roman" w:eastAsia="Times New Roman" w:hAnsi="Times New Roman" w:cs="Times New Roman"/>
                <w:b/>
                <w:i/>
                <w:iCs/>
                <w:sz w:val="28"/>
                <w:szCs w:val="28"/>
                <w:lang w:eastAsia="ru-RU"/>
              </w:rPr>
            </w:pPr>
            <w:r w:rsidRPr="009B18E2">
              <w:rPr>
                <w:rFonts w:ascii="Times New Roman" w:eastAsia="Times New Roman" w:hAnsi="Times New Roman" w:cs="Times New Roman"/>
                <w:b/>
                <w:i/>
                <w:iCs/>
                <w:sz w:val="28"/>
                <w:szCs w:val="28"/>
                <w:lang w:eastAsia="ru-RU"/>
              </w:rPr>
              <w:t>10</w:t>
            </w:r>
          </w:p>
        </w:tc>
      </w:tr>
      <w:tr w:rsidR="009B18E2" w:rsidRPr="009B18E2" w14:paraId="0AEA3BE0" w14:textId="77777777" w:rsidTr="00F52162">
        <w:tc>
          <w:tcPr>
            <w:tcW w:w="7904" w:type="dxa"/>
            <w:tcBorders>
              <w:right w:val="single" w:sz="4" w:space="0" w:color="auto"/>
            </w:tcBorders>
            <w:shd w:val="clear" w:color="auto" w:fill="auto"/>
          </w:tcPr>
          <w:p w14:paraId="7DEC0394" w14:textId="77777777" w:rsidR="009B18E2" w:rsidRPr="009B18E2" w:rsidRDefault="009B18E2" w:rsidP="009B18E2">
            <w:pPr>
              <w:spacing w:after="0" w:line="240" w:lineRule="auto"/>
              <w:jc w:val="both"/>
              <w:rPr>
                <w:rFonts w:ascii="Times New Roman" w:eastAsia="Times New Roman" w:hAnsi="Times New Roman" w:cs="Times New Roman"/>
                <w:sz w:val="28"/>
                <w:szCs w:val="28"/>
                <w:lang w:eastAsia="ru-RU"/>
              </w:rPr>
            </w:pPr>
            <w:r w:rsidRPr="009B18E2">
              <w:rPr>
                <w:rFonts w:ascii="Times New Roman" w:eastAsia="Times New Roman" w:hAnsi="Times New Roman" w:cs="Times New Roman"/>
                <w:sz w:val="28"/>
                <w:szCs w:val="28"/>
                <w:lang w:eastAsia="ru-RU"/>
              </w:rPr>
              <w:t xml:space="preserve">     контрольные работы</w:t>
            </w:r>
          </w:p>
        </w:tc>
        <w:tc>
          <w:tcPr>
            <w:tcW w:w="1800" w:type="dxa"/>
            <w:tcBorders>
              <w:left w:val="single" w:sz="4" w:space="0" w:color="auto"/>
            </w:tcBorders>
            <w:shd w:val="clear" w:color="auto" w:fill="auto"/>
          </w:tcPr>
          <w:p w14:paraId="62525094" w14:textId="77777777" w:rsidR="009B18E2" w:rsidRPr="009B18E2" w:rsidRDefault="009B18E2" w:rsidP="009B18E2">
            <w:pPr>
              <w:spacing w:after="0" w:line="240" w:lineRule="auto"/>
              <w:jc w:val="center"/>
              <w:rPr>
                <w:rFonts w:ascii="Times New Roman" w:eastAsia="Times New Roman" w:hAnsi="Times New Roman" w:cs="Times New Roman"/>
                <w:b/>
                <w:i/>
                <w:iCs/>
                <w:sz w:val="28"/>
                <w:szCs w:val="28"/>
                <w:lang w:eastAsia="ru-RU"/>
              </w:rPr>
            </w:pPr>
            <w:r w:rsidRPr="009B18E2">
              <w:rPr>
                <w:rFonts w:ascii="Times New Roman" w:eastAsia="Times New Roman" w:hAnsi="Times New Roman" w:cs="Times New Roman"/>
                <w:b/>
                <w:i/>
                <w:iCs/>
                <w:sz w:val="28"/>
                <w:szCs w:val="28"/>
                <w:lang w:eastAsia="ru-RU"/>
              </w:rPr>
              <w:t>2</w:t>
            </w:r>
          </w:p>
        </w:tc>
      </w:tr>
      <w:tr w:rsidR="009B18E2" w:rsidRPr="009B18E2" w14:paraId="64396BC4" w14:textId="77777777" w:rsidTr="00F52162">
        <w:trPr>
          <w:trHeight w:val="356"/>
        </w:trPr>
        <w:tc>
          <w:tcPr>
            <w:tcW w:w="7908" w:type="dxa"/>
            <w:tcBorders>
              <w:right w:val="single" w:sz="4" w:space="0" w:color="auto"/>
            </w:tcBorders>
            <w:shd w:val="clear" w:color="auto" w:fill="auto"/>
          </w:tcPr>
          <w:p w14:paraId="5707A863" w14:textId="77777777" w:rsidR="009B18E2" w:rsidRPr="009B18E2" w:rsidRDefault="009B18E2" w:rsidP="009B18E2">
            <w:pPr>
              <w:tabs>
                <w:tab w:val="left" w:pos="8730"/>
              </w:tabs>
              <w:spacing w:after="0" w:line="240" w:lineRule="auto"/>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i/>
                <w:iCs/>
                <w:sz w:val="28"/>
                <w:szCs w:val="28"/>
                <w:lang w:eastAsia="ru-RU"/>
              </w:rPr>
              <w:t xml:space="preserve">Итоговая аттестация в </w:t>
            </w:r>
            <w:proofErr w:type="gramStart"/>
            <w:r w:rsidRPr="009B18E2">
              <w:rPr>
                <w:rFonts w:ascii="Times New Roman" w:eastAsia="Times New Roman" w:hAnsi="Times New Roman" w:cs="Times New Roman"/>
                <w:i/>
                <w:iCs/>
                <w:sz w:val="28"/>
                <w:szCs w:val="28"/>
                <w:lang w:eastAsia="ru-RU"/>
              </w:rPr>
              <w:t>форме  зачета</w:t>
            </w:r>
            <w:proofErr w:type="gramEnd"/>
          </w:p>
        </w:tc>
        <w:tc>
          <w:tcPr>
            <w:tcW w:w="1796" w:type="dxa"/>
            <w:tcBorders>
              <w:left w:val="single" w:sz="4" w:space="0" w:color="auto"/>
            </w:tcBorders>
            <w:shd w:val="clear" w:color="auto" w:fill="auto"/>
          </w:tcPr>
          <w:p w14:paraId="5BD3B7A7" w14:textId="77777777" w:rsidR="009B18E2" w:rsidRPr="009B18E2" w:rsidRDefault="009B18E2" w:rsidP="009B18E2">
            <w:pPr>
              <w:tabs>
                <w:tab w:val="left" w:pos="8730"/>
              </w:tabs>
              <w:spacing w:after="0" w:line="240" w:lineRule="auto"/>
              <w:ind w:left="636"/>
              <w:rPr>
                <w:rFonts w:ascii="Times New Roman" w:eastAsia="Times New Roman" w:hAnsi="Times New Roman" w:cs="Times New Roman"/>
                <w:i/>
                <w:iCs/>
                <w:sz w:val="28"/>
                <w:szCs w:val="28"/>
                <w:lang w:eastAsia="ru-RU"/>
              </w:rPr>
            </w:pPr>
            <w:r w:rsidRPr="009B18E2">
              <w:rPr>
                <w:rFonts w:ascii="Times New Roman" w:eastAsia="Times New Roman" w:hAnsi="Times New Roman" w:cs="Times New Roman"/>
                <w:b/>
                <w:i/>
                <w:iCs/>
                <w:sz w:val="28"/>
                <w:szCs w:val="28"/>
                <w:lang w:eastAsia="ru-RU"/>
              </w:rPr>
              <w:t>2</w:t>
            </w:r>
          </w:p>
        </w:tc>
      </w:tr>
    </w:tbl>
    <w:p w14:paraId="589DB7EA" w14:textId="7777777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CA105CC" w14:textId="586834DB"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0C095EB" w14:textId="67442279"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BEB6E73" w14:textId="1B8E907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47491A0B" w14:textId="5A78F8A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DE804A5" w14:textId="79070FF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EFBA73C" w14:textId="374B671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2BDA87A" w14:textId="20F53E1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B5BD62A" w14:textId="0D33F2FC"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CFD6C6A" w14:textId="4134E13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4B007F8" w14:textId="102E6F8B"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079CEAF" w14:textId="3BFAE95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3D67950" w14:textId="75F8A935"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F804A77" w14:textId="57B5ACF1"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FB88119" w14:textId="143D9D56"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AC9AC75" w14:textId="45E9D18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6181DC2" w14:textId="563A5CA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801C0A6" w14:textId="1648607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1A8BB78" w14:textId="712CE46D"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24410EC" w14:textId="684A1A2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DDA43FF" w14:textId="396F9B2D"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9A0EBD6" w14:textId="7D842616"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1B626C8" w14:textId="53FAAC2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2AC65A2" w14:textId="3AC3DA8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6A375B7" w14:textId="47E7ACF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DE293FC" w14:textId="1853FCB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913E8D3" w14:textId="3BD7E4C2"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46FB4DA" w14:textId="2C79E8E3"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BE81033" w14:textId="70C25628"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A70305E" w14:textId="6CFC7F74"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DB28844" w14:textId="35226DB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4D91873" w14:textId="178BA203"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2D30356" w14:textId="5433E790"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64759AD" w14:textId="5A481DE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BB13CBB" w14:textId="7973A2C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438AC1E" w14:textId="6D2FF69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4146DE0" w14:textId="7EC814FF"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CDA66AF" w14:textId="41A21EB7"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38135D7" w14:textId="0EFB270A"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4156B5F" w14:textId="54C4F2F4"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2A95382" w14:textId="54F56609" w:rsidR="009B18E2" w:rsidRDefault="009B18E2"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3358DE9" w14:textId="1902EA98" w:rsidR="00F45840" w:rsidRPr="00F45840" w:rsidRDefault="00F45840" w:rsidP="00F45840">
      <w:pPr>
        <w:spacing w:after="0" w:line="240" w:lineRule="auto"/>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 xml:space="preserve"> ОП.</w:t>
      </w:r>
      <w:proofErr w:type="gramStart"/>
      <w:r>
        <w:rPr>
          <w:rFonts w:ascii="Times New Roman" w:eastAsia="Times New Roman" w:hAnsi="Times New Roman" w:cs="Times New Roman"/>
          <w:b/>
          <w:bCs/>
          <w:color w:val="000000"/>
          <w:sz w:val="28"/>
          <w:szCs w:val="28"/>
          <w:u w:val="single"/>
          <w:lang w:eastAsia="ru-RU"/>
        </w:rPr>
        <w:t xml:space="preserve">04  </w:t>
      </w:r>
      <w:r w:rsidRPr="00F45840">
        <w:rPr>
          <w:rFonts w:ascii="Times New Roman" w:eastAsia="Times New Roman" w:hAnsi="Times New Roman" w:cs="Times New Roman"/>
          <w:b/>
          <w:bCs/>
          <w:color w:val="000000"/>
          <w:sz w:val="28"/>
          <w:szCs w:val="28"/>
          <w:u w:val="single"/>
          <w:lang w:eastAsia="ru-RU"/>
        </w:rPr>
        <w:t>«</w:t>
      </w:r>
      <w:proofErr w:type="gramEnd"/>
      <w:r w:rsidRPr="00F45840">
        <w:rPr>
          <w:rFonts w:ascii="Times New Roman" w:eastAsia="Times New Roman" w:hAnsi="Times New Roman" w:cs="Times New Roman"/>
          <w:b/>
          <w:bCs/>
          <w:color w:val="000000"/>
          <w:sz w:val="28"/>
          <w:szCs w:val="28"/>
          <w:u w:val="single"/>
          <w:lang w:eastAsia="ru-RU"/>
        </w:rPr>
        <w:t>Безопасность жизнедеятельности»</w:t>
      </w:r>
    </w:p>
    <w:p w14:paraId="6892298A" w14:textId="77777777" w:rsidR="00F45840" w:rsidRPr="00F45840" w:rsidRDefault="00F45840" w:rsidP="00F45840">
      <w:pPr>
        <w:spacing w:after="0" w:line="240" w:lineRule="auto"/>
        <w:jc w:val="center"/>
        <w:rPr>
          <w:rFonts w:ascii="Times New Roman" w:eastAsia="Times New Roman" w:hAnsi="Times New Roman" w:cs="Times New Roman"/>
          <w:b/>
          <w:bCs/>
          <w:color w:val="000000"/>
          <w:sz w:val="28"/>
          <w:szCs w:val="28"/>
          <w:u w:val="single"/>
          <w:lang w:eastAsia="ru-RU"/>
        </w:rPr>
      </w:pPr>
    </w:p>
    <w:p w14:paraId="4A5083C0" w14:textId="77777777" w:rsidR="00F45840" w:rsidRPr="00F45840" w:rsidRDefault="00F45840" w:rsidP="00F45840">
      <w:pPr>
        <w:spacing w:after="0" w:line="240" w:lineRule="auto"/>
        <w:jc w:val="center"/>
        <w:rPr>
          <w:rFonts w:ascii="Arial" w:eastAsia="Times New Roman" w:hAnsi="Arial" w:cs="Arial"/>
          <w:color w:val="000000"/>
          <w:sz w:val="28"/>
          <w:szCs w:val="28"/>
          <w:lang w:eastAsia="ru-RU"/>
        </w:rPr>
      </w:pPr>
    </w:p>
    <w:p w14:paraId="0DDB36D1" w14:textId="77777777" w:rsidR="00F45840" w:rsidRPr="00F45840" w:rsidRDefault="00F45840" w:rsidP="00F45840">
      <w:pPr>
        <w:numPr>
          <w:ilvl w:val="0"/>
          <w:numId w:val="13"/>
        </w:numPr>
        <w:spacing w:after="0" w:line="240" w:lineRule="auto"/>
        <w:ind w:left="360"/>
        <w:jc w:val="both"/>
        <w:rPr>
          <w:rFonts w:ascii="Arial" w:eastAsia="Times New Roman" w:hAnsi="Arial" w:cs="Arial"/>
          <w:color w:val="000000"/>
          <w:sz w:val="28"/>
          <w:szCs w:val="28"/>
          <w:lang w:eastAsia="ru-RU"/>
        </w:rPr>
      </w:pPr>
      <w:r w:rsidRPr="00F45840">
        <w:rPr>
          <w:rFonts w:ascii="Times New Roman" w:eastAsia="Times New Roman" w:hAnsi="Times New Roman" w:cs="Times New Roman"/>
          <w:b/>
          <w:bCs/>
          <w:color w:val="000000"/>
          <w:sz w:val="28"/>
          <w:szCs w:val="28"/>
          <w:lang w:eastAsia="ru-RU"/>
        </w:rPr>
        <w:t> Область применения рабочей программы</w:t>
      </w:r>
    </w:p>
    <w:p w14:paraId="2DD2B024" w14:textId="77777777" w:rsidR="00F45840" w:rsidRPr="00F45840" w:rsidRDefault="00F45840" w:rsidP="00F45840">
      <w:pPr>
        <w:spacing w:after="0" w:line="240" w:lineRule="auto"/>
        <w:ind w:left="360"/>
        <w:jc w:val="both"/>
        <w:rPr>
          <w:rFonts w:ascii="Arial" w:eastAsia="Times New Roman" w:hAnsi="Arial" w:cs="Arial"/>
          <w:color w:val="000000"/>
          <w:sz w:val="28"/>
          <w:szCs w:val="28"/>
          <w:lang w:eastAsia="ru-RU"/>
        </w:rPr>
      </w:pPr>
    </w:p>
    <w:p w14:paraId="06BC221C" w14:textId="77777777" w:rsidR="00F45840" w:rsidRPr="00F45840" w:rsidRDefault="00F45840" w:rsidP="00F45840">
      <w:pPr>
        <w:spacing w:after="0" w:line="240" w:lineRule="auto"/>
        <w:ind w:firstLine="540"/>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Рабочая программа учебной дисциплины является </w:t>
      </w:r>
      <w:proofErr w:type="gramStart"/>
      <w:r w:rsidRPr="00F45840">
        <w:rPr>
          <w:rFonts w:ascii="Times New Roman" w:eastAsia="Times New Roman" w:hAnsi="Times New Roman" w:cs="Times New Roman"/>
          <w:color w:val="000000"/>
          <w:sz w:val="28"/>
          <w:szCs w:val="28"/>
          <w:lang w:eastAsia="ru-RU"/>
        </w:rPr>
        <w:t>частью  основной</w:t>
      </w:r>
      <w:proofErr w:type="gramEnd"/>
      <w:r w:rsidRPr="00F45840">
        <w:rPr>
          <w:rFonts w:ascii="Times New Roman" w:eastAsia="Times New Roman" w:hAnsi="Times New Roman" w:cs="Times New Roman"/>
          <w:color w:val="000000"/>
          <w:sz w:val="28"/>
          <w:szCs w:val="28"/>
          <w:lang w:eastAsia="ru-RU"/>
        </w:rPr>
        <w:t xml:space="preserve"> профессиональной образовательной программы в соответствии с ФГОС по специальностям 13450 «Маляр»,  программа учебной дисциплины может быть использована в программах дополнительного профессионального образования.</w:t>
      </w:r>
    </w:p>
    <w:p w14:paraId="7A753528" w14:textId="77777777" w:rsidR="00F45840" w:rsidRPr="00F45840" w:rsidRDefault="00F45840" w:rsidP="00F45840">
      <w:pPr>
        <w:spacing w:after="0" w:line="240" w:lineRule="auto"/>
        <w:ind w:firstLine="540"/>
        <w:jc w:val="both"/>
        <w:rPr>
          <w:rFonts w:ascii="Arial" w:eastAsia="Times New Roman" w:hAnsi="Arial" w:cs="Arial"/>
          <w:color w:val="000000"/>
          <w:sz w:val="28"/>
          <w:szCs w:val="28"/>
          <w:lang w:eastAsia="ru-RU"/>
        </w:rPr>
      </w:pPr>
    </w:p>
    <w:p w14:paraId="7D852714"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b/>
          <w:bCs/>
          <w:color w:val="000000"/>
          <w:sz w:val="28"/>
          <w:szCs w:val="28"/>
          <w:lang w:eastAsia="ru-RU"/>
        </w:rPr>
        <w:t>1.2. Место учебной дисциплины в структуре основной профессиональной образовательной программы:</w:t>
      </w:r>
    </w:p>
    <w:p w14:paraId="78392BAA" w14:textId="77777777" w:rsidR="00F45840" w:rsidRPr="00F45840" w:rsidRDefault="00F45840" w:rsidP="00F45840">
      <w:pPr>
        <w:spacing w:after="0" w:line="240" w:lineRule="auto"/>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Профессиональный цикл.</w:t>
      </w:r>
    </w:p>
    <w:p w14:paraId="444D0D45"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p>
    <w:p w14:paraId="5B02FB4A" w14:textId="77777777" w:rsidR="00F45840" w:rsidRPr="00F45840" w:rsidRDefault="00F45840" w:rsidP="00F45840">
      <w:pPr>
        <w:numPr>
          <w:ilvl w:val="1"/>
          <w:numId w:val="14"/>
        </w:numPr>
        <w:spacing w:after="0" w:line="240" w:lineRule="auto"/>
        <w:contextualSpacing/>
        <w:jc w:val="both"/>
        <w:rPr>
          <w:rFonts w:ascii="Times New Roman" w:eastAsia="Times New Roman" w:hAnsi="Times New Roman" w:cs="Times New Roman"/>
          <w:b/>
          <w:bCs/>
          <w:color w:val="000000"/>
          <w:sz w:val="28"/>
          <w:szCs w:val="28"/>
          <w:lang w:eastAsia="ru-RU"/>
        </w:rPr>
      </w:pPr>
      <w:r w:rsidRPr="00F45840">
        <w:rPr>
          <w:rFonts w:ascii="Times New Roman" w:eastAsia="Times New Roman" w:hAnsi="Times New Roman" w:cs="Times New Roman"/>
          <w:b/>
          <w:bCs/>
          <w:color w:val="000000"/>
          <w:sz w:val="28"/>
          <w:szCs w:val="28"/>
          <w:lang w:eastAsia="ru-RU"/>
        </w:rPr>
        <w:t>Цели и задачи учебной дисциплины – требования к результатам освоения учебной дисциплины:</w:t>
      </w:r>
    </w:p>
    <w:p w14:paraId="1C6F1CF4" w14:textId="77777777" w:rsidR="00F45840" w:rsidRPr="00F45840" w:rsidRDefault="00F45840" w:rsidP="00F45840">
      <w:pPr>
        <w:spacing w:after="0" w:line="240" w:lineRule="auto"/>
        <w:ind w:left="1080"/>
        <w:contextualSpacing/>
        <w:jc w:val="both"/>
        <w:rPr>
          <w:rFonts w:ascii="Arial" w:eastAsia="Times New Roman" w:hAnsi="Arial" w:cs="Arial"/>
          <w:color w:val="000000"/>
          <w:sz w:val="28"/>
          <w:szCs w:val="28"/>
          <w:lang w:eastAsia="ru-RU"/>
        </w:rPr>
      </w:pPr>
    </w:p>
    <w:p w14:paraId="6DB672A9"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В результате освоения учебной дисциплины обучающийся должен </w:t>
      </w:r>
      <w:r w:rsidRPr="00F45840">
        <w:rPr>
          <w:rFonts w:ascii="Times New Roman" w:eastAsia="Times New Roman" w:hAnsi="Times New Roman" w:cs="Times New Roman"/>
          <w:b/>
          <w:color w:val="000000"/>
          <w:sz w:val="28"/>
          <w:szCs w:val="28"/>
          <w:lang w:eastAsia="ru-RU"/>
        </w:rPr>
        <w:t>уметь</w:t>
      </w:r>
      <w:r w:rsidRPr="00F45840">
        <w:rPr>
          <w:rFonts w:ascii="Times New Roman" w:eastAsia="Times New Roman" w:hAnsi="Times New Roman" w:cs="Times New Roman"/>
          <w:color w:val="000000"/>
          <w:sz w:val="28"/>
          <w:szCs w:val="28"/>
          <w:lang w:eastAsia="ru-RU"/>
        </w:rPr>
        <w:t>:</w:t>
      </w:r>
    </w:p>
    <w:p w14:paraId="0B59BC2D"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организовывать и </w:t>
      </w:r>
      <w:proofErr w:type="gramStart"/>
      <w:r w:rsidRPr="00F45840">
        <w:rPr>
          <w:rFonts w:ascii="Times New Roman" w:eastAsia="Times New Roman" w:hAnsi="Times New Roman" w:cs="Times New Roman"/>
          <w:color w:val="000000"/>
          <w:sz w:val="28"/>
          <w:szCs w:val="28"/>
          <w:lang w:eastAsia="ru-RU"/>
        </w:rPr>
        <w:t>проводить  мероприятия</w:t>
      </w:r>
      <w:proofErr w:type="gramEnd"/>
      <w:r w:rsidRPr="00F45840">
        <w:rPr>
          <w:rFonts w:ascii="Times New Roman" w:eastAsia="Times New Roman" w:hAnsi="Times New Roman" w:cs="Times New Roman"/>
          <w:color w:val="000000"/>
          <w:sz w:val="28"/>
          <w:szCs w:val="28"/>
          <w:lang w:eastAsia="ru-RU"/>
        </w:rPr>
        <w:t xml:space="preserve"> по защите работающих и населения от негативных воздействий чрезвычайных ситуаций;</w:t>
      </w:r>
    </w:p>
    <w:p w14:paraId="0C94CAB7"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3318315"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использовать средства индивидуальной и коллективной защиты от оружия массового поражения;</w:t>
      </w:r>
    </w:p>
    <w:p w14:paraId="5D7E83BC"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применять первичные средства пожаротушения;</w:t>
      </w:r>
    </w:p>
    <w:p w14:paraId="5990AB99"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владеть способами бесконфликтного общения и саморегуляции в повседневной деятельности и экстремальных </w:t>
      </w:r>
      <w:proofErr w:type="gramStart"/>
      <w:r w:rsidRPr="00F45840">
        <w:rPr>
          <w:rFonts w:ascii="Times New Roman" w:eastAsia="Times New Roman" w:hAnsi="Times New Roman" w:cs="Times New Roman"/>
          <w:color w:val="000000"/>
          <w:sz w:val="28"/>
          <w:szCs w:val="28"/>
          <w:lang w:eastAsia="ru-RU"/>
        </w:rPr>
        <w:t>условиях ;</w:t>
      </w:r>
      <w:proofErr w:type="gramEnd"/>
    </w:p>
    <w:p w14:paraId="1E13E06E"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оказывать первую помощь пострадавшим.</w:t>
      </w:r>
    </w:p>
    <w:p w14:paraId="7B959940" w14:textId="77777777" w:rsidR="00F45840" w:rsidRPr="00F45840" w:rsidRDefault="00F45840" w:rsidP="00F45840">
      <w:pPr>
        <w:spacing w:after="0" w:line="240" w:lineRule="auto"/>
        <w:jc w:val="both"/>
        <w:rPr>
          <w:rFonts w:ascii="Times New Roman" w:eastAsia="Times New Roman" w:hAnsi="Times New Roman" w:cs="Times New Roman"/>
          <w:color w:val="000000"/>
          <w:sz w:val="28"/>
          <w:szCs w:val="28"/>
          <w:lang w:eastAsia="ru-RU"/>
        </w:rPr>
      </w:pPr>
    </w:p>
    <w:p w14:paraId="35251C6B"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В результате освоения учебной дисциплины обучающийся должен </w:t>
      </w:r>
      <w:r w:rsidRPr="00F45840">
        <w:rPr>
          <w:rFonts w:ascii="Times New Roman" w:eastAsia="Times New Roman" w:hAnsi="Times New Roman" w:cs="Times New Roman"/>
          <w:b/>
          <w:color w:val="000000"/>
          <w:sz w:val="28"/>
          <w:szCs w:val="28"/>
          <w:lang w:eastAsia="ru-RU"/>
        </w:rPr>
        <w:t>знать:</w:t>
      </w:r>
    </w:p>
    <w:p w14:paraId="6BC00B90"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1887339"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AB9185E"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задачи и основные мероприятия гражданской обороны; способы защиты населения от оружия массового поражения;</w:t>
      </w:r>
    </w:p>
    <w:p w14:paraId="19E88CA4"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меры пожарной безопасности и правила безопасного поведения при пожарах;</w:t>
      </w:r>
    </w:p>
    <w:p w14:paraId="096835CA"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область применения получаемых профессиональных знаний;</w:t>
      </w:r>
    </w:p>
    <w:p w14:paraId="7DE4416C" w14:textId="77777777" w:rsidR="00F45840" w:rsidRPr="00F45840" w:rsidRDefault="00F45840" w:rsidP="00F45840">
      <w:pPr>
        <w:spacing w:after="0" w:line="240" w:lineRule="auto"/>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порядок и правила оказания первой помощи пострадавшим.</w:t>
      </w:r>
    </w:p>
    <w:p w14:paraId="38AED188"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p>
    <w:p w14:paraId="25A92DA4"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r w:rsidRPr="00F45840">
        <w:rPr>
          <w:rFonts w:ascii="Times New Roman" w:eastAsia="Times New Roman" w:hAnsi="Times New Roman" w:cs="Times New Roman"/>
          <w:b/>
          <w:bCs/>
          <w:color w:val="000000"/>
          <w:sz w:val="28"/>
          <w:szCs w:val="28"/>
          <w:lang w:eastAsia="ru-RU"/>
        </w:rPr>
        <w:t>1.4. Рекомендуемое количество часов на освоение примерной программы учебной дисциплины:</w:t>
      </w:r>
    </w:p>
    <w:p w14:paraId="6648C13F" w14:textId="77777777" w:rsidR="00F45840" w:rsidRPr="00F45840" w:rsidRDefault="00F45840" w:rsidP="00F45840">
      <w:pPr>
        <w:spacing w:after="0" w:line="240" w:lineRule="auto"/>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lastRenderedPageBreak/>
        <w:t xml:space="preserve">максимальной учебной нагрузки </w:t>
      </w:r>
      <w:proofErr w:type="gramStart"/>
      <w:r w:rsidRPr="00F45840">
        <w:rPr>
          <w:rFonts w:ascii="Times New Roman" w:eastAsia="Times New Roman" w:hAnsi="Times New Roman" w:cs="Times New Roman"/>
          <w:color w:val="000000"/>
          <w:sz w:val="28"/>
          <w:szCs w:val="28"/>
          <w:lang w:eastAsia="ru-RU"/>
        </w:rPr>
        <w:t>обучающегося</w:t>
      </w:r>
      <w:r w:rsidRPr="00F45840">
        <w:rPr>
          <w:rFonts w:ascii="Times New Roman" w:eastAsia="Times New Roman" w:hAnsi="Times New Roman" w:cs="Times New Roman"/>
          <w:color w:val="000000"/>
          <w:sz w:val="28"/>
          <w:szCs w:val="28"/>
          <w:u w:val="single"/>
          <w:lang w:eastAsia="ru-RU"/>
        </w:rPr>
        <w:t>  40</w:t>
      </w:r>
      <w:proofErr w:type="gramEnd"/>
      <w:r w:rsidRPr="00F45840">
        <w:rPr>
          <w:rFonts w:ascii="Times New Roman" w:eastAsia="Times New Roman" w:hAnsi="Times New Roman" w:cs="Times New Roman"/>
          <w:color w:val="000000"/>
          <w:sz w:val="28"/>
          <w:szCs w:val="28"/>
          <w:u w:val="single"/>
          <w:lang w:eastAsia="ru-RU"/>
        </w:rPr>
        <w:t xml:space="preserve">  </w:t>
      </w:r>
      <w:r w:rsidRPr="00F45840">
        <w:rPr>
          <w:rFonts w:ascii="Times New Roman" w:eastAsia="Times New Roman" w:hAnsi="Times New Roman" w:cs="Times New Roman"/>
          <w:color w:val="000000"/>
          <w:sz w:val="28"/>
          <w:szCs w:val="28"/>
          <w:lang w:eastAsia="ru-RU"/>
        </w:rPr>
        <w:t>часа, в том числе:</w:t>
      </w:r>
    </w:p>
    <w:p w14:paraId="102A7178" w14:textId="77777777" w:rsidR="00F45840" w:rsidRPr="00F45840" w:rsidRDefault="00F45840" w:rsidP="00F45840">
      <w:pPr>
        <w:spacing w:after="0" w:line="240" w:lineRule="auto"/>
        <w:jc w:val="both"/>
        <w:rPr>
          <w:rFonts w:ascii="Arial" w:eastAsia="Times New Roman" w:hAnsi="Arial" w:cs="Arial"/>
          <w:color w:val="000000"/>
          <w:sz w:val="28"/>
          <w:szCs w:val="28"/>
          <w:lang w:eastAsia="ru-RU"/>
        </w:rPr>
      </w:pPr>
    </w:p>
    <w:p w14:paraId="474FCB6E" w14:textId="77777777" w:rsidR="00F45840" w:rsidRPr="00F45840" w:rsidRDefault="00F45840" w:rsidP="00F45840">
      <w:pPr>
        <w:spacing w:after="0" w:line="240" w:lineRule="auto"/>
        <w:ind w:left="540"/>
        <w:jc w:val="both"/>
        <w:rPr>
          <w:rFonts w:ascii="Arial" w:eastAsia="Times New Roman" w:hAnsi="Arial" w:cs="Arial"/>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обязательной аудиторной учебной нагрузки </w:t>
      </w:r>
      <w:proofErr w:type="gramStart"/>
      <w:r w:rsidRPr="00F45840">
        <w:rPr>
          <w:rFonts w:ascii="Times New Roman" w:eastAsia="Times New Roman" w:hAnsi="Times New Roman" w:cs="Times New Roman"/>
          <w:color w:val="000000"/>
          <w:sz w:val="28"/>
          <w:szCs w:val="28"/>
          <w:lang w:eastAsia="ru-RU"/>
        </w:rPr>
        <w:t>обучающегося</w:t>
      </w:r>
      <w:r w:rsidRPr="00F45840">
        <w:rPr>
          <w:rFonts w:ascii="Times New Roman" w:eastAsia="Times New Roman" w:hAnsi="Times New Roman" w:cs="Times New Roman"/>
          <w:color w:val="000000"/>
          <w:sz w:val="28"/>
          <w:szCs w:val="28"/>
          <w:u w:val="single"/>
          <w:lang w:eastAsia="ru-RU"/>
        </w:rPr>
        <w:t>  40</w:t>
      </w:r>
      <w:proofErr w:type="gramEnd"/>
      <w:r w:rsidRPr="00F45840">
        <w:rPr>
          <w:rFonts w:ascii="Times New Roman" w:eastAsia="Times New Roman" w:hAnsi="Times New Roman" w:cs="Times New Roman"/>
          <w:color w:val="000000"/>
          <w:sz w:val="28"/>
          <w:szCs w:val="28"/>
          <w:u w:val="single"/>
          <w:lang w:eastAsia="ru-RU"/>
        </w:rPr>
        <w:t xml:space="preserve">  </w:t>
      </w:r>
      <w:r w:rsidRPr="00F45840">
        <w:rPr>
          <w:rFonts w:ascii="Times New Roman" w:eastAsia="Times New Roman" w:hAnsi="Times New Roman" w:cs="Times New Roman"/>
          <w:color w:val="000000"/>
          <w:sz w:val="28"/>
          <w:szCs w:val="28"/>
          <w:lang w:eastAsia="ru-RU"/>
        </w:rPr>
        <w:t>часов;</w:t>
      </w:r>
    </w:p>
    <w:p w14:paraId="5B3C15B3" w14:textId="77777777" w:rsidR="00F45840" w:rsidRPr="00F45840" w:rsidRDefault="00F45840" w:rsidP="00F45840">
      <w:pPr>
        <w:spacing w:after="0" w:line="240" w:lineRule="auto"/>
        <w:ind w:left="540"/>
        <w:jc w:val="both"/>
        <w:rPr>
          <w:rFonts w:ascii="Arial" w:eastAsia="Times New Roman" w:hAnsi="Arial" w:cs="Arial"/>
          <w:color w:val="000000"/>
          <w:sz w:val="28"/>
          <w:szCs w:val="28"/>
          <w:lang w:eastAsia="ru-RU"/>
        </w:rPr>
      </w:pPr>
    </w:p>
    <w:p w14:paraId="2B194C98" w14:textId="30BCF463" w:rsidR="00F45840" w:rsidRPr="00F45840" w:rsidRDefault="00F45840" w:rsidP="00F45840">
      <w:pPr>
        <w:spacing w:after="0" w:line="240" w:lineRule="auto"/>
        <w:contextualSpacing/>
        <w:rPr>
          <w:rFonts w:ascii="Times New Roman" w:eastAsia="Times New Roman" w:hAnsi="Times New Roman" w:cs="Times New Roman"/>
          <w:b/>
          <w:bCs/>
          <w:color w:val="000000"/>
          <w:sz w:val="28"/>
          <w:szCs w:val="28"/>
          <w:lang w:eastAsia="ru-RU"/>
        </w:rPr>
      </w:pPr>
      <w:r w:rsidRPr="00F45840">
        <w:rPr>
          <w:rFonts w:ascii="Times New Roman" w:eastAsia="Times New Roman" w:hAnsi="Times New Roman" w:cs="Times New Roman"/>
          <w:b/>
          <w:bCs/>
          <w:color w:val="000000"/>
          <w:sz w:val="28"/>
          <w:szCs w:val="28"/>
          <w:lang w:eastAsia="ru-RU"/>
        </w:rPr>
        <w:t xml:space="preserve">2.СТРУКТУРА </w:t>
      </w:r>
      <w:proofErr w:type="gramStart"/>
      <w:r w:rsidRPr="00F45840">
        <w:rPr>
          <w:rFonts w:ascii="Times New Roman" w:eastAsia="Times New Roman" w:hAnsi="Times New Roman" w:cs="Times New Roman"/>
          <w:b/>
          <w:bCs/>
          <w:color w:val="000000"/>
          <w:sz w:val="28"/>
          <w:szCs w:val="28"/>
          <w:lang w:eastAsia="ru-RU"/>
        </w:rPr>
        <w:t>И  СОДЕРЖАНИЕ</w:t>
      </w:r>
      <w:proofErr w:type="gramEnd"/>
      <w:r w:rsidRPr="00F45840">
        <w:rPr>
          <w:rFonts w:ascii="Times New Roman" w:eastAsia="Times New Roman" w:hAnsi="Times New Roman" w:cs="Times New Roman"/>
          <w:b/>
          <w:bCs/>
          <w:color w:val="000000"/>
          <w:sz w:val="28"/>
          <w:szCs w:val="28"/>
          <w:lang w:eastAsia="ru-RU"/>
        </w:rPr>
        <w:t xml:space="preserve"> УЧЕБНОЙ ДИСЦИПЛИНЫ</w:t>
      </w:r>
    </w:p>
    <w:p w14:paraId="049C3186" w14:textId="77777777" w:rsidR="00F45840" w:rsidRPr="00F45840" w:rsidRDefault="00F45840" w:rsidP="00F45840">
      <w:pPr>
        <w:spacing w:after="0" w:line="240" w:lineRule="auto"/>
        <w:rPr>
          <w:rFonts w:ascii="Times New Roman" w:eastAsia="Times New Roman" w:hAnsi="Times New Roman" w:cs="Times New Roman"/>
          <w:b/>
          <w:bCs/>
          <w:color w:val="000000"/>
          <w:sz w:val="28"/>
          <w:szCs w:val="28"/>
          <w:lang w:eastAsia="ru-RU"/>
        </w:rPr>
      </w:pPr>
    </w:p>
    <w:tbl>
      <w:tblPr>
        <w:tblW w:w="9464" w:type="dxa"/>
        <w:shd w:val="clear" w:color="auto" w:fill="F4F4F4"/>
        <w:tblCellMar>
          <w:left w:w="0" w:type="dxa"/>
          <w:right w:w="0" w:type="dxa"/>
        </w:tblCellMar>
        <w:tblLook w:val="04A0" w:firstRow="1" w:lastRow="0" w:firstColumn="1" w:lastColumn="0" w:noHBand="0" w:noVBand="1"/>
      </w:tblPr>
      <w:tblGrid>
        <w:gridCol w:w="6629"/>
        <w:gridCol w:w="2835"/>
      </w:tblGrid>
      <w:tr w:rsidR="00F45840" w:rsidRPr="00F45840" w14:paraId="0862E5BF"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vAlign w:val="center"/>
            <w:hideMark/>
          </w:tcPr>
          <w:p w14:paraId="77248E09" w14:textId="77777777" w:rsidR="00F45840" w:rsidRPr="00F45840" w:rsidRDefault="00F45840" w:rsidP="00F45840">
            <w:pPr>
              <w:spacing w:after="0" w:line="0" w:lineRule="atLeast"/>
              <w:jc w:val="center"/>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i/>
                <w:iCs/>
                <w:color w:val="000000"/>
                <w:sz w:val="28"/>
                <w:szCs w:val="28"/>
                <w:lang w:eastAsia="ru-RU"/>
              </w:rPr>
              <w:t>Вид учебной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vAlign w:val="center"/>
            <w:hideMark/>
          </w:tcPr>
          <w:p w14:paraId="5069DD7D"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i/>
                <w:iCs/>
                <w:color w:val="000000"/>
                <w:sz w:val="28"/>
                <w:szCs w:val="28"/>
                <w:lang w:eastAsia="ru-RU"/>
              </w:rPr>
              <w:t>Объем часов</w:t>
            </w:r>
          </w:p>
        </w:tc>
      </w:tr>
      <w:tr w:rsidR="00F45840" w:rsidRPr="00F45840" w14:paraId="364CE721"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551481FD" w14:textId="77777777" w:rsidR="00F45840" w:rsidRPr="00F45840" w:rsidRDefault="00F45840" w:rsidP="00F45840">
            <w:pPr>
              <w:spacing w:after="0" w:line="0" w:lineRule="atLeast"/>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color w:val="000000"/>
                <w:sz w:val="28"/>
                <w:szCs w:val="28"/>
                <w:lang w:eastAsia="ru-RU"/>
              </w:rPr>
              <w:t>Максимальная учебная нагрузка (всего)</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vAlign w:val="center"/>
            <w:hideMark/>
          </w:tcPr>
          <w:p w14:paraId="0ECBAA32"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color w:val="000000"/>
                <w:sz w:val="28"/>
                <w:szCs w:val="28"/>
                <w:lang w:eastAsia="ru-RU"/>
              </w:rPr>
              <w:t xml:space="preserve">        40</w:t>
            </w:r>
          </w:p>
        </w:tc>
      </w:tr>
      <w:tr w:rsidR="00F45840" w:rsidRPr="00F45840" w14:paraId="5D69CBF1"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3F4BA1D9" w14:textId="77777777" w:rsidR="00F45840" w:rsidRPr="00F45840" w:rsidRDefault="00F45840" w:rsidP="00F45840">
            <w:pPr>
              <w:spacing w:after="0" w:line="0" w:lineRule="atLeast"/>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color w:val="000000"/>
                <w:sz w:val="28"/>
                <w:szCs w:val="28"/>
                <w:lang w:eastAsia="ru-RU"/>
              </w:rPr>
              <w:t>Обязательная аудиторная учебная нагрузка (всего)</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vAlign w:val="center"/>
            <w:hideMark/>
          </w:tcPr>
          <w:p w14:paraId="538CD8E6"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color w:val="000000"/>
                <w:sz w:val="28"/>
                <w:szCs w:val="28"/>
                <w:lang w:eastAsia="ru-RU"/>
              </w:rPr>
              <w:t xml:space="preserve">        40</w:t>
            </w:r>
          </w:p>
        </w:tc>
      </w:tr>
      <w:tr w:rsidR="00F45840" w:rsidRPr="00F45840" w14:paraId="78F6B977"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3EC1B4F7" w14:textId="77777777" w:rsidR="00F45840" w:rsidRPr="00F45840" w:rsidRDefault="00F45840" w:rsidP="00F45840">
            <w:pPr>
              <w:spacing w:after="0" w:line="0" w:lineRule="atLeast"/>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color w:val="000000"/>
                <w:sz w:val="28"/>
                <w:szCs w:val="28"/>
                <w:lang w:eastAsia="ru-RU"/>
              </w:rPr>
              <w:t>Самостоятельная работа обучающегося (всего)</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vAlign w:val="center"/>
            <w:hideMark/>
          </w:tcPr>
          <w:p w14:paraId="28484E75"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b/>
                <w:bCs/>
                <w:color w:val="000000"/>
                <w:sz w:val="28"/>
                <w:szCs w:val="28"/>
                <w:lang w:eastAsia="ru-RU"/>
              </w:rPr>
              <w:t xml:space="preserve">        </w:t>
            </w:r>
          </w:p>
        </w:tc>
      </w:tr>
      <w:tr w:rsidR="00F45840" w:rsidRPr="00F45840" w14:paraId="3507283B"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2C35F7B4" w14:textId="77777777" w:rsidR="00F45840" w:rsidRPr="00F45840" w:rsidRDefault="00F45840" w:rsidP="00F45840">
            <w:pPr>
              <w:spacing w:after="0" w:line="0" w:lineRule="atLeast"/>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в том числе:</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vAlign w:val="center"/>
            <w:hideMark/>
          </w:tcPr>
          <w:p w14:paraId="2D6C7667" w14:textId="77777777" w:rsidR="00F45840" w:rsidRPr="00F45840" w:rsidRDefault="00F45840" w:rsidP="00F45840">
            <w:pPr>
              <w:spacing w:after="0"/>
            </w:pPr>
          </w:p>
        </w:tc>
      </w:tr>
      <w:tr w:rsidR="00F45840" w:rsidRPr="00F45840" w14:paraId="1442A2AE"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6E9F3EF7" w14:textId="77777777" w:rsidR="00F45840" w:rsidRPr="00F45840" w:rsidRDefault="00F45840" w:rsidP="00F45840">
            <w:pPr>
              <w:spacing w:after="0" w:line="0" w:lineRule="atLeast"/>
              <w:ind w:left="360"/>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практическая работа </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vAlign w:val="center"/>
            <w:hideMark/>
          </w:tcPr>
          <w:p w14:paraId="6E3F7A45"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w:t>
            </w:r>
          </w:p>
        </w:tc>
      </w:tr>
      <w:tr w:rsidR="00F45840" w:rsidRPr="00F45840" w14:paraId="5BA249FE"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5B679931" w14:textId="77777777" w:rsidR="00F45840" w:rsidRPr="00F45840" w:rsidRDefault="00F45840" w:rsidP="00F45840">
            <w:pPr>
              <w:spacing w:after="0" w:line="0" w:lineRule="atLeast"/>
              <w:ind w:left="360"/>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реферативная работа</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306CDE8B"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w:t>
            </w:r>
          </w:p>
        </w:tc>
      </w:tr>
      <w:tr w:rsidR="00F45840" w:rsidRPr="00F45840" w14:paraId="35FAD560"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7BFD8AC2" w14:textId="77777777" w:rsidR="00F45840" w:rsidRPr="00F45840" w:rsidRDefault="00F45840" w:rsidP="00F45840">
            <w:pPr>
              <w:spacing w:after="0" w:line="0" w:lineRule="atLeast"/>
              <w:ind w:left="360"/>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работа с информационными источниками</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48C12D7C"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w:t>
            </w:r>
          </w:p>
        </w:tc>
      </w:tr>
      <w:tr w:rsidR="00F45840" w:rsidRPr="00F45840" w14:paraId="05FDDF9C"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72D889DB" w14:textId="77777777" w:rsidR="00F45840" w:rsidRPr="00F45840" w:rsidRDefault="00F45840" w:rsidP="00F45840">
            <w:pPr>
              <w:spacing w:after="0" w:line="0" w:lineRule="atLeast"/>
              <w:ind w:left="360"/>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подготовка презентационных материалов</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782D896C"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w:t>
            </w:r>
          </w:p>
        </w:tc>
      </w:tr>
      <w:tr w:rsidR="00F45840" w:rsidRPr="00F45840" w14:paraId="6CD1D34F"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77782262" w14:textId="77777777" w:rsidR="00F45840" w:rsidRPr="00F45840" w:rsidRDefault="00F45840" w:rsidP="00F45840">
            <w:pPr>
              <w:spacing w:after="0" w:line="0" w:lineRule="atLeast"/>
              <w:ind w:left="360"/>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внеаудиторная самостоятельная работа</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56CC0B14"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w:t>
            </w:r>
          </w:p>
        </w:tc>
      </w:tr>
      <w:tr w:rsidR="00F45840" w:rsidRPr="00F45840" w14:paraId="764E3EE4"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48A45DC2" w14:textId="77777777" w:rsidR="00F45840" w:rsidRPr="00F45840" w:rsidRDefault="00F45840" w:rsidP="00F45840">
            <w:pPr>
              <w:spacing w:after="0" w:line="0" w:lineRule="atLeast"/>
              <w:ind w:left="360"/>
              <w:jc w:val="both"/>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домашняя контрольная работа</w:t>
            </w:r>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64ADB038"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color w:val="000000"/>
                <w:sz w:val="28"/>
                <w:szCs w:val="28"/>
                <w:lang w:eastAsia="ru-RU"/>
              </w:rPr>
              <w:t xml:space="preserve">          </w:t>
            </w:r>
          </w:p>
        </w:tc>
      </w:tr>
      <w:tr w:rsidR="00F45840" w:rsidRPr="00F45840" w14:paraId="5E02979B" w14:textId="77777777" w:rsidTr="00F45840">
        <w:tc>
          <w:tcPr>
            <w:tcW w:w="6629" w:type="dxa"/>
            <w:tcBorders>
              <w:top w:val="single" w:sz="8" w:space="0" w:color="000000"/>
              <w:left w:val="single" w:sz="8" w:space="0" w:color="000000"/>
              <w:bottom w:val="single" w:sz="8" w:space="0" w:color="000000"/>
              <w:right w:val="single" w:sz="8" w:space="0" w:color="000000"/>
            </w:tcBorders>
            <w:shd w:val="clear" w:color="auto" w:fill="F4F4F4"/>
            <w:tcMar>
              <w:top w:w="0" w:type="dxa"/>
              <w:left w:w="108" w:type="dxa"/>
              <w:bottom w:w="0" w:type="dxa"/>
              <w:right w:w="108" w:type="dxa"/>
            </w:tcMar>
            <w:hideMark/>
          </w:tcPr>
          <w:p w14:paraId="32CF95E8" w14:textId="77777777" w:rsidR="00F45840" w:rsidRPr="00F45840" w:rsidRDefault="00F45840" w:rsidP="00F45840">
            <w:pPr>
              <w:spacing w:after="0" w:line="0" w:lineRule="atLeast"/>
              <w:rPr>
                <w:rFonts w:ascii="Times New Roman" w:eastAsia="Times New Roman" w:hAnsi="Times New Roman" w:cs="Times New Roman"/>
                <w:color w:val="000000"/>
                <w:sz w:val="28"/>
                <w:szCs w:val="28"/>
                <w:lang w:eastAsia="ru-RU"/>
              </w:rPr>
            </w:pPr>
            <w:r w:rsidRPr="00F45840">
              <w:rPr>
                <w:rFonts w:ascii="Times New Roman" w:eastAsia="Times New Roman" w:hAnsi="Times New Roman" w:cs="Times New Roman"/>
                <w:i/>
                <w:iCs/>
                <w:color w:val="000000"/>
                <w:sz w:val="28"/>
                <w:szCs w:val="28"/>
                <w:lang w:eastAsia="ru-RU"/>
              </w:rPr>
              <w:t xml:space="preserve">Итоговая аттестация в </w:t>
            </w:r>
            <w:proofErr w:type="gramStart"/>
            <w:r w:rsidRPr="00F45840">
              <w:rPr>
                <w:rFonts w:ascii="Times New Roman" w:eastAsia="Times New Roman" w:hAnsi="Times New Roman" w:cs="Times New Roman"/>
                <w:i/>
                <w:iCs/>
                <w:color w:val="000000"/>
                <w:sz w:val="28"/>
                <w:szCs w:val="28"/>
                <w:lang w:eastAsia="ru-RU"/>
              </w:rPr>
              <w:t>форме  зачета</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F4F4F4"/>
            <w:tcMar>
              <w:top w:w="0" w:type="dxa"/>
              <w:left w:w="116" w:type="dxa"/>
              <w:bottom w:w="0" w:type="dxa"/>
              <w:right w:w="116" w:type="dxa"/>
            </w:tcMar>
            <w:hideMark/>
          </w:tcPr>
          <w:p w14:paraId="60B6C078" w14:textId="77777777" w:rsidR="00F45840" w:rsidRPr="00F45840" w:rsidRDefault="00F45840" w:rsidP="00F45840">
            <w:pPr>
              <w:spacing w:after="0" w:line="240" w:lineRule="auto"/>
              <w:rPr>
                <w:rFonts w:ascii="Times New Roman" w:eastAsia="Times New Roman" w:hAnsi="Times New Roman" w:cs="Times New Roman"/>
                <w:b/>
                <w:color w:val="444444"/>
                <w:sz w:val="28"/>
                <w:szCs w:val="28"/>
                <w:lang w:eastAsia="ru-RU"/>
              </w:rPr>
            </w:pPr>
            <w:r w:rsidRPr="00F45840">
              <w:rPr>
                <w:rFonts w:ascii="Times New Roman" w:eastAsia="Times New Roman" w:hAnsi="Times New Roman" w:cs="Times New Roman"/>
                <w:color w:val="444444"/>
                <w:sz w:val="28"/>
                <w:szCs w:val="28"/>
                <w:lang w:eastAsia="ru-RU"/>
              </w:rPr>
              <w:t xml:space="preserve">          </w:t>
            </w:r>
            <w:r w:rsidRPr="00F45840">
              <w:rPr>
                <w:rFonts w:ascii="Times New Roman" w:eastAsia="Times New Roman" w:hAnsi="Times New Roman" w:cs="Times New Roman"/>
                <w:b/>
                <w:color w:val="444444"/>
                <w:sz w:val="28"/>
                <w:szCs w:val="28"/>
                <w:lang w:eastAsia="ru-RU"/>
              </w:rPr>
              <w:t>1</w:t>
            </w:r>
          </w:p>
        </w:tc>
      </w:tr>
    </w:tbl>
    <w:p w14:paraId="44034798" w14:textId="4B58F603" w:rsid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ПРОФЕССИОНАЛЬНЫЙ МОДУЛЬ</w:t>
      </w:r>
    </w:p>
    <w:p w14:paraId="40FCF3F5" w14:textId="4AEC254D"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ПМ.01.  </w:t>
      </w:r>
      <w:r w:rsidRPr="00F45840">
        <w:rPr>
          <w:rFonts w:ascii="Times New Roman" w:eastAsia="Times New Roman" w:hAnsi="Times New Roman" w:cs="Times New Roman"/>
          <w:b/>
          <w:sz w:val="28"/>
          <w:szCs w:val="28"/>
          <w:lang w:eastAsia="ru-RU"/>
        </w:rPr>
        <w:t>«ВЫПОЛНЕНИЕ МАЛЯРНЫХ РАБОТ»</w:t>
      </w:r>
    </w:p>
    <w:p w14:paraId="4327CE8D"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14:paraId="692BDB2D"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b/>
          <w:sz w:val="28"/>
          <w:szCs w:val="28"/>
          <w:lang w:eastAsia="ru-RU"/>
        </w:rPr>
        <w:t>1.1. Область применения программы</w:t>
      </w:r>
    </w:p>
    <w:p w14:paraId="52843306" w14:textId="77777777" w:rsidR="00F45840" w:rsidRPr="00F45840" w:rsidRDefault="00F45840" w:rsidP="00F458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8"/>
          <w:szCs w:val="28"/>
          <w:vertAlign w:val="superscript"/>
          <w:lang w:eastAsia="ru-RU"/>
        </w:rPr>
      </w:pPr>
      <w:r w:rsidRPr="00F45840">
        <w:rPr>
          <w:rFonts w:ascii="Times New Roman" w:eastAsia="Times New Roman" w:hAnsi="Times New Roman" w:cs="Times New Roman"/>
          <w:sz w:val="28"/>
          <w:szCs w:val="28"/>
          <w:lang w:eastAsia="ru-RU"/>
        </w:rPr>
        <w:t>Рабочая программа профессионального модуля является частью основной профессиональной образовательной программы в соответствии с ФГОС по профессии СПО 270802.10 Мастер отделочных строительных работ.</w:t>
      </w:r>
    </w:p>
    <w:p w14:paraId="34A659AD" w14:textId="77777777" w:rsidR="00F45840" w:rsidRPr="00F45840" w:rsidRDefault="00F45840" w:rsidP="00F45840">
      <w:pPr>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 части освоения основного вида профессиональной деятельности (ВПД)</w:t>
      </w:r>
    </w:p>
    <w:p w14:paraId="6CCB1C49" w14:textId="77777777" w:rsidR="00F45840" w:rsidRPr="00F45840" w:rsidRDefault="00F45840" w:rsidP="00F45840">
      <w:pPr>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Выполнение малярных работ и соответствующих профессиональных компетенций (ПК):</w:t>
      </w:r>
    </w:p>
    <w:p w14:paraId="4708FF9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ПК 2 .1. Выполнять подготовительные работы при производстве </w:t>
      </w:r>
      <w:bookmarkStart w:id="0" w:name="l42"/>
      <w:bookmarkEnd w:id="0"/>
      <w:r w:rsidRPr="00F45840">
        <w:rPr>
          <w:rFonts w:ascii="Times New Roman" w:eastAsia="Times New Roman" w:hAnsi="Times New Roman" w:cs="Times New Roman"/>
          <w:sz w:val="28"/>
          <w:szCs w:val="28"/>
          <w:lang w:eastAsia="ru-RU"/>
        </w:rPr>
        <w:t xml:space="preserve">малярных работ. </w:t>
      </w:r>
      <w:r w:rsidRPr="00F45840">
        <w:rPr>
          <w:rFonts w:ascii="Times New Roman" w:eastAsia="Times New Roman" w:hAnsi="Times New Roman" w:cs="Times New Roman"/>
          <w:sz w:val="28"/>
          <w:szCs w:val="28"/>
          <w:lang w:eastAsia="ru-RU"/>
        </w:rPr>
        <w:br/>
        <w:t xml:space="preserve">ПК 2.2. Окрашивать поверхности различными малярными составами. </w:t>
      </w:r>
      <w:r w:rsidRPr="00F45840">
        <w:rPr>
          <w:rFonts w:ascii="Times New Roman" w:eastAsia="Times New Roman" w:hAnsi="Times New Roman" w:cs="Times New Roman"/>
          <w:sz w:val="28"/>
          <w:szCs w:val="28"/>
          <w:lang w:eastAsia="ru-RU"/>
        </w:rPr>
        <w:br/>
        <w:t xml:space="preserve">ПК 2.3. Оклеивать поверхности различными материалами. </w:t>
      </w:r>
    </w:p>
    <w:p w14:paraId="3F41895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ПК 2.4. Выполнять ремонт окрашенных и оклеенных поверхностей.</w:t>
      </w:r>
    </w:p>
    <w:p w14:paraId="503E8767" w14:textId="77777777" w:rsidR="00F45840" w:rsidRPr="00F45840" w:rsidRDefault="00F45840" w:rsidP="00F45840">
      <w:pPr>
        <w:tabs>
          <w:tab w:val="left" w:pos="708"/>
        </w:tabs>
        <w:spacing w:after="0" w:line="240" w:lineRule="auto"/>
        <w:ind w:right="-185"/>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 </w:t>
      </w:r>
      <w:r w:rsidRPr="00F45840">
        <w:rPr>
          <w:rFonts w:ascii="Times New Roman" w:eastAsia="Times New Roman" w:hAnsi="Times New Roman" w:cs="Times New Roman"/>
          <w:sz w:val="28"/>
          <w:szCs w:val="28"/>
          <w:lang w:eastAsia="ru-RU"/>
        </w:rPr>
        <w:tab/>
      </w:r>
      <w:r w:rsidRPr="00F45840">
        <w:rPr>
          <w:rFonts w:ascii="Times New Roman" w:eastAsia="Times New Roman" w:hAnsi="Times New Roman" w:cs="Times New Roman"/>
          <w:sz w:val="28"/>
          <w:szCs w:val="28"/>
          <w:lang w:eastAsia="ru-RU"/>
        </w:rPr>
        <w:tab/>
      </w:r>
    </w:p>
    <w:p w14:paraId="09DD481F" w14:textId="77777777" w:rsidR="00F45840" w:rsidRPr="00F45840" w:rsidRDefault="00F45840" w:rsidP="00F45840">
      <w:pPr>
        <w:spacing w:after="0" w:line="240" w:lineRule="auto"/>
        <w:jc w:val="both"/>
        <w:rPr>
          <w:rFonts w:ascii="Times New Roman" w:eastAsia="Times New Roman" w:hAnsi="Times New Roman" w:cs="Times New Roman"/>
          <w:color w:val="FF6600"/>
          <w:sz w:val="28"/>
          <w:szCs w:val="28"/>
          <w:lang w:eastAsia="ru-RU"/>
        </w:rPr>
      </w:pPr>
      <w:r w:rsidRPr="00F45840">
        <w:rPr>
          <w:rFonts w:ascii="Times New Roman" w:eastAsia="Times New Roman" w:hAnsi="Times New Roman" w:cs="Times New Roman"/>
          <w:sz w:val="28"/>
          <w:szCs w:val="28"/>
          <w:lang w:eastAsia="ru-RU"/>
        </w:rPr>
        <w:t>Рабочая программа профессионального модуля может быть использована</w:t>
      </w:r>
      <w:r w:rsidRPr="00F45840">
        <w:rPr>
          <w:rFonts w:ascii="Times New Roman" w:eastAsia="Times New Roman" w:hAnsi="Times New Roman" w:cs="Times New Roman"/>
          <w:b/>
          <w:sz w:val="28"/>
          <w:szCs w:val="28"/>
          <w:lang w:eastAsia="ru-RU"/>
        </w:rPr>
        <w:t xml:space="preserve"> </w:t>
      </w:r>
    </w:p>
    <w:p w14:paraId="09248E9A" w14:textId="77777777" w:rsidR="00F45840" w:rsidRPr="00F45840" w:rsidRDefault="00F45840" w:rsidP="00F45840">
      <w:pPr>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 программах переподготовки, повышения квалификации и профессиональной подготовки по профессии ОК 16-094, код 13450</w:t>
      </w:r>
      <w:r w:rsidRPr="00F45840">
        <w:rPr>
          <w:rFonts w:ascii="Times New Roman" w:eastAsia="Times New Roman" w:hAnsi="Times New Roman" w:cs="Times New Roman"/>
          <w:color w:val="FF6600"/>
          <w:sz w:val="28"/>
          <w:szCs w:val="28"/>
          <w:lang w:eastAsia="ru-RU"/>
        </w:rPr>
        <w:t xml:space="preserve"> </w:t>
      </w:r>
      <w:r w:rsidRPr="00F45840">
        <w:rPr>
          <w:rFonts w:ascii="Times New Roman" w:eastAsia="Times New Roman" w:hAnsi="Times New Roman" w:cs="Times New Roman"/>
          <w:sz w:val="28"/>
          <w:szCs w:val="28"/>
          <w:lang w:eastAsia="ru-RU"/>
        </w:rPr>
        <w:t xml:space="preserve">Маляр (строительный) </w:t>
      </w:r>
      <w:proofErr w:type="gramStart"/>
      <w:r w:rsidRPr="00F45840">
        <w:rPr>
          <w:rFonts w:ascii="Times New Roman" w:eastAsia="Times New Roman" w:hAnsi="Times New Roman" w:cs="Times New Roman"/>
          <w:sz w:val="28"/>
          <w:szCs w:val="28"/>
          <w:lang w:eastAsia="ru-RU"/>
        </w:rPr>
        <w:t>при  выполнении</w:t>
      </w:r>
      <w:proofErr w:type="gramEnd"/>
      <w:r w:rsidRPr="00F45840">
        <w:rPr>
          <w:rFonts w:ascii="Times New Roman" w:eastAsia="Times New Roman" w:hAnsi="Times New Roman" w:cs="Times New Roman"/>
          <w:sz w:val="28"/>
          <w:szCs w:val="28"/>
          <w:lang w:eastAsia="ru-RU"/>
        </w:rPr>
        <w:t xml:space="preserve"> подготовительных работ, окрашивании поверхностей различными малярными составами, оклеивании поверхностей различными материалами, ремонте окрашенных и оклеенных поверхностей.</w:t>
      </w:r>
    </w:p>
    <w:p w14:paraId="5A7F6C68"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8"/>
          <w:szCs w:val="28"/>
          <w:lang w:eastAsia="ru-RU"/>
        </w:rPr>
      </w:pPr>
    </w:p>
    <w:p w14:paraId="4514ACE5"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b/>
          <w:sz w:val="28"/>
          <w:szCs w:val="28"/>
          <w:lang w:eastAsia="ru-RU"/>
        </w:rPr>
        <w:t>1.2. Цели и задачи модуля – требования к результатам освоения модуля</w:t>
      </w:r>
    </w:p>
    <w:p w14:paraId="45399A1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lastRenderedPageBreak/>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4DD865F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14:paraId="01CC0B1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b/>
          <w:sz w:val="28"/>
          <w:szCs w:val="28"/>
          <w:lang w:eastAsia="ru-RU"/>
        </w:rPr>
        <w:t xml:space="preserve">Иметь практический </w:t>
      </w:r>
      <w:proofErr w:type="gramStart"/>
      <w:r w:rsidRPr="00F45840">
        <w:rPr>
          <w:rFonts w:ascii="Times New Roman" w:eastAsia="Times New Roman" w:hAnsi="Times New Roman" w:cs="Times New Roman"/>
          <w:b/>
          <w:sz w:val="28"/>
          <w:szCs w:val="28"/>
          <w:lang w:eastAsia="ru-RU"/>
        </w:rPr>
        <w:t>опыт:</w:t>
      </w:r>
      <w:r w:rsidRPr="00F45840">
        <w:rPr>
          <w:rFonts w:ascii="Times New Roman" w:eastAsia="Times New Roman" w:hAnsi="Times New Roman" w:cs="Times New Roman"/>
          <w:sz w:val="28"/>
          <w:szCs w:val="28"/>
          <w:lang w:eastAsia="ru-RU"/>
        </w:rPr>
        <w:t xml:space="preserve">   </w:t>
      </w:r>
      <w:proofErr w:type="gramEnd"/>
      <w:r w:rsidRPr="00F45840">
        <w:rPr>
          <w:rFonts w:ascii="Times New Roman" w:eastAsia="Times New Roman" w:hAnsi="Times New Roman" w:cs="Times New Roman"/>
          <w:sz w:val="28"/>
          <w:szCs w:val="28"/>
          <w:lang w:eastAsia="ru-RU"/>
        </w:rPr>
        <w:t xml:space="preserve">                                                                                                 1.Выполнения подготовительных работ при производстве малярных работ; 2.Окрашивания поверхностей различными малярными составами;                 3.Оклеивания поверхностей различными материалами;                                      4.Выполнения ремонта окрашенных и оклеенных поверхностей.</w:t>
      </w:r>
    </w:p>
    <w:p w14:paraId="0BD18BAE"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14:paraId="00E8596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b/>
          <w:sz w:val="28"/>
          <w:szCs w:val="28"/>
          <w:lang w:eastAsia="ru-RU"/>
        </w:rPr>
        <w:t>уметь:</w:t>
      </w:r>
      <w:r w:rsidRPr="00F45840">
        <w:rPr>
          <w:rFonts w:ascii="Times New Roman" w:eastAsia="Times New Roman" w:hAnsi="Times New Roman" w:cs="Times New Roman"/>
          <w:sz w:val="28"/>
          <w:szCs w:val="28"/>
          <w:lang w:eastAsia="ru-RU"/>
        </w:rPr>
        <w:t xml:space="preserve"> читать архитектурно-строительные чертежи;</w:t>
      </w:r>
    </w:p>
    <w:p w14:paraId="6CBA579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организовывать рабочее место;</w:t>
      </w:r>
    </w:p>
    <w:p w14:paraId="43BF199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просчитывать объемы работ и потребности материалов;</w:t>
      </w:r>
    </w:p>
    <w:p w14:paraId="1546B81D"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экономно расходовать материалы;</w:t>
      </w:r>
    </w:p>
    <w:p w14:paraId="5511F1B9"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определять пригодность применяемых материалов;</w:t>
      </w:r>
    </w:p>
    <w:p w14:paraId="2C732119"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создавать безопасные условия труда;</w:t>
      </w:r>
    </w:p>
    <w:p w14:paraId="57C97C38"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очищать поверхности инструментами и машинами;</w:t>
      </w:r>
    </w:p>
    <w:p w14:paraId="67AF5CC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сглаживать поверхности;</w:t>
      </w:r>
    </w:p>
    <w:p w14:paraId="4D869EAC"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подмазывать отдельные места;</w:t>
      </w:r>
    </w:p>
    <w:p w14:paraId="408213A9"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соскабливать старую краску и </w:t>
      </w:r>
      <w:proofErr w:type="spellStart"/>
      <w:r w:rsidRPr="00F45840">
        <w:rPr>
          <w:rFonts w:ascii="Times New Roman" w:eastAsia="Times New Roman" w:hAnsi="Times New Roman" w:cs="Times New Roman"/>
          <w:sz w:val="28"/>
          <w:szCs w:val="28"/>
          <w:lang w:eastAsia="ru-RU"/>
        </w:rPr>
        <w:t>набел</w:t>
      </w:r>
      <w:proofErr w:type="spellEnd"/>
      <w:r w:rsidRPr="00F45840">
        <w:rPr>
          <w:rFonts w:ascii="Times New Roman" w:eastAsia="Times New Roman" w:hAnsi="Times New Roman" w:cs="Times New Roman"/>
          <w:sz w:val="28"/>
          <w:szCs w:val="28"/>
          <w:lang w:eastAsia="ru-RU"/>
        </w:rPr>
        <w:t xml:space="preserve"> с расшивкой трещин и расчисткой выбоин;</w:t>
      </w:r>
    </w:p>
    <w:p w14:paraId="593918CE"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предохранять поверхности от </w:t>
      </w:r>
      <w:proofErr w:type="spellStart"/>
      <w:r w:rsidRPr="00F45840">
        <w:rPr>
          <w:rFonts w:ascii="Times New Roman" w:eastAsia="Times New Roman" w:hAnsi="Times New Roman" w:cs="Times New Roman"/>
          <w:sz w:val="28"/>
          <w:szCs w:val="28"/>
          <w:lang w:eastAsia="ru-RU"/>
        </w:rPr>
        <w:t>набрызгов</w:t>
      </w:r>
      <w:proofErr w:type="spellEnd"/>
      <w:r w:rsidRPr="00F45840">
        <w:rPr>
          <w:rFonts w:ascii="Times New Roman" w:eastAsia="Times New Roman" w:hAnsi="Times New Roman" w:cs="Times New Roman"/>
          <w:sz w:val="28"/>
          <w:szCs w:val="28"/>
          <w:lang w:eastAsia="ru-RU"/>
        </w:rPr>
        <w:t xml:space="preserve"> краски;</w:t>
      </w:r>
    </w:p>
    <w:p w14:paraId="7E796B94"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подготавливать различные поверхности к окраске;</w:t>
      </w:r>
    </w:p>
    <w:p w14:paraId="1320F75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оклеивать поверхности макулатурой;</w:t>
      </w:r>
    </w:p>
    <w:p w14:paraId="72BC9D4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подготавливать различные поверхности к оклейке обоями;</w:t>
      </w:r>
    </w:p>
    <w:p w14:paraId="48EB08E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подготавливать обои к работе;</w:t>
      </w:r>
    </w:p>
    <w:p w14:paraId="7BC285C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приготавливать нейтрализующие растворы;</w:t>
      </w:r>
    </w:p>
    <w:p w14:paraId="7092EBAC"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приготавливать шпаклевочные составы;</w:t>
      </w:r>
    </w:p>
    <w:p w14:paraId="4F68114E"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приготавливать грунтовочные, окрасочные составы, эмульсии и пасты по заданному рецепту;</w:t>
      </w:r>
    </w:p>
    <w:p w14:paraId="666CC5DC"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приготавливать окрасочные составы необходимого тона;</w:t>
      </w:r>
    </w:p>
    <w:p w14:paraId="75EF71AB"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приготавливать клей;</w:t>
      </w:r>
    </w:p>
    <w:p w14:paraId="7DE8AAC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контролировать качество подготовки и обработки поверхности;</w:t>
      </w:r>
    </w:p>
    <w:p w14:paraId="61EC5F4B"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осуществлять обработку поверхности олифой;</w:t>
      </w:r>
    </w:p>
    <w:p w14:paraId="4410B9B4"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протравливать штукатурки нейтрализующим раствором;</w:t>
      </w:r>
    </w:p>
    <w:p w14:paraId="50B1191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грунтовать поверхности кистями, валиком, краскопультом с ручным приводом;</w:t>
      </w:r>
    </w:p>
    <w:p w14:paraId="351C540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шпатлевать и шлифовать поверхности вручную и механизированным способом;</w:t>
      </w:r>
    </w:p>
    <w:p w14:paraId="1ACFA39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окрашивать различные поверхности вручную и механизированным способом водными и неводными составами;</w:t>
      </w:r>
    </w:p>
    <w:p w14:paraId="2AC3FA60"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покрывать поверхности лаком на основе битумов вручную;</w:t>
      </w:r>
    </w:p>
    <w:p w14:paraId="3B690DE4"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вытягивать филенки;</w:t>
      </w:r>
    </w:p>
    <w:p w14:paraId="4846B59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выполнять декоративное покрытие поверхностей под дерево и камень;</w:t>
      </w:r>
    </w:p>
    <w:p w14:paraId="5BB0A8C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отделывать поверхности по эскизам клеевыми составами в два-четыре тона;</w:t>
      </w:r>
    </w:p>
    <w:p w14:paraId="23470AF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отделывать поверхности </w:t>
      </w:r>
      <w:proofErr w:type="spellStart"/>
      <w:r w:rsidRPr="00F45840">
        <w:rPr>
          <w:rFonts w:ascii="Times New Roman" w:eastAsia="Times New Roman" w:hAnsi="Times New Roman" w:cs="Times New Roman"/>
          <w:sz w:val="28"/>
          <w:szCs w:val="28"/>
          <w:lang w:eastAsia="ru-RU"/>
        </w:rPr>
        <w:t>набрызгом</w:t>
      </w:r>
      <w:proofErr w:type="spellEnd"/>
      <w:r w:rsidRPr="00F45840">
        <w:rPr>
          <w:rFonts w:ascii="Times New Roman" w:eastAsia="Times New Roman" w:hAnsi="Times New Roman" w:cs="Times New Roman"/>
          <w:sz w:val="28"/>
          <w:szCs w:val="28"/>
          <w:lang w:eastAsia="ru-RU"/>
        </w:rPr>
        <w:t xml:space="preserve"> и цветными декоративными крошками;</w:t>
      </w:r>
    </w:p>
    <w:p w14:paraId="777BB20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контролировать качество окраски;</w:t>
      </w:r>
    </w:p>
    <w:p w14:paraId="5F6A187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наносить клеевые составы на поверхности;</w:t>
      </w:r>
    </w:p>
    <w:p w14:paraId="0438E67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lastRenderedPageBreak/>
        <w:t>оклеивать потолки обоями;</w:t>
      </w:r>
    </w:p>
    <w:p w14:paraId="15EF4D2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оклеивать стены различными обоями;</w:t>
      </w:r>
    </w:p>
    <w:p w14:paraId="186EF7A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контролировать качество обойных работ;</w:t>
      </w:r>
    </w:p>
    <w:p w14:paraId="741EB300"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ремонтировать оклеенные поверхности обоями и пленками;</w:t>
      </w:r>
    </w:p>
    <w:p w14:paraId="58C60D3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ремонтировать окрашенные поверхности различными малярными составами;</w:t>
      </w:r>
    </w:p>
    <w:p w14:paraId="40F51D4B"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контролировать качество ремонтных работ;</w:t>
      </w:r>
    </w:p>
    <w:p w14:paraId="16718FD4"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соблюдать безопасные условия труда;</w:t>
      </w:r>
    </w:p>
    <w:p w14:paraId="1DA779BB"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14:paraId="3CF5B9E0"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b/>
          <w:sz w:val="28"/>
          <w:szCs w:val="28"/>
          <w:lang w:eastAsia="ru-RU"/>
        </w:rPr>
        <w:t>знать:</w:t>
      </w:r>
      <w:r w:rsidRPr="00F45840">
        <w:rPr>
          <w:rFonts w:ascii="Times New Roman" w:eastAsia="Times New Roman" w:hAnsi="Times New Roman" w:cs="Times New Roman"/>
          <w:sz w:val="28"/>
          <w:szCs w:val="28"/>
          <w:lang w:eastAsia="ru-RU"/>
        </w:rPr>
        <w:t xml:space="preserve"> основы трудового законодательства;</w:t>
      </w:r>
    </w:p>
    <w:p w14:paraId="39E89008"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правила чтение чертежей;</w:t>
      </w:r>
    </w:p>
    <w:p w14:paraId="29EA4B97"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методы организации труда на рабочем месте;</w:t>
      </w:r>
    </w:p>
    <w:p w14:paraId="1C629AAD"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нормы расходов сырья и материалов на выполняемые работы;</w:t>
      </w:r>
    </w:p>
    <w:p w14:paraId="0DD4A8E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основы экономики труда;</w:t>
      </w:r>
    </w:p>
    <w:p w14:paraId="325F84E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правила техники безопасности;</w:t>
      </w:r>
    </w:p>
    <w:p w14:paraId="157A382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виды основных материалов, применяемых при производстве малярных и обойных работ;</w:t>
      </w:r>
    </w:p>
    <w:p w14:paraId="0CC83C4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требования, предъявляемые к качеству материалов, применяемых при производстве малярных и обойных работ;</w:t>
      </w:r>
    </w:p>
    <w:p w14:paraId="78BC6386"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подготовки поверхностей под окрашивание и оклеивание поверхностей;</w:t>
      </w:r>
    </w:p>
    <w:p w14:paraId="6E430AAE"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назначение и правила применения ручного инструмента, приспособлений, машин и механизмов;</w:t>
      </w:r>
    </w:p>
    <w:p w14:paraId="1CFDB0EC"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устройство и правила эксплуатации передвижных малярных станций, агрегатов;</w:t>
      </w:r>
    </w:p>
    <w:p w14:paraId="4B78FD04"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копирования и вырезания трафаретов;</w:t>
      </w:r>
    </w:p>
    <w:p w14:paraId="7B8F4D87"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подготовки поверхностей под окрашивание и оклеивание;</w:t>
      </w:r>
    </w:p>
    <w:p w14:paraId="439E3465"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устройство механизмов для приготовления и перемешивания шпаклевочных составов;</w:t>
      </w:r>
    </w:p>
    <w:p w14:paraId="274CE660"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варки клея;</w:t>
      </w:r>
    </w:p>
    <w:p w14:paraId="4C2EC8FE"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приготовления окрасочных составов;</w:t>
      </w:r>
    </w:p>
    <w:p w14:paraId="39E1832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подбора окрасочных составов;</w:t>
      </w:r>
    </w:p>
    <w:p w14:paraId="1B704E1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 xml:space="preserve">правила </w:t>
      </w:r>
      <w:proofErr w:type="spellStart"/>
      <w:r w:rsidRPr="00F45840">
        <w:rPr>
          <w:rFonts w:ascii="Times New Roman" w:eastAsia="Times New Roman" w:hAnsi="Times New Roman" w:cs="Times New Roman"/>
          <w:sz w:val="28"/>
          <w:szCs w:val="28"/>
          <w:lang w:eastAsia="ru-RU"/>
        </w:rPr>
        <w:t>цветообразования</w:t>
      </w:r>
      <w:proofErr w:type="spellEnd"/>
      <w:r w:rsidRPr="00F45840">
        <w:rPr>
          <w:rFonts w:ascii="Times New Roman" w:eastAsia="Times New Roman" w:hAnsi="Times New Roman" w:cs="Times New Roman"/>
          <w:sz w:val="28"/>
          <w:szCs w:val="28"/>
          <w:lang w:eastAsia="ru-RU"/>
        </w:rPr>
        <w:t xml:space="preserve"> и приемы смешивания пигментов с учетом их химического взаимодействия;</w:t>
      </w:r>
    </w:p>
    <w:p w14:paraId="3E6FF483"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требования, предъявляемые к качеству материалов;</w:t>
      </w:r>
    </w:p>
    <w:p w14:paraId="6804159C"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требования санитарных норм и правил при производстве малярных работ;</w:t>
      </w:r>
    </w:p>
    <w:p w14:paraId="7FBE019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основные требования, предъявляемые к качеству окрашивания;</w:t>
      </w:r>
    </w:p>
    <w:p w14:paraId="374F409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свойства основных материалов и составов, применяемых при производстве малярных работ;</w:t>
      </w:r>
    </w:p>
    <w:p w14:paraId="766CBE55"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технологическую последовательность выполнения малярных работ;</w:t>
      </w:r>
    </w:p>
    <w:p w14:paraId="44CEC3E8"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выполнения малярных работ под декоративное покрытие;</w:t>
      </w:r>
    </w:p>
    <w:p w14:paraId="4B3E6D07"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виды росписей;</w:t>
      </w:r>
    </w:p>
    <w:p w14:paraId="34E985E7"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способы вытягивания филенок;</w:t>
      </w:r>
    </w:p>
    <w:p w14:paraId="7DC2B905"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приемы окрашивания по трафарету;</w:t>
      </w:r>
    </w:p>
    <w:p w14:paraId="3240E74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виды, причины и технологию устранения дефектов;</w:t>
      </w:r>
    </w:p>
    <w:p w14:paraId="7EF68A27"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контроль качества малярных работ;</w:t>
      </w:r>
    </w:p>
    <w:p w14:paraId="531EECC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правила техники безопасности при выполнении малярных работ;</w:t>
      </w:r>
    </w:p>
    <w:p w14:paraId="646F97BD"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технологию оклеивания потолков и стен обоями и пленками;</w:t>
      </w:r>
    </w:p>
    <w:p w14:paraId="281D25F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lastRenderedPageBreak/>
        <w:t>виды обоев;</w:t>
      </w:r>
    </w:p>
    <w:p w14:paraId="0147768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принцип раскроя обоев;</w:t>
      </w:r>
    </w:p>
    <w:p w14:paraId="2D9B49E0"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условия оклеивания различных видов обоев и пленок;</w:t>
      </w:r>
    </w:p>
    <w:p w14:paraId="396DE3A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виды, причины и технологию устранения дефектов;</w:t>
      </w:r>
    </w:p>
    <w:p w14:paraId="47C260E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правила техники безопасности при выполнении обойных работ;</w:t>
      </w:r>
    </w:p>
    <w:p w14:paraId="070B818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технологию ремонта поверхностей, оклеенных различными материалами, окрашенных водными и неводными составами;</w:t>
      </w:r>
    </w:p>
    <w:p w14:paraId="5F7550E4"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требования санитарных норм и правил к ремонту оклеенных и окрашенных поверхностей;</w:t>
      </w:r>
    </w:p>
    <w:p w14:paraId="32AD18C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sz w:val="28"/>
          <w:szCs w:val="28"/>
          <w:lang w:eastAsia="ru-RU"/>
        </w:rPr>
        <w:t>правила техники безопасности при выполнении ремонтных работ</w:t>
      </w:r>
    </w:p>
    <w:p w14:paraId="359CCEAE"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14:paraId="5BB1C61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14:paraId="4E0A7617"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b/>
          <w:sz w:val="28"/>
          <w:szCs w:val="28"/>
          <w:lang w:eastAsia="ru-RU"/>
        </w:rPr>
        <w:t>1.3. Рекомендуемое количество часов на освоение программы вариативного модуля:</w:t>
      </w:r>
    </w:p>
    <w:p w14:paraId="0261409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всего – 1512 часов, в том числе:</w:t>
      </w:r>
    </w:p>
    <w:p w14:paraId="67F80B2A"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обязательной аудиторной учебной нагрузки обучающегося – 344 часов;</w:t>
      </w:r>
    </w:p>
    <w:p w14:paraId="31D14572"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учебной практики </w:t>
      </w:r>
      <w:proofErr w:type="gramStart"/>
      <w:r w:rsidRPr="00F45840">
        <w:rPr>
          <w:rFonts w:ascii="Times New Roman" w:eastAsia="Times New Roman" w:hAnsi="Times New Roman" w:cs="Times New Roman"/>
          <w:sz w:val="28"/>
          <w:szCs w:val="28"/>
          <w:lang w:eastAsia="ru-RU"/>
        </w:rPr>
        <w:t>–  1108</w:t>
      </w:r>
      <w:proofErr w:type="gramEnd"/>
      <w:r w:rsidRPr="00F45840">
        <w:rPr>
          <w:rFonts w:ascii="Times New Roman" w:eastAsia="Times New Roman" w:hAnsi="Times New Roman" w:cs="Times New Roman"/>
          <w:sz w:val="28"/>
          <w:szCs w:val="28"/>
          <w:lang w:eastAsia="ru-RU"/>
        </w:rPr>
        <w:t xml:space="preserve"> часов;</w:t>
      </w:r>
    </w:p>
    <w:p w14:paraId="4461E235" w14:textId="77777777" w:rsidR="00F45840" w:rsidRPr="00F45840" w:rsidRDefault="00F45840" w:rsidP="00F458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8"/>
          <w:szCs w:val="28"/>
          <w:lang w:eastAsia="ru-RU"/>
        </w:rPr>
      </w:pPr>
      <w:r w:rsidRPr="00F45840">
        <w:rPr>
          <w:rFonts w:ascii="Times New Roman" w:eastAsia="Times New Roman" w:hAnsi="Times New Roman" w:cs="Times New Roman"/>
          <w:sz w:val="28"/>
          <w:szCs w:val="28"/>
          <w:lang w:eastAsia="ru-RU"/>
        </w:rPr>
        <w:t xml:space="preserve">производственной практики </w:t>
      </w:r>
      <w:proofErr w:type="gramStart"/>
      <w:r w:rsidRPr="00F45840">
        <w:rPr>
          <w:rFonts w:ascii="Times New Roman" w:eastAsia="Times New Roman" w:hAnsi="Times New Roman" w:cs="Times New Roman"/>
          <w:sz w:val="28"/>
          <w:szCs w:val="28"/>
          <w:lang w:eastAsia="ru-RU"/>
        </w:rPr>
        <w:t>–  60</w:t>
      </w:r>
      <w:proofErr w:type="gramEnd"/>
      <w:r w:rsidRPr="00F45840">
        <w:rPr>
          <w:rFonts w:ascii="Times New Roman" w:eastAsia="Times New Roman" w:hAnsi="Times New Roman" w:cs="Times New Roman"/>
          <w:sz w:val="28"/>
          <w:szCs w:val="28"/>
          <w:lang w:eastAsia="ru-RU"/>
        </w:rPr>
        <w:t xml:space="preserve"> часов.</w:t>
      </w:r>
      <w:r w:rsidRPr="00F45840">
        <w:rPr>
          <w:rFonts w:ascii="Times New Roman" w:eastAsia="Times New Roman" w:hAnsi="Times New Roman" w:cs="Times New Roman"/>
          <w:b/>
          <w:caps/>
          <w:sz w:val="28"/>
          <w:szCs w:val="28"/>
          <w:lang w:eastAsia="ru-RU"/>
        </w:rPr>
        <w:br w:type="page"/>
      </w:r>
      <w:r w:rsidRPr="00F45840">
        <w:rPr>
          <w:rFonts w:ascii="Times New Roman" w:eastAsia="Times New Roman" w:hAnsi="Times New Roman" w:cs="Times New Roman"/>
          <w:b/>
          <w:caps/>
          <w:sz w:val="28"/>
          <w:szCs w:val="28"/>
          <w:lang w:eastAsia="ru-RU"/>
        </w:rPr>
        <w:lastRenderedPageBreak/>
        <w:t xml:space="preserve">2. результаты освоения ПРОФЕССИОНАЛЬНОГО МОДУЛЯ </w:t>
      </w:r>
    </w:p>
    <w:p w14:paraId="7A2FE324" w14:textId="77777777" w:rsidR="00F45840" w:rsidRPr="00F45840" w:rsidRDefault="00F45840" w:rsidP="00F458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1A29DEC1"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i/>
          <w:sz w:val="28"/>
          <w:szCs w:val="28"/>
          <w:lang w:eastAsia="ru-RU"/>
        </w:rPr>
      </w:pPr>
      <w:r w:rsidRPr="00F45840">
        <w:rPr>
          <w:rFonts w:ascii="Times New Roman" w:eastAsia="Times New Roman" w:hAnsi="Times New Roman" w:cs="Times New Roman"/>
          <w:sz w:val="28"/>
          <w:szCs w:val="28"/>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F45840">
        <w:rPr>
          <w:rFonts w:ascii="Times New Roman" w:eastAsia="Times New Roman" w:hAnsi="Times New Roman" w:cs="Times New Roman"/>
          <w:b/>
          <w:sz w:val="28"/>
          <w:szCs w:val="28"/>
          <w:lang w:eastAsia="ru-RU"/>
        </w:rPr>
        <w:t xml:space="preserve">Выполнение малярных работ </w:t>
      </w:r>
      <w:r w:rsidRPr="00F45840">
        <w:rPr>
          <w:rFonts w:ascii="Times New Roman" w:eastAsia="Times New Roman" w:hAnsi="Times New Roman" w:cs="Times New Roman"/>
          <w:sz w:val="28"/>
          <w:szCs w:val="28"/>
          <w:lang w:eastAsia="ru-RU"/>
        </w:rPr>
        <w:t xml:space="preserve">и соответствующих профессиональных </w:t>
      </w:r>
      <w:proofErr w:type="gramStart"/>
      <w:r w:rsidRPr="00F45840">
        <w:rPr>
          <w:rFonts w:ascii="Times New Roman" w:eastAsia="Times New Roman" w:hAnsi="Times New Roman" w:cs="Times New Roman"/>
          <w:sz w:val="28"/>
          <w:szCs w:val="28"/>
          <w:lang w:eastAsia="ru-RU"/>
        </w:rPr>
        <w:t>компетенций  в</w:t>
      </w:r>
      <w:proofErr w:type="gramEnd"/>
      <w:r w:rsidRPr="00F45840">
        <w:rPr>
          <w:rFonts w:ascii="Times New Roman" w:eastAsia="Times New Roman" w:hAnsi="Times New Roman" w:cs="Times New Roman"/>
          <w:sz w:val="28"/>
          <w:szCs w:val="28"/>
          <w:lang w:eastAsia="ru-RU"/>
        </w:rPr>
        <w:t xml:space="preserve"> том числе профессиональными (ПК) и общими (ОК) компетенциями:</w:t>
      </w:r>
    </w:p>
    <w:p w14:paraId="5353638F" w14:textId="77777777" w:rsidR="00F45840" w:rsidRPr="00F45840" w:rsidRDefault="00F45840" w:rsidP="00F458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8362"/>
      </w:tblGrid>
      <w:tr w:rsidR="00F45840" w:rsidRPr="00F45840" w14:paraId="1BDDE0A9" w14:textId="77777777" w:rsidTr="00F52162">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14:paraId="411F4FCC"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b/>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14:paraId="69451FB2"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b/>
                <w:sz w:val="28"/>
                <w:szCs w:val="28"/>
                <w:lang w:eastAsia="ru-RU"/>
              </w:rPr>
              <w:t>Наименование результата обучения</w:t>
            </w:r>
          </w:p>
        </w:tc>
      </w:tr>
      <w:tr w:rsidR="00F45840" w:rsidRPr="00F45840" w14:paraId="435EC1C6" w14:textId="77777777" w:rsidTr="00F52162">
        <w:tc>
          <w:tcPr>
            <w:tcW w:w="833" w:type="pct"/>
            <w:tcBorders>
              <w:top w:val="single" w:sz="12" w:space="0" w:color="auto"/>
              <w:left w:val="single" w:sz="12" w:space="0" w:color="auto"/>
              <w:bottom w:val="single" w:sz="4" w:space="0" w:color="auto"/>
              <w:right w:val="single" w:sz="4" w:space="0" w:color="auto"/>
            </w:tcBorders>
            <w:shd w:val="clear" w:color="auto" w:fill="auto"/>
          </w:tcPr>
          <w:p w14:paraId="2A006393"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ПК 3.1.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14:paraId="6BF8D05F"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Выполнять подготовительные работы при производстве малярных работ</w:t>
            </w:r>
          </w:p>
        </w:tc>
      </w:tr>
      <w:tr w:rsidR="00F45840" w:rsidRPr="00F45840" w14:paraId="128BDF77" w14:textId="77777777" w:rsidTr="00F52162">
        <w:tc>
          <w:tcPr>
            <w:tcW w:w="833" w:type="pct"/>
            <w:tcBorders>
              <w:top w:val="single" w:sz="4" w:space="0" w:color="auto"/>
              <w:left w:val="single" w:sz="12" w:space="0" w:color="auto"/>
              <w:bottom w:val="single" w:sz="4" w:space="0" w:color="auto"/>
              <w:right w:val="single" w:sz="4" w:space="0" w:color="auto"/>
            </w:tcBorders>
            <w:shd w:val="clear" w:color="auto" w:fill="auto"/>
          </w:tcPr>
          <w:p w14:paraId="253CAD1C"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ПК 3.2.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3C9DF65"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Окрашивать поверхности различными малярными составами </w:t>
            </w:r>
          </w:p>
        </w:tc>
      </w:tr>
      <w:tr w:rsidR="00F45840" w:rsidRPr="00F45840" w14:paraId="0C0D627A" w14:textId="77777777" w:rsidTr="00F52162">
        <w:tc>
          <w:tcPr>
            <w:tcW w:w="833" w:type="pct"/>
            <w:tcBorders>
              <w:top w:val="single" w:sz="4" w:space="0" w:color="auto"/>
              <w:left w:val="single" w:sz="12" w:space="0" w:color="auto"/>
              <w:bottom w:val="single" w:sz="4" w:space="0" w:color="auto"/>
              <w:right w:val="single" w:sz="4" w:space="0" w:color="auto"/>
            </w:tcBorders>
            <w:shd w:val="clear" w:color="auto" w:fill="auto"/>
          </w:tcPr>
          <w:p w14:paraId="1B088D6F"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val="en-US" w:eastAsia="ru-RU"/>
              </w:rPr>
            </w:pPr>
            <w:r w:rsidRPr="00F45840">
              <w:rPr>
                <w:rFonts w:ascii="Times New Roman" w:eastAsia="Times New Roman" w:hAnsi="Times New Roman" w:cs="Times New Roman"/>
                <w:sz w:val="28"/>
                <w:szCs w:val="28"/>
                <w:lang w:eastAsia="ru-RU"/>
              </w:rPr>
              <w:t>ПК 3.3.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32268D74"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Оклеивать поверхности различными материалами</w:t>
            </w:r>
          </w:p>
        </w:tc>
      </w:tr>
      <w:tr w:rsidR="00F45840" w:rsidRPr="00F45840" w14:paraId="16143A92" w14:textId="77777777" w:rsidTr="00F52162">
        <w:tc>
          <w:tcPr>
            <w:tcW w:w="833" w:type="pct"/>
            <w:tcBorders>
              <w:top w:val="single" w:sz="4" w:space="0" w:color="auto"/>
              <w:left w:val="single" w:sz="12" w:space="0" w:color="auto"/>
              <w:bottom w:val="single" w:sz="4" w:space="0" w:color="auto"/>
              <w:right w:val="single" w:sz="4" w:space="0" w:color="auto"/>
            </w:tcBorders>
            <w:shd w:val="clear" w:color="auto" w:fill="auto"/>
          </w:tcPr>
          <w:p w14:paraId="788792CC"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ПК 3.4.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041789F5"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Выполнять ремонт окрашенных и оклеенных поверхностей</w:t>
            </w:r>
          </w:p>
        </w:tc>
      </w:tr>
      <w:tr w:rsidR="00F45840" w:rsidRPr="00F45840" w14:paraId="58299F03" w14:textId="77777777" w:rsidTr="00F52162">
        <w:tc>
          <w:tcPr>
            <w:tcW w:w="833" w:type="pct"/>
            <w:tcBorders>
              <w:top w:val="single" w:sz="4" w:space="0" w:color="auto"/>
              <w:left w:val="single" w:sz="12" w:space="0" w:color="auto"/>
              <w:bottom w:val="single" w:sz="4" w:space="0" w:color="auto"/>
              <w:right w:val="single" w:sz="4" w:space="0" w:color="auto"/>
            </w:tcBorders>
            <w:shd w:val="clear" w:color="auto" w:fill="auto"/>
          </w:tcPr>
          <w:p w14:paraId="2117C038"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735DB45" w14:textId="77777777" w:rsidR="00F45840" w:rsidRPr="00F45840" w:rsidRDefault="00F45840" w:rsidP="00F45840">
            <w:pPr>
              <w:widowControl w:val="0"/>
              <w:suppressAutoHyphen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Понимать сущность и социальную значимость своей будущей профессии, проявлять к ней устойчивый интерес</w:t>
            </w:r>
          </w:p>
        </w:tc>
      </w:tr>
      <w:tr w:rsidR="00F45840" w:rsidRPr="00F45840" w14:paraId="1145B21F" w14:textId="77777777" w:rsidTr="00F52162">
        <w:tc>
          <w:tcPr>
            <w:tcW w:w="833" w:type="pct"/>
            <w:tcBorders>
              <w:top w:val="single" w:sz="4" w:space="0" w:color="auto"/>
              <w:left w:val="single" w:sz="12" w:space="0" w:color="auto"/>
              <w:bottom w:val="single" w:sz="4" w:space="0" w:color="auto"/>
              <w:right w:val="single" w:sz="4" w:space="0" w:color="auto"/>
            </w:tcBorders>
            <w:shd w:val="clear" w:color="auto" w:fill="auto"/>
          </w:tcPr>
          <w:p w14:paraId="4FC611BA"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7CA2EC07" w14:textId="77777777" w:rsidR="00F45840" w:rsidRPr="00F45840" w:rsidRDefault="00F45840" w:rsidP="00F45840">
            <w:pPr>
              <w:widowControl w:val="0"/>
              <w:suppressAutoHyphen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Организовывать собственную деятельность, исходя из цели и способов ее достижения, определенных руководителем </w:t>
            </w:r>
          </w:p>
        </w:tc>
      </w:tr>
      <w:tr w:rsidR="00F45840" w:rsidRPr="00F45840" w14:paraId="250C2BFD" w14:textId="77777777" w:rsidTr="00F52162">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39CF0031"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ОК 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554722BA" w14:textId="77777777" w:rsidR="00F45840" w:rsidRPr="00F45840" w:rsidRDefault="00F45840" w:rsidP="00F45840">
            <w:pPr>
              <w:widowControl w:val="0"/>
              <w:suppressAutoHyphen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Анализировать рабочую ситуацию, осуществлять текущий и итоговый контроль, оценку и коррекцию собственной деятельности, </w:t>
            </w:r>
            <w:bookmarkStart w:id="1" w:name="l36"/>
            <w:bookmarkEnd w:id="1"/>
            <w:r w:rsidRPr="00F45840">
              <w:rPr>
                <w:rFonts w:ascii="Times New Roman" w:eastAsia="Times New Roman" w:hAnsi="Times New Roman" w:cs="Times New Roman"/>
                <w:sz w:val="28"/>
                <w:szCs w:val="28"/>
                <w:lang w:eastAsia="ru-RU"/>
              </w:rPr>
              <w:t>нести ответственность за результаты своей работы</w:t>
            </w:r>
          </w:p>
        </w:tc>
      </w:tr>
      <w:tr w:rsidR="00F45840" w:rsidRPr="00F45840" w14:paraId="23E56729" w14:textId="77777777" w:rsidTr="00F52162">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5F004A65"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932FB74" w14:textId="77777777" w:rsidR="00F45840" w:rsidRPr="00F45840" w:rsidRDefault="00F45840" w:rsidP="00F45840">
            <w:pPr>
              <w:widowControl w:val="0"/>
              <w:suppressAutoHyphen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Осуществлять поиск информации, необходимой для эффективного выполнения профессиональных задач</w:t>
            </w:r>
          </w:p>
        </w:tc>
      </w:tr>
      <w:tr w:rsidR="00F45840" w:rsidRPr="00F45840" w14:paraId="0DE9702A" w14:textId="77777777" w:rsidTr="00F52162">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32B35774"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52EC287" w14:textId="77777777" w:rsidR="00F45840" w:rsidRPr="00F45840" w:rsidRDefault="00F45840" w:rsidP="00F45840">
            <w:pPr>
              <w:widowControl w:val="0"/>
              <w:suppressAutoHyphen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Использовать информационно-коммуникационные технологии в профессиональной деятельности</w:t>
            </w:r>
            <w:bookmarkStart w:id="2" w:name="l37"/>
            <w:bookmarkEnd w:id="2"/>
          </w:p>
        </w:tc>
      </w:tr>
      <w:tr w:rsidR="00F45840" w:rsidRPr="00F45840" w14:paraId="276B22E2" w14:textId="77777777" w:rsidTr="00F52162">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4F80BACC"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188AFF26" w14:textId="77777777" w:rsidR="00F45840" w:rsidRPr="00F45840" w:rsidRDefault="00F45840" w:rsidP="00F45840">
            <w:pPr>
              <w:widowControl w:val="0"/>
              <w:suppressAutoHyphen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Работать в команде, эффективно общаться с коллегами, руководством, клиентами</w:t>
            </w:r>
          </w:p>
        </w:tc>
      </w:tr>
      <w:tr w:rsidR="00F45840" w:rsidRPr="00F45840" w14:paraId="7FE7DCFC" w14:textId="77777777" w:rsidTr="00F52162">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5425F5EB" w14:textId="77777777" w:rsidR="00F45840" w:rsidRPr="00F45840" w:rsidRDefault="00F45840" w:rsidP="00F45840">
            <w:pPr>
              <w:widowControl w:val="0"/>
              <w:suppressAutoHyphens/>
              <w:spacing w:after="0" w:line="240" w:lineRule="auto"/>
              <w:jc w:val="both"/>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4F580C97" w14:textId="77777777" w:rsidR="00F45840" w:rsidRPr="00F45840" w:rsidRDefault="00F45840" w:rsidP="00F45840">
            <w:pPr>
              <w:widowControl w:val="0"/>
              <w:suppressAutoHyphens/>
              <w:spacing w:after="0" w:line="240" w:lineRule="auto"/>
              <w:rPr>
                <w:rFonts w:ascii="Times New Roman" w:eastAsia="Times New Roman" w:hAnsi="Times New Roman" w:cs="Times New Roman"/>
                <w:sz w:val="28"/>
                <w:szCs w:val="28"/>
                <w:lang w:eastAsia="ru-RU"/>
              </w:rPr>
            </w:pPr>
            <w:r w:rsidRPr="00F45840">
              <w:rPr>
                <w:rFonts w:ascii="Times New Roman" w:eastAsia="Times New Roman" w:hAnsi="Times New Roman" w:cs="Times New Roman"/>
                <w:sz w:val="28"/>
                <w:szCs w:val="28"/>
                <w:lang w:eastAsia="ru-RU"/>
              </w:rPr>
              <w:t xml:space="preserve"> Исполнять воинскую обязанность, в том числе с применением полученных профессиональных знаний (для юношей) </w:t>
            </w:r>
          </w:p>
        </w:tc>
      </w:tr>
    </w:tbl>
    <w:p w14:paraId="7D15B178"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F45840" w:rsidRPr="00F45840" w:rsidSect="00F45840">
          <w:footerReference w:type="even" r:id="rId7"/>
          <w:footerReference w:type="default" r:id="rId8"/>
          <w:pgSz w:w="11907" w:h="16840"/>
          <w:pgMar w:top="1134" w:right="851" w:bottom="992" w:left="993" w:header="709" w:footer="709" w:gutter="0"/>
          <w:cols w:space="720"/>
        </w:sectPr>
      </w:pPr>
    </w:p>
    <w:p w14:paraId="44464799" w14:textId="77777777" w:rsidR="00F45840" w:rsidRPr="00F45840" w:rsidRDefault="00F45840" w:rsidP="00F458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F45840">
        <w:rPr>
          <w:rFonts w:ascii="Times New Roman" w:eastAsia="Times New Roman" w:hAnsi="Times New Roman" w:cs="Times New Roman"/>
          <w:b/>
          <w:caps/>
          <w:sz w:val="28"/>
          <w:szCs w:val="28"/>
          <w:lang w:eastAsia="ru-RU"/>
        </w:rPr>
        <w:lastRenderedPageBreak/>
        <w:t>3. СТРУКТУРА и содержание профессионального модуля</w:t>
      </w:r>
    </w:p>
    <w:p w14:paraId="57358DED" w14:textId="77777777" w:rsidR="00F45840" w:rsidRPr="00F45840" w:rsidRDefault="00F45840" w:rsidP="00F458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F45840">
        <w:rPr>
          <w:rFonts w:ascii="Times New Roman" w:eastAsia="Times New Roman" w:hAnsi="Times New Roman" w:cs="Times New Roman"/>
          <w:b/>
          <w:sz w:val="28"/>
          <w:szCs w:val="28"/>
          <w:lang w:eastAsia="ru-RU"/>
        </w:rPr>
        <w:t>3.1. Тематический план профессионального модуля: «Выполнение малярных работ»</w:t>
      </w:r>
    </w:p>
    <w:tbl>
      <w:tblPr>
        <w:tblW w:w="56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3421"/>
        <w:gridCol w:w="694"/>
        <w:gridCol w:w="578"/>
        <w:gridCol w:w="1386"/>
        <w:gridCol w:w="1180"/>
        <w:gridCol w:w="11"/>
        <w:gridCol w:w="759"/>
        <w:gridCol w:w="11"/>
        <w:gridCol w:w="1246"/>
        <w:gridCol w:w="8"/>
      </w:tblGrid>
      <w:tr w:rsidR="00F45840" w:rsidRPr="00F45840" w14:paraId="47361F91" w14:textId="77777777" w:rsidTr="00F45840">
        <w:trPr>
          <w:trHeight w:val="435"/>
        </w:trPr>
        <w:tc>
          <w:tcPr>
            <w:tcW w:w="607" w:type="pct"/>
            <w:vMerge w:val="restart"/>
          </w:tcPr>
          <w:p w14:paraId="3C9292AB"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Коды</w:t>
            </w:r>
            <w:r w:rsidRPr="00F45840">
              <w:rPr>
                <w:rFonts w:ascii="Times New Roman" w:eastAsia="Times New Roman" w:hAnsi="Times New Roman" w:cs="Times New Roman"/>
                <w:b/>
                <w:sz w:val="24"/>
                <w:szCs w:val="24"/>
                <w:lang w:val="en-US" w:eastAsia="ru-RU"/>
              </w:rPr>
              <w:t xml:space="preserve"> </w:t>
            </w:r>
            <w:r w:rsidRPr="00F45840">
              <w:rPr>
                <w:rFonts w:ascii="Times New Roman" w:eastAsia="Times New Roman" w:hAnsi="Times New Roman" w:cs="Times New Roman"/>
                <w:b/>
                <w:sz w:val="24"/>
                <w:szCs w:val="24"/>
                <w:lang w:eastAsia="ru-RU"/>
              </w:rPr>
              <w:t>профессиональных</w:t>
            </w:r>
            <w:r w:rsidRPr="00F45840">
              <w:rPr>
                <w:rFonts w:ascii="Times New Roman" w:eastAsia="Times New Roman" w:hAnsi="Times New Roman" w:cs="Times New Roman"/>
                <w:b/>
                <w:sz w:val="24"/>
                <w:szCs w:val="24"/>
                <w:lang w:val="en-US" w:eastAsia="ru-RU"/>
              </w:rPr>
              <w:t xml:space="preserve"> </w:t>
            </w:r>
            <w:r w:rsidRPr="00F45840">
              <w:rPr>
                <w:rFonts w:ascii="Times New Roman" w:eastAsia="Times New Roman" w:hAnsi="Times New Roman" w:cs="Times New Roman"/>
                <w:b/>
                <w:sz w:val="24"/>
                <w:szCs w:val="24"/>
                <w:lang w:eastAsia="ru-RU"/>
              </w:rPr>
              <w:t>компетенций</w:t>
            </w:r>
          </w:p>
        </w:tc>
        <w:tc>
          <w:tcPr>
            <w:tcW w:w="1617" w:type="pct"/>
            <w:vMerge w:val="restart"/>
          </w:tcPr>
          <w:p w14:paraId="5E116E3B"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Наименования разделов профессионального модуля</w:t>
            </w:r>
            <w:r w:rsidRPr="00F45840">
              <w:rPr>
                <w:rFonts w:ascii="Times New Roman" w:eastAsia="Times New Roman" w:hAnsi="Times New Roman" w:cs="Times New Roman"/>
                <w:b/>
                <w:sz w:val="24"/>
                <w:szCs w:val="24"/>
                <w:vertAlign w:val="superscript"/>
                <w:lang w:eastAsia="ru-RU"/>
              </w:rPr>
              <w:footnoteReference w:customMarkFollows="1" w:id="1"/>
              <w:t>*</w:t>
            </w:r>
          </w:p>
        </w:tc>
        <w:tc>
          <w:tcPr>
            <w:tcW w:w="328" w:type="pct"/>
            <w:vMerge w:val="restart"/>
          </w:tcPr>
          <w:p w14:paraId="5DBEAB8B" w14:textId="77777777" w:rsidR="00F45840" w:rsidRPr="00F45840" w:rsidRDefault="00F45840" w:rsidP="00F45840">
            <w:pPr>
              <w:widowControl w:val="0"/>
              <w:spacing w:after="0" w:line="240" w:lineRule="auto"/>
              <w:jc w:val="center"/>
              <w:rPr>
                <w:rFonts w:ascii="Times New Roman" w:eastAsia="Times New Roman" w:hAnsi="Times New Roman" w:cs="Times New Roman"/>
                <w:b/>
                <w:iCs/>
                <w:sz w:val="24"/>
                <w:szCs w:val="24"/>
                <w:lang w:eastAsia="ru-RU"/>
              </w:rPr>
            </w:pPr>
            <w:r w:rsidRPr="00F45840">
              <w:rPr>
                <w:rFonts w:ascii="Times New Roman" w:eastAsia="Times New Roman" w:hAnsi="Times New Roman" w:cs="Times New Roman"/>
                <w:b/>
                <w:iCs/>
                <w:sz w:val="24"/>
                <w:szCs w:val="24"/>
                <w:lang w:eastAsia="ru-RU"/>
              </w:rPr>
              <w:t>Всего часов</w:t>
            </w:r>
          </w:p>
          <w:p w14:paraId="76C7D2BA" w14:textId="77777777" w:rsidR="00F45840" w:rsidRPr="00F45840" w:rsidRDefault="00F45840" w:rsidP="00F45840">
            <w:pPr>
              <w:widowControl w:val="0"/>
              <w:spacing w:after="0" w:line="240" w:lineRule="auto"/>
              <w:jc w:val="center"/>
              <w:rPr>
                <w:rFonts w:ascii="Times New Roman" w:eastAsia="Times New Roman" w:hAnsi="Times New Roman" w:cs="Times New Roman"/>
                <w:i/>
                <w:iCs/>
                <w:sz w:val="24"/>
                <w:szCs w:val="24"/>
                <w:lang w:eastAsia="ru-RU"/>
              </w:rPr>
            </w:pPr>
            <w:r w:rsidRPr="00F45840">
              <w:rPr>
                <w:rFonts w:ascii="Times New Roman" w:eastAsia="Times New Roman" w:hAnsi="Times New Roman" w:cs="Times New Roman"/>
                <w:i/>
                <w:iCs/>
                <w:sz w:val="24"/>
                <w:szCs w:val="24"/>
                <w:lang w:eastAsia="ru-RU"/>
              </w:rPr>
              <w:t>(макс. учебная нагрузка и практики)</w:t>
            </w:r>
          </w:p>
          <w:p w14:paraId="6AEC249A" w14:textId="77777777" w:rsidR="00F45840" w:rsidRPr="00F45840" w:rsidRDefault="00F45840" w:rsidP="00F45840">
            <w:pPr>
              <w:widowControl w:val="0"/>
              <w:spacing w:after="0" w:line="240" w:lineRule="auto"/>
              <w:jc w:val="center"/>
              <w:rPr>
                <w:rFonts w:ascii="Times New Roman" w:eastAsia="Times New Roman" w:hAnsi="Times New Roman" w:cs="Times New Roman"/>
                <w:i/>
                <w:iCs/>
                <w:sz w:val="24"/>
                <w:szCs w:val="24"/>
                <w:lang w:eastAsia="ru-RU"/>
              </w:rPr>
            </w:pPr>
          </w:p>
        </w:tc>
        <w:tc>
          <w:tcPr>
            <w:tcW w:w="1491" w:type="pct"/>
            <w:gridSpan w:val="4"/>
          </w:tcPr>
          <w:p w14:paraId="00450BAE"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Объем времени, отведенный на освоение междисциплинарного курса (курсов)</w:t>
            </w:r>
          </w:p>
        </w:tc>
        <w:tc>
          <w:tcPr>
            <w:tcW w:w="957" w:type="pct"/>
            <w:gridSpan w:val="4"/>
          </w:tcPr>
          <w:p w14:paraId="73DDBCB1"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 xml:space="preserve">Практика </w:t>
            </w:r>
          </w:p>
          <w:p w14:paraId="1C9CD222"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r>
      <w:tr w:rsidR="00F45840" w:rsidRPr="00F45840" w14:paraId="47EE9D55" w14:textId="77777777" w:rsidTr="00F45840">
        <w:trPr>
          <w:gridAfter w:val="1"/>
          <w:wAfter w:w="5" w:type="pct"/>
          <w:trHeight w:val="435"/>
        </w:trPr>
        <w:tc>
          <w:tcPr>
            <w:tcW w:w="607" w:type="pct"/>
            <w:vMerge/>
          </w:tcPr>
          <w:p w14:paraId="0265E6E1"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1617" w:type="pct"/>
            <w:vMerge/>
          </w:tcPr>
          <w:p w14:paraId="1A56FA1E"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328" w:type="pct"/>
            <w:vMerge/>
          </w:tcPr>
          <w:p w14:paraId="15C6031B" w14:textId="77777777" w:rsidR="00F45840" w:rsidRPr="00F45840" w:rsidRDefault="00F45840" w:rsidP="00F45840">
            <w:pPr>
              <w:widowControl w:val="0"/>
              <w:spacing w:after="0" w:line="240" w:lineRule="auto"/>
              <w:jc w:val="center"/>
              <w:rPr>
                <w:rFonts w:ascii="Times New Roman" w:eastAsia="Times New Roman" w:hAnsi="Times New Roman" w:cs="Times New Roman"/>
                <w:b/>
                <w:iCs/>
                <w:sz w:val="24"/>
                <w:szCs w:val="24"/>
                <w:lang w:eastAsia="ru-RU"/>
              </w:rPr>
            </w:pPr>
          </w:p>
        </w:tc>
        <w:tc>
          <w:tcPr>
            <w:tcW w:w="928" w:type="pct"/>
            <w:gridSpan w:val="2"/>
          </w:tcPr>
          <w:p w14:paraId="6871E1BF"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 xml:space="preserve">Обязательная аудиторная учебная нагрузка обучающегося </w:t>
            </w:r>
          </w:p>
        </w:tc>
        <w:tc>
          <w:tcPr>
            <w:tcW w:w="558" w:type="pct"/>
            <w:vMerge w:val="restart"/>
          </w:tcPr>
          <w:p w14:paraId="73EE4C67"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 xml:space="preserve">Самостоятельная работа обучающегося, </w:t>
            </w:r>
          </w:p>
          <w:p w14:paraId="17F5FA77"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sz w:val="24"/>
                <w:szCs w:val="24"/>
                <w:lang w:eastAsia="ru-RU"/>
              </w:rPr>
            </w:pPr>
            <w:r w:rsidRPr="00F45840">
              <w:rPr>
                <w:rFonts w:ascii="Times New Roman" w:eastAsia="Times New Roman" w:hAnsi="Times New Roman" w:cs="Times New Roman"/>
                <w:sz w:val="24"/>
                <w:szCs w:val="24"/>
                <w:lang w:eastAsia="ru-RU"/>
              </w:rPr>
              <w:t>Часов</w:t>
            </w:r>
          </w:p>
          <w:p w14:paraId="52966233"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p>
        </w:tc>
        <w:tc>
          <w:tcPr>
            <w:tcW w:w="364" w:type="pct"/>
            <w:gridSpan w:val="2"/>
            <w:vMerge w:val="restart"/>
          </w:tcPr>
          <w:p w14:paraId="6E42167E"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Учебная,</w:t>
            </w:r>
          </w:p>
          <w:p w14:paraId="7865C30D"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sz w:val="24"/>
                <w:szCs w:val="24"/>
                <w:lang w:eastAsia="ru-RU"/>
              </w:rPr>
              <w:t>часов</w:t>
            </w:r>
          </w:p>
        </w:tc>
        <w:tc>
          <w:tcPr>
            <w:tcW w:w="594" w:type="pct"/>
            <w:gridSpan w:val="2"/>
            <w:vMerge w:val="restart"/>
          </w:tcPr>
          <w:p w14:paraId="72F8BD7C"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Производственная,</w:t>
            </w:r>
          </w:p>
          <w:p w14:paraId="4B8A3050" w14:textId="77777777" w:rsidR="00F45840" w:rsidRPr="00F45840" w:rsidRDefault="00F45840" w:rsidP="00F45840">
            <w:pPr>
              <w:widowControl w:val="0"/>
              <w:spacing w:after="0" w:line="240" w:lineRule="auto"/>
              <w:ind w:left="72"/>
              <w:jc w:val="center"/>
              <w:rPr>
                <w:rFonts w:ascii="Times New Roman" w:eastAsia="Times New Roman" w:hAnsi="Times New Roman" w:cs="Times New Roman"/>
                <w:i/>
                <w:sz w:val="24"/>
                <w:szCs w:val="24"/>
                <w:lang w:eastAsia="ru-RU"/>
              </w:rPr>
            </w:pPr>
            <w:r w:rsidRPr="00F45840">
              <w:rPr>
                <w:rFonts w:ascii="Times New Roman" w:eastAsia="Times New Roman" w:hAnsi="Times New Roman" w:cs="Times New Roman"/>
                <w:i/>
                <w:sz w:val="24"/>
                <w:szCs w:val="24"/>
                <w:lang w:eastAsia="ru-RU"/>
              </w:rPr>
              <w:t>часов</w:t>
            </w:r>
          </w:p>
          <w:p w14:paraId="0F6C470E" w14:textId="77777777" w:rsidR="00F45840" w:rsidRPr="00F45840" w:rsidRDefault="00F45840" w:rsidP="00F45840">
            <w:pPr>
              <w:widowControl w:val="0"/>
              <w:spacing w:after="0" w:line="240" w:lineRule="auto"/>
              <w:ind w:left="72" w:hanging="81"/>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sz w:val="24"/>
                <w:szCs w:val="24"/>
                <w:lang w:eastAsia="ru-RU"/>
              </w:rPr>
              <w:t>(если предусмотрена рассредоточенная практика)</w:t>
            </w:r>
          </w:p>
        </w:tc>
      </w:tr>
      <w:tr w:rsidR="00F45840" w:rsidRPr="00F45840" w14:paraId="61850089" w14:textId="77777777" w:rsidTr="00F45840">
        <w:trPr>
          <w:gridAfter w:val="1"/>
          <w:wAfter w:w="5" w:type="pct"/>
          <w:trHeight w:val="390"/>
        </w:trPr>
        <w:tc>
          <w:tcPr>
            <w:tcW w:w="607" w:type="pct"/>
            <w:vMerge/>
          </w:tcPr>
          <w:p w14:paraId="28169707" w14:textId="77777777" w:rsidR="00F45840" w:rsidRPr="00F45840" w:rsidRDefault="00F45840" w:rsidP="00F45840">
            <w:pPr>
              <w:spacing w:after="0" w:line="240" w:lineRule="auto"/>
              <w:jc w:val="center"/>
              <w:rPr>
                <w:rFonts w:ascii="Times New Roman" w:eastAsia="Times New Roman" w:hAnsi="Times New Roman" w:cs="Times New Roman"/>
                <w:b/>
                <w:sz w:val="24"/>
                <w:szCs w:val="24"/>
                <w:lang w:eastAsia="ru-RU"/>
              </w:rPr>
            </w:pPr>
          </w:p>
        </w:tc>
        <w:tc>
          <w:tcPr>
            <w:tcW w:w="1617" w:type="pct"/>
            <w:vMerge/>
          </w:tcPr>
          <w:p w14:paraId="05ACB685" w14:textId="77777777" w:rsidR="00F45840" w:rsidRPr="00F45840" w:rsidRDefault="00F45840" w:rsidP="00F45840">
            <w:pPr>
              <w:spacing w:after="0" w:line="240" w:lineRule="auto"/>
              <w:jc w:val="center"/>
              <w:rPr>
                <w:rFonts w:ascii="Times New Roman" w:eastAsia="Times New Roman" w:hAnsi="Times New Roman" w:cs="Times New Roman"/>
                <w:b/>
                <w:sz w:val="24"/>
                <w:szCs w:val="24"/>
                <w:lang w:eastAsia="ru-RU"/>
              </w:rPr>
            </w:pPr>
          </w:p>
        </w:tc>
        <w:tc>
          <w:tcPr>
            <w:tcW w:w="328" w:type="pct"/>
            <w:vMerge/>
          </w:tcPr>
          <w:p w14:paraId="4DE2D106" w14:textId="77777777" w:rsidR="00F45840" w:rsidRPr="00F45840" w:rsidRDefault="00F45840" w:rsidP="00F45840">
            <w:pPr>
              <w:spacing w:after="0" w:line="240" w:lineRule="auto"/>
              <w:jc w:val="center"/>
              <w:rPr>
                <w:rFonts w:ascii="Times New Roman" w:eastAsia="Times New Roman" w:hAnsi="Times New Roman" w:cs="Times New Roman"/>
                <w:b/>
                <w:sz w:val="24"/>
                <w:szCs w:val="24"/>
                <w:lang w:eastAsia="ru-RU"/>
              </w:rPr>
            </w:pPr>
          </w:p>
        </w:tc>
        <w:tc>
          <w:tcPr>
            <w:tcW w:w="273" w:type="pct"/>
          </w:tcPr>
          <w:p w14:paraId="1179C2AD"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Всего,</w:t>
            </w:r>
          </w:p>
          <w:p w14:paraId="072E251E"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sz w:val="24"/>
                <w:szCs w:val="24"/>
                <w:lang w:eastAsia="ru-RU"/>
              </w:rPr>
            </w:pPr>
            <w:r w:rsidRPr="00F45840">
              <w:rPr>
                <w:rFonts w:ascii="Times New Roman" w:eastAsia="Times New Roman" w:hAnsi="Times New Roman" w:cs="Times New Roman"/>
                <w:sz w:val="24"/>
                <w:szCs w:val="24"/>
                <w:lang w:eastAsia="ru-RU"/>
              </w:rPr>
              <w:t>часов</w:t>
            </w:r>
          </w:p>
        </w:tc>
        <w:tc>
          <w:tcPr>
            <w:tcW w:w="654" w:type="pct"/>
          </w:tcPr>
          <w:p w14:paraId="1052A134"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в т.ч. лабораторные работы и практические занятия,</w:t>
            </w:r>
          </w:p>
          <w:p w14:paraId="4CFF0F4C"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sz w:val="24"/>
                <w:szCs w:val="24"/>
                <w:lang w:eastAsia="ru-RU"/>
              </w:rPr>
              <w:t>часов</w:t>
            </w:r>
          </w:p>
        </w:tc>
        <w:tc>
          <w:tcPr>
            <w:tcW w:w="558" w:type="pct"/>
            <w:vMerge/>
          </w:tcPr>
          <w:p w14:paraId="6FFAB46B"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i/>
                <w:sz w:val="24"/>
                <w:szCs w:val="24"/>
                <w:lang w:eastAsia="ru-RU"/>
              </w:rPr>
            </w:pPr>
          </w:p>
        </w:tc>
        <w:tc>
          <w:tcPr>
            <w:tcW w:w="364" w:type="pct"/>
            <w:gridSpan w:val="2"/>
            <w:vMerge/>
          </w:tcPr>
          <w:p w14:paraId="7FE85697" w14:textId="77777777" w:rsidR="00F45840" w:rsidRPr="00F45840" w:rsidRDefault="00F45840" w:rsidP="00F45840">
            <w:pPr>
              <w:widowControl w:val="0"/>
              <w:spacing w:after="0" w:line="240" w:lineRule="auto"/>
              <w:jc w:val="center"/>
              <w:rPr>
                <w:rFonts w:ascii="Times New Roman" w:eastAsia="Times New Roman" w:hAnsi="Times New Roman" w:cs="Times New Roman"/>
                <w:sz w:val="24"/>
                <w:szCs w:val="24"/>
                <w:lang w:eastAsia="ru-RU"/>
              </w:rPr>
            </w:pPr>
          </w:p>
        </w:tc>
        <w:tc>
          <w:tcPr>
            <w:tcW w:w="594" w:type="pct"/>
            <w:gridSpan w:val="2"/>
            <w:vMerge/>
          </w:tcPr>
          <w:p w14:paraId="0F4EEA73" w14:textId="77777777" w:rsidR="00F45840" w:rsidRPr="00F45840" w:rsidRDefault="00F45840" w:rsidP="00F45840">
            <w:pPr>
              <w:widowControl w:val="0"/>
              <w:spacing w:after="0" w:line="240" w:lineRule="auto"/>
              <w:ind w:left="72"/>
              <w:jc w:val="center"/>
              <w:rPr>
                <w:rFonts w:ascii="Times New Roman" w:eastAsia="Times New Roman" w:hAnsi="Times New Roman" w:cs="Times New Roman"/>
                <w:sz w:val="24"/>
                <w:szCs w:val="24"/>
                <w:lang w:eastAsia="ru-RU"/>
              </w:rPr>
            </w:pPr>
          </w:p>
        </w:tc>
      </w:tr>
      <w:tr w:rsidR="00F45840" w:rsidRPr="00F45840" w14:paraId="5EB09541" w14:textId="77777777" w:rsidTr="00F45840">
        <w:trPr>
          <w:gridAfter w:val="1"/>
          <w:wAfter w:w="5" w:type="pct"/>
        </w:trPr>
        <w:tc>
          <w:tcPr>
            <w:tcW w:w="607" w:type="pct"/>
          </w:tcPr>
          <w:p w14:paraId="467281E7" w14:textId="77777777" w:rsidR="00F45840" w:rsidRPr="00F45840" w:rsidRDefault="00F45840" w:rsidP="00F45840">
            <w:pPr>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1</w:t>
            </w:r>
          </w:p>
        </w:tc>
        <w:tc>
          <w:tcPr>
            <w:tcW w:w="1617" w:type="pct"/>
          </w:tcPr>
          <w:p w14:paraId="31EE579B" w14:textId="77777777" w:rsidR="00F45840" w:rsidRPr="00F45840" w:rsidRDefault="00F45840" w:rsidP="00F45840">
            <w:pPr>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2</w:t>
            </w:r>
          </w:p>
        </w:tc>
        <w:tc>
          <w:tcPr>
            <w:tcW w:w="328" w:type="pct"/>
          </w:tcPr>
          <w:p w14:paraId="1FA3A33C"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 xml:space="preserve">3 </w:t>
            </w:r>
          </w:p>
          <w:p w14:paraId="63BA0B0A"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273" w:type="pct"/>
          </w:tcPr>
          <w:p w14:paraId="73465B17"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4</w:t>
            </w:r>
          </w:p>
          <w:p w14:paraId="6D21871A"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p>
        </w:tc>
        <w:tc>
          <w:tcPr>
            <w:tcW w:w="654" w:type="pct"/>
          </w:tcPr>
          <w:p w14:paraId="3A48D320"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5</w:t>
            </w:r>
          </w:p>
          <w:p w14:paraId="16D85502"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558" w:type="pct"/>
          </w:tcPr>
          <w:p w14:paraId="0441F42A"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6</w:t>
            </w:r>
          </w:p>
          <w:p w14:paraId="714098D7"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64" w:type="pct"/>
            <w:gridSpan w:val="2"/>
          </w:tcPr>
          <w:p w14:paraId="5634690A"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7</w:t>
            </w:r>
          </w:p>
          <w:p w14:paraId="33AE8511"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594" w:type="pct"/>
            <w:gridSpan w:val="2"/>
          </w:tcPr>
          <w:p w14:paraId="4933AE3F"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8</w:t>
            </w:r>
          </w:p>
        </w:tc>
      </w:tr>
      <w:tr w:rsidR="00F45840" w:rsidRPr="00F45840" w14:paraId="1F67A156" w14:textId="77777777" w:rsidTr="00F45840">
        <w:trPr>
          <w:gridAfter w:val="1"/>
          <w:wAfter w:w="5" w:type="pct"/>
        </w:trPr>
        <w:tc>
          <w:tcPr>
            <w:tcW w:w="607" w:type="pct"/>
          </w:tcPr>
          <w:p w14:paraId="375ACDCF"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 xml:space="preserve">ПК 3.1 </w:t>
            </w:r>
          </w:p>
        </w:tc>
        <w:tc>
          <w:tcPr>
            <w:tcW w:w="1617" w:type="pct"/>
          </w:tcPr>
          <w:p w14:paraId="319646F5" w14:textId="77777777" w:rsidR="00F45840" w:rsidRPr="00F45840" w:rsidRDefault="00F45840" w:rsidP="00F4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Раздел 1. Выполнение подготовительных работы при производстве малярных работ</w:t>
            </w:r>
          </w:p>
        </w:tc>
        <w:tc>
          <w:tcPr>
            <w:tcW w:w="328" w:type="pct"/>
          </w:tcPr>
          <w:p w14:paraId="6D2CE6CA"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273" w:type="pct"/>
          </w:tcPr>
          <w:p w14:paraId="6E9EBFA7"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47</w:t>
            </w:r>
          </w:p>
        </w:tc>
        <w:tc>
          <w:tcPr>
            <w:tcW w:w="654" w:type="pct"/>
          </w:tcPr>
          <w:p w14:paraId="5B2B55A3" w14:textId="77777777" w:rsidR="00F45840" w:rsidRPr="00F45840" w:rsidRDefault="00F45840" w:rsidP="00F45840">
            <w:pPr>
              <w:widowControl w:val="0"/>
              <w:spacing w:after="0" w:line="240" w:lineRule="auto"/>
              <w:jc w:val="center"/>
              <w:rPr>
                <w:rFonts w:ascii="Times New Roman" w:eastAsia="Times New Roman" w:hAnsi="Times New Roman" w:cs="Times New Roman"/>
                <w:sz w:val="24"/>
                <w:szCs w:val="24"/>
                <w:lang w:eastAsia="ru-RU"/>
              </w:rPr>
            </w:pPr>
            <w:r w:rsidRPr="00F45840">
              <w:rPr>
                <w:rFonts w:ascii="Times New Roman" w:eastAsia="Times New Roman" w:hAnsi="Times New Roman" w:cs="Times New Roman"/>
                <w:sz w:val="24"/>
                <w:szCs w:val="24"/>
                <w:lang w:eastAsia="ru-RU"/>
              </w:rPr>
              <w:t>6</w:t>
            </w:r>
          </w:p>
        </w:tc>
        <w:tc>
          <w:tcPr>
            <w:tcW w:w="558" w:type="pct"/>
          </w:tcPr>
          <w:p w14:paraId="288144AE"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364" w:type="pct"/>
            <w:gridSpan w:val="2"/>
          </w:tcPr>
          <w:p w14:paraId="0234815C" w14:textId="77777777" w:rsidR="00F45840" w:rsidRPr="00F45840" w:rsidRDefault="00F45840" w:rsidP="00F45840">
            <w:pPr>
              <w:widowControl w:val="0"/>
              <w:suppressAutoHyphens/>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200</w:t>
            </w:r>
          </w:p>
        </w:tc>
        <w:tc>
          <w:tcPr>
            <w:tcW w:w="594" w:type="pct"/>
            <w:gridSpan w:val="2"/>
          </w:tcPr>
          <w:p w14:paraId="3353581A"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p>
        </w:tc>
      </w:tr>
      <w:tr w:rsidR="00F45840" w:rsidRPr="00F45840" w14:paraId="63F08F53" w14:textId="77777777" w:rsidTr="00F45840">
        <w:trPr>
          <w:gridAfter w:val="1"/>
          <w:wAfter w:w="5" w:type="pct"/>
        </w:trPr>
        <w:tc>
          <w:tcPr>
            <w:tcW w:w="607" w:type="pct"/>
          </w:tcPr>
          <w:p w14:paraId="65A51A16"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ПК 3.2</w:t>
            </w:r>
          </w:p>
        </w:tc>
        <w:tc>
          <w:tcPr>
            <w:tcW w:w="1617" w:type="pct"/>
          </w:tcPr>
          <w:p w14:paraId="09E6A087" w14:textId="77777777" w:rsidR="00F45840" w:rsidRPr="00F45840" w:rsidRDefault="00F45840" w:rsidP="00F45840">
            <w:pPr>
              <w:spacing w:after="0" w:line="240" w:lineRule="auto"/>
              <w:rPr>
                <w:rFonts w:ascii="Times New Roman" w:eastAsia="Times New Roman" w:hAnsi="Times New Roman" w:cs="Times New Roman"/>
                <w:sz w:val="24"/>
                <w:szCs w:val="24"/>
                <w:lang w:eastAsia="ru-RU"/>
              </w:rPr>
            </w:pPr>
            <w:r w:rsidRPr="00F45840">
              <w:rPr>
                <w:rFonts w:ascii="Times New Roman" w:eastAsia="Times New Roman" w:hAnsi="Times New Roman" w:cs="Times New Roman"/>
                <w:b/>
                <w:sz w:val="24"/>
                <w:szCs w:val="24"/>
                <w:lang w:eastAsia="ru-RU"/>
              </w:rPr>
              <w:t>Раздел 2. Окрашивание поверхности различными малярными составами</w:t>
            </w:r>
          </w:p>
        </w:tc>
        <w:tc>
          <w:tcPr>
            <w:tcW w:w="328" w:type="pct"/>
          </w:tcPr>
          <w:p w14:paraId="6FA9090C"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273" w:type="pct"/>
          </w:tcPr>
          <w:p w14:paraId="42CCFF6E"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100</w:t>
            </w:r>
          </w:p>
        </w:tc>
        <w:tc>
          <w:tcPr>
            <w:tcW w:w="654" w:type="pct"/>
          </w:tcPr>
          <w:p w14:paraId="4D6FF25B" w14:textId="77777777" w:rsidR="00F45840" w:rsidRPr="00F45840" w:rsidRDefault="00F45840" w:rsidP="00F45840">
            <w:pPr>
              <w:widowControl w:val="0"/>
              <w:spacing w:after="0" w:line="240" w:lineRule="auto"/>
              <w:jc w:val="center"/>
              <w:rPr>
                <w:rFonts w:ascii="Times New Roman" w:eastAsia="Times New Roman" w:hAnsi="Times New Roman" w:cs="Times New Roman"/>
                <w:sz w:val="24"/>
                <w:szCs w:val="24"/>
                <w:lang w:eastAsia="ru-RU"/>
              </w:rPr>
            </w:pPr>
            <w:r w:rsidRPr="00F45840">
              <w:rPr>
                <w:rFonts w:ascii="Times New Roman" w:eastAsia="Times New Roman" w:hAnsi="Times New Roman" w:cs="Times New Roman"/>
                <w:sz w:val="24"/>
                <w:szCs w:val="24"/>
                <w:lang w:eastAsia="ru-RU"/>
              </w:rPr>
              <w:t>6</w:t>
            </w:r>
          </w:p>
        </w:tc>
        <w:tc>
          <w:tcPr>
            <w:tcW w:w="558" w:type="pct"/>
          </w:tcPr>
          <w:p w14:paraId="5AB16D44" w14:textId="77777777" w:rsidR="00F45840" w:rsidRPr="00F45840" w:rsidRDefault="00F45840" w:rsidP="00F45840">
            <w:pPr>
              <w:widowControl w:val="0"/>
              <w:spacing w:after="0" w:line="240" w:lineRule="auto"/>
              <w:rPr>
                <w:rFonts w:ascii="Times New Roman" w:eastAsia="Times New Roman" w:hAnsi="Times New Roman" w:cs="Times New Roman"/>
                <w:b/>
                <w:sz w:val="24"/>
                <w:szCs w:val="24"/>
                <w:lang w:eastAsia="ru-RU"/>
              </w:rPr>
            </w:pPr>
          </w:p>
        </w:tc>
        <w:tc>
          <w:tcPr>
            <w:tcW w:w="364" w:type="pct"/>
            <w:gridSpan w:val="2"/>
          </w:tcPr>
          <w:p w14:paraId="63B9AC3B"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250</w:t>
            </w:r>
          </w:p>
        </w:tc>
        <w:tc>
          <w:tcPr>
            <w:tcW w:w="594" w:type="pct"/>
            <w:gridSpan w:val="2"/>
          </w:tcPr>
          <w:p w14:paraId="65114E2A"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30</w:t>
            </w:r>
          </w:p>
        </w:tc>
      </w:tr>
      <w:tr w:rsidR="00F45840" w:rsidRPr="00F45840" w14:paraId="5412760F" w14:textId="77777777" w:rsidTr="00F45840">
        <w:trPr>
          <w:gridAfter w:val="1"/>
          <w:wAfter w:w="5" w:type="pct"/>
        </w:trPr>
        <w:tc>
          <w:tcPr>
            <w:tcW w:w="607" w:type="pct"/>
          </w:tcPr>
          <w:p w14:paraId="1EB75CD7"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ПК 3.3</w:t>
            </w:r>
          </w:p>
        </w:tc>
        <w:tc>
          <w:tcPr>
            <w:tcW w:w="1617" w:type="pct"/>
          </w:tcPr>
          <w:p w14:paraId="7B7156FA"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Раздел 3 Оклеивание поверхности различными материалами</w:t>
            </w:r>
          </w:p>
        </w:tc>
        <w:tc>
          <w:tcPr>
            <w:tcW w:w="328" w:type="pct"/>
          </w:tcPr>
          <w:p w14:paraId="4622C1D6"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273" w:type="pct"/>
          </w:tcPr>
          <w:p w14:paraId="3E7302E3"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108</w:t>
            </w:r>
          </w:p>
        </w:tc>
        <w:tc>
          <w:tcPr>
            <w:tcW w:w="654" w:type="pct"/>
          </w:tcPr>
          <w:p w14:paraId="5D4297A1" w14:textId="77777777" w:rsidR="00F45840" w:rsidRPr="00F45840" w:rsidRDefault="00F45840" w:rsidP="00F45840">
            <w:pPr>
              <w:widowControl w:val="0"/>
              <w:spacing w:after="0" w:line="240" w:lineRule="auto"/>
              <w:jc w:val="center"/>
              <w:rPr>
                <w:rFonts w:ascii="Times New Roman" w:eastAsia="Times New Roman" w:hAnsi="Times New Roman" w:cs="Times New Roman"/>
                <w:sz w:val="24"/>
                <w:szCs w:val="24"/>
                <w:lang w:eastAsia="ru-RU"/>
              </w:rPr>
            </w:pPr>
            <w:r w:rsidRPr="00F45840">
              <w:rPr>
                <w:rFonts w:ascii="Times New Roman" w:eastAsia="Times New Roman" w:hAnsi="Times New Roman" w:cs="Times New Roman"/>
                <w:sz w:val="24"/>
                <w:szCs w:val="24"/>
                <w:lang w:eastAsia="ru-RU"/>
              </w:rPr>
              <w:t>6</w:t>
            </w:r>
          </w:p>
        </w:tc>
        <w:tc>
          <w:tcPr>
            <w:tcW w:w="558" w:type="pct"/>
          </w:tcPr>
          <w:p w14:paraId="5EBFDB2C"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364" w:type="pct"/>
            <w:gridSpan w:val="2"/>
          </w:tcPr>
          <w:p w14:paraId="0147FF1B"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245</w:t>
            </w:r>
          </w:p>
        </w:tc>
        <w:tc>
          <w:tcPr>
            <w:tcW w:w="594" w:type="pct"/>
            <w:gridSpan w:val="2"/>
          </w:tcPr>
          <w:p w14:paraId="4212534D"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p>
        </w:tc>
      </w:tr>
      <w:tr w:rsidR="00F45840" w:rsidRPr="00F45840" w14:paraId="69D98AFC" w14:textId="77777777" w:rsidTr="00F45840">
        <w:trPr>
          <w:gridAfter w:val="1"/>
          <w:wAfter w:w="5" w:type="pct"/>
          <w:trHeight w:val="525"/>
        </w:trPr>
        <w:tc>
          <w:tcPr>
            <w:tcW w:w="607" w:type="pct"/>
          </w:tcPr>
          <w:p w14:paraId="6347EE85"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ПК 3.4</w:t>
            </w:r>
          </w:p>
        </w:tc>
        <w:tc>
          <w:tcPr>
            <w:tcW w:w="1617" w:type="pct"/>
          </w:tcPr>
          <w:p w14:paraId="599652AF"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Раздел 4. Ремонт окрашенных и оклеенных поверхностей</w:t>
            </w:r>
          </w:p>
        </w:tc>
        <w:tc>
          <w:tcPr>
            <w:tcW w:w="328" w:type="pct"/>
          </w:tcPr>
          <w:p w14:paraId="76EEF2C4"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273" w:type="pct"/>
          </w:tcPr>
          <w:p w14:paraId="47E43852"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89</w:t>
            </w:r>
          </w:p>
        </w:tc>
        <w:tc>
          <w:tcPr>
            <w:tcW w:w="654" w:type="pct"/>
          </w:tcPr>
          <w:p w14:paraId="19518A04" w14:textId="77777777" w:rsidR="00F45840" w:rsidRPr="00F45840" w:rsidRDefault="00F45840" w:rsidP="00F45840">
            <w:pPr>
              <w:widowControl w:val="0"/>
              <w:spacing w:after="0" w:line="240" w:lineRule="auto"/>
              <w:jc w:val="center"/>
              <w:rPr>
                <w:rFonts w:ascii="Times New Roman" w:eastAsia="Times New Roman" w:hAnsi="Times New Roman" w:cs="Times New Roman"/>
                <w:sz w:val="24"/>
                <w:szCs w:val="24"/>
                <w:lang w:eastAsia="ru-RU"/>
              </w:rPr>
            </w:pPr>
            <w:r w:rsidRPr="00F45840">
              <w:rPr>
                <w:rFonts w:ascii="Times New Roman" w:eastAsia="Times New Roman" w:hAnsi="Times New Roman" w:cs="Times New Roman"/>
                <w:sz w:val="24"/>
                <w:szCs w:val="24"/>
                <w:lang w:eastAsia="ru-RU"/>
              </w:rPr>
              <w:t>6</w:t>
            </w:r>
          </w:p>
        </w:tc>
        <w:tc>
          <w:tcPr>
            <w:tcW w:w="558" w:type="pct"/>
          </w:tcPr>
          <w:p w14:paraId="68288854"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364" w:type="pct"/>
            <w:gridSpan w:val="2"/>
          </w:tcPr>
          <w:p w14:paraId="7602E64A"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407</w:t>
            </w:r>
          </w:p>
        </w:tc>
        <w:tc>
          <w:tcPr>
            <w:tcW w:w="594" w:type="pct"/>
            <w:gridSpan w:val="2"/>
          </w:tcPr>
          <w:p w14:paraId="684994AC"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30</w:t>
            </w:r>
          </w:p>
        </w:tc>
      </w:tr>
      <w:tr w:rsidR="00F45840" w:rsidRPr="00F45840" w14:paraId="417C4DD9" w14:textId="77777777" w:rsidTr="00F45840">
        <w:trPr>
          <w:gridAfter w:val="1"/>
          <w:wAfter w:w="5" w:type="pct"/>
          <w:trHeight w:val="420"/>
        </w:trPr>
        <w:tc>
          <w:tcPr>
            <w:tcW w:w="607" w:type="pct"/>
          </w:tcPr>
          <w:p w14:paraId="59B5D317"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p>
        </w:tc>
        <w:tc>
          <w:tcPr>
            <w:tcW w:w="1617" w:type="pct"/>
          </w:tcPr>
          <w:p w14:paraId="2F7008A0"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Дифференцированный зачёт</w:t>
            </w:r>
          </w:p>
          <w:p w14:paraId="7807B1D8"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p>
        </w:tc>
        <w:tc>
          <w:tcPr>
            <w:tcW w:w="328" w:type="pct"/>
          </w:tcPr>
          <w:p w14:paraId="5A3EB5DC"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273" w:type="pct"/>
          </w:tcPr>
          <w:p w14:paraId="32D3A5A5" w14:textId="77777777" w:rsidR="00F45840" w:rsidRPr="00F45840" w:rsidRDefault="00F45840" w:rsidP="00F45840">
            <w:pPr>
              <w:widowControl w:val="0"/>
              <w:spacing w:after="0" w:line="240" w:lineRule="auto"/>
              <w:ind w:hanging="283"/>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 xml:space="preserve">    2</w:t>
            </w:r>
          </w:p>
        </w:tc>
        <w:tc>
          <w:tcPr>
            <w:tcW w:w="654" w:type="pct"/>
          </w:tcPr>
          <w:p w14:paraId="7C8673EB" w14:textId="77777777" w:rsidR="00F45840" w:rsidRPr="00F45840" w:rsidRDefault="00F45840" w:rsidP="00F45840">
            <w:pPr>
              <w:widowControl w:val="0"/>
              <w:spacing w:after="0" w:line="240" w:lineRule="auto"/>
              <w:ind w:hanging="283"/>
              <w:jc w:val="center"/>
              <w:rPr>
                <w:rFonts w:ascii="Times New Roman" w:eastAsia="Times New Roman" w:hAnsi="Times New Roman" w:cs="Times New Roman"/>
                <w:sz w:val="24"/>
                <w:szCs w:val="24"/>
                <w:lang w:eastAsia="ru-RU"/>
              </w:rPr>
            </w:pPr>
          </w:p>
        </w:tc>
        <w:tc>
          <w:tcPr>
            <w:tcW w:w="558" w:type="pct"/>
          </w:tcPr>
          <w:p w14:paraId="4D19FB6D"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364" w:type="pct"/>
            <w:gridSpan w:val="2"/>
          </w:tcPr>
          <w:p w14:paraId="78CF6494" w14:textId="77777777" w:rsidR="00F45840" w:rsidRPr="00F45840" w:rsidRDefault="00F45840" w:rsidP="00F45840">
            <w:pPr>
              <w:widowControl w:val="0"/>
              <w:spacing w:after="0" w:line="240" w:lineRule="auto"/>
              <w:ind w:hanging="283"/>
              <w:jc w:val="center"/>
              <w:rPr>
                <w:rFonts w:ascii="Times New Roman" w:eastAsia="Times New Roman" w:hAnsi="Times New Roman" w:cs="Times New Roman"/>
                <w:b/>
                <w:sz w:val="24"/>
                <w:szCs w:val="24"/>
                <w:lang w:eastAsia="ru-RU"/>
              </w:rPr>
            </w:pPr>
          </w:p>
        </w:tc>
        <w:tc>
          <w:tcPr>
            <w:tcW w:w="594" w:type="pct"/>
            <w:gridSpan w:val="2"/>
          </w:tcPr>
          <w:p w14:paraId="475275C1"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p>
        </w:tc>
      </w:tr>
      <w:tr w:rsidR="00F45840" w:rsidRPr="00F45840" w14:paraId="56964DC2" w14:textId="77777777" w:rsidTr="00F45840">
        <w:trPr>
          <w:gridAfter w:val="1"/>
          <w:wAfter w:w="5" w:type="pct"/>
          <w:trHeight w:val="420"/>
        </w:trPr>
        <w:tc>
          <w:tcPr>
            <w:tcW w:w="607" w:type="pct"/>
          </w:tcPr>
          <w:p w14:paraId="58C3446A"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p>
        </w:tc>
        <w:tc>
          <w:tcPr>
            <w:tcW w:w="1617" w:type="pct"/>
          </w:tcPr>
          <w:p w14:paraId="56247464"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Дифференцированный зачёт по УП.</w:t>
            </w:r>
          </w:p>
          <w:p w14:paraId="4F921105" w14:textId="77777777" w:rsidR="00F45840" w:rsidRPr="00F45840" w:rsidRDefault="00F45840" w:rsidP="00F45840">
            <w:pPr>
              <w:spacing w:after="0" w:line="240" w:lineRule="auto"/>
              <w:rPr>
                <w:rFonts w:ascii="Times New Roman" w:eastAsia="Times New Roman" w:hAnsi="Times New Roman" w:cs="Times New Roman"/>
                <w:b/>
                <w:sz w:val="24"/>
                <w:szCs w:val="24"/>
                <w:lang w:eastAsia="ru-RU"/>
              </w:rPr>
            </w:pPr>
          </w:p>
        </w:tc>
        <w:tc>
          <w:tcPr>
            <w:tcW w:w="328" w:type="pct"/>
          </w:tcPr>
          <w:p w14:paraId="31A3CDDA"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273" w:type="pct"/>
          </w:tcPr>
          <w:p w14:paraId="741CE049" w14:textId="77777777" w:rsidR="00F45840" w:rsidRPr="00F45840" w:rsidRDefault="00F45840" w:rsidP="00F45840">
            <w:pPr>
              <w:widowControl w:val="0"/>
              <w:spacing w:after="0" w:line="240" w:lineRule="auto"/>
              <w:ind w:hanging="283"/>
              <w:jc w:val="center"/>
              <w:rPr>
                <w:rFonts w:ascii="Times New Roman" w:eastAsia="Times New Roman" w:hAnsi="Times New Roman" w:cs="Times New Roman"/>
                <w:b/>
                <w:sz w:val="24"/>
                <w:szCs w:val="24"/>
                <w:lang w:eastAsia="ru-RU"/>
              </w:rPr>
            </w:pPr>
          </w:p>
        </w:tc>
        <w:tc>
          <w:tcPr>
            <w:tcW w:w="654" w:type="pct"/>
          </w:tcPr>
          <w:p w14:paraId="12D54449" w14:textId="77777777" w:rsidR="00F45840" w:rsidRPr="00F45840" w:rsidRDefault="00F45840" w:rsidP="00F45840">
            <w:pPr>
              <w:widowControl w:val="0"/>
              <w:spacing w:after="0" w:line="240" w:lineRule="auto"/>
              <w:ind w:hanging="283"/>
              <w:jc w:val="center"/>
              <w:rPr>
                <w:rFonts w:ascii="Times New Roman" w:eastAsia="Times New Roman" w:hAnsi="Times New Roman" w:cs="Times New Roman"/>
                <w:sz w:val="24"/>
                <w:szCs w:val="24"/>
                <w:lang w:eastAsia="ru-RU"/>
              </w:rPr>
            </w:pPr>
          </w:p>
        </w:tc>
        <w:tc>
          <w:tcPr>
            <w:tcW w:w="558" w:type="pct"/>
          </w:tcPr>
          <w:p w14:paraId="1AA9706D" w14:textId="77777777" w:rsidR="00F45840" w:rsidRPr="00F45840" w:rsidRDefault="00F45840" w:rsidP="00F45840">
            <w:pPr>
              <w:widowControl w:val="0"/>
              <w:spacing w:after="0" w:line="240" w:lineRule="auto"/>
              <w:jc w:val="center"/>
              <w:rPr>
                <w:rFonts w:ascii="Times New Roman" w:eastAsia="Times New Roman" w:hAnsi="Times New Roman" w:cs="Times New Roman"/>
                <w:b/>
                <w:sz w:val="24"/>
                <w:szCs w:val="24"/>
                <w:lang w:eastAsia="ru-RU"/>
              </w:rPr>
            </w:pPr>
          </w:p>
        </w:tc>
        <w:tc>
          <w:tcPr>
            <w:tcW w:w="364" w:type="pct"/>
            <w:gridSpan w:val="2"/>
          </w:tcPr>
          <w:p w14:paraId="714AB925" w14:textId="77777777" w:rsidR="00F45840" w:rsidRPr="00F45840" w:rsidRDefault="00F45840" w:rsidP="00F45840">
            <w:pPr>
              <w:widowControl w:val="0"/>
              <w:spacing w:after="0" w:line="240" w:lineRule="auto"/>
              <w:ind w:hanging="283"/>
              <w:jc w:val="center"/>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 xml:space="preserve">     6</w:t>
            </w:r>
          </w:p>
        </w:tc>
        <w:tc>
          <w:tcPr>
            <w:tcW w:w="594" w:type="pct"/>
            <w:gridSpan w:val="2"/>
          </w:tcPr>
          <w:p w14:paraId="5AADBF72" w14:textId="77777777" w:rsidR="00F45840" w:rsidRPr="00F45840" w:rsidRDefault="00F45840" w:rsidP="00F45840">
            <w:pPr>
              <w:widowControl w:val="0"/>
              <w:spacing w:after="0" w:line="240" w:lineRule="auto"/>
              <w:jc w:val="center"/>
              <w:rPr>
                <w:rFonts w:ascii="Times New Roman" w:eastAsia="Times New Roman" w:hAnsi="Times New Roman" w:cs="Times New Roman"/>
                <w:b/>
                <w:i/>
                <w:sz w:val="24"/>
                <w:szCs w:val="24"/>
                <w:lang w:eastAsia="ru-RU"/>
              </w:rPr>
            </w:pPr>
          </w:p>
        </w:tc>
      </w:tr>
      <w:tr w:rsidR="00F45840" w:rsidRPr="00F45840" w14:paraId="723DD753" w14:textId="77777777" w:rsidTr="00F45840">
        <w:tc>
          <w:tcPr>
            <w:tcW w:w="607" w:type="pct"/>
          </w:tcPr>
          <w:p w14:paraId="5F31E10B" w14:textId="77777777" w:rsidR="00F45840" w:rsidRPr="00F45840" w:rsidRDefault="00F45840" w:rsidP="00F45840">
            <w:pPr>
              <w:widowControl w:val="0"/>
              <w:spacing w:after="0" w:line="240" w:lineRule="auto"/>
              <w:rPr>
                <w:rFonts w:ascii="Times New Roman" w:eastAsia="Times New Roman" w:hAnsi="Times New Roman" w:cs="Times New Roman"/>
                <w:b/>
                <w:sz w:val="24"/>
                <w:szCs w:val="24"/>
                <w:lang w:eastAsia="ru-RU"/>
              </w:rPr>
            </w:pPr>
          </w:p>
        </w:tc>
        <w:tc>
          <w:tcPr>
            <w:tcW w:w="1617" w:type="pct"/>
          </w:tcPr>
          <w:p w14:paraId="17934D79" w14:textId="77777777" w:rsidR="00F45840" w:rsidRPr="00F45840" w:rsidRDefault="00F45840" w:rsidP="00F45840">
            <w:pPr>
              <w:widowControl w:val="0"/>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Производственная практика</w:t>
            </w:r>
            <w:r w:rsidRPr="00F45840">
              <w:rPr>
                <w:rFonts w:ascii="Times New Roman" w:eastAsia="Times New Roman" w:hAnsi="Times New Roman" w:cs="Times New Roman"/>
                <w:sz w:val="24"/>
                <w:szCs w:val="24"/>
                <w:lang w:eastAsia="ru-RU"/>
              </w:rPr>
              <w:t>, часов</w:t>
            </w:r>
            <w:r w:rsidRPr="00F45840">
              <w:rPr>
                <w:rFonts w:ascii="Times New Roman" w:eastAsia="Times New Roman" w:hAnsi="Times New Roman" w:cs="Times New Roman"/>
                <w:b/>
                <w:sz w:val="24"/>
                <w:szCs w:val="24"/>
                <w:lang w:eastAsia="ru-RU"/>
              </w:rPr>
              <w:t xml:space="preserve"> </w:t>
            </w:r>
            <w:r w:rsidRPr="00F45840">
              <w:rPr>
                <w:rFonts w:ascii="Times New Roman" w:eastAsia="Calibri" w:hAnsi="Times New Roman" w:cs="Times New Roman"/>
                <w:bCs/>
                <w:i/>
                <w:sz w:val="24"/>
                <w:szCs w:val="24"/>
                <w:lang w:eastAsia="ru-RU"/>
              </w:rPr>
              <w:t>(если предусмотрена</w:t>
            </w:r>
            <w:r w:rsidRPr="00F45840">
              <w:rPr>
                <w:rFonts w:ascii="Times New Roman" w:eastAsia="Times New Roman" w:hAnsi="Times New Roman" w:cs="Times New Roman"/>
                <w:i/>
                <w:sz w:val="24"/>
                <w:szCs w:val="24"/>
                <w:lang w:eastAsia="ru-RU"/>
              </w:rPr>
              <w:t xml:space="preserve"> итоговая (концентрированная) практика</w:t>
            </w:r>
            <w:r w:rsidRPr="00F45840">
              <w:rPr>
                <w:rFonts w:ascii="Times New Roman" w:eastAsia="Calibri" w:hAnsi="Times New Roman" w:cs="Times New Roman"/>
                <w:bCs/>
                <w:i/>
                <w:sz w:val="24"/>
                <w:szCs w:val="24"/>
                <w:lang w:eastAsia="ru-RU"/>
              </w:rPr>
              <w:t>)</w:t>
            </w:r>
          </w:p>
        </w:tc>
        <w:tc>
          <w:tcPr>
            <w:tcW w:w="328" w:type="pct"/>
          </w:tcPr>
          <w:p w14:paraId="090FD2B5" w14:textId="77777777" w:rsidR="00F45840" w:rsidRPr="00F45840" w:rsidRDefault="00F45840" w:rsidP="00F45840">
            <w:pPr>
              <w:spacing w:after="0" w:line="240" w:lineRule="auto"/>
              <w:jc w:val="center"/>
              <w:rPr>
                <w:rFonts w:ascii="Times New Roman" w:eastAsia="Times New Roman" w:hAnsi="Times New Roman" w:cs="Times New Roman"/>
                <w:sz w:val="24"/>
                <w:szCs w:val="24"/>
                <w:lang w:eastAsia="ru-RU"/>
              </w:rPr>
            </w:pPr>
          </w:p>
        </w:tc>
        <w:tc>
          <w:tcPr>
            <w:tcW w:w="1855" w:type="pct"/>
            <w:gridSpan w:val="6"/>
            <w:shd w:val="clear" w:color="auto" w:fill="C0C0C0"/>
          </w:tcPr>
          <w:p w14:paraId="3F1322A0" w14:textId="77777777" w:rsidR="00F45840" w:rsidRPr="00F45840" w:rsidRDefault="00F45840" w:rsidP="00F45840">
            <w:pPr>
              <w:spacing w:after="0" w:line="240" w:lineRule="auto"/>
              <w:jc w:val="center"/>
              <w:rPr>
                <w:rFonts w:ascii="Courier New" w:eastAsia="Times New Roman" w:hAnsi="Courier New" w:cs="Courier New"/>
                <w:sz w:val="24"/>
                <w:szCs w:val="24"/>
                <w:lang w:eastAsia="ru-RU"/>
              </w:rPr>
            </w:pPr>
          </w:p>
        </w:tc>
        <w:tc>
          <w:tcPr>
            <w:tcW w:w="594" w:type="pct"/>
            <w:gridSpan w:val="2"/>
          </w:tcPr>
          <w:p w14:paraId="5C2428CB" w14:textId="77777777" w:rsidR="00F45840" w:rsidRPr="00F45840" w:rsidRDefault="00F45840" w:rsidP="00F45840">
            <w:pPr>
              <w:spacing w:after="0" w:line="240" w:lineRule="auto"/>
              <w:jc w:val="center"/>
              <w:rPr>
                <w:rFonts w:ascii="Times New Roman" w:eastAsia="Times New Roman" w:hAnsi="Times New Roman" w:cs="Times New Roman"/>
                <w:b/>
                <w:i/>
                <w:sz w:val="24"/>
                <w:szCs w:val="24"/>
                <w:lang w:eastAsia="ru-RU"/>
              </w:rPr>
            </w:pPr>
          </w:p>
        </w:tc>
      </w:tr>
      <w:tr w:rsidR="00F45840" w:rsidRPr="00F45840" w14:paraId="14F9C9BA" w14:textId="77777777" w:rsidTr="00F45840">
        <w:trPr>
          <w:gridAfter w:val="1"/>
          <w:wAfter w:w="5" w:type="pct"/>
        </w:trPr>
        <w:tc>
          <w:tcPr>
            <w:tcW w:w="607" w:type="pct"/>
          </w:tcPr>
          <w:p w14:paraId="497A745A" w14:textId="77777777" w:rsidR="00F45840" w:rsidRPr="00F45840" w:rsidRDefault="00F45840" w:rsidP="00F45840">
            <w:pPr>
              <w:widowControl w:val="0"/>
              <w:spacing w:after="0" w:line="240" w:lineRule="auto"/>
              <w:rPr>
                <w:rFonts w:ascii="Times New Roman" w:eastAsia="Times New Roman" w:hAnsi="Times New Roman" w:cs="Times New Roman"/>
                <w:b/>
                <w:sz w:val="24"/>
                <w:szCs w:val="24"/>
                <w:lang w:eastAsia="ru-RU"/>
              </w:rPr>
            </w:pPr>
          </w:p>
        </w:tc>
        <w:tc>
          <w:tcPr>
            <w:tcW w:w="1617" w:type="pct"/>
          </w:tcPr>
          <w:p w14:paraId="79CE7B6E" w14:textId="77777777" w:rsidR="00F45840" w:rsidRPr="00F45840" w:rsidRDefault="00F45840" w:rsidP="00F45840">
            <w:pPr>
              <w:widowControl w:val="0"/>
              <w:spacing w:after="0" w:line="240" w:lineRule="auto"/>
              <w:rPr>
                <w:rFonts w:ascii="Times New Roman" w:eastAsia="Times New Roman" w:hAnsi="Times New Roman" w:cs="Times New Roman"/>
                <w:b/>
                <w:sz w:val="24"/>
                <w:szCs w:val="24"/>
                <w:lang w:eastAsia="ru-RU"/>
              </w:rPr>
            </w:pPr>
            <w:r w:rsidRPr="00F45840">
              <w:rPr>
                <w:rFonts w:ascii="Times New Roman" w:eastAsia="Times New Roman" w:hAnsi="Times New Roman" w:cs="Times New Roman"/>
                <w:b/>
                <w:sz w:val="24"/>
                <w:szCs w:val="24"/>
                <w:lang w:eastAsia="ru-RU"/>
              </w:rPr>
              <w:t>ВСЕГО</w:t>
            </w:r>
          </w:p>
        </w:tc>
        <w:tc>
          <w:tcPr>
            <w:tcW w:w="328" w:type="pct"/>
          </w:tcPr>
          <w:p w14:paraId="016229E5" w14:textId="77777777" w:rsidR="00F45840" w:rsidRPr="00F45840" w:rsidRDefault="00F45840" w:rsidP="00F45840">
            <w:pPr>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1512</w:t>
            </w:r>
          </w:p>
        </w:tc>
        <w:tc>
          <w:tcPr>
            <w:tcW w:w="273" w:type="pct"/>
            <w:shd w:val="clear" w:color="auto" w:fill="auto"/>
          </w:tcPr>
          <w:p w14:paraId="2DEDDE48" w14:textId="77777777" w:rsidR="00F45840" w:rsidRPr="00F45840" w:rsidRDefault="00F45840" w:rsidP="00F45840">
            <w:pPr>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344</w:t>
            </w:r>
          </w:p>
        </w:tc>
        <w:tc>
          <w:tcPr>
            <w:tcW w:w="654" w:type="pct"/>
            <w:shd w:val="clear" w:color="auto" w:fill="auto"/>
          </w:tcPr>
          <w:p w14:paraId="19752A74" w14:textId="77777777" w:rsidR="00F45840" w:rsidRPr="00F45840" w:rsidRDefault="00F45840" w:rsidP="00F45840">
            <w:pPr>
              <w:spacing w:after="0" w:line="240" w:lineRule="auto"/>
              <w:jc w:val="center"/>
              <w:rPr>
                <w:rFonts w:ascii="Times New Roman" w:eastAsia="Times New Roman" w:hAnsi="Times New Roman" w:cs="Times New Roman"/>
                <w:i/>
                <w:sz w:val="24"/>
                <w:szCs w:val="24"/>
                <w:lang w:eastAsia="ru-RU"/>
              </w:rPr>
            </w:pPr>
            <w:r w:rsidRPr="00F45840">
              <w:rPr>
                <w:rFonts w:ascii="Times New Roman" w:eastAsia="Times New Roman" w:hAnsi="Times New Roman" w:cs="Times New Roman"/>
                <w:i/>
                <w:sz w:val="24"/>
                <w:szCs w:val="24"/>
                <w:lang w:eastAsia="ru-RU"/>
              </w:rPr>
              <w:t>24</w:t>
            </w:r>
          </w:p>
        </w:tc>
        <w:tc>
          <w:tcPr>
            <w:tcW w:w="558" w:type="pct"/>
            <w:shd w:val="clear" w:color="auto" w:fill="auto"/>
          </w:tcPr>
          <w:p w14:paraId="3EEA6F42" w14:textId="77777777" w:rsidR="00F45840" w:rsidRPr="00F45840" w:rsidRDefault="00F45840" w:rsidP="00F45840">
            <w:pPr>
              <w:spacing w:after="0" w:line="240" w:lineRule="auto"/>
              <w:jc w:val="center"/>
              <w:rPr>
                <w:rFonts w:ascii="Times New Roman" w:eastAsia="Times New Roman" w:hAnsi="Times New Roman" w:cs="Times New Roman"/>
                <w:b/>
                <w:i/>
                <w:sz w:val="24"/>
                <w:szCs w:val="24"/>
                <w:lang w:eastAsia="ru-RU"/>
              </w:rPr>
            </w:pPr>
          </w:p>
        </w:tc>
        <w:tc>
          <w:tcPr>
            <w:tcW w:w="364" w:type="pct"/>
            <w:gridSpan w:val="2"/>
            <w:shd w:val="clear" w:color="auto" w:fill="auto"/>
          </w:tcPr>
          <w:p w14:paraId="42BB0145" w14:textId="77777777" w:rsidR="00F45840" w:rsidRPr="00F45840" w:rsidRDefault="00F45840" w:rsidP="00F45840">
            <w:pPr>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1108</w:t>
            </w:r>
          </w:p>
        </w:tc>
        <w:tc>
          <w:tcPr>
            <w:tcW w:w="594" w:type="pct"/>
            <w:gridSpan w:val="2"/>
          </w:tcPr>
          <w:p w14:paraId="1B2C7E66" w14:textId="77777777" w:rsidR="00F45840" w:rsidRPr="00F45840" w:rsidRDefault="00F45840" w:rsidP="00F45840">
            <w:pPr>
              <w:spacing w:after="0" w:line="240" w:lineRule="auto"/>
              <w:jc w:val="center"/>
              <w:rPr>
                <w:rFonts w:ascii="Times New Roman" w:eastAsia="Times New Roman" w:hAnsi="Times New Roman" w:cs="Times New Roman"/>
                <w:b/>
                <w:i/>
                <w:sz w:val="24"/>
                <w:szCs w:val="24"/>
                <w:lang w:eastAsia="ru-RU"/>
              </w:rPr>
            </w:pPr>
            <w:r w:rsidRPr="00F45840">
              <w:rPr>
                <w:rFonts w:ascii="Times New Roman" w:eastAsia="Times New Roman" w:hAnsi="Times New Roman" w:cs="Times New Roman"/>
                <w:b/>
                <w:i/>
                <w:sz w:val="24"/>
                <w:szCs w:val="24"/>
                <w:lang w:eastAsia="ru-RU"/>
              </w:rPr>
              <w:t>60</w:t>
            </w:r>
          </w:p>
        </w:tc>
      </w:tr>
    </w:tbl>
    <w:p w14:paraId="50E0481A" w14:textId="77777777"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53D5927" w14:textId="1D91E4EB" w:rsidR="00F45840" w:rsidRDefault="00F45840" w:rsidP="00F45840">
      <w:pPr>
        <w:widowControl w:val="0"/>
        <w:autoSpaceDE w:val="0"/>
        <w:autoSpaceDN w:val="0"/>
        <w:adjustRightInd w:val="0"/>
        <w:spacing w:after="0" w:line="240" w:lineRule="auto"/>
        <w:rPr>
          <w:rFonts w:ascii="Times New Roman" w:eastAsia="Times New Roman" w:hAnsi="Times New Roman" w:cs="Times New Roman"/>
          <w:b/>
          <w:sz w:val="28"/>
          <w:szCs w:val="28"/>
          <w:lang w:eastAsia="ru-RU" w:bidi="he-IL"/>
        </w:rPr>
      </w:pPr>
    </w:p>
    <w:p w14:paraId="0107C43F" w14:textId="1D91E4EB"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1846263" w14:textId="4EBF17F0"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4063B94" w14:textId="4E285AE1"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7D3359D4" w14:textId="360A1007"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B15B9AE" w14:textId="4B811995"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2BF4D02" w14:textId="6FFA246F"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A54A6F0" w14:textId="4C9545B0"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59F5E7C" w14:textId="1DF883F4"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61EAF75D" w14:textId="0E208ED1"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213AE36" w14:textId="180F0FA2"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14D76E4E" w14:textId="27AF5F82"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DEFC869" w14:textId="42E810E0"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BDC4C12" w14:textId="2D5F418E"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A62B775" w14:textId="7824D94B"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38B111A0" w14:textId="7BFDF8DE"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941635E" w14:textId="3C8DFDC4"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2E4D2245" w14:textId="60287147"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0A8EA430" w14:textId="1D3D6E6D"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p w14:paraId="58C20CC9" w14:textId="77777777" w:rsidR="00F45840" w:rsidRDefault="00F45840" w:rsidP="0082692A">
      <w:pPr>
        <w:widowControl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bidi="he-IL"/>
        </w:rPr>
      </w:pPr>
    </w:p>
    <w:sectPr w:rsidR="00F458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3089" w14:textId="77777777" w:rsidR="00F45840" w:rsidRDefault="00F45840" w:rsidP="00F45840">
      <w:pPr>
        <w:spacing w:after="0" w:line="240" w:lineRule="auto"/>
      </w:pPr>
      <w:r>
        <w:separator/>
      </w:r>
    </w:p>
  </w:endnote>
  <w:endnote w:type="continuationSeparator" w:id="0">
    <w:p w14:paraId="343DC6B6" w14:textId="77777777" w:rsidR="00F45840" w:rsidRDefault="00F45840" w:rsidP="00F4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DejaVu Sans">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6728" w14:textId="77777777" w:rsidR="00F45840" w:rsidRDefault="00F45840" w:rsidP="009703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1BE5BB9" w14:textId="77777777" w:rsidR="00F45840" w:rsidRDefault="00F45840" w:rsidP="009703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03EF" w14:textId="77777777" w:rsidR="00F45840" w:rsidRDefault="00F45840" w:rsidP="009703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29</w:t>
    </w:r>
    <w:r>
      <w:rPr>
        <w:rStyle w:val="a9"/>
      </w:rPr>
      <w:fldChar w:fldCharType="end"/>
    </w:r>
  </w:p>
  <w:p w14:paraId="3EB5965B" w14:textId="77777777" w:rsidR="00F45840" w:rsidRDefault="00F45840" w:rsidP="009703E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6658" w14:textId="77777777" w:rsidR="00F45840" w:rsidRDefault="00F45840" w:rsidP="00F45840">
      <w:pPr>
        <w:spacing w:after="0" w:line="240" w:lineRule="auto"/>
      </w:pPr>
      <w:r>
        <w:separator/>
      </w:r>
    </w:p>
  </w:footnote>
  <w:footnote w:type="continuationSeparator" w:id="0">
    <w:p w14:paraId="0B9047CA" w14:textId="77777777" w:rsidR="00F45840" w:rsidRDefault="00F45840" w:rsidP="00F45840">
      <w:pPr>
        <w:spacing w:after="0" w:line="240" w:lineRule="auto"/>
      </w:pPr>
      <w:r>
        <w:continuationSeparator/>
      </w:r>
    </w:p>
  </w:footnote>
  <w:footnote w:id="1">
    <w:p w14:paraId="4DBCA0AA" w14:textId="77777777" w:rsidR="00F45840" w:rsidRPr="00CA2983" w:rsidRDefault="00F45840" w:rsidP="00F45840">
      <w:pPr>
        <w:spacing w:line="200" w:lineRule="exact"/>
        <w:jc w:val="both"/>
        <w:rPr>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1" w15:restartNumberingAfterBreak="0">
    <w:nsid w:val="1397414B"/>
    <w:multiLevelType w:val="hybridMultilevel"/>
    <w:tmpl w:val="BB506924"/>
    <w:lvl w:ilvl="0" w:tplc="ECFE93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B7888"/>
    <w:multiLevelType w:val="hybridMultilevel"/>
    <w:tmpl w:val="5C1C2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374E83"/>
    <w:multiLevelType w:val="multilevel"/>
    <w:tmpl w:val="6FB6F148"/>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A6945E0"/>
    <w:multiLevelType w:val="hybridMultilevel"/>
    <w:tmpl w:val="ACF2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EA2424"/>
    <w:multiLevelType w:val="hybridMultilevel"/>
    <w:tmpl w:val="627A48EA"/>
    <w:lvl w:ilvl="0" w:tplc="67A0CB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07D689D"/>
    <w:multiLevelType w:val="hybridMultilevel"/>
    <w:tmpl w:val="1988E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BA0C75"/>
    <w:multiLevelType w:val="hybridMultilevel"/>
    <w:tmpl w:val="272AC24E"/>
    <w:lvl w:ilvl="0" w:tplc="70307D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81216F"/>
    <w:multiLevelType w:val="hybridMultilevel"/>
    <w:tmpl w:val="AA424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5818FE"/>
    <w:multiLevelType w:val="multilevel"/>
    <w:tmpl w:val="BD54ED9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4E5C28"/>
    <w:multiLevelType w:val="hybridMultilevel"/>
    <w:tmpl w:val="47527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143DDA"/>
    <w:multiLevelType w:val="hybridMultilevel"/>
    <w:tmpl w:val="8B082ED6"/>
    <w:lvl w:ilvl="0" w:tplc="04190001">
      <w:start w:val="1"/>
      <w:numFmt w:val="bullet"/>
      <w:lvlText w:val=""/>
      <w:lvlJc w:val="left"/>
      <w:pPr>
        <w:ind w:left="720" w:hanging="360"/>
      </w:pPr>
      <w:rPr>
        <w:rFonts w:ascii="Symbol" w:hAnsi="Symbol" w:hint="default"/>
      </w:rPr>
    </w:lvl>
    <w:lvl w:ilvl="1" w:tplc="AEC0896C">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ED513D5"/>
    <w:multiLevelType w:val="multilevel"/>
    <w:tmpl w:val="1D98C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8"/>
  </w:num>
  <w:num w:numId="4">
    <w:abstractNumId w:val="7"/>
  </w:num>
  <w:num w:numId="5">
    <w:abstractNumId w:val="12"/>
  </w:num>
  <w:num w:numId="6">
    <w:abstractNumId w:val="5"/>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6"/>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7D"/>
    <w:rsid w:val="000133E9"/>
    <w:rsid w:val="000473C0"/>
    <w:rsid w:val="00073E99"/>
    <w:rsid w:val="000775D8"/>
    <w:rsid w:val="000B7375"/>
    <w:rsid w:val="000D12F8"/>
    <w:rsid w:val="00177BAB"/>
    <w:rsid w:val="00186DBB"/>
    <w:rsid w:val="001B3BE5"/>
    <w:rsid w:val="001F038B"/>
    <w:rsid w:val="002400BB"/>
    <w:rsid w:val="00284311"/>
    <w:rsid w:val="0029034E"/>
    <w:rsid w:val="0029765A"/>
    <w:rsid w:val="00313AC2"/>
    <w:rsid w:val="00340B71"/>
    <w:rsid w:val="00346927"/>
    <w:rsid w:val="00381079"/>
    <w:rsid w:val="003F6E68"/>
    <w:rsid w:val="004666DB"/>
    <w:rsid w:val="00494D5D"/>
    <w:rsid w:val="004E592D"/>
    <w:rsid w:val="005571A7"/>
    <w:rsid w:val="005E2E3E"/>
    <w:rsid w:val="0060010E"/>
    <w:rsid w:val="00647A6C"/>
    <w:rsid w:val="006521D5"/>
    <w:rsid w:val="0066011C"/>
    <w:rsid w:val="00663E29"/>
    <w:rsid w:val="00697123"/>
    <w:rsid w:val="006D0F19"/>
    <w:rsid w:val="00710123"/>
    <w:rsid w:val="007B1197"/>
    <w:rsid w:val="007C5426"/>
    <w:rsid w:val="00812882"/>
    <w:rsid w:val="008243AA"/>
    <w:rsid w:val="0082692A"/>
    <w:rsid w:val="008F527D"/>
    <w:rsid w:val="00902B16"/>
    <w:rsid w:val="009230C8"/>
    <w:rsid w:val="00926B86"/>
    <w:rsid w:val="009920CC"/>
    <w:rsid w:val="009B18E2"/>
    <w:rsid w:val="009B5F35"/>
    <w:rsid w:val="00A50E92"/>
    <w:rsid w:val="00A64F8F"/>
    <w:rsid w:val="00A80768"/>
    <w:rsid w:val="00AF4DCF"/>
    <w:rsid w:val="00AF7B54"/>
    <w:rsid w:val="00B83F80"/>
    <w:rsid w:val="00B911A6"/>
    <w:rsid w:val="00C25A49"/>
    <w:rsid w:val="00C73E00"/>
    <w:rsid w:val="00D04C9E"/>
    <w:rsid w:val="00D27F44"/>
    <w:rsid w:val="00D30E0C"/>
    <w:rsid w:val="00D4000E"/>
    <w:rsid w:val="00D44807"/>
    <w:rsid w:val="00DA1280"/>
    <w:rsid w:val="00E010CC"/>
    <w:rsid w:val="00E73200"/>
    <w:rsid w:val="00E85134"/>
    <w:rsid w:val="00E936A9"/>
    <w:rsid w:val="00EA2504"/>
    <w:rsid w:val="00EB3F14"/>
    <w:rsid w:val="00EF30D3"/>
    <w:rsid w:val="00F16D4E"/>
    <w:rsid w:val="00F24B7E"/>
    <w:rsid w:val="00F45840"/>
    <w:rsid w:val="00F46732"/>
    <w:rsid w:val="00FE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FFD5"/>
  <w15:docId w15:val="{9B52732B-9D3A-40CF-A699-24F44347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27D"/>
    <w:pPr>
      <w:ind w:left="720"/>
      <w:contextualSpacing/>
    </w:pPr>
  </w:style>
  <w:style w:type="paragraph" w:styleId="a4">
    <w:name w:val="Normal (Web)"/>
    <w:basedOn w:val="a"/>
    <w:uiPriority w:val="99"/>
    <w:unhideWhenUsed/>
    <w:rsid w:val="008F5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E2E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 Spacing"/>
    <w:uiPriority w:val="1"/>
    <w:qFormat/>
    <w:rsid w:val="005E2E3E"/>
    <w:pPr>
      <w:spacing w:after="0" w:line="240" w:lineRule="auto"/>
    </w:pPr>
    <w:rPr>
      <w:rFonts w:ascii="Calibri" w:eastAsia="Calibri" w:hAnsi="Calibri" w:cs="Times New Roman"/>
    </w:rPr>
  </w:style>
  <w:style w:type="character" w:customStyle="1" w:styleId="a6">
    <w:name w:val="Основной текст_"/>
    <w:basedOn w:val="a0"/>
    <w:link w:val="1"/>
    <w:rsid w:val="00D4480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6"/>
    <w:rsid w:val="00D44807"/>
    <w:pPr>
      <w:shd w:val="clear" w:color="auto" w:fill="FFFFFF"/>
      <w:spacing w:after="420" w:line="0" w:lineRule="atLeast"/>
      <w:ind w:hanging="360"/>
    </w:pPr>
    <w:rPr>
      <w:rFonts w:ascii="Times New Roman" w:eastAsia="Times New Roman" w:hAnsi="Times New Roman" w:cs="Times New Roman"/>
      <w:sz w:val="27"/>
      <w:szCs w:val="27"/>
    </w:rPr>
  </w:style>
  <w:style w:type="character" w:customStyle="1" w:styleId="1pt">
    <w:name w:val="Основной текст + Интервал 1 pt"/>
    <w:basedOn w:val="a6"/>
    <w:rsid w:val="00D44807"/>
    <w:rPr>
      <w:rFonts w:ascii="Times New Roman" w:eastAsia="Times New Roman" w:hAnsi="Times New Roman" w:cs="Times New Roman"/>
      <w:b w:val="0"/>
      <w:bCs w:val="0"/>
      <w:i w:val="0"/>
      <w:iCs w:val="0"/>
      <w:smallCaps w:val="0"/>
      <w:strike w:val="0"/>
      <w:spacing w:val="30"/>
      <w:sz w:val="27"/>
      <w:szCs w:val="27"/>
      <w:shd w:val="clear" w:color="auto" w:fill="FFFFFF"/>
    </w:rPr>
  </w:style>
  <w:style w:type="paragraph" w:styleId="a7">
    <w:name w:val="footer"/>
    <w:basedOn w:val="a"/>
    <w:link w:val="a8"/>
    <w:rsid w:val="00F458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F45840"/>
    <w:rPr>
      <w:rFonts w:ascii="Times New Roman" w:eastAsia="Times New Roman" w:hAnsi="Times New Roman" w:cs="Times New Roman"/>
      <w:sz w:val="24"/>
      <w:szCs w:val="24"/>
      <w:lang w:eastAsia="ru-RU"/>
    </w:rPr>
  </w:style>
  <w:style w:type="character" w:styleId="a9">
    <w:name w:val="page number"/>
    <w:basedOn w:val="a0"/>
    <w:rsid w:val="00F45840"/>
  </w:style>
  <w:style w:type="paragraph" w:styleId="aa">
    <w:name w:val="header"/>
    <w:basedOn w:val="a"/>
    <w:link w:val="ab"/>
    <w:uiPriority w:val="99"/>
    <w:unhideWhenUsed/>
    <w:rsid w:val="00F45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4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7215</Words>
  <Characters>41130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veronikaovchinnikova4@gmail.com</cp:lastModifiedBy>
  <cp:revision>2</cp:revision>
  <dcterms:created xsi:type="dcterms:W3CDTF">2022-06-07T09:48:00Z</dcterms:created>
  <dcterms:modified xsi:type="dcterms:W3CDTF">2022-06-07T09:48:00Z</dcterms:modified>
</cp:coreProperties>
</file>