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15" w:rsidRDefault="00752B15" w:rsidP="00752B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Инструкция по выполнению заданий по учебной дисциплине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ПМ.02 </w:t>
      </w:r>
      <w:r>
        <w:rPr>
          <w:rFonts w:ascii="Times New Roman" w:eastAsia="MS Mincho" w:hAnsi="Times New Roman"/>
          <w:b/>
          <w:sz w:val="28"/>
          <w:szCs w:val="24"/>
          <w:u w:val="single"/>
          <w:lang w:eastAsia="ru-RU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</w:p>
    <w:p w:rsidR="00752B15" w:rsidRDefault="00752B15" w:rsidP="00752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.2021. (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52B15" w:rsidRDefault="00752B15" w:rsidP="00752B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 группа ОПОП «Повар, кондитер»</w:t>
      </w:r>
      <w:r>
        <w:rPr>
          <w:rFonts w:ascii="Times New Roman" w:eastAsia="MS Mincho" w:hAnsi="Times New Roman"/>
          <w:b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</w:p>
    <w:p w:rsidR="008E0DBE" w:rsidRDefault="008E0DBE" w:rsidP="008E0DB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E0DBE">
        <w:rPr>
          <w:rFonts w:ascii="Times New Roman" w:hAnsi="Times New Roman"/>
          <w:b/>
          <w:bCs/>
          <w:i/>
          <w:sz w:val="28"/>
          <w:szCs w:val="28"/>
        </w:rPr>
        <w:t>Тема 3.1. Классификация,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8E0DBE">
        <w:rPr>
          <w:rFonts w:ascii="Times New Roman" w:hAnsi="Times New Roman"/>
          <w:b/>
          <w:bCs/>
          <w:i/>
          <w:sz w:val="28"/>
          <w:szCs w:val="28"/>
        </w:rPr>
        <w:t>ассортимент, значение в питании горячих соусов</w:t>
      </w:r>
    </w:p>
    <w:p w:rsidR="008E0DBE" w:rsidRDefault="00752B15" w:rsidP="00752B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1</w:t>
      </w:r>
      <w:r w:rsidR="008E0DBE" w:rsidRPr="008E0DBE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8E0DBE" w:rsidRPr="008E0DBE">
        <w:rPr>
          <w:rFonts w:ascii="Times New Roman" w:hAnsi="Times New Roman"/>
          <w:b/>
          <w:bCs/>
          <w:i/>
          <w:sz w:val="28"/>
          <w:szCs w:val="28"/>
        </w:rPr>
        <w:t>Классификация, ассортимент, пищевая ценность, значение в питании  горячих соусов</w:t>
      </w:r>
    </w:p>
    <w:p w:rsidR="00752B15" w:rsidRDefault="00752B15" w:rsidP="00752B15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1)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752B15" w:rsidRDefault="00752B15" w:rsidP="00752B15">
      <w:pPr>
        <w:pStyle w:val="a5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ГОСТ 31984-2012 Услуги общественного питания. Общие требования.-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 2015-01-01. - 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2014.-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8 с.</w:t>
      </w:r>
    </w:p>
    <w:p w:rsidR="00752B15" w:rsidRDefault="00752B15" w:rsidP="00752B15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30524-2013 Услуги общественного питания. Требования к персоналу. 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2016-01-01.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48 с.</w:t>
      </w:r>
    </w:p>
    <w:p w:rsidR="00752B15" w:rsidRDefault="00752B15" w:rsidP="00752B15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31985-2013 Услуги общественного питания. Термины и определения.-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2015-  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10 с.</w:t>
      </w:r>
    </w:p>
    <w:p w:rsidR="00752B15" w:rsidRDefault="00752B15" w:rsidP="00752B15">
      <w:pPr>
        <w:pStyle w:val="a5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2016 – 01 – 01.-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 xml:space="preserve">, 2014.-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12 с.</w:t>
      </w:r>
    </w:p>
    <w:p w:rsidR="00752B15" w:rsidRDefault="00752B15" w:rsidP="00752B15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ГОСТ 30389 - 2013  Услуги общественного питания. Предприятия общественного пи</w:t>
      </w:r>
      <w:r>
        <w:rPr>
          <w:b w:val="0"/>
          <w:bCs/>
          <w:color w:val="000000"/>
          <w:sz w:val="26"/>
          <w:szCs w:val="26"/>
          <w:shd w:val="clear" w:color="auto" w:fill="F5F5F5"/>
        </w:rPr>
        <w:t xml:space="preserve"> </w:t>
      </w:r>
      <w:proofErr w:type="spellStart"/>
      <w:r>
        <w:rPr>
          <w:b w:val="0"/>
          <w:bCs/>
          <w:color w:val="000000"/>
          <w:sz w:val="26"/>
          <w:szCs w:val="26"/>
          <w:shd w:val="clear" w:color="auto" w:fill="F5F5F5"/>
        </w:rPr>
        <w:t>Организац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тания</w:t>
      </w:r>
      <w:proofErr w:type="spellEnd"/>
      <w:r>
        <w:rPr>
          <w:b w:val="0"/>
          <w:sz w:val="28"/>
        </w:rPr>
        <w:t xml:space="preserve">. Классификация и общие требования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2014.-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12 с.</w:t>
      </w:r>
    </w:p>
    <w:p w:rsidR="00752B15" w:rsidRDefault="00752B15" w:rsidP="00752B15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 –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11 с.</w:t>
      </w:r>
    </w:p>
    <w:p w:rsidR="00752B15" w:rsidRDefault="00752B15" w:rsidP="00752B15">
      <w:pPr>
        <w:pStyle w:val="cv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издания:</w:t>
      </w:r>
    </w:p>
    <w:p w:rsidR="00752B15" w:rsidRDefault="00752B15" w:rsidP="00752B15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</w:t>
      </w:r>
    </w:p>
    <w:p w:rsidR="00752B15" w:rsidRDefault="00752B15" w:rsidP="00752B1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t>Для получения оценки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6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752B15" w:rsidRDefault="00752B15" w:rsidP="00752B15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B839DF" w:rsidRDefault="00B839DF"/>
    <w:p w:rsidR="00280AA2" w:rsidRDefault="00280AA2"/>
    <w:p w:rsidR="00280AA2" w:rsidRDefault="00280AA2"/>
    <w:p w:rsidR="00280AA2" w:rsidRDefault="00280AA2"/>
    <w:p w:rsidR="00280AA2" w:rsidRDefault="00280AA2"/>
    <w:p w:rsidR="00280AA2" w:rsidRPr="00C57FF9" w:rsidRDefault="00280AA2" w:rsidP="00C57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FF9">
        <w:rPr>
          <w:rFonts w:ascii="Times New Roman" w:hAnsi="Times New Roman"/>
          <w:sz w:val="28"/>
          <w:szCs w:val="28"/>
        </w:rPr>
        <w:t>Значение соусов в питании</w:t>
      </w:r>
    </w:p>
    <w:p w:rsidR="00280AA2" w:rsidRPr="00C57FF9" w:rsidRDefault="00280AA2" w:rsidP="00C57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FF9">
        <w:rPr>
          <w:rFonts w:ascii="Times New Roman" w:hAnsi="Times New Roman"/>
          <w:sz w:val="28"/>
          <w:szCs w:val="28"/>
        </w:rPr>
        <w:t>В профессиональной русской кухне соусы использовали давно, но ассортимент их был невелик. Эти соусы назывались взвары (взвар клюквенный, капустный, луковый). Соусы в современном понимании получили распространение в России в XIX в., и поскольку многие из них были заимствованы из французской кухни, названия их сохранились.</w:t>
      </w:r>
    </w:p>
    <w:p w:rsidR="00280AA2" w:rsidRPr="00C57FF9" w:rsidRDefault="00280AA2" w:rsidP="00C57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FF9">
        <w:rPr>
          <w:rFonts w:ascii="Times New Roman" w:hAnsi="Times New Roman"/>
          <w:sz w:val="28"/>
          <w:szCs w:val="28"/>
        </w:rPr>
        <w:t>Основное назначение соусов — улучшать вкус и аромат готовых блюд, их внешний вид, придавать им сочность, повышать пищевую ценность и дополнять химический состав. Кроме того, их используют с технологическими целями в процессе приготовления блюд: в соусах тушат продукты, под ними запекают рыбу, мясо и овощи, применяют их при приготовлении фаршей.</w:t>
      </w:r>
    </w:p>
    <w:p w:rsidR="00280AA2" w:rsidRPr="00C57FF9" w:rsidRDefault="00280AA2" w:rsidP="00C57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FF9">
        <w:rPr>
          <w:rFonts w:ascii="Times New Roman" w:hAnsi="Times New Roman"/>
          <w:sz w:val="28"/>
          <w:szCs w:val="28"/>
        </w:rPr>
        <w:t xml:space="preserve">В современной кулинарии ассортимент соусов очень разнообразен. По температуре подачи они бывают горячие и холодные. По жидкой основе различают соусы на бульонах (костном, </w:t>
      </w:r>
      <w:proofErr w:type="gramStart"/>
      <w:r w:rsidRPr="00C57FF9">
        <w:rPr>
          <w:rFonts w:ascii="Times New Roman" w:hAnsi="Times New Roman"/>
          <w:sz w:val="28"/>
          <w:szCs w:val="28"/>
        </w:rPr>
        <w:t>мясо-костном</w:t>
      </w:r>
      <w:proofErr w:type="gramEnd"/>
      <w:r w:rsidRPr="00C57FF9">
        <w:rPr>
          <w:rFonts w:ascii="Times New Roman" w:hAnsi="Times New Roman"/>
          <w:sz w:val="28"/>
          <w:szCs w:val="28"/>
        </w:rPr>
        <w:t>, рыбном, грибном), на сметане, молоке, растопленном сливочном масле, растительном масле и уксусе (главным образом, холодные соусы). К соусам относятся также масляные смеси и сладкие соусы. Сладкие соусы по вкусу и способам приготовления отличаются от мясных, рыбных, яично-масляных.</w:t>
      </w:r>
    </w:p>
    <w:p w:rsidR="00280AA2" w:rsidRPr="00C57FF9" w:rsidRDefault="00280AA2" w:rsidP="00C57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FF9">
        <w:rPr>
          <w:rFonts w:ascii="Times New Roman" w:hAnsi="Times New Roman"/>
          <w:sz w:val="28"/>
          <w:szCs w:val="28"/>
        </w:rPr>
        <w:t>Все соусы можно разделить на две группы:</w:t>
      </w:r>
    </w:p>
    <w:p w:rsidR="00280AA2" w:rsidRPr="00C57FF9" w:rsidRDefault="00280AA2" w:rsidP="00C57FF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7FF9">
        <w:rPr>
          <w:rFonts w:ascii="Times New Roman" w:hAnsi="Times New Roman"/>
          <w:sz w:val="28"/>
          <w:szCs w:val="28"/>
        </w:rPr>
        <w:t>• с загустителями;</w:t>
      </w:r>
    </w:p>
    <w:p w:rsidR="00280AA2" w:rsidRPr="00C57FF9" w:rsidRDefault="00280AA2" w:rsidP="00C57FF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7FF9">
        <w:rPr>
          <w:rFonts w:ascii="Times New Roman" w:hAnsi="Times New Roman"/>
          <w:sz w:val="28"/>
          <w:szCs w:val="28"/>
        </w:rPr>
        <w:t>• без загустителей.</w:t>
      </w:r>
    </w:p>
    <w:p w:rsidR="00280AA2" w:rsidRPr="00C57FF9" w:rsidRDefault="00280AA2" w:rsidP="00C57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FF9">
        <w:rPr>
          <w:rFonts w:ascii="Times New Roman" w:hAnsi="Times New Roman"/>
          <w:sz w:val="28"/>
          <w:szCs w:val="28"/>
        </w:rPr>
        <w:t xml:space="preserve">В качестве загустителей в современной отечественной кухне используют в основном муку, крахмал, в том числе модифицированный. Для </w:t>
      </w:r>
      <w:proofErr w:type="spellStart"/>
      <w:r w:rsidRPr="00C57FF9">
        <w:rPr>
          <w:rFonts w:ascii="Times New Roman" w:hAnsi="Times New Roman"/>
          <w:sz w:val="28"/>
          <w:szCs w:val="28"/>
        </w:rPr>
        <w:t>загущения</w:t>
      </w:r>
      <w:proofErr w:type="spellEnd"/>
      <w:r w:rsidRPr="00C57FF9">
        <w:rPr>
          <w:rFonts w:ascii="Times New Roman" w:hAnsi="Times New Roman"/>
          <w:sz w:val="28"/>
          <w:szCs w:val="28"/>
        </w:rPr>
        <w:t xml:space="preserve"> соусов широко применяют метод сильного выпаривания основ (бульона, сливок). В последнее время в мировой практике для придания соусам необходимой консистенции и устойчивости при хранении используют овощные и фруктово-ягодные пюре. Высокой </w:t>
      </w:r>
      <w:proofErr w:type="spellStart"/>
      <w:r w:rsidRPr="00C57FF9">
        <w:rPr>
          <w:rFonts w:ascii="Times New Roman" w:hAnsi="Times New Roman"/>
          <w:sz w:val="28"/>
          <w:szCs w:val="28"/>
        </w:rPr>
        <w:t>эмульгирующей</w:t>
      </w:r>
      <w:proofErr w:type="spellEnd"/>
      <w:r w:rsidRPr="00C57FF9">
        <w:rPr>
          <w:rFonts w:ascii="Times New Roman" w:hAnsi="Times New Roman"/>
          <w:sz w:val="28"/>
          <w:szCs w:val="28"/>
        </w:rPr>
        <w:t xml:space="preserve"> и стабилизирующей способностью обладают пюре из моркови, свеклы, белокочанной капусты, красной смородины.</w:t>
      </w:r>
    </w:p>
    <w:p w:rsidR="00280AA2" w:rsidRPr="00C57FF9" w:rsidRDefault="00280AA2" w:rsidP="00C57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AA2" w:rsidRPr="00C57FF9" w:rsidRDefault="00280AA2" w:rsidP="00C57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FF9">
        <w:rPr>
          <w:rFonts w:ascii="Times New Roman" w:hAnsi="Times New Roman"/>
          <w:sz w:val="28"/>
          <w:szCs w:val="28"/>
        </w:rPr>
        <w:t xml:space="preserve">По консистенции соусы подразделяют на жидкие (для подачи к блюдам и тушения), средней густоты (для запекания), густые (для </w:t>
      </w:r>
      <w:proofErr w:type="spellStart"/>
      <w:r w:rsidRPr="00C57FF9">
        <w:rPr>
          <w:rFonts w:ascii="Times New Roman" w:hAnsi="Times New Roman"/>
          <w:sz w:val="28"/>
          <w:szCs w:val="28"/>
        </w:rPr>
        <w:t>фарширования</w:t>
      </w:r>
      <w:proofErr w:type="spellEnd"/>
      <w:r w:rsidRPr="00C57FF9">
        <w:rPr>
          <w:rFonts w:ascii="Times New Roman" w:hAnsi="Times New Roman"/>
          <w:sz w:val="28"/>
          <w:szCs w:val="28"/>
        </w:rPr>
        <w:t>). По цвету соусы подразделяют на красные и белые (мясные соусы). По технологии приготовления различают соусы основные и производные (разновидности основного).</w:t>
      </w:r>
    </w:p>
    <w:p w:rsidR="001247F6" w:rsidRPr="001247F6" w:rsidRDefault="001247F6" w:rsidP="00C57F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Классификация соусов</w:t>
      </w:r>
    </w:p>
    <w:p w:rsidR="001247F6" w:rsidRPr="001247F6" w:rsidRDefault="001247F6" w:rsidP="00C57F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Европейские соусы делится на следующие группы:</w:t>
      </w:r>
    </w:p>
    <w:p w:rsidR="001247F6" w:rsidRPr="001247F6" w:rsidRDefault="001247F6" w:rsidP="00C57FF9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• соусы, приготовленные на основе бульона; в эту группу входят красный соус (</w:t>
      </w:r>
      <w:proofErr w:type="spellStart"/>
      <w:r w:rsidRPr="001247F6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эспаньол</w:t>
      </w:r>
      <w:proofErr w:type="spellEnd"/>
      <w:r w:rsidRPr="001247F6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) и его производные, а также белый соус на основе бульона (</w:t>
      </w:r>
      <w:proofErr w:type="spellStart"/>
      <w:r w:rsidRPr="001247F6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велюте</w:t>
      </w:r>
      <w:proofErr w:type="spellEnd"/>
      <w:r w:rsidRPr="001247F6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) и его производные;</w:t>
      </w:r>
    </w:p>
    <w:p w:rsidR="001247F6" w:rsidRPr="001247F6" w:rsidRDefault="001247F6" w:rsidP="00C57FF9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• яично-масляные соусы (к этой группе можно отнести голландский соус и его производные);</w:t>
      </w:r>
    </w:p>
    <w:p w:rsidR="001247F6" w:rsidRPr="001247F6" w:rsidRDefault="001247F6" w:rsidP="00C57FF9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• соусы, приготовленные на основе молока (в том числе бешамель), сливок, сметаны и других кисломолочных продуктов;</w:t>
      </w:r>
    </w:p>
    <w:p w:rsidR="001247F6" w:rsidRPr="001247F6" w:rsidRDefault="001247F6" w:rsidP="00C57FF9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• соусы на растительной основе, как холодного, так и горячего приготовления;</w:t>
      </w:r>
    </w:p>
    <w:p w:rsidR="001247F6" w:rsidRPr="001247F6" w:rsidRDefault="001247F6" w:rsidP="00C57FF9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• соусы на основе овощных соков и пюре, пюре </w:t>
      </w:r>
      <w:proofErr w:type="gramStart"/>
      <w:r w:rsidRPr="001247F6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из</w:t>
      </w:r>
      <w:proofErr w:type="gramEnd"/>
      <w:r w:rsidRPr="001247F6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бобовых;</w:t>
      </w:r>
    </w:p>
    <w:p w:rsidR="001247F6" w:rsidRPr="001247F6" w:rsidRDefault="001247F6" w:rsidP="00C57FF9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• соусы на основе фруктов и ягод;</w:t>
      </w:r>
    </w:p>
    <w:p w:rsidR="001247F6" w:rsidRPr="001247F6" w:rsidRDefault="001247F6" w:rsidP="00C57FF9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• соусы, приготовленные с использованием мясного сочка (к этой группе относятся «быстрые» соусы);</w:t>
      </w:r>
    </w:p>
    <w:p w:rsidR="001247F6" w:rsidRPr="001247F6" w:rsidRDefault="001247F6" w:rsidP="00C57FF9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• соусы для паст и др.</w:t>
      </w:r>
    </w:p>
    <w:p w:rsidR="001247F6" w:rsidRPr="001247F6" w:rsidRDefault="001247F6" w:rsidP="00C57F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температуре подачи соусы могут быть не только холодными и горячими, но и теплыми. Таковыми являются, например, масляные соусы.</w:t>
      </w:r>
    </w:p>
    <w:p w:rsidR="001247F6" w:rsidRPr="001247F6" w:rsidRDefault="001247F6" w:rsidP="00C57F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7F6" w:rsidRPr="001247F6" w:rsidRDefault="001247F6" w:rsidP="00C57FF9">
      <w:pPr>
        <w:shd w:val="clear" w:color="auto" w:fill="CCCCCC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температуре подачи соусы могут быть не только холодными и горячими, но и теплыми. Таковыми являются, например, масляные соусы.</w:t>
      </w:r>
    </w:p>
    <w:p w:rsidR="001247F6" w:rsidRPr="001247F6" w:rsidRDefault="001247F6" w:rsidP="00C57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Значение соусов в питании человека</w:t>
      </w:r>
    </w:p>
    <w:p w:rsidR="001247F6" w:rsidRPr="001247F6" w:rsidRDefault="001247F6" w:rsidP="00C57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старинной русской кухне отдельно приготовленные соусы использовали мало. Обычно жидкость, оставшуюся после тушения и </w:t>
      </w:r>
      <w:proofErr w:type="spellStart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припускания</w:t>
      </w:r>
      <w:proofErr w:type="spellEnd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блюд, заправляли мукой. Такие подливки назывались «</w:t>
      </w:r>
      <w:proofErr w:type="spellStart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муковники</w:t>
      </w:r>
      <w:proofErr w:type="spellEnd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В профессиональной русской кухне соусы использовали, но ассортимент их был невелик. Эти соусы назывались взвары (взвар клюквенный, капустный, луковый</w:t>
      </w:r>
      <w:proofErr w:type="gramStart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Соусы в современном поним</w:t>
      </w:r>
      <w:bookmarkStart w:id="0" w:name="_GoBack"/>
      <w:bookmarkEnd w:id="0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ании получили распространение в России в XIX в., и поскольку многие из них были заимствованы из французской кухни, названия их сохранились.</w:t>
      </w:r>
    </w:p>
    <w:p w:rsidR="001247F6" w:rsidRPr="001247F6" w:rsidRDefault="001247F6" w:rsidP="00C57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Соусы улучшают вкус и аромат готовых блюд, придают им сочность, повышают пищевую ценность и дополняют химический состав. Так же улучшают внешний вид блюд. Кроме того, их используют с технологическими целями в процессе приготовления блюд: в соусах тушат продукты, под ними запекают рыбу, мясо и овощи, применяют их при приготовлении фаршей.</w:t>
      </w:r>
    </w:p>
    <w:p w:rsidR="001247F6" w:rsidRPr="001247F6" w:rsidRDefault="001247F6" w:rsidP="00C57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современной кулинарии ассортимент соусов очень разнообразен. По температуре подачи они бывают горячие и холодные. По жидкой основе различают соусы на бульонах (костном, </w:t>
      </w:r>
      <w:proofErr w:type="gramStart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мясо-костном</w:t>
      </w:r>
      <w:proofErr w:type="gramEnd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рыбном, грибном), на сметане, молоке, растопленном сливочном масле, растительном масле и уксусе (главным образом, холодные соусы). К соусам относятся также масляные смеси и сладкие соусы. Сладкие соусы по вкусу и способам приготовления отличаются от мясных, рыбных, яично-масляных. Все соусы можно разделить на две группы: с загустителями и без загустителей. В качестве загустителей в современной отечественной кухне используют в основном муку, крахмал.</w:t>
      </w:r>
    </w:p>
    <w:p w:rsidR="001247F6" w:rsidRPr="001247F6" w:rsidRDefault="001247F6" w:rsidP="00C57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пассеровании</w:t>
      </w:r>
      <w:proofErr w:type="spellEnd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крахмала происходит его деструкция. Под деструкцией крахмала понимают как разрушение крахмального зерна, так и деполимеризация содержащихся в нем полисахаридов. При кулинарной обработке крахмалосодержащих продуктов деструкция крахмала происходит при температуре выше 100°. Кроме того крахмал может подвергаться деструкции под действием </w:t>
      </w:r>
      <w:proofErr w:type="spellStart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аминолитических</w:t>
      </w:r>
      <w:proofErr w:type="spellEnd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ферментов изменение крахмала при сухом нагреве называется деструкцией. В результате деструкции способность к набуханию снижается. В кулинарной практике чаще всего приходиться иметь дело с </w:t>
      </w:r>
      <w:proofErr w:type="spellStart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карамелизацией</w:t>
      </w:r>
      <w:proofErr w:type="spellEnd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сахарозы. Продукты гидролиза сахарозы имеют более сладкий вкус, чем исходный продукт</w:t>
      </w:r>
      <w:proofErr w:type="gramStart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поэтому при запекании вкус меняется на более сладкий.</w:t>
      </w:r>
    </w:p>
    <w:p w:rsidR="001247F6" w:rsidRPr="001247F6" w:rsidRDefault="001247F6" w:rsidP="00C57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 производственных помещений для приготовления сложных горячих соусов</w:t>
      </w:r>
    </w:p>
    <w:p w:rsidR="001247F6" w:rsidRPr="001247F6" w:rsidRDefault="001247F6" w:rsidP="00C57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горячем цехе осуществляют тепловую обработку продуктов и полуфабрикатов, варят бульоны, приготовляют супы, соусы гарнир, вторые блюда, выпекают мучные кулинарные изделия, а также выполняют тепловую обработку продуктов для холодных и сладких блюд. Полуфабрикаты направляют в горячий цех из всех заготовочных цехов предприятия, поэтому он имеет удобное сообщение с холодным цехом, примыкает к раздаче, а также к моечной столовой и кухонной посуды.</w:t>
      </w:r>
    </w:p>
    <w:p w:rsidR="001247F6" w:rsidRPr="001247F6" w:rsidRDefault="001247F6" w:rsidP="00C57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цехе оборудование устанавливают двумя параллельными линиями, имеет достаточное естественное освещение, централизованное снабжение холодной и горячей водой.</w:t>
      </w:r>
    </w:p>
    <w:p w:rsidR="001247F6" w:rsidRPr="001247F6" w:rsidRDefault="001247F6" w:rsidP="00C57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поддержки необходимой температуры и влажности воздуха оборудована приточно-вытяжная система вентиляции, кроме того над тепловым оборудованием монтируется местная вытяжка.</w:t>
      </w:r>
    </w:p>
    <w:p w:rsidR="001247F6" w:rsidRPr="001247F6" w:rsidRDefault="001247F6" w:rsidP="00C57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Выделены линии: теплового оборудования: плита электрическая, сковорода, фритюрница, жарочный шкаф, немеханического оборудования: столы производственные, холодильный шкаф, стеллажи.</w:t>
      </w:r>
      <w:proofErr w:type="gramEnd"/>
    </w:p>
    <w:p w:rsidR="001247F6" w:rsidRPr="001247F6" w:rsidRDefault="001247F6" w:rsidP="00C57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Производственные помещения необходимо располагать в наземных этажах, обеспечивающих нормальное естественное освещение цехов. Площадь производственных помещений по санитарным нормам должна включать площадь, свободную от оборудования, которая составляет 5,5м</w:t>
      </w:r>
      <w:proofErr w:type="gramStart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proofErr w:type="gramEnd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одного работающего. Высота помещений не менее 3-3,3м.</w:t>
      </w:r>
    </w:p>
    <w:p w:rsidR="001247F6" w:rsidRPr="001247F6" w:rsidRDefault="001247F6" w:rsidP="00C57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предприятиях, работающих на сырье, все заготовочные цехи размещают между складскими помещениями и горячим цехом. Это способствует соблюдению поточности технологического процесса, обеспечению кратчайшего пути передвижения сырья и полуфабрикатов и снижению возможности дополнительного обсеменения продукции микробами.</w:t>
      </w:r>
    </w:p>
    <w:p w:rsidR="001247F6" w:rsidRPr="001247F6" w:rsidRDefault="001247F6" w:rsidP="00C57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Отделка помещений предприятий общественного питания имеет большое гигиеническое значение и должна отвечать </w:t>
      </w:r>
      <w:proofErr w:type="gramStart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определенным</w:t>
      </w:r>
      <w:proofErr w:type="gramEnd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требования. Внутренняя отделка помещений должна быть без лишних архитектурных деталей во избежание накопления пыли.</w:t>
      </w:r>
    </w:p>
    <w:p w:rsidR="001247F6" w:rsidRPr="001247F6" w:rsidRDefault="001247F6" w:rsidP="00C57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отделки производственных, складских и бытовых помещений используют материалы светлых тонов, водонепроницаемые с гладкой </w:t>
      </w:r>
      <w:proofErr w:type="spellStart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легкомоющейся</w:t>
      </w:r>
      <w:proofErr w:type="spellEnd"/>
      <w:r w:rsidRPr="00124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поверхностью. Потолки обычно покрывают клеевой побелкой, стены на высоте 1,8м выкладывают керамической плиткой или синтетическими материалами или покрывают масляной краской светлых тонов. Полы выстилают метлахской плиткой.</w:t>
      </w:r>
    </w:p>
    <w:p w:rsidR="001247F6" w:rsidRPr="001247F6" w:rsidRDefault="001247F6" w:rsidP="00C57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1247F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Задание  1:</w:t>
      </w:r>
    </w:p>
    <w:p w:rsidR="001247F6" w:rsidRPr="001247F6" w:rsidRDefault="001247F6" w:rsidP="00C57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7F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Составить </w:t>
      </w:r>
      <w:proofErr w:type="spellStart"/>
      <w:r w:rsidRPr="001247F6">
        <w:rPr>
          <w:rFonts w:ascii="Times New Roman" w:eastAsia="Times New Roman" w:hAnsi="Times New Roman"/>
          <w:sz w:val="28"/>
          <w:szCs w:val="28"/>
          <w:lang w:eastAsia="ru-RU"/>
        </w:rPr>
        <w:t>таблицу</w:t>
      </w:r>
      <w:proofErr w:type="gramStart"/>
      <w:r w:rsidRPr="001247F6">
        <w:rPr>
          <w:rFonts w:ascii="Times New Roman" w:eastAsia="Times New Roman" w:hAnsi="Times New Roman"/>
          <w:sz w:val="28"/>
          <w:szCs w:val="28"/>
          <w:lang w:eastAsia="ru-RU"/>
        </w:rPr>
        <w:t>:»</w:t>
      </w:r>
      <w:proofErr w:type="gramEnd"/>
      <w:r w:rsidRPr="001247F6">
        <w:rPr>
          <w:rFonts w:ascii="Times New Roman" w:eastAsia="Times New Roman" w:hAnsi="Times New Roman"/>
          <w:sz w:val="28"/>
          <w:szCs w:val="28"/>
          <w:lang w:eastAsia="ru-RU"/>
        </w:rPr>
        <w:t>Ассортимент</w:t>
      </w:r>
      <w:proofErr w:type="spellEnd"/>
      <w:r w:rsidRPr="001247F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горячих соусов»</w:t>
      </w:r>
    </w:p>
    <w:p w:rsidR="001247F6" w:rsidRPr="00C57FF9" w:rsidRDefault="001247F6" w:rsidP="00C57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247F6" w:rsidRPr="00C5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5D90"/>
    <w:multiLevelType w:val="hybridMultilevel"/>
    <w:tmpl w:val="682607F0"/>
    <w:lvl w:ilvl="0" w:tplc="F9EC63E2">
      <w:start w:val="1"/>
      <w:numFmt w:val="decimal"/>
      <w:lvlText w:val="%1."/>
      <w:lvlJc w:val="left"/>
      <w:pPr>
        <w:ind w:left="1069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D71BE"/>
    <w:multiLevelType w:val="multilevel"/>
    <w:tmpl w:val="B1A0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6DE"/>
    <w:multiLevelType w:val="multilevel"/>
    <w:tmpl w:val="9CDC0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15"/>
    <w:rsid w:val="000F1B31"/>
    <w:rsid w:val="001247F6"/>
    <w:rsid w:val="001C1E5A"/>
    <w:rsid w:val="00280AA2"/>
    <w:rsid w:val="00752B15"/>
    <w:rsid w:val="008E0DBE"/>
    <w:rsid w:val="00B839DF"/>
    <w:rsid w:val="00C5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B15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752B15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752B15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752B1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B15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752B15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752B15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752B1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lysova.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5</cp:revision>
  <dcterms:created xsi:type="dcterms:W3CDTF">2021-12-07T09:24:00Z</dcterms:created>
  <dcterms:modified xsi:type="dcterms:W3CDTF">2021-12-07T09:50:00Z</dcterms:modified>
</cp:coreProperties>
</file>