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29" w:rsidRDefault="00B50829" w:rsidP="00B50829">
      <w:pPr>
        <w:pStyle w:val="230"/>
        <w:shd w:val="clear" w:color="auto" w:fill="auto"/>
        <w:spacing w:before="0" w:line="240" w:lineRule="auto"/>
        <w:ind w:left="540"/>
        <w:jc w:val="center"/>
        <w:rPr>
          <w:b/>
          <w:i w:val="0"/>
          <w:color w:val="FF0000"/>
          <w:sz w:val="28"/>
          <w:szCs w:val="28"/>
          <w:lang w:eastAsia="ru-RU" w:bidi="ru-RU"/>
        </w:rPr>
      </w:pPr>
    </w:p>
    <w:p w:rsidR="00B50829" w:rsidRPr="00B50829" w:rsidRDefault="00B50829" w:rsidP="00B50829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50829">
        <w:rPr>
          <w:rFonts w:ascii="Times New Roman" w:eastAsia="Calibri" w:hAnsi="Times New Roman" w:cs="Times New Roman"/>
          <w:color w:val="FF0000"/>
          <w:sz w:val="28"/>
          <w:szCs w:val="28"/>
          <w:lang w:eastAsia="en-US" w:bidi="ar-SA"/>
        </w:rPr>
        <w:t xml:space="preserve">ИНСТРУКЦИЯ ПО </w:t>
      </w:r>
      <w:proofErr w:type="gramStart"/>
      <w:r w:rsidRPr="00B50829">
        <w:rPr>
          <w:rFonts w:ascii="Times New Roman" w:eastAsia="Calibri" w:hAnsi="Times New Roman" w:cs="Times New Roman"/>
          <w:color w:val="FF0000"/>
          <w:sz w:val="28"/>
          <w:szCs w:val="28"/>
          <w:lang w:eastAsia="en-US" w:bidi="ar-SA"/>
        </w:rPr>
        <w:t xml:space="preserve">ОБЩЕСТВОЗНАНИЮ  </w:t>
      </w:r>
      <w:r w:rsidRPr="00B5082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для</w:t>
      </w:r>
      <w:proofErr w:type="gramEnd"/>
      <w:r w:rsidRPr="00B5082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обучающихся 35 группы</w:t>
      </w:r>
    </w:p>
    <w:p w:rsidR="00B50829" w:rsidRPr="00B50829" w:rsidRDefault="00B50829" w:rsidP="00B50829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5082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1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  <w:r w:rsidRPr="00B5082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.11.2021 г. (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</w:t>
      </w:r>
      <w:r w:rsidRPr="00B5082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час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Pr="00B5082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</w:t>
      </w:r>
    </w:p>
    <w:p w:rsidR="00B50829" w:rsidRPr="00B50829" w:rsidRDefault="00B50829" w:rsidP="00B50829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</w:pPr>
      <w:r w:rsidRPr="00B50829"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  <w:t xml:space="preserve">Уважаемые студенты! </w:t>
      </w:r>
    </w:p>
    <w:p w:rsidR="00B50829" w:rsidRDefault="00B50829" w:rsidP="00B50829">
      <w:pPr>
        <w:widowControl/>
        <w:spacing w:after="160" w:line="259" w:lineRule="auto"/>
        <w:ind w:firstLine="708"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</w:pPr>
      <w:r w:rsidRPr="00B50829"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  <w:t xml:space="preserve">Сегодня мы </w:t>
      </w:r>
      <w:r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  <w:t>завершаем</w:t>
      </w:r>
      <w:r w:rsidRPr="00B50829"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  <w:t xml:space="preserve"> изучение раздела «Рынок. Фирма</w:t>
      </w:r>
      <w:r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  <w:t xml:space="preserve">. Роль государства в экономике» </w:t>
      </w:r>
      <w:r w:rsidRPr="00B50829"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  <w:t>практическ</w:t>
      </w:r>
      <w:r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  <w:t>ой работой №9</w:t>
      </w:r>
      <w:r w:rsidRPr="00B50829"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  <w:t>, котор</w:t>
      </w:r>
      <w:r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  <w:t>ая</w:t>
      </w:r>
      <w:r w:rsidRPr="00B50829"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  <w:t xml:space="preserve"> будет оцениваться по 5 балльной шкале. </w:t>
      </w:r>
      <w:r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  <w:t>На выполнение практической работы дается 2 часа, в</w:t>
      </w:r>
      <w:r w:rsidRPr="00B50829"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  <w:t>ыполнение обязательно для всех</w:t>
      </w:r>
      <w:r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  <w:t xml:space="preserve">. За отсутствие работ будут </w:t>
      </w:r>
      <w:r w:rsidRPr="00B50829"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  <w:t>выставлены неудовлетворительные отметки в журнал.</w:t>
      </w:r>
      <w:r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  <w:t xml:space="preserve"> Критерии оценивания даны ниже.</w:t>
      </w:r>
      <w:r w:rsidRPr="00B50829"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  <w:t xml:space="preserve"> Фотографии страниц тетради с практическими заданиями отправлять до 16.00 на </w:t>
      </w:r>
      <w:proofErr w:type="spellStart"/>
      <w:r w:rsidRPr="00B50829"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  <w:t>ватсап</w:t>
      </w:r>
      <w:proofErr w:type="spellEnd"/>
      <w:r w:rsidRPr="00B50829"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  <w:t>: 8-929-22-45-200</w:t>
      </w:r>
    </w:p>
    <w:p w:rsidR="00B50829" w:rsidRPr="00B50829" w:rsidRDefault="00B50829" w:rsidP="00B50829">
      <w:pPr>
        <w:widowControl/>
        <w:spacing w:after="160" w:line="259" w:lineRule="auto"/>
        <w:ind w:firstLine="708"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  <w:t xml:space="preserve"> Начинаем новый раздел «Рынок труда и безработица» с темы «</w:t>
      </w:r>
      <w:r w:rsidR="00983D30"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  <w:t xml:space="preserve">Рынок труда. </w:t>
      </w:r>
      <w:r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  <w:t>Спрос на труд и его факторы» (1 час)</w:t>
      </w:r>
    </w:p>
    <w:p w:rsidR="00B50829" w:rsidRDefault="00B50829" w:rsidP="00B50829">
      <w:pPr>
        <w:pStyle w:val="230"/>
        <w:shd w:val="clear" w:color="auto" w:fill="auto"/>
        <w:spacing w:before="0" w:line="240" w:lineRule="auto"/>
        <w:ind w:left="540"/>
        <w:jc w:val="center"/>
        <w:rPr>
          <w:b/>
          <w:i w:val="0"/>
          <w:color w:val="FF0000"/>
          <w:sz w:val="28"/>
          <w:szCs w:val="28"/>
          <w:lang w:eastAsia="ru-RU" w:bidi="ru-RU"/>
        </w:rPr>
      </w:pPr>
    </w:p>
    <w:p w:rsidR="00B50829" w:rsidRPr="00605825" w:rsidRDefault="00B50829" w:rsidP="00B50829">
      <w:pPr>
        <w:pStyle w:val="230"/>
        <w:shd w:val="clear" w:color="auto" w:fill="auto"/>
        <w:spacing w:before="0" w:line="240" w:lineRule="auto"/>
        <w:ind w:left="540"/>
        <w:jc w:val="center"/>
        <w:rPr>
          <w:b/>
          <w:i w:val="0"/>
          <w:color w:val="FF0000"/>
          <w:sz w:val="28"/>
          <w:szCs w:val="28"/>
          <w:lang w:eastAsia="ru-RU" w:bidi="ru-RU"/>
        </w:rPr>
      </w:pPr>
      <w:r w:rsidRPr="00605825">
        <w:rPr>
          <w:b/>
          <w:i w:val="0"/>
          <w:color w:val="FF0000"/>
          <w:sz w:val="28"/>
          <w:szCs w:val="28"/>
          <w:lang w:eastAsia="ru-RU" w:bidi="ru-RU"/>
        </w:rPr>
        <w:t>Практическая работа №9</w:t>
      </w:r>
    </w:p>
    <w:p w:rsidR="00B50829" w:rsidRPr="00605825" w:rsidRDefault="00B50829" w:rsidP="00B50829">
      <w:pPr>
        <w:pStyle w:val="230"/>
        <w:shd w:val="clear" w:color="auto" w:fill="auto"/>
        <w:spacing w:before="0" w:line="240" w:lineRule="auto"/>
        <w:ind w:left="540"/>
        <w:jc w:val="center"/>
        <w:rPr>
          <w:b/>
          <w:i w:val="0"/>
          <w:color w:val="FF0000"/>
          <w:sz w:val="28"/>
          <w:szCs w:val="28"/>
          <w:lang w:eastAsia="ru-RU" w:bidi="ru-RU"/>
        </w:rPr>
      </w:pPr>
      <w:r w:rsidRPr="00605825">
        <w:rPr>
          <w:b/>
          <w:i w:val="0"/>
          <w:color w:val="FF0000"/>
          <w:sz w:val="28"/>
          <w:szCs w:val="28"/>
          <w:lang w:eastAsia="ru-RU" w:bidi="ru-RU"/>
        </w:rPr>
        <w:t>«Факторы спроса и предложения» (2 часа)</w:t>
      </w:r>
    </w:p>
    <w:p w:rsidR="00B50829" w:rsidRPr="007D6764" w:rsidRDefault="00B50829" w:rsidP="00B50829">
      <w:pPr>
        <w:pStyle w:val="230"/>
        <w:numPr>
          <w:ilvl w:val="0"/>
          <w:numId w:val="1"/>
        </w:numPr>
        <w:shd w:val="clear" w:color="auto" w:fill="auto"/>
        <w:spacing w:before="0" w:line="240" w:lineRule="auto"/>
        <w:ind w:left="0" w:firstLine="0"/>
        <w:rPr>
          <w:i w:val="0"/>
          <w:color w:val="000000"/>
          <w:sz w:val="28"/>
          <w:szCs w:val="28"/>
          <w:lang w:eastAsia="ru-RU" w:bidi="ru-RU"/>
        </w:rPr>
      </w:pPr>
      <w:r w:rsidRPr="007D6764">
        <w:rPr>
          <w:i w:val="0"/>
          <w:color w:val="000000"/>
          <w:sz w:val="28"/>
          <w:szCs w:val="28"/>
          <w:lang w:eastAsia="ru-RU" w:bidi="ru-RU"/>
        </w:rPr>
        <w:t>Дать определение:</w:t>
      </w:r>
    </w:p>
    <w:p w:rsidR="00B50829" w:rsidRDefault="00B50829" w:rsidP="00B50829">
      <w:pPr>
        <w:pStyle w:val="23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Конкуренция-__________________________. Виды конкуренции:</w:t>
      </w:r>
    </w:p>
    <w:p w:rsidR="00B50829" w:rsidRDefault="00B50829" w:rsidP="00B50829">
      <w:pPr>
        <w:pStyle w:val="23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Деньги- _________________________. Виды денег:</w:t>
      </w:r>
    </w:p>
    <w:p w:rsidR="00B50829" w:rsidRDefault="00B50829" w:rsidP="00B50829">
      <w:pPr>
        <w:pStyle w:val="23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Инфляция-________________________. Причины инфляции:</w:t>
      </w:r>
    </w:p>
    <w:p w:rsidR="00B50829" w:rsidRDefault="00B50829" w:rsidP="00B50829">
      <w:pPr>
        <w:pStyle w:val="23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</w:p>
    <w:p w:rsidR="00B50829" w:rsidRDefault="00B50829" w:rsidP="00B50829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2</w:t>
      </w:r>
      <w:r w:rsidRPr="009E4FE9">
        <w:rPr>
          <w:sz w:val="28"/>
        </w:rPr>
        <w:t>. Определите, какую функцию вы</w:t>
      </w:r>
      <w:r>
        <w:rPr>
          <w:sz w:val="28"/>
        </w:rPr>
        <w:t>полняют деньги в каждой из предо</w:t>
      </w:r>
      <w:r w:rsidRPr="009E4FE9">
        <w:rPr>
          <w:sz w:val="28"/>
        </w:rPr>
        <w:t>ставленных ниже ситуаций:</w:t>
      </w:r>
    </w:p>
    <w:tbl>
      <w:tblPr>
        <w:tblStyle w:val="a4"/>
        <w:tblpPr w:leftFromText="180" w:rightFromText="180" w:vertAnchor="text" w:horzAnchor="margin" w:tblpXSpec="center" w:tblpY="277"/>
        <w:tblW w:w="8784" w:type="dxa"/>
        <w:tblLook w:val="04A0" w:firstRow="1" w:lastRow="0" w:firstColumn="1" w:lastColumn="0" w:noHBand="0" w:noVBand="1"/>
      </w:tblPr>
      <w:tblGrid>
        <w:gridCol w:w="5382"/>
        <w:gridCol w:w="3402"/>
      </w:tblGrid>
      <w:tr w:rsidR="00B50829" w:rsidRPr="00540FA6" w:rsidTr="00C11AA0">
        <w:tc>
          <w:tcPr>
            <w:tcW w:w="5382" w:type="dxa"/>
          </w:tcPr>
          <w:p w:rsidR="00B50829" w:rsidRPr="00540FA6" w:rsidRDefault="00B50829" w:rsidP="00C11AA0">
            <w:pPr>
              <w:pStyle w:val="a3"/>
              <w:shd w:val="clear" w:color="auto" w:fill="FFFFFF"/>
              <w:spacing w:before="0" w:beforeAutospacing="0" w:after="0" w:afterAutospacing="0"/>
            </w:pPr>
            <w:r w:rsidRPr="00540FA6">
              <w:t>а) депозитный счет в банке;</w:t>
            </w:r>
          </w:p>
          <w:p w:rsidR="00B50829" w:rsidRPr="00540FA6" w:rsidRDefault="00B50829" w:rsidP="00C11AA0">
            <w:pPr>
              <w:pStyle w:val="a3"/>
              <w:shd w:val="clear" w:color="auto" w:fill="FFFFFF"/>
              <w:spacing w:before="0" w:beforeAutospacing="0" w:after="0" w:afterAutospacing="0"/>
            </w:pPr>
            <w:r w:rsidRPr="00540FA6">
              <w:t xml:space="preserve"> б) уплата налога; </w:t>
            </w:r>
          </w:p>
          <w:p w:rsidR="00B50829" w:rsidRPr="00540FA6" w:rsidRDefault="00B50829" w:rsidP="00C11AA0">
            <w:pPr>
              <w:pStyle w:val="a3"/>
              <w:shd w:val="clear" w:color="auto" w:fill="FFFFFF"/>
              <w:spacing w:before="0" w:beforeAutospacing="0" w:after="0" w:afterAutospacing="0"/>
            </w:pPr>
            <w:r w:rsidRPr="00540FA6">
              <w:t>в) покупка овощей на базаре;</w:t>
            </w:r>
          </w:p>
          <w:p w:rsidR="00B50829" w:rsidRPr="00540FA6" w:rsidRDefault="00B50829" w:rsidP="00C11AA0">
            <w:pPr>
              <w:pStyle w:val="a3"/>
              <w:shd w:val="clear" w:color="auto" w:fill="FFFFFF"/>
              <w:spacing w:before="0" w:beforeAutospacing="0" w:after="0" w:afterAutospacing="0"/>
            </w:pPr>
            <w:r w:rsidRPr="00540FA6">
              <w:t xml:space="preserve"> г) формирование золотовалютных резервов банком; </w:t>
            </w:r>
          </w:p>
          <w:p w:rsidR="00B50829" w:rsidRDefault="00B50829" w:rsidP="00C11AA0">
            <w:pPr>
              <w:pStyle w:val="a3"/>
              <w:shd w:val="clear" w:color="auto" w:fill="FFFFFF"/>
              <w:spacing w:before="0" w:beforeAutospacing="0" w:after="0" w:afterAutospacing="0"/>
            </w:pPr>
            <w:r w:rsidRPr="00540FA6">
              <w:t>д) прайс-лист на продаваемую в магазине бытовую технику;</w:t>
            </w:r>
          </w:p>
          <w:p w:rsidR="00B50829" w:rsidRPr="00540FA6" w:rsidRDefault="00B50829" w:rsidP="00C11AA0">
            <w:pPr>
              <w:pStyle w:val="a3"/>
              <w:shd w:val="clear" w:color="auto" w:fill="FFFFFF"/>
              <w:spacing w:before="0" w:beforeAutospacing="0" w:after="0" w:afterAutospacing="0"/>
            </w:pPr>
            <w:r w:rsidRPr="00540FA6">
              <w:t>е) меню с ценами в студенческой столовой</w:t>
            </w:r>
          </w:p>
        </w:tc>
        <w:tc>
          <w:tcPr>
            <w:tcW w:w="3402" w:type="dxa"/>
          </w:tcPr>
          <w:p w:rsidR="00B50829" w:rsidRPr="00540FA6" w:rsidRDefault="00B50829" w:rsidP="00C11AA0">
            <w:pPr>
              <w:pStyle w:val="a3"/>
              <w:spacing w:before="0" w:beforeAutospacing="0" w:after="0" w:afterAutospacing="0"/>
            </w:pPr>
            <w:r w:rsidRPr="00540FA6">
              <w:t>1.         мера стоимости</w:t>
            </w:r>
          </w:p>
          <w:p w:rsidR="00B50829" w:rsidRPr="00540FA6" w:rsidRDefault="00B50829" w:rsidP="00C11AA0">
            <w:pPr>
              <w:pStyle w:val="a3"/>
              <w:spacing w:before="0" w:beforeAutospacing="0" w:after="0" w:afterAutospacing="0"/>
            </w:pPr>
            <w:r>
              <w:t>2.</w:t>
            </w:r>
            <w:r>
              <w:tab/>
              <w:t xml:space="preserve"> средство обращения</w:t>
            </w:r>
          </w:p>
          <w:p w:rsidR="00B50829" w:rsidRPr="00540FA6" w:rsidRDefault="00B50829" w:rsidP="00C11AA0">
            <w:pPr>
              <w:pStyle w:val="a3"/>
              <w:spacing w:before="0" w:beforeAutospacing="0" w:after="0" w:afterAutospacing="0"/>
            </w:pPr>
            <w:r w:rsidRPr="00540FA6">
              <w:t>3.</w:t>
            </w:r>
            <w:r w:rsidRPr="00540FA6">
              <w:tab/>
              <w:t xml:space="preserve">средство накопления </w:t>
            </w:r>
          </w:p>
          <w:p w:rsidR="00B50829" w:rsidRPr="00540FA6" w:rsidRDefault="00B50829" w:rsidP="00C11AA0">
            <w:pPr>
              <w:pStyle w:val="a3"/>
              <w:spacing w:before="0" w:beforeAutospacing="0" w:after="0" w:afterAutospacing="0"/>
            </w:pPr>
            <w:r w:rsidRPr="00540FA6">
              <w:t>4.</w:t>
            </w:r>
            <w:r w:rsidRPr="00540FA6">
              <w:tab/>
              <w:t>средство платежа</w:t>
            </w:r>
          </w:p>
          <w:p w:rsidR="00B50829" w:rsidRPr="00540FA6" w:rsidRDefault="00B50829" w:rsidP="00C11AA0">
            <w:pPr>
              <w:pStyle w:val="a3"/>
              <w:spacing w:before="0" w:beforeAutospacing="0" w:after="0" w:afterAutospacing="0"/>
            </w:pPr>
            <w:r w:rsidRPr="00540FA6">
              <w:t>5.</w:t>
            </w:r>
            <w:r w:rsidRPr="00540FA6">
              <w:tab/>
              <w:t xml:space="preserve">мировые деньги </w:t>
            </w:r>
          </w:p>
          <w:p w:rsidR="00B50829" w:rsidRPr="00540FA6" w:rsidRDefault="00B50829" w:rsidP="00C11AA0">
            <w:pPr>
              <w:pStyle w:val="a3"/>
              <w:spacing w:after="0" w:afterAutospacing="0"/>
            </w:pPr>
          </w:p>
        </w:tc>
      </w:tr>
    </w:tbl>
    <w:p w:rsidR="00B50829" w:rsidRPr="00B4315A" w:rsidRDefault="00B50829" w:rsidP="00B50829">
      <w:pPr>
        <w:pStyle w:val="a3"/>
        <w:shd w:val="clear" w:color="auto" w:fill="FFFFFF"/>
        <w:spacing w:before="0" w:beforeAutospacing="0" w:after="0" w:afterAutospacing="0"/>
        <w:ind w:left="540"/>
      </w:pPr>
    </w:p>
    <w:p w:rsidR="00B50829" w:rsidRPr="009E4FE9" w:rsidRDefault="00B50829" w:rsidP="00B50829">
      <w:pPr>
        <w:pStyle w:val="a3"/>
        <w:shd w:val="clear" w:color="auto" w:fill="FFFFFF"/>
        <w:spacing w:after="0" w:afterAutospacing="0"/>
        <w:rPr>
          <w:sz w:val="28"/>
        </w:rPr>
      </w:pPr>
      <w:r>
        <w:rPr>
          <w:sz w:val="28"/>
        </w:rPr>
        <w:t>3.</w:t>
      </w:r>
      <w:r w:rsidRPr="009E4FE9">
        <w:rPr>
          <w:sz w:val="28"/>
        </w:rPr>
        <w:t xml:space="preserve"> Обесценение денег, проявляющееся в форме роста</w:t>
      </w:r>
      <w:r>
        <w:rPr>
          <w:sz w:val="28"/>
        </w:rPr>
        <w:t xml:space="preserve"> цен на товары и услуги, не обу</w:t>
      </w:r>
      <w:r w:rsidRPr="009E4FE9">
        <w:rPr>
          <w:sz w:val="28"/>
        </w:rPr>
        <w:t>словленного повышением их качества, называется…</w:t>
      </w:r>
    </w:p>
    <w:p w:rsidR="00B50829" w:rsidRPr="009E4FE9" w:rsidRDefault="00B50829" w:rsidP="00B50829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9E4FE9">
        <w:rPr>
          <w:sz w:val="28"/>
        </w:rPr>
        <w:t>а) дефляцией;</w:t>
      </w:r>
    </w:p>
    <w:p w:rsidR="00B50829" w:rsidRPr="009E4FE9" w:rsidRDefault="00B50829" w:rsidP="00B50829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9E4FE9">
        <w:rPr>
          <w:sz w:val="28"/>
        </w:rPr>
        <w:t>б) деноминацией;</w:t>
      </w:r>
    </w:p>
    <w:p w:rsidR="00B50829" w:rsidRPr="009E4FE9" w:rsidRDefault="00B50829" w:rsidP="00B50829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9E4FE9">
        <w:rPr>
          <w:sz w:val="28"/>
        </w:rPr>
        <w:t>в) девальвацией;</w:t>
      </w:r>
    </w:p>
    <w:p w:rsidR="00B50829" w:rsidRPr="009E4FE9" w:rsidRDefault="00B50829" w:rsidP="00B50829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9E4FE9">
        <w:rPr>
          <w:sz w:val="28"/>
        </w:rPr>
        <w:t>г) ревальвацией;</w:t>
      </w:r>
    </w:p>
    <w:p w:rsidR="00B50829" w:rsidRPr="009E4FE9" w:rsidRDefault="00B50829" w:rsidP="00B50829">
      <w:pPr>
        <w:pStyle w:val="a3"/>
        <w:shd w:val="clear" w:color="auto" w:fill="FFFFFF"/>
        <w:spacing w:before="0" w:beforeAutospacing="0"/>
        <w:rPr>
          <w:sz w:val="28"/>
        </w:rPr>
      </w:pPr>
      <w:r>
        <w:rPr>
          <w:sz w:val="28"/>
        </w:rPr>
        <w:t>д) инфляцией.</w:t>
      </w:r>
    </w:p>
    <w:p w:rsidR="00B50829" w:rsidRDefault="00B50829" w:rsidP="00B50829">
      <w:pPr>
        <w:pStyle w:val="a3"/>
        <w:shd w:val="clear" w:color="auto" w:fill="FFFFFF"/>
        <w:rPr>
          <w:sz w:val="28"/>
        </w:rPr>
      </w:pPr>
      <w:r>
        <w:rPr>
          <w:sz w:val="28"/>
        </w:rPr>
        <w:t>4.</w:t>
      </w:r>
      <w:r w:rsidRPr="009E4FE9">
        <w:rPr>
          <w:sz w:val="28"/>
        </w:rPr>
        <w:t xml:space="preserve"> Цена денежной единицы одной страны, выраженная в денежных единицах другой страны, называется…</w:t>
      </w:r>
    </w:p>
    <w:p w:rsidR="00B50829" w:rsidRDefault="00B50829" w:rsidP="00B50829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lastRenderedPageBreak/>
        <w:t>а) валютным коридором;</w:t>
      </w:r>
    </w:p>
    <w:p w:rsidR="00B50829" w:rsidRPr="009E4FE9" w:rsidRDefault="00B50829" w:rsidP="00B50829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9E4FE9">
        <w:rPr>
          <w:sz w:val="28"/>
        </w:rPr>
        <w:t>б) валютным курсом;</w:t>
      </w:r>
    </w:p>
    <w:p w:rsidR="00B50829" w:rsidRDefault="00B50829" w:rsidP="00B50829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в) валютной эмиссией;</w:t>
      </w:r>
    </w:p>
    <w:p w:rsidR="00B50829" w:rsidRDefault="00B50829" w:rsidP="00B50829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9E4FE9">
        <w:rPr>
          <w:sz w:val="28"/>
        </w:rPr>
        <w:t>г) валютной тезаврацией;</w:t>
      </w:r>
    </w:p>
    <w:p w:rsidR="00B50829" w:rsidRPr="009E4FE9" w:rsidRDefault="00B50829" w:rsidP="00B50829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9E4FE9">
        <w:rPr>
          <w:sz w:val="28"/>
        </w:rPr>
        <w:t>д) валютной интервенцией.</w:t>
      </w:r>
    </w:p>
    <w:p w:rsidR="00B50829" w:rsidRPr="00ED612E" w:rsidRDefault="00B50829" w:rsidP="00B50829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5</w:t>
      </w:r>
      <w:r w:rsidRPr="00ED612E">
        <w:rPr>
          <w:color w:val="111115"/>
          <w:sz w:val="28"/>
          <w:szCs w:val="28"/>
          <w:bdr w:val="none" w:sz="0" w:space="0" w:color="auto" w:frame="1"/>
        </w:rPr>
        <w:t>. На графике отражены изменения, произошедшие с предложением картофеля: линия предложения </w:t>
      </w:r>
      <w:proofErr w:type="gramStart"/>
      <w:r>
        <w:rPr>
          <w:color w:val="111115"/>
          <w:sz w:val="28"/>
          <w:szCs w:val="28"/>
          <w:bdr w:val="none" w:sz="0" w:space="0" w:color="auto" w:frame="1"/>
          <w:lang w:val="en-US"/>
        </w:rPr>
        <w:t>S</w:t>
      </w:r>
      <w:proofErr w:type="gramEnd"/>
      <w:r w:rsidRPr="00ED612E">
        <w:rPr>
          <w:color w:val="111115"/>
          <w:sz w:val="28"/>
          <w:szCs w:val="28"/>
          <w:bdr w:val="none" w:sz="0" w:space="0" w:color="auto" w:frame="1"/>
        </w:rPr>
        <w:t> переместилась в новое положение </w:t>
      </w:r>
      <w:r>
        <w:rPr>
          <w:color w:val="111115"/>
          <w:sz w:val="28"/>
          <w:szCs w:val="28"/>
          <w:bdr w:val="none" w:sz="0" w:space="0" w:color="auto" w:frame="1"/>
        </w:rPr>
        <w:t>S</w:t>
      </w:r>
      <w:r w:rsidRPr="00ED612E">
        <w:rPr>
          <w:color w:val="111115"/>
          <w:sz w:val="28"/>
          <w:szCs w:val="28"/>
          <w:bdr w:val="none" w:sz="0" w:space="0" w:color="auto" w:frame="1"/>
        </w:rPr>
        <w:t>1 (P – цена товара, Q – количество товара).</w:t>
      </w:r>
    </w:p>
    <w:p w:rsidR="00B50829" w:rsidRPr="00ED612E" w:rsidRDefault="00B50829" w:rsidP="00B50829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28"/>
          <w:szCs w:val="28"/>
        </w:rPr>
      </w:pPr>
      <w:r w:rsidRPr="00ED612E"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482E7397" wp14:editId="3915333C">
            <wp:extent cx="1619250" cy="1352550"/>
            <wp:effectExtent l="0" t="0" r="0" b="0"/>
            <wp:docPr id="1" name="Рисунок 1" descr="https://fs.znanio.ru/8c0997/2f/15/d09a15d42cbedcf9d9338e5b14fb82ae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2f/15/d09a15d42cbedcf9d9338e5b14fb82aee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829" w:rsidRPr="00ED612E" w:rsidRDefault="00B50829" w:rsidP="00B50829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ED612E">
        <w:rPr>
          <w:color w:val="111115"/>
          <w:sz w:val="28"/>
          <w:szCs w:val="28"/>
          <w:bdr w:val="none" w:sz="0" w:space="0" w:color="auto" w:frame="1"/>
        </w:rPr>
        <w:t>Какие из перечисленных факторов могут вызывать такое изменение? Запишите </w:t>
      </w:r>
      <w:r>
        <w:rPr>
          <w:color w:val="111115"/>
          <w:sz w:val="28"/>
          <w:szCs w:val="28"/>
          <w:u w:val="single"/>
          <w:bdr w:val="none" w:sz="0" w:space="0" w:color="auto" w:frame="1"/>
        </w:rPr>
        <w:t>буквы</w:t>
      </w:r>
      <w:r w:rsidRPr="00ED612E">
        <w:rPr>
          <w:color w:val="111115"/>
          <w:sz w:val="28"/>
          <w:szCs w:val="28"/>
          <w:bdr w:val="none" w:sz="0" w:space="0" w:color="auto" w:frame="1"/>
        </w:rPr>
        <w:t>, под которыми они указаны.</w:t>
      </w:r>
    </w:p>
    <w:p w:rsidR="00B50829" w:rsidRDefault="00B50829" w:rsidP="00B50829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а</w:t>
      </w:r>
      <w:r w:rsidRPr="00ED612E">
        <w:rPr>
          <w:color w:val="111115"/>
          <w:sz w:val="28"/>
          <w:szCs w:val="28"/>
          <w:bdr w:val="none" w:sz="0" w:space="0" w:color="auto" w:frame="1"/>
        </w:rPr>
        <w:t>)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ED612E">
        <w:rPr>
          <w:color w:val="111115"/>
          <w:sz w:val="28"/>
          <w:szCs w:val="28"/>
          <w:bdr w:val="none" w:sz="0" w:space="0" w:color="auto" w:frame="1"/>
        </w:rPr>
        <w:t>приток населения в сельскую местность в период летних отпусков</w:t>
      </w:r>
    </w:p>
    <w:p w:rsidR="00B50829" w:rsidRDefault="00B50829" w:rsidP="00B50829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б</w:t>
      </w:r>
      <w:r w:rsidRPr="00ED612E">
        <w:rPr>
          <w:color w:val="111115"/>
          <w:sz w:val="28"/>
          <w:szCs w:val="28"/>
          <w:bdr w:val="none" w:sz="0" w:space="0" w:color="auto" w:frame="1"/>
        </w:rPr>
        <w:t>)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ED612E">
        <w:rPr>
          <w:color w:val="111115"/>
          <w:sz w:val="28"/>
          <w:szCs w:val="28"/>
          <w:bdr w:val="none" w:sz="0" w:space="0" w:color="auto" w:frame="1"/>
        </w:rPr>
        <w:t>засуха и неурожай</w:t>
      </w:r>
    </w:p>
    <w:p w:rsidR="00B50829" w:rsidRDefault="00B50829" w:rsidP="00B50829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в</w:t>
      </w:r>
      <w:r w:rsidRPr="00ED612E">
        <w:rPr>
          <w:color w:val="111115"/>
          <w:sz w:val="28"/>
          <w:szCs w:val="28"/>
          <w:bdr w:val="none" w:sz="0" w:space="0" w:color="auto" w:frame="1"/>
        </w:rPr>
        <w:t>)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ED612E">
        <w:rPr>
          <w:color w:val="111115"/>
          <w:sz w:val="28"/>
          <w:szCs w:val="28"/>
          <w:bdr w:val="none" w:sz="0" w:space="0" w:color="auto" w:frame="1"/>
        </w:rPr>
        <w:t>использование новых сельскохозяйственных технологий</w:t>
      </w:r>
    </w:p>
    <w:p w:rsidR="00B50829" w:rsidRDefault="00B50829" w:rsidP="00B50829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г</w:t>
      </w:r>
      <w:r w:rsidRPr="00ED612E">
        <w:rPr>
          <w:color w:val="111115"/>
          <w:sz w:val="28"/>
          <w:szCs w:val="28"/>
          <w:bdr w:val="none" w:sz="0" w:space="0" w:color="auto" w:frame="1"/>
        </w:rPr>
        <w:t>)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ED612E">
        <w:rPr>
          <w:color w:val="111115"/>
          <w:sz w:val="28"/>
          <w:szCs w:val="28"/>
          <w:bdr w:val="none" w:sz="0" w:space="0" w:color="auto" w:frame="1"/>
        </w:rPr>
        <w:t>изменение доходов потребителей</w:t>
      </w:r>
    </w:p>
    <w:p w:rsidR="00B50829" w:rsidRPr="00E93B4F" w:rsidRDefault="00B50829" w:rsidP="00B50829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д</w:t>
      </w:r>
      <w:r w:rsidRPr="00ED612E">
        <w:rPr>
          <w:color w:val="111115"/>
          <w:sz w:val="28"/>
          <w:szCs w:val="28"/>
          <w:bdr w:val="none" w:sz="0" w:space="0" w:color="auto" w:frame="1"/>
        </w:rPr>
        <w:t>)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ED612E">
        <w:rPr>
          <w:color w:val="111115"/>
          <w:sz w:val="28"/>
          <w:szCs w:val="28"/>
          <w:bdr w:val="none" w:sz="0" w:space="0" w:color="auto" w:frame="1"/>
        </w:rPr>
        <w:t>появление нового крупного производителя на рынке картофеля</w:t>
      </w:r>
    </w:p>
    <w:p w:rsidR="00B50829" w:rsidRPr="00605825" w:rsidRDefault="00B50829" w:rsidP="00B50829">
      <w:pPr>
        <w:pStyle w:val="a3"/>
        <w:shd w:val="clear" w:color="auto" w:fill="FFFFFF"/>
        <w:spacing w:before="0" w:beforeAutospacing="0" w:after="0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6. </w:t>
      </w:r>
      <w:r w:rsidRPr="00605825">
        <w:rPr>
          <w:color w:val="111115"/>
          <w:sz w:val="28"/>
          <w:szCs w:val="28"/>
          <w:bdr w:val="none" w:sz="0" w:space="0" w:color="auto" w:frame="1"/>
        </w:rPr>
        <w:t>На графике отражены изменения, произошедшие с предложением изделий из натурального меха: линия предложения </w:t>
      </w:r>
      <w:proofErr w:type="gramStart"/>
      <w:r w:rsidRPr="00605825">
        <w:rPr>
          <w:color w:val="111115"/>
          <w:sz w:val="28"/>
          <w:szCs w:val="28"/>
          <w:bdr w:val="none" w:sz="0" w:space="0" w:color="auto" w:frame="1"/>
        </w:rPr>
        <w:t>D</w:t>
      </w:r>
      <w:proofErr w:type="gramEnd"/>
      <w:r w:rsidRPr="00605825">
        <w:rPr>
          <w:color w:val="111115"/>
          <w:sz w:val="28"/>
          <w:szCs w:val="28"/>
          <w:bdr w:val="none" w:sz="0" w:space="0" w:color="auto" w:frame="1"/>
        </w:rPr>
        <w:t> переместилась в новое положение D1 (P – цена товара, Q – количество товара).</w:t>
      </w:r>
    </w:p>
    <w:p w:rsidR="00B50829" w:rsidRPr="00605825" w:rsidRDefault="00B50829" w:rsidP="00B50829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605825">
        <w:rPr>
          <w:color w:val="111115"/>
          <w:sz w:val="28"/>
          <w:szCs w:val="28"/>
          <w:bdr w:val="none" w:sz="0" w:space="0" w:color="auto" w:frame="1"/>
        </w:rPr>
        <w:t> </w:t>
      </w:r>
    </w:p>
    <w:p w:rsidR="00B50829" w:rsidRPr="00605825" w:rsidRDefault="00B50829" w:rsidP="00B50829">
      <w:pPr>
        <w:pStyle w:val="a3"/>
        <w:shd w:val="clear" w:color="auto" w:fill="FFFFFF"/>
        <w:spacing w:before="0" w:beforeAutospacing="0" w:after="0"/>
        <w:jc w:val="center"/>
        <w:rPr>
          <w:color w:val="111115"/>
          <w:sz w:val="28"/>
          <w:szCs w:val="28"/>
        </w:rPr>
      </w:pPr>
      <w:r w:rsidRPr="00605825"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7D5B544B" wp14:editId="33BDB6BC">
            <wp:extent cx="1543050" cy="1409700"/>
            <wp:effectExtent l="0" t="0" r="0" b="0"/>
            <wp:docPr id="2" name="Рисунок 2" descr="https://fs.znanio.ru/8c0997/7a/63/ca40e89d8d226f8885423d09f0987943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8c0997/7a/63/ca40e89d8d226f8885423d09f0987943f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829" w:rsidRPr="00605825" w:rsidRDefault="00B50829" w:rsidP="00B50829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605825">
        <w:rPr>
          <w:color w:val="111115"/>
          <w:sz w:val="28"/>
          <w:szCs w:val="28"/>
          <w:bdr w:val="none" w:sz="0" w:space="0" w:color="auto" w:frame="1"/>
        </w:rPr>
        <w:t>Какие из перечисленных факторов могут вызывать такое изменение? Запишите </w:t>
      </w:r>
      <w:r>
        <w:rPr>
          <w:color w:val="111115"/>
          <w:sz w:val="28"/>
          <w:szCs w:val="28"/>
          <w:u w:val="single"/>
          <w:bdr w:val="none" w:sz="0" w:space="0" w:color="auto" w:frame="1"/>
        </w:rPr>
        <w:t>буквы</w:t>
      </w:r>
      <w:r w:rsidRPr="00605825">
        <w:rPr>
          <w:color w:val="111115"/>
          <w:sz w:val="28"/>
          <w:szCs w:val="28"/>
          <w:bdr w:val="none" w:sz="0" w:space="0" w:color="auto" w:frame="1"/>
        </w:rPr>
        <w:t>, под которыми они указаны.</w:t>
      </w:r>
    </w:p>
    <w:p w:rsidR="00B50829" w:rsidRPr="00605825" w:rsidRDefault="00B50829" w:rsidP="00B50829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а</w:t>
      </w:r>
      <w:r w:rsidRPr="00605825">
        <w:rPr>
          <w:color w:val="111115"/>
          <w:sz w:val="28"/>
          <w:szCs w:val="28"/>
          <w:bdr w:val="none" w:sz="0" w:space="0" w:color="auto" w:frame="1"/>
        </w:rPr>
        <w:t>)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605825">
        <w:rPr>
          <w:color w:val="111115"/>
          <w:sz w:val="28"/>
          <w:szCs w:val="28"/>
          <w:bdr w:val="none" w:sz="0" w:space="0" w:color="auto" w:frame="1"/>
        </w:rPr>
        <w:t>снижение цен на изделия из искусственного меха</w:t>
      </w:r>
    </w:p>
    <w:p w:rsidR="00B50829" w:rsidRPr="00605825" w:rsidRDefault="00B50829" w:rsidP="00B50829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б</w:t>
      </w:r>
      <w:r w:rsidRPr="00605825">
        <w:rPr>
          <w:color w:val="111115"/>
          <w:sz w:val="28"/>
          <w:szCs w:val="28"/>
          <w:bdr w:val="none" w:sz="0" w:space="0" w:color="auto" w:frame="1"/>
        </w:rPr>
        <w:t>)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605825">
        <w:rPr>
          <w:color w:val="111115"/>
          <w:sz w:val="28"/>
          <w:szCs w:val="28"/>
          <w:bdr w:val="none" w:sz="0" w:space="0" w:color="auto" w:frame="1"/>
        </w:rPr>
        <w:t>увеличение доходов населения</w:t>
      </w:r>
    </w:p>
    <w:p w:rsidR="00B50829" w:rsidRPr="00605825" w:rsidRDefault="00B50829" w:rsidP="00B50829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в</w:t>
      </w:r>
      <w:r w:rsidRPr="00605825">
        <w:rPr>
          <w:color w:val="111115"/>
          <w:sz w:val="28"/>
          <w:szCs w:val="28"/>
          <w:bdr w:val="none" w:sz="0" w:space="0" w:color="auto" w:frame="1"/>
        </w:rPr>
        <w:t>)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605825">
        <w:rPr>
          <w:color w:val="111115"/>
          <w:sz w:val="28"/>
          <w:szCs w:val="28"/>
          <w:bdr w:val="none" w:sz="0" w:space="0" w:color="auto" w:frame="1"/>
        </w:rPr>
        <w:t>окончание зимнего сезона</w:t>
      </w:r>
    </w:p>
    <w:p w:rsidR="00B50829" w:rsidRPr="00605825" w:rsidRDefault="00B50829" w:rsidP="00B50829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г</w:t>
      </w:r>
      <w:r w:rsidRPr="00605825">
        <w:rPr>
          <w:color w:val="111115"/>
          <w:sz w:val="28"/>
          <w:szCs w:val="28"/>
          <w:bdr w:val="none" w:sz="0" w:space="0" w:color="auto" w:frame="1"/>
        </w:rPr>
        <w:t>)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605825">
        <w:rPr>
          <w:color w:val="111115"/>
          <w:sz w:val="28"/>
          <w:szCs w:val="28"/>
          <w:bdr w:val="none" w:sz="0" w:space="0" w:color="auto" w:frame="1"/>
        </w:rPr>
        <w:t>начало сезона охоты на пушных зверей</w:t>
      </w:r>
    </w:p>
    <w:p w:rsidR="00B50829" w:rsidRPr="00605825" w:rsidRDefault="00B50829" w:rsidP="00B50829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д</w:t>
      </w:r>
      <w:r w:rsidRPr="00605825">
        <w:rPr>
          <w:color w:val="111115"/>
          <w:sz w:val="28"/>
          <w:szCs w:val="28"/>
          <w:bdr w:val="none" w:sz="0" w:space="0" w:color="auto" w:frame="1"/>
        </w:rPr>
        <w:t>)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605825">
        <w:rPr>
          <w:color w:val="111115"/>
          <w:sz w:val="28"/>
          <w:szCs w:val="28"/>
          <w:bdr w:val="none" w:sz="0" w:space="0" w:color="auto" w:frame="1"/>
        </w:rPr>
        <w:t>внедрение новых технологий производства изделий из натурального меха</w:t>
      </w:r>
    </w:p>
    <w:p w:rsidR="00B50829" w:rsidRDefault="00B50829" w:rsidP="00B50829">
      <w:pPr>
        <w:pStyle w:val="a3"/>
        <w:shd w:val="clear" w:color="auto" w:fill="FFFFFF"/>
        <w:spacing w:before="0" w:beforeAutospacing="0"/>
        <w:rPr>
          <w:sz w:val="28"/>
        </w:rPr>
      </w:pPr>
      <w:r>
        <w:rPr>
          <w:sz w:val="28"/>
        </w:rPr>
        <w:t xml:space="preserve">7. </w:t>
      </w:r>
      <w:r w:rsidRPr="009E4FE9">
        <w:rPr>
          <w:sz w:val="28"/>
        </w:rPr>
        <w:t>Отразите графически ситуацию рыночного равновесия на продукт А</w:t>
      </w:r>
      <w:r>
        <w:rPr>
          <w:sz w:val="28"/>
        </w:rPr>
        <w:t xml:space="preserve"> (например, хлеб, соль…)</w:t>
      </w:r>
      <w:r w:rsidRPr="009E4FE9">
        <w:rPr>
          <w:sz w:val="28"/>
        </w:rPr>
        <w:t>. Покажите графически её изменение в следующих ситуациях:</w:t>
      </w:r>
    </w:p>
    <w:p w:rsidR="00B50829" w:rsidRDefault="00B50829" w:rsidP="00B50829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9E4FE9">
        <w:rPr>
          <w:sz w:val="28"/>
        </w:rPr>
        <w:t xml:space="preserve"> а) предложение увеличивается, а спрос остаётся неизменным; </w:t>
      </w:r>
    </w:p>
    <w:p w:rsidR="00B50829" w:rsidRDefault="00B50829" w:rsidP="00B50829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9E4FE9">
        <w:rPr>
          <w:sz w:val="28"/>
        </w:rPr>
        <w:t xml:space="preserve">б) спрос сокращается, а предложение остаётся неизменным; </w:t>
      </w:r>
    </w:p>
    <w:p w:rsidR="00B50829" w:rsidRDefault="00B50829" w:rsidP="00B50829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9E4FE9">
        <w:rPr>
          <w:sz w:val="28"/>
        </w:rPr>
        <w:t xml:space="preserve">в) спрос повышается, а предложение остаётся неизменным; </w:t>
      </w:r>
    </w:p>
    <w:p w:rsidR="00B50829" w:rsidRDefault="00B50829" w:rsidP="00B50829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9E4FE9">
        <w:rPr>
          <w:sz w:val="28"/>
        </w:rPr>
        <w:t xml:space="preserve">г) предложение сокращается, а спрос остаётся неизменным; </w:t>
      </w:r>
    </w:p>
    <w:p w:rsidR="00B50829" w:rsidRPr="009E4FE9" w:rsidRDefault="00B50829" w:rsidP="00B50829">
      <w:pPr>
        <w:pStyle w:val="a3"/>
        <w:shd w:val="clear" w:color="auto" w:fill="FFFFFF"/>
        <w:spacing w:before="0" w:beforeAutospacing="0" w:after="0" w:afterAutospacing="0"/>
        <w:rPr>
          <w:color w:val="111115"/>
          <w:sz w:val="32"/>
          <w:szCs w:val="28"/>
        </w:rPr>
      </w:pPr>
      <w:r w:rsidRPr="009E4FE9">
        <w:rPr>
          <w:sz w:val="28"/>
        </w:rPr>
        <w:t>д) спрос и предложение возрастают.</w:t>
      </w:r>
    </w:p>
    <w:p w:rsidR="00B50829" w:rsidRPr="00B50829" w:rsidRDefault="00B50829" w:rsidP="00B50829">
      <w:pPr>
        <w:widowControl/>
        <w:spacing w:line="360" w:lineRule="atLeast"/>
        <w:ind w:right="150" w:firstLine="45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bidi="ar-SA"/>
        </w:rPr>
      </w:pPr>
      <w:r w:rsidRPr="00B5082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bidi="ar-SA"/>
        </w:rPr>
        <w:t>Критерии оценивания:</w:t>
      </w:r>
    </w:p>
    <w:p w:rsidR="00B50829" w:rsidRPr="00E93B4F" w:rsidRDefault="00B50829" w:rsidP="00B50829">
      <w:pPr>
        <w:widowControl/>
        <w:spacing w:line="360" w:lineRule="atLeast"/>
        <w:ind w:right="150" w:firstLine="45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93B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На отметку </w:t>
      </w:r>
      <w:r w:rsidRPr="00E93B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«3»</w:t>
      </w:r>
      <w:r w:rsidRPr="00E93B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необходимо правильно выполнить задания 1-4.</w:t>
      </w:r>
    </w:p>
    <w:p w:rsidR="00B50829" w:rsidRPr="00E93B4F" w:rsidRDefault="00B50829" w:rsidP="00B50829">
      <w:pPr>
        <w:widowControl/>
        <w:spacing w:line="360" w:lineRule="atLeast"/>
        <w:ind w:right="150" w:firstLine="45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93B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На отметку </w:t>
      </w:r>
      <w:r w:rsidRPr="00E93B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«4»</w:t>
      </w:r>
      <w:r w:rsidRPr="00E93B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необходимо правильно выполнить задания 1-6.</w:t>
      </w:r>
    </w:p>
    <w:p w:rsidR="00B50829" w:rsidRPr="00E93B4F" w:rsidRDefault="00B50829" w:rsidP="00B50829">
      <w:pPr>
        <w:widowControl/>
        <w:spacing w:line="360" w:lineRule="atLeast"/>
        <w:ind w:right="150" w:firstLine="45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93B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На отметку </w:t>
      </w:r>
      <w:r w:rsidRPr="00E93B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«5»</w:t>
      </w:r>
      <w:r w:rsidRPr="00E93B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необходимо правильно выполнить задания 1-6 и графически отразить ситуацию рыночного равновесия на продукт </w:t>
      </w:r>
      <w:proofErr w:type="gramStart"/>
      <w:r w:rsidRPr="00E93B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из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5 предложенных (по своему усмотрению под любой буквой)</w:t>
      </w:r>
      <w:r w:rsidRPr="00E93B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B50829" w:rsidRDefault="00B50829" w:rsidP="00B50829">
      <w:pPr>
        <w:widowControl/>
        <w:spacing w:after="160" w:line="259" w:lineRule="auto"/>
        <w:ind w:firstLine="708"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</w:pPr>
    </w:p>
    <w:p w:rsidR="00B50829" w:rsidRPr="00B50829" w:rsidRDefault="00983D30" w:rsidP="00983D30">
      <w:pPr>
        <w:widowControl/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 w:bidi="ar-SA"/>
        </w:rPr>
        <w:t xml:space="preserve">Тема: </w:t>
      </w:r>
      <w:r w:rsidR="00B50829" w:rsidRPr="00983D30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 w:bidi="ar-SA"/>
        </w:rPr>
        <w:t>«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 w:bidi="ar-SA"/>
        </w:rPr>
        <w:t xml:space="preserve">Рынок труда. </w:t>
      </w:r>
      <w:r w:rsidR="00B50829" w:rsidRPr="00983D30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 w:bidi="ar-SA"/>
        </w:rPr>
        <w:t>Спрос на труд и его факторы» (1 час)</w:t>
      </w:r>
    </w:p>
    <w:p w:rsidR="00983D30" w:rsidRPr="00204393" w:rsidRDefault="00983D30" w:rsidP="00983D30">
      <w:pPr>
        <w:widowControl/>
        <w:spacing w:line="360" w:lineRule="atLeast"/>
        <w:ind w:right="150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Функционально - организационная структура рынка труда включает в себя в условиях развитой рыночной экономики следующие элементы: принципы государственной политики в области занятости и безработицы; систему подготовки кадров; систему найма, контрактную систему; фонд поддержки безработных; систему переподготовки и переквалификации; биржи труда; правовое регулирование занятости.</w:t>
      </w:r>
    </w:p>
    <w:p w:rsidR="00983D30" w:rsidRPr="00204393" w:rsidRDefault="00983D30" w:rsidP="00983D30">
      <w:pPr>
        <w:widowControl/>
        <w:spacing w:line="360" w:lineRule="atLeast"/>
        <w:ind w:right="150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рынке труда встречаются продавец и покупатель, как при любой сделке купли - продажи. Продавцы - это работники, предлагающие свою рабочую силу (способность к труду), а покупатели - это трудовые коллективы или отдельные предприниматели, которые могут самостоятельно решать, сколько и каких работников им требуется.</w:t>
      </w:r>
    </w:p>
    <w:p w:rsidR="00983D30" w:rsidRPr="00204393" w:rsidRDefault="00983D30" w:rsidP="00983D30">
      <w:pPr>
        <w:widowControl/>
        <w:spacing w:line="360" w:lineRule="atLeast"/>
        <w:ind w:right="150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рынке труда действует </w:t>
      </w:r>
      <w:r w:rsidRPr="0020439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закон спроса и предложения </w:t>
      </w: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рабочую силу, который влияет на заработную плату. Закон спроса и предложения на рабочую силу отражает несоответствие свободных рабочих мест составу </w:t>
      </w: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приходящих на рынок труда работников по количественным и качественным параметрам.</w:t>
      </w:r>
    </w:p>
    <w:p w:rsidR="00983D30" w:rsidRPr="00204393" w:rsidRDefault="00983D30" w:rsidP="00983D30">
      <w:pPr>
        <w:widowControl/>
        <w:spacing w:line="360" w:lineRule="atLeast"/>
        <w:ind w:right="150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рынке труда происходит жестокий, беспощадный отбор наиболее способных, предприимчивых. Слабых и неспособных рынок не щадит. Но вместе с тем он стимулирует высококвалифицированный труд, способствует созданию жесткой взаимосвязи между вкладом каждого и полученным конкретным результатом.</w:t>
      </w:r>
    </w:p>
    <w:p w:rsidR="00983D30" w:rsidRPr="00204393" w:rsidRDefault="00983D30" w:rsidP="00983D30">
      <w:pPr>
        <w:widowControl/>
        <w:spacing w:line="360" w:lineRule="atLeast"/>
        <w:ind w:right="150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Существовавшая ранее в нашей стране административно - командная система управления, при которой государство как собственник основных средств производства централизованно планировало необходимое для полной занятости число рабочих мест, распределяло и перераспределяло трудовые ресурсы, полностью разрушило мотивацию к труду.</w:t>
      </w:r>
    </w:p>
    <w:p w:rsidR="00983D30" w:rsidRPr="00204393" w:rsidRDefault="00983D30" w:rsidP="00983D30">
      <w:pPr>
        <w:widowControl/>
        <w:spacing w:line="360" w:lineRule="atLeast"/>
        <w:ind w:right="150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Международный опыт свидетельствует, что рынок труда не может существовать вне конкурентной, основанной на частной собственности экономики и демократических общественных институтов. Тоталитарное общество даже теоретически исключает возможность существования такого рынка, ибо не считает человека равноправным, юридически и экономически независимым от государства субъектом. Такому государству не столь важно, используется ли людской потенциал эффективно и согласно с личными интересами человека или нет. Для него значимо другое - иметь человека в полном и безоговорочном подчинении для любых нужд, а личные интересы удовлетворять по минимуму, что исключает экономическую и социальную независимость человека. Это обеспечивает хотя и малоэффективную, но почти полную управляемость людскими массами. Свободный рынок труда в таких условиях просто не нужен, более того, он был бы серьезной помехой, хотя его антипод - распределение рабочей силы, обслуживающее дефицитную по своей природе, принадлежащую государству экономику тоже называется рынком труда.</w:t>
      </w:r>
    </w:p>
    <w:p w:rsidR="00983D30" w:rsidRPr="00204393" w:rsidRDefault="00983D30" w:rsidP="00983D30">
      <w:pPr>
        <w:widowControl/>
        <w:spacing w:line="360" w:lineRule="atLeast"/>
        <w:ind w:right="150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Национальный рынок труда охватывает все общественное производство - через него каждая отрасль получает необходимые ей кадры не только заданного профессионально - квалификационного состава, но и определенных культурных и этико- трудовых достоинств, адекватных требованиям экономики.</w:t>
      </w:r>
    </w:p>
    <w:p w:rsidR="00983D30" w:rsidRPr="00204393" w:rsidRDefault="00983D30" w:rsidP="00983D30">
      <w:pPr>
        <w:widowControl/>
        <w:spacing w:line="360" w:lineRule="atLeast"/>
        <w:ind w:right="150" w:firstLine="45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 рынке труда реализуется возможность:</w:t>
      </w:r>
    </w:p>
    <w:p w:rsidR="00983D30" w:rsidRPr="00204393" w:rsidRDefault="00983D30" w:rsidP="00983D30">
      <w:pPr>
        <w:widowControl/>
        <w:numPr>
          <w:ilvl w:val="0"/>
          <w:numId w:val="2"/>
        </w:numPr>
        <w:spacing w:after="160" w:line="360" w:lineRule="atLeast"/>
        <w:ind w:right="15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свободного выбора профессии, отрасли и места деятельности, поощряемого приоритетными предложениями (уровень оплаты труда, возможности реализации творческих замыслов и т. д.);</w:t>
      </w:r>
    </w:p>
    <w:p w:rsidR="00983D30" w:rsidRPr="00204393" w:rsidRDefault="00983D30" w:rsidP="00983D30">
      <w:pPr>
        <w:widowControl/>
        <w:numPr>
          <w:ilvl w:val="0"/>
          <w:numId w:val="2"/>
        </w:numPr>
        <w:spacing w:after="160" w:line="360" w:lineRule="atLeast"/>
        <w:ind w:right="15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найма и увольнения при соблюдении норм трудового законодательства, защищающего интересы граждан в плане гарантий занятости, условий труда, его оплаты;</w:t>
      </w:r>
    </w:p>
    <w:p w:rsidR="00983D30" w:rsidRPr="00204393" w:rsidRDefault="00983D30" w:rsidP="00983D30">
      <w:pPr>
        <w:widowControl/>
        <w:numPr>
          <w:ilvl w:val="0"/>
          <w:numId w:val="2"/>
        </w:numPr>
        <w:spacing w:after="160" w:line="360" w:lineRule="atLeast"/>
        <w:ind w:right="15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независимой и вместе с тем экономически поощряемой миграции трудовых ресурсов между регионами, отраслями и профессионально - квалификационными группами, которой обычно сопутствует улучшение ус</w:t>
      </w: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ловий жизни и трудовой деятельности, чему способствует наличие высокоразвитых, повсеместно доступных населению рынков высококачественного жилья, потребительских товаров культурных и духовных ценностей;</w:t>
      </w:r>
    </w:p>
    <w:p w:rsidR="00983D30" w:rsidRPr="00204393" w:rsidRDefault="00983D30" w:rsidP="00983D30">
      <w:pPr>
        <w:widowControl/>
        <w:numPr>
          <w:ilvl w:val="0"/>
          <w:numId w:val="2"/>
        </w:numPr>
        <w:spacing w:after="160" w:line="360" w:lineRule="atLeast"/>
        <w:ind w:right="15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свободного движения заработной платы и других доходов при сохранении приоритета квалификации и образования, соблюдении установленного законом гарантированного минимума зарплаты, обеспечивающего прожиточный минимум, и регулировании верхнего предела доходов через налоговую систему, основанную на прогрессивной шкале.</w:t>
      </w:r>
    </w:p>
    <w:p w:rsidR="00983D30" w:rsidRPr="00204393" w:rsidRDefault="00983D30" w:rsidP="00983D30">
      <w:pPr>
        <w:widowControl/>
        <w:spacing w:line="360" w:lineRule="atLeast"/>
        <w:ind w:right="150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конкурентно-рыночных отношениях отражаются глубокие процессы, постоянно происходящие в обществе и определяющие его движение вперед. Через рынок труда проходят, скрещиваясь в нём, три взаимосвязанных эволюционных потока - развитие экономики (материально-технических элементов и структур), развитие человека (общей и профессиональной культуры, творческих возможностей, нравственных качеств), развитие общественных отношений (государственных и классовых структур, отношений собственности, производственных связей). Они образуют основу прогресса в обществе, его главное содержание.</w:t>
      </w:r>
    </w:p>
    <w:p w:rsidR="00983D30" w:rsidRPr="00204393" w:rsidRDefault="00983D30" w:rsidP="00983D30">
      <w:pPr>
        <w:widowControl/>
        <w:spacing w:line="360" w:lineRule="atLeast"/>
        <w:ind w:right="150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Рабочая сила представляет собой </w:t>
      </w:r>
      <w:r w:rsidRPr="0020439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товар особого рода</w:t>
      </w: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производственные созидательные качества которого целиком определяют эффективность конкурентной экономики, ее возможности создания высокосортных товаров и комфортных услуг, масштабы и темпы научно-технических и организационных преобразований. Поэтому подготовка и выпуск на рынок труда образованной и творчески активной рабочей силы, обеспечение ее квалификационной и территориальной мобильности является одной из первооснов жизнедеятельности народного хозяйства. И чем выше общий уровень развития экономики, чем более сложные задачи ей приходится решать, тем значительнее потребность в рабочей силе высшей квалификации. Подобной рабочей силе в развитых странах мира в эпоху НТР абсолютное большинство работодателей и государственные органы стремятся создать наилучшие производственные и жизненные условия, гарантируя по возможности и социальную защищенность на рынке труда.</w:t>
      </w:r>
    </w:p>
    <w:p w:rsidR="00983D30" w:rsidRPr="00204393" w:rsidRDefault="00983D30" w:rsidP="00983D30">
      <w:pPr>
        <w:widowControl/>
        <w:spacing w:line="360" w:lineRule="atLeast"/>
        <w:ind w:right="150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Рабочая сила - товар особого рода еще и потому, что она сама в первую очередь является, как правило, наиболее заинтересованной стороной в развитии своих созидательных возможностей, реализуемых в народном </w:t>
      </w: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хозяйстве и выражающих индивидуальные, особенно творческие, способности личности.</w:t>
      </w:r>
    </w:p>
    <w:p w:rsidR="00983D30" w:rsidRPr="00204393" w:rsidRDefault="00983D30" w:rsidP="00983D30">
      <w:pPr>
        <w:widowControl/>
        <w:spacing w:line="360" w:lineRule="atLeast"/>
        <w:ind w:right="150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Преобладающая общность интересов “товара” рабочей силы и ее потребителей - экономики и государства - является важнейшей социально - экономической чертой рыночной экономики, создающей прочную гуманистическую основу развития народного хозяйства и всего общества. Несомненно, что организованный, во многом управляемый государством и поддерживаемый предприятиями товарной экономики, постоянно совершенствуемый по мере развития народного хозяйства рынок рабочей силы является одним из ключевых, жизненно важных звеньев социально - экономической системы любой страны.</w:t>
      </w:r>
    </w:p>
    <w:p w:rsidR="00983D30" w:rsidRPr="00204393" w:rsidRDefault="00983D30" w:rsidP="00983D30">
      <w:pPr>
        <w:widowControl/>
        <w:spacing w:line="360" w:lineRule="atLeast"/>
        <w:ind w:right="150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43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Конечной целью рынка труда является, во-первых, удовлетворение профессионально - трудовых и жизненных интересов экономически активного населения, включая социальную защиту, и обеспечение народного хозяйства нужными ему кадрами; во-вторых, достижение максимально полной и минимально прерывной занятости, с учетом потребности в частичной рабочей неделе, скользящем графике рабочего дня и т.п.</w:t>
      </w:r>
    </w:p>
    <w:p w:rsidR="00983D30" w:rsidRPr="00204393" w:rsidRDefault="00983D30" w:rsidP="00983D30">
      <w:pPr>
        <w:widowControl/>
        <w:spacing w:line="259" w:lineRule="auto"/>
        <w:ind w:firstLine="45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83D30" w:rsidRDefault="00983D30" w:rsidP="00983D30">
      <w:pPr>
        <w:widowControl/>
        <w:spacing w:after="160" w:line="259" w:lineRule="auto"/>
        <w:ind w:firstLine="708"/>
        <w:rPr>
          <w:rFonts w:ascii="Times New Roman" w:eastAsia="Calibri" w:hAnsi="Times New Roman" w:cs="Times New Roman"/>
          <w:color w:val="FF0000"/>
          <w:sz w:val="28"/>
          <w:szCs w:val="28"/>
          <w:lang w:eastAsia="en-US" w:bidi="ar-SA"/>
        </w:rPr>
      </w:pPr>
      <w:r w:rsidRPr="00540FA6">
        <w:rPr>
          <w:rFonts w:ascii="Times New Roman" w:eastAsia="Calibri" w:hAnsi="Times New Roman" w:cs="Times New Roman"/>
          <w:color w:val="FF0000"/>
          <w:sz w:val="28"/>
          <w:szCs w:val="28"/>
          <w:lang w:eastAsia="en-US" w:bidi="ar-SA"/>
        </w:rPr>
        <w:t xml:space="preserve">Уважаемые студенты! В нынешнем учебном году вы заканчиваете техникум, получите диплом о профессиональном образовании, пойдете устраиваться на работу. Вам необходимо презентовать себя как специалиста. Ка это вы сделаете? </w:t>
      </w:r>
    </w:p>
    <w:p w:rsidR="00983D30" w:rsidRDefault="00983D30" w:rsidP="00983D30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Задание к уроку: написать эссе, мини сочинение, резюме «Почему меня работодатель возьмет на работу без сомнений» Желаю успехов! Надеюсь прочитать интересные сочинения и оценить на «хорошо» и «отлично»! </w:t>
      </w:r>
    </w:p>
    <w:p w:rsidR="00534F6F" w:rsidRPr="00B50829" w:rsidRDefault="00534F6F">
      <w:pPr>
        <w:rPr>
          <w:color w:val="FF0000"/>
        </w:rPr>
      </w:pPr>
      <w:bookmarkStart w:id="0" w:name="_GoBack"/>
      <w:bookmarkEnd w:id="0"/>
    </w:p>
    <w:sectPr w:rsidR="00534F6F" w:rsidRPr="00B5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829E7"/>
    <w:multiLevelType w:val="hybridMultilevel"/>
    <w:tmpl w:val="7B168ABE"/>
    <w:lvl w:ilvl="0" w:tplc="EA961E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FFF5683"/>
    <w:multiLevelType w:val="hybridMultilevel"/>
    <w:tmpl w:val="65F2786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43"/>
    <w:rsid w:val="00534F6F"/>
    <w:rsid w:val="00983D30"/>
    <w:rsid w:val="00AF6143"/>
    <w:rsid w:val="00B5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EF95"/>
  <w15:chartTrackingRefBased/>
  <w15:docId w15:val="{21B50ECC-EC41-466D-AED6-FBCAE69C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82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">
    <w:name w:val="Основной текст (23)_"/>
    <w:basedOn w:val="a0"/>
    <w:link w:val="230"/>
    <w:rsid w:val="00B50829"/>
    <w:rPr>
      <w:rFonts w:ascii="Times New Roman" w:eastAsia="Times New Roman" w:hAnsi="Times New Roman" w:cs="Times New Roman"/>
      <w:i/>
      <w:iCs/>
      <w:sz w:val="34"/>
      <w:szCs w:val="34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50829"/>
    <w:pPr>
      <w:shd w:val="clear" w:color="auto" w:fill="FFFFFF"/>
      <w:spacing w:before="300" w:line="376" w:lineRule="exact"/>
      <w:jc w:val="both"/>
    </w:pPr>
    <w:rPr>
      <w:rFonts w:ascii="Times New Roman" w:eastAsia="Times New Roman" w:hAnsi="Times New Roman" w:cs="Times New Roman"/>
      <w:i/>
      <w:iCs/>
      <w:color w:val="auto"/>
      <w:sz w:val="34"/>
      <w:szCs w:val="34"/>
      <w:lang w:eastAsia="en-US" w:bidi="ar-SA"/>
    </w:rPr>
  </w:style>
  <w:style w:type="paragraph" w:styleId="a3">
    <w:name w:val="Normal (Web)"/>
    <w:basedOn w:val="a"/>
    <w:uiPriority w:val="99"/>
    <w:unhideWhenUsed/>
    <w:rsid w:val="00B508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4">
    <w:name w:val="Table Grid"/>
    <w:basedOn w:val="a1"/>
    <w:uiPriority w:val="39"/>
    <w:rsid w:val="00B5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2021-11-13T07:06:00Z</dcterms:created>
  <dcterms:modified xsi:type="dcterms:W3CDTF">2021-11-13T07:21:00Z</dcterms:modified>
</cp:coreProperties>
</file>