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E1" w:rsidRDefault="008470E1" w:rsidP="008470E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по истории на 1</w:t>
      </w:r>
      <w:r w:rsidRPr="008470E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.10.2021 г. для обучающихся 27 группы. </w:t>
      </w:r>
    </w:p>
    <w:p w:rsidR="008470E1" w:rsidRDefault="008470E1" w:rsidP="008470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(2 часа)</w:t>
      </w:r>
    </w:p>
    <w:p w:rsidR="008470E1" w:rsidRDefault="008470E1" w:rsidP="008470E1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Уважаемые студенты 27 группы!</w:t>
      </w:r>
    </w:p>
    <w:p w:rsidR="008470E1" w:rsidRDefault="008470E1" w:rsidP="008470E1">
      <w:pPr>
        <w:spacing w:line="360" w:lineRule="auto"/>
        <w:rPr>
          <w:rFonts w:asciiTheme="minorHAnsi" w:eastAsiaTheme="minorHAnsi" w:hAnsiTheme="minorHAnsi" w:cstheme="minorBidi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Продолжаем курс истории. Сегодня вашему вниманию предлагается инструкция по самостоятельному изучению тем: </w:t>
      </w:r>
      <w:r>
        <w:rPr>
          <w:rFonts w:ascii="Times New Roman" w:hAnsi="Times New Roman"/>
          <w:sz w:val="28"/>
        </w:rPr>
        <w:t>§ 7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«Россия </w:t>
      </w:r>
      <w:r>
        <w:rPr>
          <w:rFonts w:ascii="Times New Roman" w:hAnsi="Times New Roman"/>
          <w:sz w:val="28"/>
          <w:szCs w:val="28"/>
        </w:rPr>
        <w:t xml:space="preserve">в период </w:t>
      </w:r>
      <w:proofErr w:type="spellStart"/>
      <w:r>
        <w:rPr>
          <w:rFonts w:ascii="Times New Roman" w:hAnsi="Times New Roman"/>
          <w:sz w:val="28"/>
          <w:szCs w:val="28"/>
        </w:rPr>
        <w:t>столыпинских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реформ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</w:rPr>
        <w:t>§ 7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«</w:t>
      </w:r>
      <w:r>
        <w:rPr>
          <w:rFonts w:ascii="Times New Roman" w:hAnsi="Times New Roman"/>
          <w:sz w:val="28"/>
        </w:rPr>
        <w:t>Серебряный век русской культуры</w:t>
      </w:r>
      <w:r>
        <w:rPr>
          <w:rFonts w:ascii="Times New Roman" w:hAnsi="Times New Roman"/>
          <w:sz w:val="28"/>
        </w:rPr>
        <w:t xml:space="preserve">» электронного учебника «История» </w:t>
      </w:r>
      <w:proofErr w:type="spellStart"/>
      <w:r>
        <w:rPr>
          <w:rFonts w:ascii="Times New Roman" w:hAnsi="Times New Roman"/>
          <w:sz w:val="28"/>
        </w:rPr>
        <w:t>В.В.Артемов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Ю.Н.Лубченков</w:t>
      </w:r>
      <w:proofErr w:type="spellEnd"/>
      <w:r>
        <w:rPr>
          <w:rFonts w:ascii="Times New Roman" w:hAnsi="Times New Roman"/>
          <w:sz w:val="28"/>
        </w:rPr>
        <w:t xml:space="preserve"> по ссылке:</w:t>
      </w:r>
      <w:r>
        <w:t xml:space="preserve"> </w:t>
      </w:r>
      <w:hyperlink r:id="rId5" w:history="1">
        <w:r w:rsidRPr="008470E1">
          <w:rPr>
            <w:rFonts w:asciiTheme="minorHAnsi" w:eastAsiaTheme="minorHAnsi" w:hAnsiTheme="minorHAnsi" w:cstheme="minorBidi"/>
            <w:color w:val="0563C1" w:themeColor="hyperlink"/>
            <w:sz w:val="28"/>
            <w:u w:val="single"/>
          </w:rPr>
          <w:t>http://vmcoll.ru/downloads/history_2016.pdf</w:t>
        </w:r>
      </w:hyperlink>
      <w:r w:rsidRPr="008470E1">
        <w:rPr>
          <w:rFonts w:asciiTheme="minorHAnsi" w:eastAsiaTheme="minorHAnsi" w:hAnsiTheme="minorHAnsi" w:cstheme="minorBidi"/>
          <w:sz w:val="28"/>
        </w:rPr>
        <w:t xml:space="preserve"> </w:t>
      </w:r>
    </w:p>
    <w:p w:rsidR="008470E1" w:rsidRPr="00A443B3" w:rsidRDefault="008470E1" w:rsidP="008470E1">
      <w:pPr>
        <w:spacing w:line="360" w:lineRule="auto"/>
        <w:rPr>
          <w:rFonts w:ascii="Times New Roman" w:eastAsiaTheme="minorHAnsi" w:hAnsi="Times New Roman"/>
          <w:sz w:val="28"/>
        </w:rPr>
      </w:pPr>
      <w:r w:rsidRPr="00A443B3">
        <w:rPr>
          <w:rFonts w:ascii="Times New Roman" w:eastAsiaTheme="minorHAnsi" w:hAnsi="Times New Roman"/>
          <w:sz w:val="28"/>
        </w:rPr>
        <w:t>Задания к уроку:</w:t>
      </w:r>
    </w:p>
    <w:p w:rsidR="008470E1" w:rsidRPr="00A443B3" w:rsidRDefault="008470E1" w:rsidP="008470E1">
      <w:pPr>
        <w:spacing w:line="360" w:lineRule="auto"/>
        <w:rPr>
          <w:rFonts w:ascii="Times New Roman" w:eastAsiaTheme="minorHAnsi" w:hAnsi="Times New Roman"/>
          <w:sz w:val="28"/>
        </w:rPr>
      </w:pPr>
      <w:r w:rsidRPr="00A443B3">
        <w:rPr>
          <w:rFonts w:ascii="Times New Roman" w:eastAsiaTheme="minorHAnsi" w:hAnsi="Times New Roman"/>
          <w:sz w:val="28"/>
        </w:rPr>
        <w:t>1 Внимательно</w:t>
      </w:r>
      <w:r w:rsidR="00A443B3" w:rsidRPr="00A443B3">
        <w:rPr>
          <w:rFonts w:ascii="Times New Roman" w:eastAsiaTheme="minorHAnsi" w:hAnsi="Times New Roman"/>
          <w:sz w:val="28"/>
        </w:rPr>
        <w:t xml:space="preserve"> изучить теоретический материал.</w:t>
      </w:r>
    </w:p>
    <w:p w:rsidR="008470E1" w:rsidRPr="00A443B3" w:rsidRDefault="008470E1" w:rsidP="008470E1">
      <w:pPr>
        <w:spacing w:line="360" w:lineRule="auto"/>
        <w:rPr>
          <w:rFonts w:ascii="Times New Roman" w:eastAsiaTheme="minorHAnsi" w:hAnsi="Times New Roman"/>
          <w:sz w:val="28"/>
        </w:rPr>
      </w:pPr>
      <w:r w:rsidRPr="00A443B3">
        <w:rPr>
          <w:rFonts w:ascii="Times New Roman" w:eastAsiaTheme="minorHAnsi" w:hAnsi="Times New Roman"/>
          <w:sz w:val="28"/>
        </w:rPr>
        <w:t>2.</w:t>
      </w:r>
      <w:r w:rsidRPr="00A443B3">
        <w:rPr>
          <w:rFonts w:ascii="Times New Roman" w:eastAsiaTheme="minorHAnsi" w:hAnsi="Times New Roman"/>
          <w:sz w:val="28"/>
        </w:rPr>
        <w:t xml:space="preserve"> </w:t>
      </w:r>
      <w:r w:rsidR="00A443B3" w:rsidRPr="00A443B3">
        <w:rPr>
          <w:rFonts w:ascii="Times New Roman" w:eastAsiaTheme="minorHAnsi" w:hAnsi="Times New Roman"/>
          <w:sz w:val="28"/>
        </w:rPr>
        <w:t>Письменно в тетради ответить на вопросы.</w:t>
      </w:r>
    </w:p>
    <w:p w:rsidR="00A443B3" w:rsidRPr="00A443B3" w:rsidRDefault="00A443B3" w:rsidP="008470E1">
      <w:pPr>
        <w:spacing w:line="360" w:lineRule="auto"/>
        <w:rPr>
          <w:rFonts w:ascii="Times New Roman" w:eastAsiaTheme="minorHAnsi" w:hAnsi="Times New Roman"/>
          <w:sz w:val="28"/>
        </w:rPr>
      </w:pPr>
      <w:r w:rsidRPr="00A443B3">
        <w:rPr>
          <w:rFonts w:ascii="Times New Roman" w:eastAsiaTheme="minorHAnsi" w:hAnsi="Times New Roman"/>
          <w:sz w:val="28"/>
        </w:rPr>
        <w:t>3. Выучить политическую карту Европы (будет проверочная работа на знание политической карты на очном уроке)</w:t>
      </w:r>
    </w:p>
    <w:p w:rsidR="00A443B3" w:rsidRPr="00A443B3" w:rsidRDefault="00A443B3" w:rsidP="008470E1">
      <w:pPr>
        <w:spacing w:line="360" w:lineRule="auto"/>
        <w:rPr>
          <w:rFonts w:ascii="Times New Roman" w:eastAsiaTheme="minorHAnsi" w:hAnsi="Times New Roman"/>
          <w:sz w:val="28"/>
        </w:rPr>
      </w:pPr>
      <w:r w:rsidRPr="00A443B3">
        <w:rPr>
          <w:rFonts w:ascii="Times New Roman" w:eastAsiaTheme="minorHAnsi" w:hAnsi="Times New Roman"/>
          <w:sz w:val="28"/>
        </w:rPr>
        <w:t>Вопросы:</w:t>
      </w:r>
    </w:p>
    <w:p w:rsidR="00A443B3" w:rsidRPr="00A443B3" w:rsidRDefault="00A443B3" w:rsidP="00A443B3">
      <w:pPr>
        <w:pStyle w:val="a5"/>
        <w:numPr>
          <w:ilvl w:val="0"/>
          <w:numId w:val="1"/>
        </w:numPr>
        <w:spacing w:line="360" w:lineRule="auto"/>
        <w:rPr>
          <w:rFonts w:ascii="Times New Roman" w:eastAsiaTheme="minorHAnsi" w:hAnsi="Times New Roman"/>
          <w:sz w:val="28"/>
        </w:rPr>
      </w:pPr>
      <w:r w:rsidRPr="00A443B3">
        <w:rPr>
          <w:rFonts w:ascii="Times New Roman" w:eastAsiaTheme="minorHAnsi" w:hAnsi="Times New Roman"/>
          <w:sz w:val="28"/>
        </w:rPr>
        <w:t>С каких мероприятий начал П.А. Столыпин свою деятельность на посту главы правительства? Какие преобразования имеются в виду под названием «</w:t>
      </w:r>
      <w:proofErr w:type="spellStart"/>
      <w:r w:rsidRPr="00A443B3">
        <w:rPr>
          <w:rFonts w:ascii="Times New Roman" w:eastAsiaTheme="minorHAnsi" w:hAnsi="Times New Roman"/>
          <w:sz w:val="28"/>
        </w:rPr>
        <w:t>столыпинские</w:t>
      </w:r>
      <w:proofErr w:type="spellEnd"/>
      <w:r w:rsidRPr="00A443B3">
        <w:rPr>
          <w:rFonts w:ascii="Times New Roman" w:eastAsiaTheme="minorHAnsi" w:hAnsi="Times New Roman"/>
          <w:sz w:val="28"/>
        </w:rPr>
        <w:t xml:space="preserve"> реформы»? </w:t>
      </w:r>
    </w:p>
    <w:p w:rsidR="00A443B3" w:rsidRPr="00A443B3" w:rsidRDefault="00A443B3" w:rsidP="00A443B3">
      <w:pPr>
        <w:pStyle w:val="a5"/>
        <w:numPr>
          <w:ilvl w:val="0"/>
          <w:numId w:val="1"/>
        </w:numPr>
        <w:spacing w:line="360" w:lineRule="auto"/>
        <w:rPr>
          <w:rFonts w:ascii="Times New Roman" w:eastAsiaTheme="minorHAnsi" w:hAnsi="Times New Roman"/>
          <w:sz w:val="28"/>
        </w:rPr>
      </w:pPr>
      <w:r w:rsidRPr="00A443B3">
        <w:rPr>
          <w:rFonts w:ascii="Times New Roman" w:eastAsiaTheme="minorHAnsi" w:hAnsi="Times New Roman"/>
          <w:sz w:val="28"/>
        </w:rPr>
        <w:t xml:space="preserve">Назовите 2 главных направления аграрной реформы </w:t>
      </w:r>
      <w:proofErr w:type="spellStart"/>
      <w:r w:rsidRPr="00A443B3">
        <w:rPr>
          <w:rFonts w:ascii="Times New Roman" w:eastAsiaTheme="minorHAnsi" w:hAnsi="Times New Roman"/>
          <w:sz w:val="28"/>
        </w:rPr>
        <w:t>П.А.Столыпина</w:t>
      </w:r>
      <w:proofErr w:type="spellEnd"/>
      <w:r w:rsidRPr="00A443B3">
        <w:rPr>
          <w:rFonts w:ascii="Times New Roman" w:eastAsiaTheme="minorHAnsi" w:hAnsi="Times New Roman"/>
          <w:sz w:val="28"/>
        </w:rPr>
        <w:t>. Каковы были их результаты? Что не удалось достичь и почему?</w:t>
      </w:r>
    </w:p>
    <w:p w:rsidR="008470E1" w:rsidRPr="00A443B3" w:rsidRDefault="008470E1" w:rsidP="008470E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333333"/>
          <w:sz w:val="36"/>
          <w:szCs w:val="28"/>
          <w:lang w:eastAsia="ru-RU"/>
        </w:rPr>
      </w:pPr>
    </w:p>
    <w:p w:rsidR="00A443B3" w:rsidRDefault="00A443B3" w:rsidP="00A443B3">
      <w:pPr>
        <w:spacing w:line="259" w:lineRule="auto"/>
        <w:jc w:val="both"/>
        <w:rPr>
          <w:rFonts w:ascii="Times New Roman" w:eastAsiaTheme="minorHAnsi" w:hAnsi="Times New Roman"/>
          <w:color w:val="00B0F0"/>
          <w:sz w:val="28"/>
          <w:szCs w:val="28"/>
        </w:rPr>
      </w:pPr>
      <w:r w:rsidRPr="00A443B3">
        <w:rPr>
          <w:rFonts w:ascii="Times New Roman" w:eastAsiaTheme="minorHAnsi" w:hAnsi="Times New Roman"/>
          <w:color w:val="00B0F0"/>
          <w:sz w:val="28"/>
          <w:szCs w:val="28"/>
        </w:rPr>
        <w:t xml:space="preserve">Работу выполнить в тетради. Тетрадь сдать на проверку после окончания карантина на первом уроке. </w:t>
      </w:r>
      <w:r>
        <w:rPr>
          <w:rFonts w:ascii="Times New Roman" w:eastAsiaTheme="minorHAnsi" w:hAnsi="Times New Roman"/>
          <w:color w:val="00B0F0"/>
          <w:sz w:val="28"/>
          <w:szCs w:val="28"/>
        </w:rPr>
        <w:t>Р</w:t>
      </w:r>
      <w:r w:rsidRPr="00A443B3">
        <w:rPr>
          <w:rFonts w:ascii="Times New Roman" w:eastAsiaTheme="minorHAnsi" w:hAnsi="Times New Roman"/>
          <w:color w:val="00B0F0"/>
          <w:sz w:val="28"/>
          <w:szCs w:val="28"/>
        </w:rPr>
        <w:t>абота оценивается</w:t>
      </w:r>
      <w:r>
        <w:rPr>
          <w:rFonts w:ascii="Times New Roman" w:eastAsiaTheme="minorHAnsi" w:hAnsi="Times New Roman"/>
          <w:color w:val="00B0F0"/>
          <w:sz w:val="28"/>
          <w:szCs w:val="28"/>
        </w:rPr>
        <w:t xml:space="preserve"> по 5 балльной системе. </w:t>
      </w:r>
      <w:r w:rsidRPr="00A443B3">
        <w:rPr>
          <w:rFonts w:ascii="Times New Roman" w:eastAsiaTheme="minorHAnsi" w:hAnsi="Times New Roman"/>
          <w:color w:val="00B0F0"/>
          <w:sz w:val="28"/>
          <w:szCs w:val="28"/>
        </w:rPr>
        <w:t>За невыполнение в журнал будет выставлена неудовлетворительная отметка.</w:t>
      </w:r>
    </w:p>
    <w:p w:rsidR="00A443B3" w:rsidRPr="00A443B3" w:rsidRDefault="00A443B3" w:rsidP="00A443B3">
      <w:pPr>
        <w:spacing w:line="259" w:lineRule="auto"/>
        <w:jc w:val="both"/>
        <w:rPr>
          <w:rFonts w:ascii="Times New Roman" w:eastAsiaTheme="minorHAnsi" w:hAnsi="Times New Roman"/>
          <w:color w:val="00B0F0"/>
          <w:sz w:val="28"/>
          <w:szCs w:val="28"/>
        </w:rPr>
      </w:pPr>
      <w:r>
        <w:rPr>
          <w:rFonts w:ascii="Times New Roman" w:eastAsiaTheme="minorHAnsi" w:hAnsi="Times New Roman"/>
          <w:color w:val="00B0F0"/>
          <w:sz w:val="28"/>
          <w:szCs w:val="28"/>
        </w:rPr>
        <w:t>Желаю успехов в выполнении задания!</w:t>
      </w:r>
      <w:bookmarkStart w:id="0" w:name="_GoBack"/>
      <w:bookmarkEnd w:id="0"/>
    </w:p>
    <w:p w:rsidR="00192C36" w:rsidRPr="00A443B3" w:rsidRDefault="00192C36">
      <w:pPr>
        <w:rPr>
          <w:rFonts w:ascii="Times New Roman" w:hAnsi="Times New Roman"/>
        </w:rPr>
      </w:pPr>
    </w:p>
    <w:sectPr w:rsidR="00192C36" w:rsidRPr="00A4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A5C2B"/>
    <w:multiLevelType w:val="hybridMultilevel"/>
    <w:tmpl w:val="F7A2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85"/>
    <w:rsid w:val="00192C36"/>
    <w:rsid w:val="008470E1"/>
    <w:rsid w:val="00A443B3"/>
    <w:rsid w:val="00A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16F9"/>
  <w15:chartTrackingRefBased/>
  <w15:docId w15:val="{F547B76C-8A12-49B4-BB6C-105E4D72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0E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70E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44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mcoll.ru/downloads/history_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2021-10-13T19:48:00Z</dcterms:created>
  <dcterms:modified xsi:type="dcterms:W3CDTF">2021-10-13T20:06:00Z</dcterms:modified>
</cp:coreProperties>
</file>