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D" w:rsidRDefault="006A309D" w:rsidP="006A3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14.10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гр.14</w:t>
      </w:r>
    </w:p>
    <w:p w:rsidR="006A309D" w:rsidRDefault="006A309D" w:rsidP="006A3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09D" w:rsidRDefault="006A309D" w:rsidP="006A309D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</w:t>
      </w:r>
      <w:r>
        <w:rPr>
          <w:b/>
          <w:bCs/>
          <w:sz w:val="28"/>
          <w:szCs w:val="28"/>
        </w:rPr>
        <w:t>ажаемые студенты гр.14</w:t>
      </w:r>
      <w:r>
        <w:rPr>
          <w:b/>
          <w:bCs/>
          <w:sz w:val="28"/>
          <w:szCs w:val="28"/>
        </w:rPr>
        <w:t>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proofErr w:type="gramStart"/>
      <w:r>
        <w:rPr>
          <w:b/>
          <w:iCs/>
          <w:color w:val="C00000"/>
          <w:sz w:val="28"/>
          <w:szCs w:val="28"/>
        </w:rPr>
        <w:t>petrovigor435@gmail.com</w:t>
      </w:r>
      <w:r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 xml:space="preserve">: «Самостоятельное </w:t>
      </w:r>
      <w:r>
        <w:rPr>
          <w:b/>
          <w:iCs/>
          <w:sz w:val="28"/>
          <w:szCs w:val="28"/>
        </w:rPr>
        <w:t>занятие №2 ОБЖ, Иванов И.Т гр.14</w:t>
      </w:r>
      <w:r>
        <w:rPr>
          <w:b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Желаю успеха. </w:t>
      </w:r>
    </w:p>
    <w:p w:rsidR="006A309D" w:rsidRDefault="006A309D" w:rsidP="006A3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забываем мужчины: отжаться в день не менее 60 раз, девушки присесть 60 раз, для тренировки вашего тела. У меня двери узкие - выйдете на занятия не пролезете.</w:t>
      </w:r>
      <w:r>
        <w:rPr>
          <w:b/>
          <w:sz w:val="28"/>
          <w:szCs w:val="28"/>
        </w:rPr>
        <w:t xml:space="preserve"> А </w:t>
      </w:r>
      <w:proofErr w:type="gramStart"/>
      <w:r>
        <w:rPr>
          <w:b/>
          <w:sz w:val="28"/>
          <w:szCs w:val="28"/>
        </w:rPr>
        <w:t>так же</w:t>
      </w:r>
      <w:proofErr w:type="gramEnd"/>
      <w:r>
        <w:rPr>
          <w:b/>
          <w:sz w:val="28"/>
          <w:szCs w:val="28"/>
        </w:rPr>
        <w:t xml:space="preserve"> не забываем что сидим на </w:t>
      </w:r>
      <w:proofErr w:type="spellStart"/>
      <w:r>
        <w:rPr>
          <w:b/>
          <w:sz w:val="28"/>
          <w:szCs w:val="28"/>
        </w:rPr>
        <w:t>дистанте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т.е</w:t>
      </w:r>
      <w:proofErr w:type="spellEnd"/>
      <w:r>
        <w:rPr>
          <w:b/>
          <w:sz w:val="28"/>
          <w:szCs w:val="28"/>
        </w:rPr>
        <w:t xml:space="preserve"> сидим дома, не выходим, при первых симптомах болезни обращаемся в «скорую помощь»</w:t>
      </w:r>
    </w:p>
    <w:p w:rsidR="006A309D" w:rsidRDefault="006A309D" w:rsidP="006A3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Ваше задания:</w:t>
      </w: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Найти в интернете и прочитать!!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.Альтернативная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гражданская служба. Основные условия прохождения альтернативной гражданской службы. Требования, предъявляемые к </w:t>
      </w: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гражданам, для прохождения альтернативной гражданской службы.</w:t>
      </w: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Найти в интернете прочитать и ответить на вопрос:</w:t>
      </w: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1.По первому вопросу коротко, самое основное.?    </w:t>
      </w: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Ответить: Статьи в уголовном кодексе РФ регулирующее неуставные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взаимоотношения между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военнослужащими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наказание за совершённые воинские преступления?</w:t>
      </w: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09D" w:rsidRDefault="006A309D" w:rsidP="006A309D">
      <w:pPr>
        <w:autoSpaceDE w:val="0"/>
        <w:autoSpaceDN w:val="0"/>
        <w:adjustRightInd w:val="0"/>
        <w:spacing w:after="0" w:line="240" w:lineRule="auto"/>
      </w:pPr>
      <w:bookmarkStart w:id="0" w:name="_GoBack"/>
      <w:r w:rsidRPr="006A309D">
        <w:rPr>
          <w:rFonts w:ascii="Times New Roman" w:hAnsi="Times New Roman" w:cs="Times New Roman"/>
          <w:b/>
          <w:sz w:val="28"/>
          <w:szCs w:val="28"/>
        </w:rPr>
        <w:t>Вопрос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Найти материал в интернете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прочитать и написать в тетради по подробней и выслать мне на электронный адрес.</w:t>
      </w:r>
    </w:p>
    <w:p w:rsidR="004C3BB3" w:rsidRDefault="004C3BB3"/>
    <w:sectPr w:rsidR="004C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99"/>
    <w:rsid w:val="004C3BB3"/>
    <w:rsid w:val="006A309D"/>
    <w:rsid w:val="00E7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C65"/>
  <w15:chartTrackingRefBased/>
  <w15:docId w15:val="{A5F45836-6B9F-4370-B159-C92116F4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2021-10-18T09:42:00Z</dcterms:created>
  <dcterms:modified xsi:type="dcterms:W3CDTF">2021-10-18T09:47:00Z</dcterms:modified>
</cp:coreProperties>
</file>