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2B" w:rsidRDefault="004B1B2B" w:rsidP="004B1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B1B2B" w:rsidRPr="00EC7D73" w:rsidRDefault="004B1B2B" w:rsidP="004B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4B1B2B" w:rsidRPr="00EC7D73" w:rsidRDefault="004B1B2B" w:rsidP="004B1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Сварщик»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B1B2B" w:rsidRPr="00EC7D73" w:rsidRDefault="004B1B2B" w:rsidP="004B1B2B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</w:t>
      </w:r>
      <w:proofErr w:type="gramStart"/>
      <w:r w:rsidRPr="00EC7D73">
        <w:rPr>
          <w:rFonts w:ascii="Times New Roman" w:hAnsi="Times New Roman" w:cs="Times New Roman"/>
          <w:b/>
          <w:sz w:val="28"/>
          <w:szCs w:val="28"/>
        </w:rPr>
        <w:t xml:space="preserve">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proofErr w:type="gram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5BA05E" wp14:editId="43241BD4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4B1B2B" w:rsidRDefault="004B1B2B" w:rsidP="004B1B2B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4B1B2B" w:rsidRDefault="004B1B2B" w:rsidP="006E79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B2B">
        <w:rPr>
          <w:rFonts w:ascii="Times New Roman" w:hAnsi="Times New Roman" w:cs="Times New Roman"/>
          <w:sz w:val="28"/>
          <w:szCs w:val="28"/>
        </w:rPr>
        <w:t xml:space="preserve">Прочитать роман А.А. Фадеева «Разгром» </w:t>
      </w:r>
    </w:p>
    <w:p w:rsidR="006E7917" w:rsidRPr="006E7917" w:rsidRDefault="006E7917" w:rsidP="006E79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роману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А.Фадеева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«Разгром» - на оценку.</w:t>
      </w:r>
    </w:p>
    <w:p w:rsidR="006E7917" w:rsidRDefault="006E7917" w:rsidP="004B1B2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1B2B" w:rsidRDefault="004B1B2B" w:rsidP="004B1B2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 w:rsidR="006E7917">
        <w:rPr>
          <w:rFonts w:ascii="Times New Roman" w:hAnsi="Times New Roman" w:cs="Times New Roman"/>
          <w:b/>
          <w:sz w:val="28"/>
          <w:szCs w:val="24"/>
        </w:rPr>
        <w:t>понедельник 25</w:t>
      </w:r>
      <w:r>
        <w:rPr>
          <w:rFonts w:ascii="Times New Roman" w:hAnsi="Times New Roman" w:cs="Times New Roman"/>
          <w:b/>
          <w:sz w:val="28"/>
          <w:szCs w:val="24"/>
        </w:rPr>
        <w:t>.10</w:t>
      </w:r>
      <w:r w:rsidR="006E7917">
        <w:rPr>
          <w:rFonts w:ascii="Times New Roman" w:hAnsi="Times New Roman" w:cs="Times New Roman"/>
          <w:b/>
          <w:sz w:val="28"/>
          <w:szCs w:val="24"/>
        </w:rPr>
        <w:t>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</w:t>
      </w:r>
      <w:r w:rsidR="006E7917">
        <w:rPr>
          <w:rFonts w:ascii="Times New Roman" w:hAnsi="Times New Roman" w:cs="Times New Roman"/>
          <w:b/>
          <w:sz w:val="28"/>
          <w:szCs w:val="24"/>
        </w:rPr>
        <w:t>лжны получить 1 оценку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 w:rsidR="006E7917">
        <w:rPr>
          <w:rFonts w:ascii="Times New Roman" w:hAnsi="Times New Roman" w:cs="Times New Roman"/>
          <w:b/>
          <w:sz w:val="28"/>
          <w:szCs w:val="24"/>
        </w:rPr>
        <w:t>вторника 26.10.2021г.  не будет выполнено задание, в журнал будет выставлена неудовлетворительная оценка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20D71" w:rsidRDefault="00620D71"/>
    <w:sectPr w:rsidR="006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B8F"/>
    <w:multiLevelType w:val="hybridMultilevel"/>
    <w:tmpl w:val="A10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B"/>
    <w:rsid w:val="004B1B2B"/>
    <w:rsid w:val="00620D71"/>
    <w:rsid w:val="006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B394"/>
  <w15:chartTrackingRefBased/>
  <w15:docId w15:val="{AFD7DBB7-63CF-4098-9513-BD275463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2021-10-25T03:37:00Z</dcterms:created>
  <dcterms:modified xsi:type="dcterms:W3CDTF">2021-10-25T04:58:00Z</dcterms:modified>
</cp:coreProperties>
</file>