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0F1" w:rsidRPr="00971A4D" w:rsidRDefault="00FA5B30" w:rsidP="00971A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1A4D">
        <w:rPr>
          <w:rFonts w:ascii="Times New Roman" w:hAnsi="Times New Roman" w:cs="Times New Roman"/>
          <w:sz w:val="24"/>
          <w:szCs w:val="24"/>
        </w:rPr>
        <w:t>Инструкция по выполнению заданий по учебной дисциплине «</w:t>
      </w:r>
      <w:r w:rsidR="004B0A50" w:rsidRPr="004B0A50">
        <w:rPr>
          <w:rFonts w:ascii="Times New Roman" w:hAnsi="Times New Roman" w:cs="Times New Roman"/>
          <w:sz w:val="24"/>
          <w:szCs w:val="24"/>
        </w:rPr>
        <w:t>|</w:t>
      </w:r>
      <w:r w:rsidR="004B0A50">
        <w:rPr>
          <w:rFonts w:ascii="Times New Roman" w:hAnsi="Times New Roman" w:cs="Times New Roman"/>
          <w:sz w:val="24"/>
          <w:szCs w:val="24"/>
        </w:rPr>
        <w:t>Естествознание</w:t>
      </w:r>
      <w:r w:rsidRPr="00971A4D">
        <w:rPr>
          <w:rFonts w:ascii="Times New Roman" w:hAnsi="Times New Roman" w:cs="Times New Roman"/>
          <w:sz w:val="24"/>
          <w:szCs w:val="24"/>
        </w:rPr>
        <w:t xml:space="preserve">» </w:t>
      </w:r>
      <w:r w:rsidR="004B0A50">
        <w:rPr>
          <w:rFonts w:ascii="Times New Roman" w:hAnsi="Times New Roman" w:cs="Times New Roman"/>
          <w:sz w:val="24"/>
          <w:szCs w:val="24"/>
        </w:rPr>
        <w:t>раздел «Химия»</w:t>
      </w:r>
      <w:r w:rsidRPr="00971A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20F1" w:rsidRPr="00971A4D" w:rsidRDefault="005F20F1" w:rsidP="00971A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5B30" w:rsidRPr="00971A4D" w:rsidRDefault="004B0A50" w:rsidP="00971A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23</w:t>
      </w:r>
      <w:r w:rsidR="00971A4D">
        <w:rPr>
          <w:rFonts w:ascii="Times New Roman" w:hAnsi="Times New Roman" w:cs="Times New Roman"/>
          <w:b/>
          <w:sz w:val="24"/>
          <w:szCs w:val="24"/>
        </w:rPr>
        <w:t>.10</w:t>
      </w:r>
      <w:r w:rsidR="00971A4D" w:rsidRPr="00971A4D">
        <w:rPr>
          <w:rFonts w:ascii="Times New Roman" w:hAnsi="Times New Roman" w:cs="Times New Roman"/>
          <w:b/>
          <w:sz w:val="24"/>
          <w:szCs w:val="24"/>
        </w:rPr>
        <w:t>.</w:t>
      </w:r>
      <w:r w:rsidR="008070B9" w:rsidRPr="00971A4D">
        <w:rPr>
          <w:rFonts w:ascii="Times New Roman" w:hAnsi="Times New Roman" w:cs="Times New Roman"/>
          <w:b/>
          <w:sz w:val="24"/>
          <w:szCs w:val="24"/>
        </w:rPr>
        <w:t>21</w:t>
      </w:r>
      <w:r w:rsidR="00971A4D" w:rsidRPr="00971A4D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C42B27" w:rsidRPr="00971A4D">
        <w:rPr>
          <w:rFonts w:ascii="Times New Roman" w:hAnsi="Times New Roman" w:cs="Times New Roman"/>
          <w:b/>
          <w:sz w:val="24"/>
          <w:szCs w:val="24"/>
        </w:rPr>
        <w:t xml:space="preserve"> часа</w:t>
      </w:r>
    </w:p>
    <w:p w:rsidR="00BC4C6A" w:rsidRPr="00971A4D" w:rsidRDefault="00BC4C6A" w:rsidP="00971A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5B30" w:rsidRPr="00971A4D" w:rsidRDefault="004B0A50" w:rsidP="00971A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42</w:t>
      </w:r>
      <w:r w:rsidR="00885413" w:rsidRPr="00971A4D">
        <w:rPr>
          <w:rFonts w:ascii="Times New Roman" w:hAnsi="Times New Roman" w:cs="Times New Roman"/>
          <w:b/>
          <w:sz w:val="24"/>
          <w:szCs w:val="24"/>
        </w:rPr>
        <w:t xml:space="preserve"> группа </w:t>
      </w:r>
      <w:r w:rsidR="00FA5B30" w:rsidRPr="00971A4D">
        <w:rPr>
          <w:rFonts w:ascii="Times New Roman" w:hAnsi="Times New Roman" w:cs="Times New Roman"/>
          <w:b/>
          <w:sz w:val="24"/>
          <w:szCs w:val="24"/>
        </w:rPr>
        <w:t>«</w:t>
      </w:r>
      <w:r w:rsidR="00971A4D" w:rsidRPr="00971A4D">
        <w:rPr>
          <w:rFonts w:ascii="Times New Roman" w:hAnsi="Times New Roman" w:cs="Times New Roman"/>
          <w:b/>
          <w:sz w:val="24"/>
          <w:szCs w:val="24"/>
        </w:rPr>
        <w:t>Химия</w:t>
      </w:r>
      <w:r w:rsidR="00FA5B30" w:rsidRPr="00971A4D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7524E7" w:rsidRPr="00971A4D" w:rsidRDefault="00FA5B30" w:rsidP="00971A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1A4D">
        <w:rPr>
          <w:rFonts w:ascii="Times New Roman" w:hAnsi="Times New Roman" w:cs="Times New Roman"/>
          <w:sz w:val="24"/>
          <w:szCs w:val="24"/>
        </w:rPr>
        <w:t xml:space="preserve">сегодня </w:t>
      </w:r>
      <w:r w:rsidR="007524E7" w:rsidRPr="00971A4D">
        <w:rPr>
          <w:rFonts w:ascii="Times New Roman" w:hAnsi="Times New Roman" w:cs="Times New Roman"/>
          <w:sz w:val="24"/>
          <w:szCs w:val="24"/>
        </w:rPr>
        <w:t xml:space="preserve">мы </w:t>
      </w:r>
      <w:r w:rsidR="00CC2936" w:rsidRPr="00971A4D">
        <w:rPr>
          <w:rFonts w:ascii="Times New Roman" w:hAnsi="Times New Roman" w:cs="Times New Roman"/>
          <w:sz w:val="24"/>
          <w:szCs w:val="24"/>
        </w:rPr>
        <w:t>продолжаем работу</w:t>
      </w:r>
      <w:r w:rsidR="00045F80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045F80">
        <w:rPr>
          <w:rFonts w:ascii="Times New Roman" w:hAnsi="Times New Roman" w:cs="Times New Roman"/>
          <w:sz w:val="24"/>
          <w:szCs w:val="24"/>
        </w:rPr>
        <w:t>просмотрите</w:t>
      </w:r>
      <w:proofErr w:type="gramEnd"/>
      <w:r w:rsidR="00045F80">
        <w:rPr>
          <w:rFonts w:ascii="Times New Roman" w:hAnsi="Times New Roman" w:cs="Times New Roman"/>
          <w:sz w:val="24"/>
          <w:szCs w:val="24"/>
        </w:rPr>
        <w:t xml:space="preserve"> пожалуйста видео </w:t>
      </w:r>
      <w:hyperlink r:id="rId6" w:history="1">
        <w:r w:rsidR="00045F80" w:rsidRPr="00F97F4E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https://www.youtube.com/watch?v=B3Gatl4y2GI</w:t>
        </w:r>
      </w:hyperlink>
      <w:r w:rsidR="00045F80">
        <w:rPr>
          <w:rFonts w:ascii="Times New Roman" w:hAnsi="Times New Roman" w:cs="Times New Roman"/>
          <w:sz w:val="24"/>
          <w:szCs w:val="24"/>
        </w:rPr>
        <w:t xml:space="preserve">   , сделайте конспект и выполните задание.</w:t>
      </w:r>
    </w:p>
    <w:p w:rsidR="002043ED" w:rsidRPr="00971A4D" w:rsidRDefault="002043ED" w:rsidP="00971A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71A4D" w:rsidRPr="00971A4D" w:rsidRDefault="002519C5" w:rsidP="00971A4D">
      <w:pPr>
        <w:pStyle w:val="1"/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971A4D">
        <w:rPr>
          <w:sz w:val="24"/>
          <w:szCs w:val="24"/>
        </w:rPr>
        <w:t xml:space="preserve">. </w:t>
      </w:r>
      <w:r w:rsidR="00971A4D" w:rsidRPr="00971A4D">
        <w:rPr>
          <w:sz w:val="24"/>
          <w:szCs w:val="24"/>
        </w:rPr>
        <w:t>ТЕМА 1: ОСНОВЫЕ ПОНЯТИЯ И ЗАКОНЫ ХИМИИ.</w:t>
      </w:r>
    </w:p>
    <w:p w:rsidR="00971A4D" w:rsidRPr="00971A4D" w:rsidRDefault="00971A4D" w:rsidP="00971A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71A4D">
        <w:rPr>
          <w:rFonts w:ascii="Times New Roman" w:hAnsi="Times New Roman" w:cs="Times New Roman"/>
          <w:b/>
          <w:bCs/>
          <w:i/>
          <w:sz w:val="24"/>
          <w:szCs w:val="24"/>
        </w:rPr>
        <w:t>Основные законы химии.</w:t>
      </w:r>
    </w:p>
    <w:p w:rsidR="00971A4D" w:rsidRPr="00971A4D" w:rsidRDefault="00971A4D" w:rsidP="00971A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1A4D">
        <w:rPr>
          <w:rFonts w:ascii="Times New Roman" w:hAnsi="Times New Roman" w:cs="Times New Roman"/>
          <w:sz w:val="24"/>
          <w:szCs w:val="24"/>
          <w:u w:val="single"/>
        </w:rPr>
        <w:t>1. Закон сохранение массы</w:t>
      </w:r>
      <w:r w:rsidRPr="00971A4D">
        <w:rPr>
          <w:rFonts w:ascii="Times New Roman" w:hAnsi="Times New Roman" w:cs="Times New Roman"/>
          <w:sz w:val="24"/>
          <w:szCs w:val="24"/>
        </w:rPr>
        <w:t>.</w:t>
      </w:r>
    </w:p>
    <w:p w:rsidR="00971A4D" w:rsidRPr="00971A4D" w:rsidRDefault="00971A4D" w:rsidP="00971A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1A4D">
        <w:rPr>
          <w:rFonts w:ascii="Times New Roman" w:hAnsi="Times New Roman" w:cs="Times New Roman"/>
          <w:sz w:val="24"/>
          <w:szCs w:val="24"/>
        </w:rPr>
        <w:t>Масса веществ, вступивших в реакцию, равна массе образующихся продуктов реакции.</w:t>
      </w:r>
    </w:p>
    <w:p w:rsidR="00971A4D" w:rsidRPr="00971A4D" w:rsidRDefault="00971A4D" w:rsidP="00971A4D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1A4D">
        <w:rPr>
          <w:rFonts w:ascii="Times New Roman" w:hAnsi="Times New Roman" w:cs="Times New Roman"/>
          <w:sz w:val="24"/>
          <w:szCs w:val="24"/>
          <w:u w:val="single"/>
        </w:rPr>
        <w:t>2.</w:t>
      </w:r>
      <w:r w:rsidRPr="00971A4D">
        <w:rPr>
          <w:rFonts w:ascii="Times New Roman" w:hAnsi="Times New Roman" w:cs="Times New Roman"/>
          <w:sz w:val="24"/>
          <w:szCs w:val="24"/>
          <w:u w:val="single"/>
        </w:rPr>
        <w:tab/>
        <w:t xml:space="preserve"> Закон постоянства состава веществ.</w:t>
      </w:r>
    </w:p>
    <w:p w:rsidR="00971A4D" w:rsidRPr="00971A4D" w:rsidRDefault="00971A4D" w:rsidP="00971A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1A4D">
        <w:rPr>
          <w:rFonts w:ascii="Times New Roman" w:hAnsi="Times New Roman" w:cs="Times New Roman"/>
          <w:sz w:val="24"/>
          <w:szCs w:val="24"/>
        </w:rPr>
        <w:t>Всякое чистое вещество, независимо от способа его получения, всегда имеет постоянный качественный и количественный состав.</w:t>
      </w:r>
    </w:p>
    <w:p w:rsidR="00971A4D" w:rsidRPr="00971A4D" w:rsidRDefault="00971A4D" w:rsidP="00971A4D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1A4D">
        <w:rPr>
          <w:rFonts w:ascii="Times New Roman" w:hAnsi="Times New Roman" w:cs="Times New Roman"/>
          <w:sz w:val="24"/>
          <w:szCs w:val="24"/>
          <w:u w:val="single"/>
        </w:rPr>
        <w:t>3.</w:t>
      </w:r>
      <w:r w:rsidRPr="00971A4D">
        <w:rPr>
          <w:rFonts w:ascii="Times New Roman" w:hAnsi="Times New Roman" w:cs="Times New Roman"/>
          <w:sz w:val="24"/>
          <w:szCs w:val="24"/>
          <w:u w:val="single"/>
        </w:rPr>
        <w:tab/>
        <w:t>Закон Авогадро.</w:t>
      </w:r>
    </w:p>
    <w:p w:rsidR="00971A4D" w:rsidRPr="00971A4D" w:rsidRDefault="00971A4D" w:rsidP="00971A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1A4D">
        <w:rPr>
          <w:rFonts w:ascii="Times New Roman" w:hAnsi="Times New Roman" w:cs="Times New Roman"/>
          <w:sz w:val="24"/>
          <w:szCs w:val="24"/>
        </w:rPr>
        <w:t>В равных объемах различных газов при одинаковых условиях содержится одинаковое число молекул.</w:t>
      </w:r>
    </w:p>
    <w:p w:rsidR="00971A4D" w:rsidRPr="00971A4D" w:rsidRDefault="00971A4D" w:rsidP="00971A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1A4D">
        <w:rPr>
          <w:rFonts w:ascii="Times New Roman" w:hAnsi="Times New Roman" w:cs="Times New Roman"/>
          <w:sz w:val="24"/>
          <w:szCs w:val="24"/>
        </w:rPr>
        <w:t>Следствие: Один моль любого газа при нормальных условиях занимает объем равный 22,4 литра.</w:t>
      </w:r>
    </w:p>
    <w:p w:rsidR="00971A4D" w:rsidRPr="00971A4D" w:rsidRDefault="00971A4D" w:rsidP="00971A4D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1A4D">
        <w:rPr>
          <w:rFonts w:ascii="Times New Roman" w:hAnsi="Times New Roman" w:cs="Times New Roman"/>
          <w:sz w:val="24"/>
          <w:szCs w:val="24"/>
          <w:u w:val="single"/>
        </w:rPr>
        <w:t>4.</w:t>
      </w:r>
      <w:r w:rsidRPr="00971A4D">
        <w:rPr>
          <w:rFonts w:ascii="Times New Roman" w:hAnsi="Times New Roman" w:cs="Times New Roman"/>
          <w:sz w:val="24"/>
          <w:szCs w:val="24"/>
          <w:u w:val="single"/>
        </w:rPr>
        <w:tab/>
        <w:t>Закон объемных отношений газов</w:t>
      </w:r>
      <w:r w:rsidRPr="00971A4D">
        <w:rPr>
          <w:rFonts w:ascii="Times New Roman" w:hAnsi="Times New Roman" w:cs="Times New Roman"/>
          <w:sz w:val="24"/>
          <w:szCs w:val="24"/>
        </w:rPr>
        <w:t>.</w:t>
      </w:r>
    </w:p>
    <w:p w:rsidR="00971A4D" w:rsidRPr="00971A4D" w:rsidRDefault="00971A4D" w:rsidP="00971A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1A4D">
        <w:rPr>
          <w:rFonts w:ascii="Times New Roman" w:hAnsi="Times New Roman" w:cs="Times New Roman"/>
          <w:sz w:val="24"/>
          <w:szCs w:val="24"/>
        </w:rPr>
        <w:t>Объемы газов, участвующих в реакции, относятся между собой как их стехиометрические коэффициенты.</w:t>
      </w:r>
    </w:p>
    <w:p w:rsidR="00971A4D" w:rsidRPr="00971A4D" w:rsidRDefault="00971A4D" w:rsidP="00971A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71A4D">
        <w:rPr>
          <w:rFonts w:ascii="Times New Roman" w:hAnsi="Times New Roman" w:cs="Times New Roman"/>
          <w:b/>
          <w:i/>
          <w:sz w:val="24"/>
          <w:szCs w:val="24"/>
        </w:rPr>
        <w:t>Основные понятия.</w:t>
      </w:r>
    </w:p>
    <w:p w:rsidR="00971A4D" w:rsidRPr="00971A4D" w:rsidRDefault="00971A4D" w:rsidP="00971A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1A4D">
        <w:rPr>
          <w:rFonts w:ascii="Times New Roman" w:hAnsi="Times New Roman" w:cs="Times New Roman"/>
          <w:sz w:val="24"/>
          <w:szCs w:val="24"/>
        </w:rPr>
        <w:t>Химия - это наука о составе, строении, свойствах и превращениях веществ.</w:t>
      </w:r>
    </w:p>
    <w:p w:rsidR="00971A4D" w:rsidRPr="00971A4D" w:rsidRDefault="00971A4D" w:rsidP="00971A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1A4D">
        <w:rPr>
          <w:rFonts w:ascii="Times New Roman" w:hAnsi="Times New Roman" w:cs="Times New Roman"/>
          <w:sz w:val="24"/>
          <w:szCs w:val="24"/>
        </w:rPr>
        <w:t>Вещество - один из видов материи, который характеризуется массой покоя. Это совокупность атомов, ионов или молекул, состоящих из одного или нескольких химических элементов.</w:t>
      </w:r>
    </w:p>
    <w:p w:rsidR="00971A4D" w:rsidRPr="00971A4D" w:rsidRDefault="00971A4D" w:rsidP="00971A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1A4D">
        <w:rPr>
          <w:rFonts w:ascii="Times New Roman" w:hAnsi="Times New Roman" w:cs="Times New Roman"/>
          <w:sz w:val="24"/>
          <w:szCs w:val="24"/>
        </w:rPr>
        <w:t xml:space="preserve">Атом - это </w:t>
      </w:r>
      <w:proofErr w:type="spellStart"/>
      <w:r w:rsidRPr="00971A4D">
        <w:rPr>
          <w:rFonts w:ascii="Times New Roman" w:hAnsi="Times New Roman" w:cs="Times New Roman"/>
          <w:sz w:val="24"/>
          <w:szCs w:val="24"/>
        </w:rPr>
        <w:t>электронейтральная</w:t>
      </w:r>
      <w:proofErr w:type="spellEnd"/>
      <w:r w:rsidRPr="00971A4D">
        <w:rPr>
          <w:rFonts w:ascii="Times New Roman" w:hAnsi="Times New Roman" w:cs="Times New Roman"/>
          <w:sz w:val="24"/>
          <w:szCs w:val="24"/>
        </w:rPr>
        <w:t xml:space="preserve"> частица, состоящая из положительно заряженного ядра и отрицательно заряженных электронов.</w:t>
      </w:r>
    </w:p>
    <w:p w:rsidR="00971A4D" w:rsidRPr="00971A4D" w:rsidRDefault="00971A4D" w:rsidP="00971A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1A4D">
        <w:rPr>
          <w:rFonts w:ascii="Times New Roman" w:hAnsi="Times New Roman" w:cs="Times New Roman"/>
          <w:sz w:val="24"/>
          <w:szCs w:val="24"/>
        </w:rPr>
        <w:t xml:space="preserve">Молекула - это отдельная </w:t>
      </w:r>
      <w:proofErr w:type="spellStart"/>
      <w:r w:rsidRPr="00971A4D">
        <w:rPr>
          <w:rFonts w:ascii="Times New Roman" w:hAnsi="Times New Roman" w:cs="Times New Roman"/>
          <w:sz w:val="24"/>
          <w:szCs w:val="24"/>
        </w:rPr>
        <w:t>электронейтральная</w:t>
      </w:r>
      <w:proofErr w:type="spellEnd"/>
      <w:r w:rsidRPr="00971A4D">
        <w:rPr>
          <w:rFonts w:ascii="Times New Roman" w:hAnsi="Times New Roman" w:cs="Times New Roman"/>
          <w:sz w:val="24"/>
          <w:szCs w:val="24"/>
        </w:rPr>
        <w:t xml:space="preserve"> частица, образующаяся при возникновении связей между атомами одного или нескольких элементов, которая определяет химические свойства вещества.</w:t>
      </w:r>
    </w:p>
    <w:p w:rsidR="00971A4D" w:rsidRPr="00971A4D" w:rsidRDefault="00971A4D" w:rsidP="00971A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1A4D">
        <w:rPr>
          <w:rFonts w:ascii="Times New Roman" w:hAnsi="Times New Roman" w:cs="Times New Roman"/>
          <w:sz w:val="24"/>
          <w:szCs w:val="24"/>
        </w:rPr>
        <w:t>Химический элемент - это совокупность атомов с одинаковым положительным зарядом ядра.</w:t>
      </w:r>
    </w:p>
    <w:p w:rsidR="00971A4D" w:rsidRPr="00971A4D" w:rsidRDefault="00971A4D" w:rsidP="00971A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1A4D">
        <w:rPr>
          <w:rFonts w:ascii="Times New Roman" w:hAnsi="Times New Roman" w:cs="Times New Roman"/>
          <w:sz w:val="24"/>
          <w:szCs w:val="24"/>
        </w:rPr>
        <w:t>Химический знак обозначает название элемента, один атом его, один моль атомов этого элемента.</w:t>
      </w:r>
    </w:p>
    <w:p w:rsidR="00971A4D" w:rsidRPr="00971A4D" w:rsidRDefault="00971A4D" w:rsidP="00971A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1A4D">
        <w:rPr>
          <w:rFonts w:ascii="Times New Roman" w:hAnsi="Times New Roman" w:cs="Times New Roman"/>
          <w:sz w:val="24"/>
          <w:szCs w:val="24"/>
        </w:rPr>
        <w:t>Химическая формула - это способ отражения химического состава вещества.</w:t>
      </w:r>
    </w:p>
    <w:p w:rsidR="00971A4D" w:rsidRPr="00971A4D" w:rsidRDefault="00971A4D" w:rsidP="00971A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1A4D">
        <w:rPr>
          <w:rFonts w:ascii="Times New Roman" w:hAnsi="Times New Roman" w:cs="Times New Roman"/>
          <w:sz w:val="24"/>
          <w:szCs w:val="24"/>
        </w:rPr>
        <w:t>Относительная атомная масса (</w:t>
      </w:r>
      <w:r w:rsidRPr="00971A4D">
        <w:rPr>
          <w:rFonts w:ascii="Times New Roman" w:hAnsi="Times New Roman" w:cs="Times New Roman"/>
          <w:i/>
          <w:sz w:val="24"/>
          <w:szCs w:val="24"/>
        </w:rPr>
        <w:t>А</w:t>
      </w:r>
      <w:proofErr w:type="gramStart"/>
      <w:r w:rsidRPr="00971A4D">
        <w:rPr>
          <w:rFonts w:ascii="Times New Roman" w:hAnsi="Times New Roman" w:cs="Times New Roman"/>
          <w:i/>
          <w:sz w:val="24"/>
          <w:szCs w:val="24"/>
          <w:lang w:val="en-US"/>
        </w:rPr>
        <w:t>r</w:t>
      </w:r>
      <w:proofErr w:type="gramEnd"/>
      <w:r w:rsidRPr="00971A4D">
        <w:rPr>
          <w:rFonts w:ascii="Times New Roman" w:hAnsi="Times New Roman" w:cs="Times New Roman"/>
          <w:sz w:val="24"/>
          <w:szCs w:val="24"/>
        </w:rPr>
        <w:t>) - это величина, показывающая отношение средней массы атома природной изотопной смеси элемента к 1/12 массы атома углерода 12</w:t>
      </w:r>
      <w:r w:rsidRPr="00971A4D">
        <w:rPr>
          <w:rFonts w:ascii="Times New Roman" w:hAnsi="Times New Roman" w:cs="Times New Roman"/>
          <w:sz w:val="24"/>
          <w:szCs w:val="24"/>
          <w:vertAlign w:val="subscript"/>
        </w:rPr>
        <w:t>С</w:t>
      </w:r>
      <w:r w:rsidRPr="00971A4D">
        <w:rPr>
          <w:rFonts w:ascii="Times New Roman" w:hAnsi="Times New Roman" w:cs="Times New Roman"/>
          <w:sz w:val="24"/>
          <w:szCs w:val="24"/>
        </w:rPr>
        <w:t>,</w:t>
      </w:r>
    </w:p>
    <w:p w:rsidR="00971A4D" w:rsidRPr="00971A4D" w:rsidRDefault="00971A4D" w:rsidP="00971A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1A4D">
        <w:rPr>
          <w:rFonts w:ascii="Times New Roman" w:hAnsi="Times New Roman" w:cs="Times New Roman"/>
          <w:sz w:val="24"/>
          <w:szCs w:val="24"/>
        </w:rPr>
        <w:t>Относительная молекулярная масса (</w:t>
      </w:r>
      <w:r w:rsidRPr="00971A4D">
        <w:rPr>
          <w:rFonts w:ascii="Times New Roman" w:hAnsi="Times New Roman" w:cs="Times New Roman"/>
          <w:i/>
          <w:sz w:val="24"/>
          <w:szCs w:val="24"/>
        </w:rPr>
        <w:t>М</w:t>
      </w:r>
      <w:proofErr w:type="gramStart"/>
      <w:r w:rsidRPr="00971A4D">
        <w:rPr>
          <w:rFonts w:ascii="Times New Roman" w:hAnsi="Times New Roman" w:cs="Times New Roman"/>
          <w:i/>
          <w:sz w:val="24"/>
          <w:szCs w:val="24"/>
          <w:lang w:val="en-US"/>
        </w:rPr>
        <w:t>r</w:t>
      </w:r>
      <w:proofErr w:type="gramEnd"/>
      <w:r w:rsidRPr="00971A4D">
        <w:rPr>
          <w:rFonts w:ascii="Times New Roman" w:hAnsi="Times New Roman" w:cs="Times New Roman"/>
          <w:sz w:val="24"/>
          <w:szCs w:val="24"/>
        </w:rPr>
        <w:t>) равна сумме относительных атомных масс всех атомов, образующих молекулу вещества.</w:t>
      </w:r>
    </w:p>
    <w:p w:rsidR="00971A4D" w:rsidRPr="00971A4D" w:rsidRDefault="00971A4D" w:rsidP="00971A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1A4D">
        <w:rPr>
          <w:rFonts w:ascii="Times New Roman" w:hAnsi="Times New Roman" w:cs="Times New Roman"/>
          <w:sz w:val="24"/>
          <w:szCs w:val="24"/>
        </w:rPr>
        <w:t>Количество вещества характеризуют числом атомов, молекул или других формульных единиц данного вещества.</w:t>
      </w:r>
    </w:p>
    <w:p w:rsidR="00971A4D" w:rsidRPr="00971A4D" w:rsidRDefault="00971A4D" w:rsidP="00971A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1A4D">
        <w:rPr>
          <w:rFonts w:ascii="Times New Roman" w:hAnsi="Times New Roman" w:cs="Times New Roman"/>
          <w:sz w:val="24"/>
          <w:szCs w:val="24"/>
        </w:rPr>
        <w:t>Моль - это количество вещества, содержащее столько же его формульных единиц, сколько атомов содержат 0,012 кг изотопа углерод 12</w:t>
      </w:r>
      <w:r w:rsidRPr="00971A4D">
        <w:rPr>
          <w:rFonts w:ascii="Times New Roman" w:hAnsi="Times New Roman" w:cs="Times New Roman"/>
          <w:sz w:val="24"/>
          <w:szCs w:val="24"/>
          <w:vertAlign w:val="subscript"/>
        </w:rPr>
        <w:t>С</w:t>
      </w:r>
      <w:r w:rsidRPr="00971A4D">
        <w:rPr>
          <w:rFonts w:ascii="Times New Roman" w:hAnsi="Times New Roman" w:cs="Times New Roman"/>
          <w:sz w:val="24"/>
          <w:szCs w:val="24"/>
        </w:rPr>
        <w:t>.</w:t>
      </w:r>
    </w:p>
    <w:p w:rsidR="00971A4D" w:rsidRPr="00971A4D" w:rsidRDefault="00971A4D" w:rsidP="00971A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1A4D">
        <w:rPr>
          <w:rFonts w:ascii="Times New Roman" w:hAnsi="Times New Roman" w:cs="Times New Roman"/>
          <w:sz w:val="24"/>
          <w:szCs w:val="24"/>
        </w:rPr>
        <w:t>Моль - это количество вещества, масса которого, выраженная в граммах, численно равна относительной молекулярной массе.</w:t>
      </w:r>
    </w:p>
    <w:p w:rsidR="00971A4D" w:rsidRPr="00971A4D" w:rsidRDefault="00971A4D" w:rsidP="00971A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1A4D">
        <w:rPr>
          <w:rFonts w:ascii="Times New Roman" w:hAnsi="Times New Roman" w:cs="Times New Roman"/>
          <w:sz w:val="24"/>
          <w:szCs w:val="24"/>
        </w:rPr>
        <w:lastRenderedPageBreak/>
        <w:t>Валентность - способность атомов химических элементов образовывать определенное число связей с другими атомами.</w:t>
      </w:r>
    </w:p>
    <w:p w:rsidR="00971A4D" w:rsidRPr="00971A4D" w:rsidRDefault="00971A4D" w:rsidP="00971A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71A4D">
        <w:rPr>
          <w:rFonts w:ascii="Times New Roman" w:hAnsi="Times New Roman" w:cs="Times New Roman"/>
          <w:b/>
          <w:bCs/>
          <w:i/>
          <w:sz w:val="24"/>
          <w:szCs w:val="24"/>
        </w:rPr>
        <w:t>Составление формул химических веществ по валентности.</w:t>
      </w:r>
    </w:p>
    <w:p w:rsidR="00971A4D" w:rsidRPr="00971A4D" w:rsidRDefault="00971A4D" w:rsidP="00971A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1A4D">
        <w:rPr>
          <w:rFonts w:ascii="Times New Roman" w:hAnsi="Times New Roman" w:cs="Times New Roman"/>
          <w:sz w:val="24"/>
          <w:szCs w:val="24"/>
        </w:rPr>
        <w:t>Кислород всегда двухвалентен. Валентности большинства металлов и кислотных остатков численно равны зарядам их ионов в таблице растворимости.</w:t>
      </w:r>
    </w:p>
    <w:p w:rsidR="00971A4D" w:rsidRPr="00971A4D" w:rsidRDefault="00971A4D" w:rsidP="00971A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71A4D">
        <w:rPr>
          <w:rFonts w:ascii="Times New Roman" w:hAnsi="Times New Roman" w:cs="Times New Roman"/>
          <w:b/>
          <w:bCs/>
          <w:i/>
          <w:sz w:val="24"/>
          <w:szCs w:val="24"/>
        </w:rPr>
        <w:t>Упражнения:</w:t>
      </w:r>
    </w:p>
    <w:p w:rsidR="00971A4D" w:rsidRPr="00971A4D" w:rsidRDefault="00971A4D" w:rsidP="00971A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1A4D">
        <w:rPr>
          <w:rFonts w:ascii="Times New Roman" w:hAnsi="Times New Roman" w:cs="Times New Roman"/>
          <w:sz w:val="24"/>
          <w:szCs w:val="24"/>
        </w:rPr>
        <w:t>1. Составить формулы по валентности:</w:t>
      </w:r>
    </w:p>
    <w:p w:rsidR="00971A4D" w:rsidRPr="00971A4D" w:rsidRDefault="004B0A50" w:rsidP="00971A4D">
      <w:pPr>
        <w:shd w:val="clear" w:color="auto" w:fill="FFFFFF"/>
        <w:tabs>
          <w:tab w:val="left" w:pos="3006"/>
          <w:tab w:val="left" w:pos="4266"/>
          <w:tab w:val="left" w:pos="554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m:oMathPara>
        <m:oMath>
          <m:limUpp>
            <m:limUppPr>
              <m:ctrlPr>
                <w:rPr>
                  <w:rFonts w:ascii="Cambria Math" w:eastAsia="Times New Roman" w:hAnsi="Cambria Math" w:cs="Times New Roman"/>
                  <w:sz w:val="24"/>
                  <w:szCs w:val="24"/>
                  <w:lang w:eastAsia="zh-CN"/>
                </w:rPr>
              </m:ctrlPr>
            </m:limUp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Al</m:t>
              </m:r>
            </m:e>
            <m:lim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III</m:t>
              </m:r>
            </m:lim>
          </m:limUpp>
          <m:limUpp>
            <m:limUppPr>
              <m:ctrlPr>
                <w:rPr>
                  <w:rFonts w:ascii="Cambria Math" w:eastAsia="Times New Roman" w:hAnsi="Cambria Math" w:cs="Times New Roman"/>
                  <w:sz w:val="24"/>
                  <w:szCs w:val="24"/>
                  <w:lang w:eastAsia="zh-CN"/>
                </w:rPr>
              </m:ctrlPr>
            </m:limUp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O</m:t>
              </m:r>
            </m:e>
            <m:lim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II</m:t>
              </m:r>
            </m:lim>
          </m:limUpp>
          <m:r>
            <w:rPr>
              <w:rFonts w:ascii="Cambria Math" w:hAnsi="Cambria Math" w:cs="Times New Roman"/>
              <w:sz w:val="24"/>
              <w:szCs w:val="24"/>
            </w:rPr>
            <m:t xml:space="preserve">; </m:t>
          </m:r>
          <m:limUpp>
            <m:limUppPr>
              <m:ctrlPr>
                <w:rPr>
                  <w:rFonts w:ascii="Cambria Math" w:eastAsia="Times New Roman" w:hAnsi="Cambria Math" w:cs="Times New Roman"/>
                  <w:sz w:val="24"/>
                  <w:szCs w:val="24"/>
                  <w:lang w:eastAsia="zh-CN"/>
                </w:rPr>
              </m:ctrlPr>
            </m:limUp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Fe</m:t>
              </m:r>
            </m:e>
            <m:lim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III</m:t>
              </m:r>
            </m:lim>
          </m:limUpp>
          <m:limUpp>
            <m:limUppPr>
              <m:ctrlPr>
                <w:rPr>
                  <w:rFonts w:ascii="Cambria Math" w:eastAsia="Times New Roman" w:hAnsi="Cambria Math" w:cs="Times New Roman"/>
                  <w:sz w:val="24"/>
                  <w:szCs w:val="24"/>
                  <w:lang w:eastAsia="zh-CN"/>
                </w:rPr>
              </m:ctrlPr>
            </m:limUp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Cl</m:t>
              </m:r>
            </m:e>
            <m:lim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</m:lim>
          </m:limUpp>
          <m:r>
            <w:rPr>
              <w:rFonts w:ascii="Cambria Math" w:hAnsi="Cambria Math" w:cs="Times New Roman"/>
              <w:sz w:val="24"/>
              <w:szCs w:val="24"/>
            </w:rPr>
            <m:t xml:space="preserve">; </m:t>
          </m:r>
          <m:limUpp>
            <m:limUppPr>
              <m:ctrlPr>
                <w:rPr>
                  <w:rFonts w:ascii="Cambria Math" w:eastAsia="Times New Roman" w:hAnsi="Cambria Math" w:cs="Times New Roman"/>
                  <w:sz w:val="24"/>
                  <w:szCs w:val="24"/>
                  <w:lang w:eastAsia="zh-CN"/>
                </w:rPr>
              </m:ctrlPr>
            </m:limUp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Ca</m:t>
              </m:r>
            </m:e>
            <m:lim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II</m:t>
              </m:r>
            </m:lim>
          </m:limUpp>
          <m:limUpp>
            <m:limUppPr>
              <m:ctrlPr>
                <w:rPr>
                  <w:rFonts w:ascii="Cambria Math" w:eastAsia="Times New Roman" w:hAnsi="Cambria Math" w:cs="Times New Roman"/>
                  <w:sz w:val="24"/>
                  <w:szCs w:val="24"/>
                  <w:lang w:eastAsia="zh-CN"/>
                </w:rPr>
              </m:ctrlPr>
            </m:limUppPr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PO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sub>
              </m:sSub>
            </m:e>
            <m:lim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III</m:t>
              </m:r>
            </m:lim>
          </m:limUpp>
          <m:r>
            <w:rPr>
              <w:rFonts w:ascii="Cambria Math" w:hAnsi="Cambria Math" w:cs="Times New Roman"/>
              <w:sz w:val="24"/>
              <w:szCs w:val="24"/>
            </w:rPr>
            <m:t xml:space="preserve">; </m:t>
          </m:r>
          <m:limUpp>
            <m:limUppPr>
              <m:ctrlPr>
                <w:rPr>
                  <w:rFonts w:ascii="Cambria Math" w:eastAsia="Times New Roman" w:hAnsi="Cambria Math" w:cs="Times New Roman"/>
                  <w:sz w:val="24"/>
                  <w:szCs w:val="24"/>
                  <w:lang w:eastAsia="zh-CN"/>
                </w:rPr>
              </m:ctrlPr>
            </m:limUp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</m:e>
            <m:lim>
              <m:r>
                <w:rPr>
                  <w:rFonts w:ascii="Cambria Math" w:hAnsi="Cambria Math" w:cs="Times New Roman"/>
                  <w:sz w:val="24"/>
                  <w:szCs w:val="24"/>
                </w:rPr>
                <m:t>V</m:t>
              </m:r>
            </m:lim>
          </m:limUpp>
          <m:limUpp>
            <m:limUppPr>
              <m:ctrlPr>
                <w:rPr>
                  <w:rFonts w:ascii="Cambria Math" w:eastAsia="Times New Roman" w:hAnsi="Cambria Math" w:cs="Times New Roman"/>
                  <w:sz w:val="24"/>
                  <w:szCs w:val="24"/>
                  <w:lang w:eastAsia="zh-CN"/>
                </w:rPr>
              </m:ctrlPr>
            </m:limUp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O</m:t>
              </m:r>
            </m:e>
            <m:lim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II</m:t>
              </m:r>
            </m:lim>
          </m:limUpp>
        </m:oMath>
      </m:oMathPara>
    </w:p>
    <w:p w:rsidR="00971A4D" w:rsidRPr="00971A4D" w:rsidRDefault="00971A4D" w:rsidP="00971A4D">
      <w:pPr>
        <w:shd w:val="clear" w:color="auto" w:fill="FFFFFF"/>
        <w:tabs>
          <w:tab w:val="left" w:pos="3006"/>
          <w:tab w:val="left" w:pos="4266"/>
          <w:tab w:val="left" w:pos="5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1A4D">
        <w:rPr>
          <w:rFonts w:ascii="Times New Roman" w:hAnsi="Times New Roman" w:cs="Times New Roman"/>
          <w:iCs/>
          <w:sz w:val="24"/>
          <w:szCs w:val="24"/>
        </w:rPr>
        <w:t>2</w:t>
      </w:r>
      <w:r w:rsidRPr="00971A4D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971A4D">
        <w:rPr>
          <w:rFonts w:ascii="Times New Roman" w:hAnsi="Times New Roman" w:cs="Times New Roman"/>
          <w:sz w:val="24"/>
          <w:szCs w:val="24"/>
        </w:rPr>
        <w:t xml:space="preserve">Определить валентности по формулам: </w:t>
      </w:r>
    </w:p>
    <w:p w:rsidR="00971A4D" w:rsidRPr="00971A4D" w:rsidRDefault="004B0A50" w:rsidP="00971A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limUpp>
            <m:limUppPr>
              <m:ctrlPr>
                <w:rPr>
                  <w:rFonts w:ascii="Cambria Math" w:eastAsia="Times New Roman" w:hAnsi="Cambria Math" w:cs="Times New Roman"/>
                  <w:sz w:val="24"/>
                  <w:szCs w:val="24"/>
                  <w:lang w:eastAsia="zh-CN"/>
                </w:rPr>
              </m:ctrlPr>
            </m:limUp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K</m:t>
              </m:r>
            </m:e>
            <m:lim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</m:lim>
          </m:limUpp>
          <m:sSub>
            <m:sSubPr>
              <m:ctrlPr>
                <w:rPr>
                  <w:rFonts w:ascii="Cambria Math" w:eastAsia="Times New Roman" w:hAnsi="Cambria Math" w:cs="Times New Roman"/>
                  <w:sz w:val="24"/>
                  <w:szCs w:val="24"/>
                  <w:lang w:eastAsia="zh-CN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PO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4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 xml:space="preserve">; </m:t>
          </m:r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Mn</m:t>
          </m:r>
          <m:limUpp>
            <m:limUppPr>
              <m:ctrlPr>
                <w:rPr>
                  <w:rFonts w:ascii="Cambria Math" w:eastAsia="Times New Roman" w:hAnsi="Cambria Math" w:cs="Times New Roman"/>
                  <w:sz w:val="24"/>
                  <w:szCs w:val="24"/>
                  <w:lang w:eastAsia="zh-CN"/>
                </w:rPr>
              </m:ctrlPr>
            </m:limUppPr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O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</m:e>
            <m:lim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II</m:t>
              </m:r>
            </m:lim>
          </m:limUpp>
          <m:r>
            <w:rPr>
              <w:rFonts w:ascii="Cambria Math" w:hAnsi="Cambria Math" w:cs="Times New Roman"/>
              <w:sz w:val="24"/>
              <w:szCs w:val="24"/>
            </w:rPr>
            <m:t>; P</m:t>
          </m:r>
          <m:limUpp>
            <m:limUppPr>
              <m:ctrlPr>
                <w:rPr>
                  <w:rFonts w:ascii="Cambria Math" w:eastAsia="Times New Roman" w:hAnsi="Cambria Math" w:cs="Times New Roman"/>
                  <w:sz w:val="24"/>
                  <w:szCs w:val="24"/>
                  <w:lang w:eastAsia="zh-CN"/>
                </w:rPr>
              </m:ctrlPr>
            </m:limUppPr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H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sub>
              </m:sSub>
            </m:e>
            <m:lim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</m:lim>
          </m:limUpp>
          <m:r>
            <w:rPr>
              <w:rFonts w:ascii="Cambria Math" w:hAnsi="Cambria Math" w:cs="Times New Roman"/>
              <w:sz w:val="24"/>
              <w:szCs w:val="24"/>
            </w:rPr>
            <m:t>; S</m:t>
          </m:r>
          <m:limUpp>
            <m:limUppPr>
              <m:ctrlPr>
                <w:rPr>
                  <w:rFonts w:ascii="Cambria Math" w:eastAsia="Times New Roman" w:hAnsi="Cambria Math" w:cs="Times New Roman"/>
                  <w:sz w:val="24"/>
                  <w:szCs w:val="24"/>
                  <w:lang w:eastAsia="zh-CN"/>
                </w:rPr>
              </m:ctrlPr>
            </m:limUppPr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O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sub>
              </m:sSub>
            </m:e>
            <m:lim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II</m:t>
              </m:r>
            </m:lim>
          </m:limUpp>
        </m:oMath>
      </m:oMathPara>
    </w:p>
    <w:p w:rsidR="00971A4D" w:rsidRPr="00971A4D" w:rsidRDefault="00971A4D" w:rsidP="00971A4D">
      <w:pPr>
        <w:pStyle w:val="1"/>
        <w:spacing w:before="0" w:beforeAutospacing="0" w:after="0" w:afterAutospacing="0"/>
        <w:ind w:firstLine="709"/>
        <w:jc w:val="both"/>
        <w:rPr>
          <w:sz w:val="24"/>
          <w:szCs w:val="24"/>
        </w:rPr>
      </w:pPr>
    </w:p>
    <w:p w:rsidR="00971A4D" w:rsidRPr="00971A4D" w:rsidRDefault="00971A4D" w:rsidP="00971A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1A4D">
        <w:rPr>
          <w:rFonts w:ascii="Times New Roman" w:hAnsi="Times New Roman" w:cs="Times New Roman"/>
          <w:b/>
          <w:sz w:val="24"/>
          <w:szCs w:val="24"/>
        </w:rPr>
        <w:t xml:space="preserve">САМОСТОЯТЕЛЬНАЯ РАБОТА НА ТЕМУ </w:t>
      </w:r>
    </w:p>
    <w:p w:rsidR="00971A4D" w:rsidRPr="00971A4D" w:rsidRDefault="00971A4D" w:rsidP="00971A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1A4D">
        <w:rPr>
          <w:rFonts w:ascii="Times New Roman" w:hAnsi="Times New Roman" w:cs="Times New Roman"/>
          <w:b/>
          <w:sz w:val="24"/>
          <w:szCs w:val="24"/>
        </w:rPr>
        <w:t>«ОСНОВНЫЕ ПОНЯТИЯ И ЗАКОНЫ ХИМИИ»</w:t>
      </w:r>
    </w:p>
    <w:p w:rsidR="00971A4D" w:rsidRPr="00971A4D" w:rsidRDefault="00971A4D" w:rsidP="00971A4D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 w:rsidRPr="00971A4D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ВАРИАНТ №1</w:t>
      </w:r>
    </w:p>
    <w:p w:rsidR="00971A4D" w:rsidRPr="00971A4D" w:rsidRDefault="00971A4D" w:rsidP="00971A4D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1A4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1. Из данного перечня:</w:t>
      </w:r>
      <w:r w:rsidRPr="00971A4D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571" w:type="dxa"/>
        <w:tblInd w:w="-108" w:type="dxa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971A4D" w:rsidRPr="00971A4D" w:rsidTr="00971A4D">
        <w:tc>
          <w:tcPr>
            <w:tcW w:w="2392" w:type="dxa"/>
            <w:hideMark/>
          </w:tcPr>
          <w:p w:rsidR="00971A4D" w:rsidRPr="00971A4D" w:rsidRDefault="00971A4D" w:rsidP="00971A4D">
            <w:pPr>
              <w:autoSpaceDN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 w:bidi="hi-IN"/>
              </w:rPr>
            </w:pPr>
            <w:r w:rsidRPr="00971A4D">
              <w:rPr>
                <w:rFonts w:ascii="Times New Roman" w:eastAsia="Calibri" w:hAnsi="Times New Roman" w:cs="Times New Roman"/>
                <w:sz w:val="24"/>
                <w:szCs w:val="24"/>
                <w:lang w:val="en-US" w:eastAsia="en-US" w:bidi="hi-IN"/>
              </w:rPr>
              <w:t xml:space="preserve">1) </w:t>
            </w:r>
            <w:r w:rsidRPr="00971A4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 w:eastAsia="en-US" w:bidi="hi-IN"/>
              </w:rPr>
              <w:t xml:space="preserve"> CO</w:t>
            </w:r>
            <w:r w:rsidRPr="00971A4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vertAlign w:val="subscript"/>
                <w:lang w:val="en-US" w:eastAsia="en-US" w:bidi="hi-IN"/>
              </w:rPr>
              <w:t>2</w:t>
            </w:r>
          </w:p>
        </w:tc>
        <w:tc>
          <w:tcPr>
            <w:tcW w:w="2393" w:type="dxa"/>
            <w:hideMark/>
          </w:tcPr>
          <w:p w:rsidR="00971A4D" w:rsidRPr="00971A4D" w:rsidRDefault="00971A4D" w:rsidP="00971A4D">
            <w:pPr>
              <w:autoSpaceDN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 w:bidi="hi-IN"/>
              </w:rPr>
            </w:pPr>
            <w:r w:rsidRPr="00971A4D">
              <w:rPr>
                <w:rFonts w:ascii="Times New Roman" w:eastAsia="Calibri" w:hAnsi="Times New Roman" w:cs="Times New Roman"/>
                <w:sz w:val="24"/>
                <w:szCs w:val="24"/>
                <w:lang w:val="en-US" w:eastAsia="en-US" w:bidi="hi-IN"/>
              </w:rPr>
              <w:t xml:space="preserve">4) </w:t>
            </w:r>
            <w:r w:rsidRPr="00971A4D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 w:bidi="hi-IN"/>
              </w:rPr>
              <w:t>Ba(OH)</w:t>
            </w:r>
            <w:r w:rsidRPr="00971A4D">
              <w:rPr>
                <w:rFonts w:ascii="Times New Roman" w:eastAsia="Calibri" w:hAnsi="Times New Roman" w:cs="Times New Roman"/>
                <w:iCs/>
                <w:sz w:val="24"/>
                <w:szCs w:val="24"/>
                <w:vertAlign w:val="subscript"/>
                <w:lang w:val="en-US" w:eastAsia="en-US" w:bidi="hi-IN"/>
              </w:rPr>
              <w:t>2</w:t>
            </w:r>
            <w:r w:rsidRPr="00971A4D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 w:bidi="hi-IN"/>
              </w:rPr>
              <w:t xml:space="preserve"> </w:t>
            </w:r>
          </w:p>
        </w:tc>
        <w:tc>
          <w:tcPr>
            <w:tcW w:w="2393" w:type="dxa"/>
            <w:hideMark/>
          </w:tcPr>
          <w:p w:rsidR="00971A4D" w:rsidRPr="00971A4D" w:rsidRDefault="00971A4D" w:rsidP="00971A4D">
            <w:pPr>
              <w:autoSpaceDN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 w:bidi="hi-IN"/>
              </w:rPr>
            </w:pPr>
            <w:r w:rsidRPr="00971A4D">
              <w:rPr>
                <w:rFonts w:ascii="Times New Roman" w:eastAsia="Calibri" w:hAnsi="Times New Roman" w:cs="Times New Roman"/>
                <w:sz w:val="24"/>
                <w:szCs w:val="24"/>
                <w:lang w:val="en-US" w:eastAsia="en-US" w:bidi="hi-IN"/>
              </w:rPr>
              <w:t>7) H</w:t>
            </w:r>
            <w:r w:rsidRPr="00971A4D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 w:eastAsia="en-US" w:bidi="hi-IN"/>
              </w:rPr>
              <w:t>2</w:t>
            </w:r>
            <w:r w:rsidRPr="00971A4D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 w:bidi="hi-IN"/>
              </w:rPr>
              <w:t>S</w:t>
            </w:r>
          </w:p>
        </w:tc>
        <w:tc>
          <w:tcPr>
            <w:tcW w:w="2393" w:type="dxa"/>
            <w:hideMark/>
          </w:tcPr>
          <w:p w:rsidR="00971A4D" w:rsidRPr="00971A4D" w:rsidRDefault="00971A4D" w:rsidP="00971A4D">
            <w:pPr>
              <w:autoSpaceDN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 w:bidi="hi-IN"/>
              </w:rPr>
            </w:pPr>
            <w:r w:rsidRPr="00971A4D">
              <w:rPr>
                <w:rFonts w:ascii="Times New Roman" w:eastAsia="Calibri" w:hAnsi="Times New Roman" w:cs="Times New Roman"/>
                <w:sz w:val="24"/>
                <w:szCs w:val="24"/>
                <w:lang w:val="en-US" w:eastAsia="en-US" w:bidi="hi-IN"/>
              </w:rPr>
              <w:t>10)</w:t>
            </w:r>
            <w:r w:rsidRPr="00971A4D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 w:bidi="hi-IN"/>
              </w:rPr>
              <w:t xml:space="preserve"> SO</w:t>
            </w:r>
            <w:r w:rsidRPr="00971A4D">
              <w:rPr>
                <w:rFonts w:ascii="Times New Roman" w:eastAsia="Calibri" w:hAnsi="Times New Roman" w:cs="Times New Roman"/>
                <w:iCs/>
                <w:sz w:val="24"/>
                <w:szCs w:val="24"/>
                <w:vertAlign w:val="subscript"/>
                <w:lang w:val="en-US" w:eastAsia="en-US" w:bidi="hi-IN"/>
              </w:rPr>
              <w:t>3</w:t>
            </w:r>
          </w:p>
        </w:tc>
      </w:tr>
      <w:tr w:rsidR="00971A4D" w:rsidRPr="00971A4D" w:rsidTr="00971A4D">
        <w:tc>
          <w:tcPr>
            <w:tcW w:w="2392" w:type="dxa"/>
            <w:hideMark/>
          </w:tcPr>
          <w:p w:rsidR="00971A4D" w:rsidRPr="00971A4D" w:rsidRDefault="00971A4D" w:rsidP="00971A4D">
            <w:pPr>
              <w:autoSpaceDN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 w:bidi="hi-IN"/>
              </w:rPr>
            </w:pPr>
            <w:r w:rsidRPr="00971A4D">
              <w:rPr>
                <w:rFonts w:ascii="Times New Roman" w:eastAsia="Calibri" w:hAnsi="Times New Roman" w:cs="Times New Roman"/>
                <w:sz w:val="24"/>
                <w:szCs w:val="24"/>
                <w:lang w:val="en-US" w:eastAsia="en-US" w:bidi="hi-IN"/>
              </w:rPr>
              <w:t xml:space="preserve">2) </w:t>
            </w:r>
            <w:r w:rsidRPr="00971A4D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 w:bidi="hi-IN"/>
              </w:rPr>
              <w:t>KOH</w:t>
            </w:r>
          </w:p>
        </w:tc>
        <w:tc>
          <w:tcPr>
            <w:tcW w:w="2393" w:type="dxa"/>
            <w:hideMark/>
          </w:tcPr>
          <w:p w:rsidR="00971A4D" w:rsidRPr="00971A4D" w:rsidRDefault="00971A4D" w:rsidP="00971A4D">
            <w:pPr>
              <w:autoSpaceDN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 w:bidi="hi-IN"/>
              </w:rPr>
            </w:pPr>
            <w:r w:rsidRPr="00971A4D">
              <w:rPr>
                <w:rFonts w:ascii="Times New Roman" w:eastAsia="Calibri" w:hAnsi="Times New Roman" w:cs="Times New Roman"/>
                <w:sz w:val="24"/>
                <w:szCs w:val="24"/>
                <w:lang w:val="en-US" w:eastAsia="en-US" w:bidi="hi-IN"/>
              </w:rPr>
              <w:t>5)</w:t>
            </w:r>
            <w:r w:rsidRPr="00971A4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 w:eastAsia="en-US" w:bidi="hi-IN"/>
              </w:rPr>
              <w:t xml:space="preserve"> </w:t>
            </w:r>
            <w:proofErr w:type="spellStart"/>
            <w:r w:rsidRPr="00971A4D">
              <w:rPr>
                <w:rFonts w:ascii="Times New Roman" w:eastAsia="Calibri" w:hAnsi="Times New Roman" w:cs="Times New Roman"/>
                <w:sz w:val="24"/>
                <w:szCs w:val="24"/>
                <w:lang w:val="en-US" w:eastAsia="en-US" w:bidi="hi-IN"/>
              </w:rPr>
              <w:t>HCl</w:t>
            </w:r>
            <w:proofErr w:type="spellEnd"/>
          </w:p>
        </w:tc>
        <w:tc>
          <w:tcPr>
            <w:tcW w:w="2393" w:type="dxa"/>
            <w:hideMark/>
          </w:tcPr>
          <w:p w:rsidR="00971A4D" w:rsidRPr="00971A4D" w:rsidRDefault="00971A4D" w:rsidP="00971A4D">
            <w:pPr>
              <w:autoSpaceDN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 w:bidi="hi-IN"/>
              </w:rPr>
            </w:pPr>
            <w:r w:rsidRPr="00971A4D">
              <w:rPr>
                <w:rFonts w:ascii="Times New Roman" w:eastAsia="Calibri" w:hAnsi="Times New Roman" w:cs="Times New Roman"/>
                <w:sz w:val="24"/>
                <w:szCs w:val="24"/>
                <w:lang w:val="en-US" w:eastAsia="en-US" w:bidi="hi-IN"/>
              </w:rPr>
              <w:t>8)</w:t>
            </w:r>
            <w:r w:rsidRPr="00971A4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 w:eastAsia="en-US" w:bidi="hi-IN"/>
              </w:rPr>
              <w:t xml:space="preserve"> CaCO</w:t>
            </w:r>
            <w:r w:rsidRPr="00971A4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vertAlign w:val="subscript"/>
                <w:lang w:val="en-US" w:eastAsia="en-US" w:bidi="hi-IN"/>
              </w:rPr>
              <w:t>3</w:t>
            </w:r>
          </w:p>
        </w:tc>
        <w:tc>
          <w:tcPr>
            <w:tcW w:w="2393" w:type="dxa"/>
            <w:hideMark/>
          </w:tcPr>
          <w:p w:rsidR="00971A4D" w:rsidRPr="00971A4D" w:rsidRDefault="00971A4D" w:rsidP="00971A4D">
            <w:pPr>
              <w:autoSpaceDN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 w:bidi="hi-IN"/>
              </w:rPr>
            </w:pPr>
            <w:r w:rsidRPr="00971A4D">
              <w:rPr>
                <w:rFonts w:ascii="Times New Roman" w:eastAsia="Calibri" w:hAnsi="Times New Roman" w:cs="Times New Roman"/>
                <w:sz w:val="24"/>
                <w:szCs w:val="24"/>
                <w:lang w:val="en-US" w:eastAsia="en-US" w:bidi="hi-IN"/>
              </w:rPr>
              <w:t>11)</w:t>
            </w:r>
            <w:r w:rsidRPr="00971A4D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 w:bidi="hi-IN"/>
              </w:rPr>
              <w:t xml:space="preserve"> CuSO</w:t>
            </w:r>
            <w:r w:rsidRPr="00971A4D">
              <w:rPr>
                <w:rFonts w:ascii="Times New Roman" w:eastAsia="Calibri" w:hAnsi="Times New Roman" w:cs="Times New Roman"/>
                <w:iCs/>
                <w:sz w:val="24"/>
                <w:szCs w:val="24"/>
                <w:vertAlign w:val="subscript"/>
                <w:lang w:val="en-US" w:eastAsia="en-US" w:bidi="hi-IN"/>
              </w:rPr>
              <w:t>4</w:t>
            </w:r>
          </w:p>
        </w:tc>
      </w:tr>
      <w:tr w:rsidR="00971A4D" w:rsidRPr="00971A4D" w:rsidTr="00971A4D">
        <w:tc>
          <w:tcPr>
            <w:tcW w:w="2392" w:type="dxa"/>
            <w:hideMark/>
          </w:tcPr>
          <w:p w:rsidR="00971A4D" w:rsidRPr="00971A4D" w:rsidRDefault="00971A4D" w:rsidP="00971A4D">
            <w:pPr>
              <w:autoSpaceDN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 w:bidi="hi-IN"/>
              </w:rPr>
            </w:pPr>
            <w:r w:rsidRPr="00971A4D">
              <w:rPr>
                <w:rFonts w:ascii="Times New Roman" w:eastAsia="Calibri" w:hAnsi="Times New Roman" w:cs="Times New Roman"/>
                <w:sz w:val="24"/>
                <w:szCs w:val="24"/>
                <w:lang w:val="en-US" w:eastAsia="en-US" w:bidi="hi-IN"/>
              </w:rPr>
              <w:t>3) H</w:t>
            </w:r>
            <w:r w:rsidRPr="00971A4D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 w:eastAsia="en-US" w:bidi="hi-IN"/>
              </w:rPr>
              <w:t>3</w:t>
            </w:r>
            <w:r w:rsidRPr="00971A4D">
              <w:rPr>
                <w:rFonts w:ascii="Times New Roman" w:eastAsia="Calibri" w:hAnsi="Times New Roman" w:cs="Times New Roman"/>
                <w:sz w:val="24"/>
                <w:szCs w:val="24"/>
                <w:lang w:val="en-US" w:eastAsia="en-US" w:bidi="hi-IN"/>
              </w:rPr>
              <w:t>PO</w:t>
            </w:r>
            <w:r w:rsidRPr="00971A4D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 w:eastAsia="en-US" w:bidi="hi-IN"/>
              </w:rPr>
              <w:t>4</w:t>
            </w:r>
          </w:p>
        </w:tc>
        <w:tc>
          <w:tcPr>
            <w:tcW w:w="2393" w:type="dxa"/>
            <w:hideMark/>
          </w:tcPr>
          <w:p w:rsidR="00971A4D" w:rsidRPr="00971A4D" w:rsidRDefault="00971A4D" w:rsidP="00971A4D">
            <w:pPr>
              <w:autoSpaceDN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 w:bidi="hi-IN"/>
              </w:rPr>
            </w:pPr>
            <w:r w:rsidRPr="00971A4D">
              <w:rPr>
                <w:rFonts w:ascii="Times New Roman" w:eastAsia="Calibri" w:hAnsi="Times New Roman" w:cs="Times New Roman"/>
                <w:sz w:val="24"/>
                <w:szCs w:val="24"/>
                <w:lang w:val="en-US" w:eastAsia="en-US" w:bidi="hi-IN"/>
              </w:rPr>
              <w:t>6)</w:t>
            </w:r>
            <w:r w:rsidRPr="00971A4D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 w:bidi="hi-IN"/>
              </w:rPr>
              <w:t xml:space="preserve"> </w:t>
            </w:r>
            <w:proofErr w:type="spellStart"/>
            <w:r w:rsidRPr="00971A4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 w:eastAsia="en-US" w:bidi="hi-IN"/>
              </w:rPr>
              <w:t>CaO</w:t>
            </w:r>
            <w:proofErr w:type="spellEnd"/>
          </w:p>
        </w:tc>
        <w:tc>
          <w:tcPr>
            <w:tcW w:w="2393" w:type="dxa"/>
            <w:hideMark/>
          </w:tcPr>
          <w:p w:rsidR="00971A4D" w:rsidRPr="00971A4D" w:rsidRDefault="00971A4D" w:rsidP="00971A4D">
            <w:pPr>
              <w:autoSpaceDN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 w:bidi="hi-IN"/>
              </w:rPr>
            </w:pPr>
            <w:r w:rsidRPr="00971A4D">
              <w:rPr>
                <w:rFonts w:ascii="Times New Roman" w:eastAsia="Calibri" w:hAnsi="Times New Roman" w:cs="Times New Roman"/>
                <w:sz w:val="24"/>
                <w:szCs w:val="24"/>
                <w:lang w:val="en-US" w:eastAsia="en-US" w:bidi="hi-IN"/>
              </w:rPr>
              <w:t xml:space="preserve">9) </w:t>
            </w:r>
            <w:proofErr w:type="spellStart"/>
            <w:r w:rsidRPr="00971A4D">
              <w:rPr>
                <w:rFonts w:ascii="Times New Roman" w:eastAsia="Calibri" w:hAnsi="Times New Roman" w:cs="Times New Roman"/>
                <w:sz w:val="24"/>
                <w:szCs w:val="24"/>
                <w:lang w:val="en-US" w:eastAsia="en-US" w:bidi="hi-IN"/>
              </w:rPr>
              <w:t>HBr</w:t>
            </w:r>
            <w:proofErr w:type="spellEnd"/>
          </w:p>
        </w:tc>
        <w:tc>
          <w:tcPr>
            <w:tcW w:w="2393" w:type="dxa"/>
            <w:hideMark/>
          </w:tcPr>
          <w:p w:rsidR="00971A4D" w:rsidRPr="00971A4D" w:rsidRDefault="00971A4D" w:rsidP="00971A4D">
            <w:pPr>
              <w:autoSpaceDN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 w:bidi="hi-IN"/>
              </w:rPr>
            </w:pPr>
            <w:r w:rsidRPr="00971A4D">
              <w:rPr>
                <w:rFonts w:ascii="Times New Roman" w:eastAsia="Calibri" w:hAnsi="Times New Roman" w:cs="Times New Roman"/>
                <w:sz w:val="24"/>
                <w:szCs w:val="24"/>
                <w:lang w:val="en-US" w:eastAsia="en-US" w:bidi="hi-IN"/>
              </w:rPr>
              <w:t xml:space="preserve">12) </w:t>
            </w:r>
            <w:proofErr w:type="spellStart"/>
            <w:r w:rsidRPr="00971A4D">
              <w:rPr>
                <w:rFonts w:ascii="Times New Roman" w:eastAsia="Calibri" w:hAnsi="Times New Roman" w:cs="Times New Roman"/>
                <w:sz w:val="24"/>
                <w:szCs w:val="24"/>
                <w:lang w:val="en-US" w:eastAsia="en-US" w:bidi="hi-IN"/>
              </w:rPr>
              <w:t>Zn</w:t>
            </w:r>
            <w:r w:rsidRPr="00971A4D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 w:bidi="hi-IN"/>
              </w:rPr>
              <w:t>S</w:t>
            </w:r>
            <w:proofErr w:type="spellEnd"/>
          </w:p>
        </w:tc>
      </w:tr>
    </w:tbl>
    <w:p w:rsidR="00971A4D" w:rsidRPr="00971A4D" w:rsidRDefault="00971A4D" w:rsidP="00971A4D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1A4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выберите формулы:       а) оксидов</w:t>
      </w:r>
      <w:r w:rsidRPr="00971A4D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 xml:space="preserve">                   </w:t>
      </w:r>
      <w:r w:rsidRPr="00971A4D">
        <w:rPr>
          <w:rFonts w:ascii="Times New Roman" w:eastAsia="Calibri" w:hAnsi="Times New Roman" w:cs="Times New Roman"/>
          <w:sz w:val="24"/>
          <w:szCs w:val="24"/>
          <w:lang w:eastAsia="en-US"/>
        </w:rPr>
        <w:t>в) гидроксидов</w:t>
      </w:r>
    </w:p>
    <w:p w:rsidR="00971A4D" w:rsidRPr="00971A4D" w:rsidRDefault="00971A4D" w:rsidP="00971A4D">
      <w:pPr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71A4D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</w:t>
      </w:r>
      <w:r w:rsidRPr="00971A4D">
        <w:rPr>
          <w:rFonts w:ascii="Times New Roman" w:eastAsia="Calibri" w:hAnsi="Times New Roman" w:cs="Times New Roman"/>
          <w:sz w:val="24"/>
          <w:szCs w:val="24"/>
          <w:lang w:eastAsia="en-US"/>
        </w:rPr>
        <w:t>б) кислот:                    г)   кислот</w:t>
      </w:r>
    </w:p>
    <w:p w:rsidR="00971A4D" w:rsidRPr="00971A4D" w:rsidRDefault="00971A4D" w:rsidP="00971A4D">
      <w:pPr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971A4D">
        <w:rPr>
          <w:rFonts w:ascii="Times New Roman" w:hAnsi="Times New Roman" w:cs="Times New Roman"/>
          <w:sz w:val="24"/>
          <w:szCs w:val="24"/>
        </w:rPr>
        <w:t>2. Продолжите уравнения реакций:</w:t>
      </w:r>
    </w:p>
    <w:tbl>
      <w:tblPr>
        <w:tblW w:w="9571" w:type="dxa"/>
        <w:tblInd w:w="-108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971A4D" w:rsidRPr="00971A4D" w:rsidTr="00971A4D">
        <w:tc>
          <w:tcPr>
            <w:tcW w:w="4785" w:type="dxa"/>
            <w:hideMark/>
          </w:tcPr>
          <w:p w:rsidR="00971A4D" w:rsidRPr="00971A4D" w:rsidRDefault="00971A4D" w:rsidP="00971A4D">
            <w:pPr>
              <w:autoSpaceDN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 w:bidi="hi-IN"/>
              </w:rPr>
            </w:pPr>
            <w:r w:rsidRPr="00971A4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 w:eastAsia="en-US" w:bidi="hi-IN"/>
              </w:rPr>
              <w:t>CO</w:t>
            </w:r>
            <w:r w:rsidRPr="00971A4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vertAlign w:val="subscript"/>
                <w:lang w:val="en-US" w:eastAsia="en-US" w:bidi="hi-IN"/>
              </w:rPr>
              <w:t>2</w:t>
            </w:r>
            <w:r w:rsidRPr="00971A4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 w:eastAsia="en-US" w:bidi="hi-IN"/>
              </w:rPr>
              <w:t xml:space="preserve"> + </w:t>
            </w:r>
            <w:proofErr w:type="spellStart"/>
            <w:r w:rsidRPr="00971A4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 w:eastAsia="en-US" w:bidi="hi-IN"/>
              </w:rPr>
              <w:t>CaO</w:t>
            </w:r>
            <w:proofErr w:type="spellEnd"/>
            <w:r w:rsidRPr="00971A4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 w:eastAsia="en-US" w:bidi="hi-IN"/>
              </w:rPr>
              <w:t xml:space="preserve"> →</w:t>
            </w:r>
          </w:p>
        </w:tc>
        <w:tc>
          <w:tcPr>
            <w:tcW w:w="4786" w:type="dxa"/>
            <w:hideMark/>
          </w:tcPr>
          <w:p w:rsidR="00971A4D" w:rsidRPr="00971A4D" w:rsidRDefault="00971A4D" w:rsidP="00971A4D">
            <w:pPr>
              <w:widowControl w:val="0"/>
              <w:tabs>
                <w:tab w:val="left" w:pos="8201"/>
              </w:tabs>
              <w:autoSpaceDE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 w:bidi="hi-IN"/>
              </w:rPr>
            </w:pPr>
            <w:r w:rsidRPr="00971A4D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 w:bidi="hi-IN"/>
              </w:rPr>
              <w:t>Fe(0H)</w:t>
            </w:r>
            <w:r w:rsidRPr="00971A4D">
              <w:rPr>
                <w:rFonts w:ascii="Times New Roman" w:eastAsia="Calibri" w:hAnsi="Times New Roman" w:cs="Times New Roman"/>
                <w:iCs/>
                <w:sz w:val="24"/>
                <w:szCs w:val="24"/>
                <w:vertAlign w:val="subscript"/>
                <w:lang w:val="en-US" w:eastAsia="en-US" w:bidi="hi-IN"/>
              </w:rPr>
              <w:t>3</w:t>
            </w:r>
            <w:r w:rsidRPr="00971A4D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 w:bidi="hi-IN"/>
              </w:rPr>
              <w:t xml:space="preserve"> </w:t>
            </w:r>
            <w:r w:rsidRPr="00971A4D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BEF1734" wp14:editId="6E59EC9F">
                  <wp:extent cx="445135" cy="23050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3" t="-8" r="-3" b="-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1A4D" w:rsidRPr="00971A4D" w:rsidTr="00971A4D">
        <w:tc>
          <w:tcPr>
            <w:tcW w:w="4785" w:type="dxa"/>
            <w:hideMark/>
          </w:tcPr>
          <w:p w:rsidR="00971A4D" w:rsidRPr="00971A4D" w:rsidRDefault="00971A4D" w:rsidP="00971A4D">
            <w:pPr>
              <w:widowControl w:val="0"/>
              <w:autoSpaceDE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 w:bidi="hi-IN"/>
              </w:rPr>
            </w:pPr>
            <w:r w:rsidRPr="00971A4D">
              <w:rPr>
                <w:rFonts w:ascii="Times New Roman" w:eastAsia="Calibri" w:hAnsi="Times New Roman" w:cs="Times New Roman"/>
                <w:sz w:val="24"/>
                <w:szCs w:val="24"/>
                <w:lang w:val="en-US" w:eastAsia="en-US" w:bidi="hi-IN"/>
              </w:rPr>
              <w:t>H</w:t>
            </w:r>
            <w:r w:rsidRPr="00971A4D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 w:eastAsia="en-US" w:bidi="hi-IN"/>
              </w:rPr>
              <w:t>2</w:t>
            </w:r>
            <w:r w:rsidRPr="00971A4D">
              <w:rPr>
                <w:rFonts w:ascii="Times New Roman" w:eastAsia="Calibri" w:hAnsi="Times New Roman" w:cs="Times New Roman"/>
                <w:sz w:val="24"/>
                <w:szCs w:val="24"/>
                <w:lang w:val="en-US" w:eastAsia="en-US" w:bidi="hi-IN"/>
              </w:rPr>
              <w:t>SO</w:t>
            </w:r>
            <w:r w:rsidRPr="00971A4D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 w:eastAsia="en-US" w:bidi="hi-IN"/>
              </w:rPr>
              <w:t>4</w:t>
            </w:r>
            <w:r w:rsidRPr="00971A4D">
              <w:rPr>
                <w:rFonts w:ascii="Times New Roman" w:eastAsia="Calibri" w:hAnsi="Times New Roman" w:cs="Times New Roman"/>
                <w:sz w:val="24"/>
                <w:szCs w:val="24"/>
                <w:lang w:val="en-US" w:eastAsia="en-US" w:bidi="hi-IN"/>
              </w:rPr>
              <w:t xml:space="preserve"> + Al →</w:t>
            </w:r>
          </w:p>
        </w:tc>
        <w:tc>
          <w:tcPr>
            <w:tcW w:w="4786" w:type="dxa"/>
            <w:hideMark/>
          </w:tcPr>
          <w:p w:rsidR="00971A4D" w:rsidRPr="00971A4D" w:rsidRDefault="00971A4D" w:rsidP="00971A4D">
            <w:pPr>
              <w:widowControl w:val="0"/>
              <w:autoSpaceDE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 w:bidi="hi-IN"/>
              </w:rPr>
            </w:pPr>
            <w:r w:rsidRPr="00971A4D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 w:bidi="hi-IN"/>
              </w:rPr>
              <w:t>Cu(OH)</w:t>
            </w:r>
            <w:r w:rsidRPr="00971A4D">
              <w:rPr>
                <w:rFonts w:ascii="Times New Roman" w:eastAsia="Calibri" w:hAnsi="Times New Roman" w:cs="Times New Roman"/>
                <w:iCs/>
                <w:sz w:val="24"/>
                <w:szCs w:val="24"/>
                <w:vertAlign w:val="subscript"/>
                <w:lang w:val="en-US" w:eastAsia="en-US" w:bidi="hi-IN"/>
              </w:rPr>
              <w:t>2</w:t>
            </w:r>
            <w:r w:rsidRPr="00971A4D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 w:bidi="hi-IN"/>
              </w:rPr>
              <w:t xml:space="preserve"> + BaCl</w:t>
            </w:r>
            <w:r w:rsidRPr="00971A4D">
              <w:rPr>
                <w:rFonts w:ascii="Times New Roman" w:eastAsia="Calibri" w:hAnsi="Times New Roman" w:cs="Times New Roman"/>
                <w:iCs/>
                <w:sz w:val="24"/>
                <w:szCs w:val="24"/>
                <w:vertAlign w:val="subscript"/>
                <w:lang w:val="en-US" w:eastAsia="en-US" w:bidi="hi-IN"/>
              </w:rPr>
              <w:t>2</w:t>
            </w:r>
            <w:r w:rsidRPr="00971A4D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 w:bidi="hi-IN"/>
              </w:rPr>
              <w:t xml:space="preserve"> →</w:t>
            </w:r>
          </w:p>
        </w:tc>
      </w:tr>
      <w:tr w:rsidR="00971A4D" w:rsidRPr="00971A4D" w:rsidTr="00971A4D">
        <w:tc>
          <w:tcPr>
            <w:tcW w:w="4785" w:type="dxa"/>
            <w:hideMark/>
          </w:tcPr>
          <w:p w:rsidR="00971A4D" w:rsidRPr="00971A4D" w:rsidRDefault="00971A4D" w:rsidP="00971A4D">
            <w:pPr>
              <w:widowControl w:val="0"/>
              <w:autoSpaceDE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 w:bidi="hi-IN"/>
              </w:rPr>
            </w:pPr>
            <w:r w:rsidRPr="00971A4D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 w:bidi="hi-IN"/>
              </w:rPr>
              <w:t>HNO</w:t>
            </w:r>
            <w:r w:rsidRPr="00971A4D">
              <w:rPr>
                <w:rFonts w:ascii="Times New Roman" w:eastAsia="Calibri" w:hAnsi="Times New Roman" w:cs="Times New Roman"/>
                <w:iCs/>
                <w:sz w:val="24"/>
                <w:szCs w:val="24"/>
                <w:vertAlign w:val="subscript"/>
                <w:lang w:val="en-US" w:eastAsia="en-US" w:bidi="hi-IN"/>
              </w:rPr>
              <w:t>3</w:t>
            </w:r>
            <w:r w:rsidRPr="00971A4D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 w:bidi="hi-IN"/>
              </w:rPr>
              <w:t xml:space="preserve"> + MgCO</w:t>
            </w:r>
            <w:r w:rsidRPr="00971A4D">
              <w:rPr>
                <w:rFonts w:ascii="Times New Roman" w:eastAsia="Calibri" w:hAnsi="Times New Roman" w:cs="Times New Roman"/>
                <w:iCs/>
                <w:sz w:val="24"/>
                <w:szCs w:val="24"/>
                <w:vertAlign w:val="subscript"/>
                <w:lang w:val="en-US" w:eastAsia="en-US" w:bidi="hi-IN"/>
              </w:rPr>
              <w:t>3</w:t>
            </w:r>
            <w:r w:rsidRPr="00971A4D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 w:bidi="hi-IN"/>
              </w:rPr>
              <w:t xml:space="preserve"> →</w:t>
            </w:r>
          </w:p>
        </w:tc>
        <w:tc>
          <w:tcPr>
            <w:tcW w:w="4786" w:type="dxa"/>
            <w:hideMark/>
          </w:tcPr>
          <w:p w:rsidR="00971A4D" w:rsidRPr="00971A4D" w:rsidRDefault="00971A4D" w:rsidP="00971A4D">
            <w:pPr>
              <w:widowControl w:val="0"/>
              <w:autoSpaceDE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 w:bidi="hi-IN"/>
              </w:rPr>
            </w:pPr>
            <w:r w:rsidRPr="00971A4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 w:eastAsia="en-US" w:bidi="hi-IN"/>
              </w:rPr>
              <w:t>CaCl</w:t>
            </w:r>
            <w:r w:rsidRPr="00971A4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vertAlign w:val="subscript"/>
                <w:lang w:val="en-US" w:eastAsia="en-US" w:bidi="hi-IN"/>
              </w:rPr>
              <w:t>2</w:t>
            </w:r>
            <w:r w:rsidRPr="00971A4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 w:eastAsia="en-US" w:bidi="hi-IN"/>
              </w:rPr>
              <w:t xml:space="preserve"> + AgNO</w:t>
            </w:r>
            <w:r w:rsidRPr="00971A4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vertAlign w:val="subscript"/>
                <w:lang w:val="en-US" w:eastAsia="en-US" w:bidi="hi-IN"/>
              </w:rPr>
              <w:t>3</w:t>
            </w:r>
            <w:r w:rsidRPr="00971A4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 w:eastAsia="en-US" w:bidi="hi-IN"/>
              </w:rPr>
              <w:t xml:space="preserve"> →</w:t>
            </w:r>
          </w:p>
        </w:tc>
      </w:tr>
      <w:tr w:rsidR="00971A4D" w:rsidRPr="00971A4D" w:rsidTr="00971A4D">
        <w:tc>
          <w:tcPr>
            <w:tcW w:w="4785" w:type="dxa"/>
          </w:tcPr>
          <w:p w:rsidR="00971A4D" w:rsidRPr="00971A4D" w:rsidRDefault="00971A4D" w:rsidP="00971A4D">
            <w:pPr>
              <w:widowControl w:val="0"/>
              <w:autoSpaceDE w:val="0"/>
              <w:snapToGri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 w:bidi="hi-IN"/>
              </w:rPr>
            </w:pPr>
          </w:p>
        </w:tc>
        <w:tc>
          <w:tcPr>
            <w:tcW w:w="4786" w:type="dxa"/>
          </w:tcPr>
          <w:p w:rsidR="00971A4D" w:rsidRPr="00971A4D" w:rsidRDefault="00971A4D" w:rsidP="00971A4D">
            <w:pPr>
              <w:autoSpaceDN w:val="0"/>
              <w:snapToGri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 w:bidi="hi-IN"/>
              </w:rPr>
            </w:pPr>
          </w:p>
        </w:tc>
      </w:tr>
    </w:tbl>
    <w:p w:rsidR="00971A4D" w:rsidRPr="00971A4D" w:rsidRDefault="00971A4D" w:rsidP="00971A4D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 w:rsidRPr="00971A4D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ВАРИАНТ №2</w:t>
      </w:r>
    </w:p>
    <w:p w:rsidR="00971A4D" w:rsidRPr="00971A4D" w:rsidRDefault="00971A4D" w:rsidP="00971A4D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71A4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 Из данного перечня: </w:t>
      </w:r>
    </w:p>
    <w:tbl>
      <w:tblPr>
        <w:tblW w:w="9571" w:type="dxa"/>
        <w:tblInd w:w="-108" w:type="dxa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971A4D" w:rsidRPr="00971A4D" w:rsidTr="00971A4D">
        <w:tc>
          <w:tcPr>
            <w:tcW w:w="2392" w:type="dxa"/>
            <w:hideMark/>
          </w:tcPr>
          <w:p w:rsidR="00971A4D" w:rsidRPr="00971A4D" w:rsidRDefault="00971A4D" w:rsidP="00971A4D">
            <w:pPr>
              <w:autoSpaceDN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 w:bidi="hi-IN"/>
              </w:rPr>
            </w:pPr>
            <w:r w:rsidRPr="00971A4D">
              <w:rPr>
                <w:rFonts w:ascii="Times New Roman" w:eastAsia="Calibri" w:hAnsi="Times New Roman" w:cs="Times New Roman"/>
                <w:sz w:val="24"/>
                <w:szCs w:val="24"/>
                <w:lang w:val="en-US" w:eastAsia="en-US" w:bidi="hi-IN"/>
              </w:rPr>
              <w:t xml:space="preserve">1) </w:t>
            </w:r>
            <w:r w:rsidRPr="00971A4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 w:eastAsia="en-US" w:bidi="hi-IN"/>
              </w:rPr>
              <w:t xml:space="preserve"> Mg(OH)</w:t>
            </w:r>
            <w:r w:rsidRPr="00971A4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vertAlign w:val="subscript"/>
                <w:lang w:val="en-US" w:eastAsia="en-US" w:bidi="hi-IN"/>
              </w:rPr>
              <w:t>2</w:t>
            </w:r>
          </w:p>
        </w:tc>
        <w:tc>
          <w:tcPr>
            <w:tcW w:w="2393" w:type="dxa"/>
            <w:hideMark/>
          </w:tcPr>
          <w:p w:rsidR="00971A4D" w:rsidRPr="00971A4D" w:rsidRDefault="00971A4D" w:rsidP="00971A4D">
            <w:pPr>
              <w:autoSpaceDN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 w:bidi="hi-IN"/>
              </w:rPr>
            </w:pPr>
            <w:r w:rsidRPr="00971A4D">
              <w:rPr>
                <w:rFonts w:ascii="Times New Roman" w:eastAsia="Calibri" w:hAnsi="Times New Roman" w:cs="Times New Roman"/>
                <w:sz w:val="24"/>
                <w:szCs w:val="24"/>
                <w:lang w:val="en-US" w:eastAsia="en-US" w:bidi="hi-IN"/>
              </w:rPr>
              <w:t>4) SiO</w:t>
            </w:r>
            <w:r w:rsidRPr="00971A4D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 w:eastAsia="en-US" w:bidi="hi-IN"/>
              </w:rPr>
              <w:t>2</w:t>
            </w:r>
          </w:p>
        </w:tc>
        <w:tc>
          <w:tcPr>
            <w:tcW w:w="2393" w:type="dxa"/>
            <w:hideMark/>
          </w:tcPr>
          <w:p w:rsidR="00971A4D" w:rsidRPr="00971A4D" w:rsidRDefault="00971A4D" w:rsidP="00971A4D">
            <w:pPr>
              <w:autoSpaceDN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 w:bidi="hi-IN"/>
              </w:rPr>
            </w:pPr>
            <w:r w:rsidRPr="00971A4D">
              <w:rPr>
                <w:rFonts w:ascii="Times New Roman" w:eastAsia="Calibri" w:hAnsi="Times New Roman" w:cs="Times New Roman"/>
                <w:sz w:val="24"/>
                <w:szCs w:val="24"/>
                <w:lang w:val="en-US" w:eastAsia="en-US" w:bidi="hi-IN"/>
              </w:rPr>
              <w:t>7) ZnCl</w:t>
            </w:r>
            <w:r w:rsidRPr="00971A4D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 w:eastAsia="en-US" w:bidi="hi-IN"/>
              </w:rPr>
              <w:t>2</w:t>
            </w:r>
          </w:p>
        </w:tc>
        <w:tc>
          <w:tcPr>
            <w:tcW w:w="2393" w:type="dxa"/>
            <w:hideMark/>
          </w:tcPr>
          <w:p w:rsidR="00971A4D" w:rsidRPr="00971A4D" w:rsidRDefault="00971A4D" w:rsidP="00971A4D">
            <w:pPr>
              <w:autoSpaceDN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 w:bidi="hi-IN"/>
              </w:rPr>
            </w:pPr>
            <w:r w:rsidRPr="00971A4D">
              <w:rPr>
                <w:rFonts w:ascii="Times New Roman" w:eastAsia="Calibri" w:hAnsi="Times New Roman" w:cs="Times New Roman"/>
                <w:sz w:val="24"/>
                <w:szCs w:val="24"/>
                <w:lang w:val="en-US" w:eastAsia="en-US" w:bidi="hi-IN"/>
              </w:rPr>
              <w:t>10)</w:t>
            </w:r>
            <w:r w:rsidRPr="00971A4D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 w:bidi="hi-IN"/>
              </w:rPr>
              <w:t xml:space="preserve">  </w:t>
            </w:r>
            <w:proofErr w:type="spellStart"/>
            <w:r w:rsidRPr="00971A4D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 w:bidi="hi-IN"/>
              </w:rPr>
              <w:t>Ca</w:t>
            </w:r>
            <w:proofErr w:type="spellEnd"/>
            <w:r w:rsidRPr="00971A4D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 w:bidi="hi-IN"/>
              </w:rPr>
              <w:t>(OH)</w:t>
            </w:r>
            <w:r w:rsidRPr="00971A4D">
              <w:rPr>
                <w:rFonts w:ascii="Times New Roman" w:eastAsia="Calibri" w:hAnsi="Times New Roman" w:cs="Times New Roman"/>
                <w:iCs/>
                <w:sz w:val="24"/>
                <w:szCs w:val="24"/>
                <w:vertAlign w:val="subscript"/>
                <w:lang w:val="en-US" w:eastAsia="en-US" w:bidi="hi-IN"/>
              </w:rPr>
              <w:t>2</w:t>
            </w:r>
          </w:p>
        </w:tc>
      </w:tr>
      <w:tr w:rsidR="00971A4D" w:rsidRPr="00971A4D" w:rsidTr="00971A4D">
        <w:tc>
          <w:tcPr>
            <w:tcW w:w="2392" w:type="dxa"/>
            <w:hideMark/>
          </w:tcPr>
          <w:p w:rsidR="00971A4D" w:rsidRPr="00971A4D" w:rsidRDefault="00971A4D" w:rsidP="00971A4D">
            <w:pPr>
              <w:autoSpaceDN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 w:bidi="hi-IN"/>
              </w:rPr>
            </w:pPr>
            <w:r w:rsidRPr="00971A4D">
              <w:rPr>
                <w:rFonts w:ascii="Times New Roman" w:eastAsia="Calibri" w:hAnsi="Times New Roman" w:cs="Times New Roman"/>
                <w:sz w:val="24"/>
                <w:szCs w:val="24"/>
                <w:lang w:val="en-US" w:eastAsia="en-US" w:bidi="hi-IN"/>
              </w:rPr>
              <w:t xml:space="preserve">2) </w:t>
            </w:r>
            <w:proofErr w:type="spellStart"/>
            <w:r w:rsidRPr="00971A4D">
              <w:rPr>
                <w:rFonts w:ascii="Times New Roman" w:eastAsia="Calibri" w:hAnsi="Times New Roman" w:cs="Times New Roman"/>
                <w:sz w:val="24"/>
                <w:szCs w:val="24"/>
                <w:lang w:val="en-US" w:eastAsia="en-US" w:bidi="hi-IN"/>
              </w:rPr>
              <w:t>NaCl</w:t>
            </w:r>
            <w:proofErr w:type="spellEnd"/>
          </w:p>
        </w:tc>
        <w:tc>
          <w:tcPr>
            <w:tcW w:w="2393" w:type="dxa"/>
            <w:hideMark/>
          </w:tcPr>
          <w:p w:rsidR="00971A4D" w:rsidRPr="00971A4D" w:rsidRDefault="00971A4D" w:rsidP="00971A4D">
            <w:pPr>
              <w:autoSpaceDN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 w:bidi="hi-IN"/>
              </w:rPr>
            </w:pPr>
            <w:r w:rsidRPr="00971A4D">
              <w:rPr>
                <w:rFonts w:ascii="Times New Roman" w:eastAsia="Calibri" w:hAnsi="Times New Roman" w:cs="Times New Roman"/>
                <w:sz w:val="24"/>
                <w:szCs w:val="24"/>
                <w:lang w:val="en-US" w:eastAsia="en-US" w:bidi="hi-IN"/>
              </w:rPr>
              <w:t>5)</w:t>
            </w:r>
            <w:r w:rsidRPr="00971A4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 w:eastAsia="en-US" w:bidi="hi-IN"/>
              </w:rPr>
              <w:t xml:space="preserve"> HF</w:t>
            </w:r>
          </w:p>
        </w:tc>
        <w:tc>
          <w:tcPr>
            <w:tcW w:w="2393" w:type="dxa"/>
            <w:hideMark/>
          </w:tcPr>
          <w:p w:rsidR="00971A4D" w:rsidRPr="00971A4D" w:rsidRDefault="00971A4D" w:rsidP="00971A4D">
            <w:pPr>
              <w:autoSpaceDN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 w:bidi="hi-IN"/>
              </w:rPr>
            </w:pPr>
            <w:r w:rsidRPr="00971A4D">
              <w:rPr>
                <w:rFonts w:ascii="Times New Roman" w:eastAsia="Calibri" w:hAnsi="Times New Roman" w:cs="Times New Roman"/>
                <w:sz w:val="24"/>
                <w:szCs w:val="24"/>
                <w:lang w:val="en-US" w:eastAsia="en-US" w:bidi="hi-IN"/>
              </w:rPr>
              <w:t>8)</w:t>
            </w:r>
            <w:r w:rsidRPr="00971A4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 w:eastAsia="en-US" w:bidi="hi-IN"/>
              </w:rPr>
              <w:t xml:space="preserve"> </w:t>
            </w:r>
            <w:proofErr w:type="spellStart"/>
            <w:r w:rsidRPr="00971A4D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 w:bidi="hi-IN"/>
              </w:rPr>
              <w:t>NaOH</w:t>
            </w:r>
            <w:proofErr w:type="spellEnd"/>
          </w:p>
        </w:tc>
        <w:tc>
          <w:tcPr>
            <w:tcW w:w="2393" w:type="dxa"/>
            <w:hideMark/>
          </w:tcPr>
          <w:p w:rsidR="00971A4D" w:rsidRPr="00971A4D" w:rsidRDefault="00971A4D" w:rsidP="00971A4D">
            <w:pPr>
              <w:autoSpaceDN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 w:bidi="hi-IN"/>
              </w:rPr>
            </w:pPr>
            <w:r w:rsidRPr="00971A4D">
              <w:rPr>
                <w:rFonts w:ascii="Times New Roman" w:eastAsia="Calibri" w:hAnsi="Times New Roman" w:cs="Times New Roman"/>
                <w:sz w:val="24"/>
                <w:szCs w:val="24"/>
                <w:lang w:val="en-US" w:eastAsia="en-US" w:bidi="hi-IN"/>
              </w:rPr>
              <w:t>11)</w:t>
            </w:r>
            <w:r w:rsidRPr="00971A4D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 w:bidi="hi-IN"/>
              </w:rPr>
              <w:t xml:space="preserve">  H</w:t>
            </w:r>
            <w:r w:rsidRPr="00971A4D">
              <w:rPr>
                <w:rFonts w:ascii="Times New Roman" w:eastAsia="Calibri" w:hAnsi="Times New Roman" w:cs="Times New Roman"/>
                <w:iCs/>
                <w:sz w:val="24"/>
                <w:szCs w:val="24"/>
                <w:vertAlign w:val="subscript"/>
                <w:lang w:val="en-US" w:eastAsia="en-US" w:bidi="hi-IN"/>
              </w:rPr>
              <w:t>2</w:t>
            </w:r>
            <w:r w:rsidRPr="00971A4D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 w:bidi="hi-IN"/>
              </w:rPr>
              <w:t>SO</w:t>
            </w:r>
            <w:r w:rsidRPr="00971A4D">
              <w:rPr>
                <w:rFonts w:ascii="Times New Roman" w:eastAsia="Calibri" w:hAnsi="Times New Roman" w:cs="Times New Roman"/>
                <w:iCs/>
                <w:sz w:val="24"/>
                <w:szCs w:val="24"/>
                <w:vertAlign w:val="subscript"/>
                <w:lang w:val="en-US" w:eastAsia="en-US" w:bidi="hi-IN"/>
              </w:rPr>
              <w:t>4</w:t>
            </w:r>
          </w:p>
        </w:tc>
      </w:tr>
      <w:tr w:rsidR="00971A4D" w:rsidRPr="00971A4D" w:rsidTr="00971A4D">
        <w:tc>
          <w:tcPr>
            <w:tcW w:w="2392" w:type="dxa"/>
            <w:hideMark/>
          </w:tcPr>
          <w:p w:rsidR="00971A4D" w:rsidRPr="00971A4D" w:rsidRDefault="00971A4D" w:rsidP="00971A4D">
            <w:pPr>
              <w:autoSpaceDN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 w:bidi="hi-IN"/>
              </w:rPr>
            </w:pPr>
            <w:r w:rsidRPr="00971A4D">
              <w:rPr>
                <w:rFonts w:ascii="Times New Roman" w:eastAsia="Calibri" w:hAnsi="Times New Roman" w:cs="Times New Roman"/>
                <w:sz w:val="24"/>
                <w:szCs w:val="24"/>
                <w:lang w:val="en-US" w:eastAsia="en-US" w:bidi="hi-IN"/>
              </w:rPr>
              <w:t xml:space="preserve">3) </w:t>
            </w:r>
            <w:proofErr w:type="spellStart"/>
            <w:r w:rsidRPr="00971A4D">
              <w:rPr>
                <w:rFonts w:ascii="Times New Roman" w:eastAsia="Calibri" w:hAnsi="Times New Roman" w:cs="Times New Roman"/>
                <w:sz w:val="24"/>
                <w:szCs w:val="24"/>
                <w:lang w:val="en-US" w:eastAsia="en-US" w:bidi="hi-IN"/>
              </w:rPr>
              <w:t>ZnO</w:t>
            </w:r>
            <w:proofErr w:type="spellEnd"/>
          </w:p>
        </w:tc>
        <w:tc>
          <w:tcPr>
            <w:tcW w:w="2393" w:type="dxa"/>
            <w:hideMark/>
          </w:tcPr>
          <w:p w:rsidR="00971A4D" w:rsidRPr="00971A4D" w:rsidRDefault="00971A4D" w:rsidP="00971A4D">
            <w:pPr>
              <w:autoSpaceDN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 w:bidi="hi-IN"/>
              </w:rPr>
            </w:pPr>
            <w:r w:rsidRPr="00971A4D">
              <w:rPr>
                <w:rFonts w:ascii="Times New Roman" w:eastAsia="Calibri" w:hAnsi="Times New Roman" w:cs="Times New Roman"/>
                <w:sz w:val="24"/>
                <w:szCs w:val="24"/>
                <w:lang w:val="en-US" w:eastAsia="en-US" w:bidi="hi-IN"/>
              </w:rPr>
              <w:t>6)</w:t>
            </w:r>
            <w:r w:rsidRPr="00971A4D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 w:bidi="hi-IN"/>
              </w:rPr>
              <w:t xml:space="preserve"> H</w:t>
            </w:r>
            <w:r w:rsidRPr="00971A4D">
              <w:rPr>
                <w:rFonts w:ascii="Times New Roman" w:eastAsia="Calibri" w:hAnsi="Times New Roman" w:cs="Times New Roman"/>
                <w:iCs/>
                <w:sz w:val="24"/>
                <w:szCs w:val="24"/>
                <w:vertAlign w:val="subscript"/>
                <w:lang w:val="en-US" w:eastAsia="en-US" w:bidi="hi-IN"/>
              </w:rPr>
              <w:t>2</w:t>
            </w:r>
            <w:r w:rsidRPr="00971A4D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 w:bidi="hi-IN"/>
              </w:rPr>
              <w:t>SiO</w:t>
            </w:r>
            <w:r w:rsidRPr="00971A4D">
              <w:rPr>
                <w:rFonts w:ascii="Times New Roman" w:eastAsia="Calibri" w:hAnsi="Times New Roman" w:cs="Times New Roman"/>
                <w:iCs/>
                <w:sz w:val="24"/>
                <w:szCs w:val="24"/>
                <w:vertAlign w:val="subscript"/>
                <w:lang w:val="en-US" w:eastAsia="en-US" w:bidi="hi-IN"/>
              </w:rPr>
              <w:t>3</w:t>
            </w:r>
          </w:p>
        </w:tc>
        <w:tc>
          <w:tcPr>
            <w:tcW w:w="2393" w:type="dxa"/>
            <w:hideMark/>
          </w:tcPr>
          <w:p w:rsidR="00971A4D" w:rsidRPr="00971A4D" w:rsidRDefault="00971A4D" w:rsidP="00971A4D">
            <w:pPr>
              <w:autoSpaceDN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 w:bidi="hi-IN"/>
              </w:rPr>
            </w:pPr>
            <w:r w:rsidRPr="00971A4D">
              <w:rPr>
                <w:rFonts w:ascii="Times New Roman" w:eastAsia="Calibri" w:hAnsi="Times New Roman" w:cs="Times New Roman"/>
                <w:sz w:val="24"/>
                <w:szCs w:val="24"/>
                <w:lang w:val="en-US" w:eastAsia="en-US" w:bidi="hi-IN"/>
              </w:rPr>
              <w:t>9) HNO</w:t>
            </w:r>
            <w:r w:rsidRPr="00971A4D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 w:eastAsia="en-US" w:bidi="hi-IN"/>
              </w:rPr>
              <w:t>3</w:t>
            </w:r>
          </w:p>
        </w:tc>
        <w:tc>
          <w:tcPr>
            <w:tcW w:w="2393" w:type="dxa"/>
            <w:hideMark/>
          </w:tcPr>
          <w:p w:rsidR="00971A4D" w:rsidRPr="00971A4D" w:rsidRDefault="00971A4D" w:rsidP="00971A4D">
            <w:pPr>
              <w:autoSpaceDN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 w:bidi="hi-IN"/>
              </w:rPr>
            </w:pPr>
            <w:r w:rsidRPr="00971A4D">
              <w:rPr>
                <w:rFonts w:ascii="Times New Roman" w:eastAsia="Calibri" w:hAnsi="Times New Roman" w:cs="Times New Roman"/>
                <w:sz w:val="24"/>
                <w:szCs w:val="24"/>
                <w:lang w:val="en-US" w:eastAsia="en-US" w:bidi="hi-IN"/>
              </w:rPr>
              <w:t xml:space="preserve">12)  </w:t>
            </w:r>
            <w:proofErr w:type="spellStart"/>
            <w:r w:rsidRPr="00971A4D">
              <w:rPr>
                <w:rFonts w:ascii="Times New Roman" w:eastAsia="Calibri" w:hAnsi="Times New Roman" w:cs="Times New Roman"/>
                <w:sz w:val="24"/>
                <w:szCs w:val="24"/>
                <w:lang w:val="en-US" w:eastAsia="en-US" w:bidi="hi-IN"/>
              </w:rPr>
              <w:t>AgCl</w:t>
            </w:r>
            <w:proofErr w:type="spellEnd"/>
          </w:p>
        </w:tc>
      </w:tr>
    </w:tbl>
    <w:p w:rsidR="00971A4D" w:rsidRPr="00971A4D" w:rsidRDefault="00971A4D" w:rsidP="00971A4D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1A4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выберите формулы:       а) оксидов</w:t>
      </w:r>
      <w:r w:rsidRPr="00971A4D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 xml:space="preserve">                   </w:t>
      </w:r>
      <w:r w:rsidRPr="00971A4D">
        <w:rPr>
          <w:rFonts w:ascii="Times New Roman" w:eastAsia="Calibri" w:hAnsi="Times New Roman" w:cs="Times New Roman"/>
          <w:sz w:val="24"/>
          <w:szCs w:val="24"/>
          <w:lang w:eastAsia="en-US"/>
        </w:rPr>
        <w:t>в) гидроксидов</w:t>
      </w:r>
    </w:p>
    <w:p w:rsidR="00971A4D" w:rsidRPr="00971A4D" w:rsidRDefault="00971A4D" w:rsidP="00971A4D">
      <w:pPr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71A4D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</w:t>
      </w:r>
      <w:r w:rsidRPr="00971A4D">
        <w:rPr>
          <w:rFonts w:ascii="Times New Roman" w:eastAsia="Calibri" w:hAnsi="Times New Roman" w:cs="Times New Roman"/>
          <w:sz w:val="24"/>
          <w:szCs w:val="24"/>
          <w:lang w:eastAsia="en-US"/>
        </w:rPr>
        <w:t>б) кислот:                    г)   кислот</w:t>
      </w:r>
    </w:p>
    <w:p w:rsidR="00971A4D" w:rsidRPr="00971A4D" w:rsidRDefault="00971A4D" w:rsidP="00971A4D">
      <w:pPr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971A4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</w:t>
      </w:r>
      <w:r w:rsidRPr="00971A4D">
        <w:rPr>
          <w:rFonts w:ascii="Times New Roman" w:hAnsi="Times New Roman" w:cs="Times New Roman"/>
          <w:sz w:val="24"/>
          <w:szCs w:val="24"/>
        </w:rPr>
        <w:t>. Продолжите уравнения реакций:</w:t>
      </w:r>
    </w:p>
    <w:tbl>
      <w:tblPr>
        <w:tblW w:w="9571" w:type="dxa"/>
        <w:tblInd w:w="-108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971A4D" w:rsidRPr="00971A4D" w:rsidTr="00971A4D">
        <w:tc>
          <w:tcPr>
            <w:tcW w:w="4785" w:type="dxa"/>
            <w:hideMark/>
          </w:tcPr>
          <w:p w:rsidR="00971A4D" w:rsidRPr="00971A4D" w:rsidRDefault="00971A4D" w:rsidP="00971A4D">
            <w:pPr>
              <w:widowControl w:val="0"/>
              <w:tabs>
                <w:tab w:val="left" w:pos="7229"/>
              </w:tabs>
              <w:autoSpaceDE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 w:bidi="hi-IN"/>
              </w:rPr>
            </w:pPr>
            <w:proofErr w:type="spellStart"/>
            <w:r w:rsidRPr="00971A4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 w:eastAsia="en-US" w:bidi="hi-IN"/>
              </w:rPr>
              <w:t>CaO</w:t>
            </w:r>
            <w:proofErr w:type="spellEnd"/>
            <w:r w:rsidRPr="00971A4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 w:eastAsia="en-US" w:bidi="hi-IN"/>
              </w:rPr>
              <w:t xml:space="preserve"> + H</w:t>
            </w:r>
            <w:r w:rsidRPr="00971A4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vertAlign w:val="subscript"/>
                <w:lang w:val="en-US" w:eastAsia="en-US" w:bidi="hi-IN"/>
              </w:rPr>
              <w:t>2</w:t>
            </w:r>
            <w:r w:rsidRPr="00971A4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 w:eastAsia="en-US" w:bidi="hi-IN"/>
              </w:rPr>
              <w:t xml:space="preserve">O </w:t>
            </w:r>
            <w:r w:rsidRPr="00971A4D">
              <w:rPr>
                <w:rFonts w:ascii="Times New Roman" w:eastAsia="Symbol" w:hAnsi="Times New Roman" w:cs="Times New Roman"/>
                <w:bCs/>
                <w:iCs/>
                <w:sz w:val="24"/>
                <w:szCs w:val="24"/>
                <w:lang w:val="en-US" w:eastAsia="en-US" w:bidi="hi-IN"/>
              </w:rPr>
              <w:t>®</w:t>
            </w:r>
          </w:p>
        </w:tc>
        <w:tc>
          <w:tcPr>
            <w:tcW w:w="4786" w:type="dxa"/>
            <w:hideMark/>
          </w:tcPr>
          <w:p w:rsidR="00971A4D" w:rsidRPr="00971A4D" w:rsidRDefault="00971A4D" w:rsidP="00971A4D">
            <w:pPr>
              <w:widowControl w:val="0"/>
              <w:tabs>
                <w:tab w:val="left" w:pos="8201"/>
              </w:tabs>
              <w:autoSpaceDE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 w:bidi="hi-IN"/>
              </w:rPr>
            </w:pPr>
            <w:proofErr w:type="spellStart"/>
            <w:r w:rsidRPr="00971A4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 w:eastAsia="en-US" w:bidi="hi-IN"/>
              </w:rPr>
              <w:t>Ca</w:t>
            </w:r>
            <w:proofErr w:type="spellEnd"/>
            <w:r w:rsidRPr="00971A4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 w:eastAsia="en-US" w:bidi="hi-IN"/>
              </w:rPr>
              <w:t>(NO</w:t>
            </w:r>
            <w:r w:rsidRPr="00971A4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vertAlign w:val="subscript"/>
                <w:lang w:val="en-US" w:eastAsia="en-US" w:bidi="hi-IN"/>
              </w:rPr>
              <w:t>3</w:t>
            </w:r>
            <w:r w:rsidRPr="00971A4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 w:eastAsia="en-US" w:bidi="hi-IN"/>
              </w:rPr>
              <w:t>)</w:t>
            </w:r>
            <w:r w:rsidRPr="00971A4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vertAlign w:val="subscript"/>
                <w:lang w:val="en-US" w:eastAsia="en-US" w:bidi="hi-IN"/>
              </w:rPr>
              <w:t>2</w:t>
            </w:r>
            <w:r w:rsidRPr="00971A4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 w:eastAsia="en-US" w:bidi="hi-IN"/>
              </w:rPr>
              <w:t xml:space="preserve"> + Na</w:t>
            </w:r>
            <w:r w:rsidRPr="00971A4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vertAlign w:val="subscript"/>
                <w:lang w:val="en-US" w:eastAsia="en-US" w:bidi="hi-IN"/>
              </w:rPr>
              <w:t>2</w:t>
            </w:r>
            <w:r w:rsidRPr="00971A4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 w:eastAsia="en-US" w:bidi="hi-IN"/>
              </w:rPr>
              <w:t>CO</w:t>
            </w:r>
            <w:r w:rsidRPr="00971A4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vertAlign w:val="subscript"/>
                <w:lang w:val="en-US" w:eastAsia="en-US" w:bidi="hi-IN"/>
              </w:rPr>
              <w:t>3</w:t>
            </w:r>
            <w:r w:rsidRPr="00971A4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 w:eastAsia="en-US" w:bidi="hi-IN"/>
              </w:rPr>
              <w:t xml:space="preserve"> →</w:t>
            </w:r>
          </w:p>
        </w:tc>
      </w:tr>
      <w:tr w:rsidR="00971A4D" w:rsidRPr="00971A4D" w:rsidTr="00971A4D">
        <w:tc>
          <w:tcPr>
            <w:tcW w:w="4785" w:type="dxa"/>
            <w:hideMark/>
          </w:tcPr>
          <w:p w:rsidR="00971A4D" w:rsidRPr="00971A4D" w:rsidRDefault="00971A4D" w:rsidP="00971A4D">
            <w:pPr>
              <w:widowControl w:val="0"/>
              <w:autoSpaceDE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 w:bidi="hi-IN"/>
              </w:rPr>
            </w:pPr>
            <w:proofErr w:type="spellStart"/>
            <w:r w:rsidRPr="00971A4D">
              <w:rPr>
                <w:rFonts w:ascii="Times New Roman" w:eastAsia="Calibri" w:hAnsi="Times New Roman" w:cs="Times New Roman"/>
                <w:sz w:val="24"/>
                <w:szCs w:val="24"/>
                <w:lang w:val="en-US" w:eastAsia="en-US" w:bidi="hi-IN"/>
              </w:rPr>
              <w:t>HCl</w:t>
            </w:r>
            <w:proofErr w:type="spellEnd"/>
            <w:r w:rsidRPr="00971A4D">
              <w:rPr>
                <w:rFonts w:ascii="Times New Roman" w:eastAsia="Calibri" w:hAnsi="Times New Roman" w:cs="Times New Roman"/>
                <w:sz w:val="24"/>
                <w:szCs w:val="24"/>
                <w:lang w:val="en-US" w:eastAsia="en-US" w:bidi="hi-IN"/>
              </w:rPr>
              <w:t xml:space="preserve"> + Fe</w:t>
            </w:r>
            <w:r w:rsidRPr="00971A4D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 w:eastAsia="en-US" w:bidi="hi-IN"/>
              </w:rPr>
              <w:t>2</w:t>
            </w:r>
            <w:r w:rsidRPr="00971A4D">
              <w:rPr>
                <w:rFonts w:ascii="Times New Roman" w:eastAsia="Calibri" w:hAnsi="Times New Roman" w:cs="Times New Roman"/>
                <w:sz w:val="24"/>
                <w:szCs w:val="24"/>
                <w:lang w:val="en-US" w:eastAsia="en-US" w:bidi="hi-IN"/>
              </w:rPr>
              <w:t>O</w:t>
            </w:r>
            <w:r w:rsidRPr="00971A4D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 w:eastAsia="en-US" w:bidi="hi-IN"/>
              </w:rPr>
              <w:t>3</w:t>
            </w:r>
            <w:r w:rsidRPr="00971A4D">
              <w:rPr>
                <w:rFonts w:ascii="Times New Roman" w:eastAsia="Calibri" w:hAnsi="Times New Roman" w:cs="Times New Roman"/>
                <w:sz w:val="24"/>
                <w:szCs w:val="24"/>
                <w:lang w:val="en-US" w:eastAsia="en-US" w:bidi="hi-IN"/>
              </w:rPr>
              <w:t xml:space="preserve"> →</w:t>
            </w:r>
          </w:p>
        </w:tc>
        <w:tc>
          <w:tcPr>
            <w:tcW w:w="4786" w:type="dxa"/>
            <w:hideMark/>
          </w:tcPr>
          <w:p w:rsidR="00971A4D" w:rsidRPr="00971A4D" w:rsidRDefault="00971A4D" w:rsidP="00971A4D">
            <w:pPr>
              <w:autoSpaceDN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 w:bidi="hi-IN"/>
              </w:rPr>
            </w:pPr>
            <w:r w:rsidRPr="00971A4D">
              <w:rPr>
                <w:rFonts w:ascii="Times New Roman" w:eastAsia="Calibri" w:hAnsi="Times New Roman" w:cs="Times New Roman"/>
                <w:sz w:val="24"/>
                <w:szCs w:val="24"/>
                <w:lang w:val="en-US" w:eastAsia="en-US" w:bidi="hi-IN"/>
              </w:rPr>
              <w:t>Cu</w:t>
            </w:r>
            <w:r w:rsidRPr="00971A4D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 w:bidi="hi-IN"/>
              </w:rPr>
              <w:t>SО</w:t>
            </w:r>
            <w:r w:rsidRPr="00971A4D">
              <w:rPr>
                <w:rFonts w:ascii="Times New Roman" w:eastAsia="Calibri" w:hAnsi="Times New Roman" w:cs="Times New Roman"/>
                <w:iCs/>
                <w:sz w:val="24"/>
                <w:szCs w:val="24"/>
                <w:vertAlign w:val="subscript"/>
                <w:lang w:val="en-US" w:eastAsia="en-US" w:bidi="hi-IN"/>
              </w:rPr>
              <w:t>4</w:t>
            </w:r>
            <w:r w:rsidRPr="00971A4D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 w:bidi="hi-IN"/>
              </w:rPr>
              <w:t xml:space="preserve"> + </w:t>
            </w:r>
            <w:proofErr w:type="spellStart"/>
            <w:r w:rsidRPr="00971A4D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 w:bidi="hi-IN"/>
              </w:rPr>
              <w:t>NaOH</w:t>
            </w:r>
            <w:proofErr w:type="spellEnd"/>
            <w:r w:rsidRPr="00971A4D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 w:bidi="hi-IN"/>
              </w:rPr>
              <w:t xml:space="preserve"> →</w:t>
            </w:r>
            <w:r w:rsidRPr="00971A4D">
              <w:rPr>
                <w:rFonts w:ascii="Times New Roman" w:eastAsia="Calibri" w:hAnsi="Times New Roman" w:cs="Times New Roman"/>
                <w:sz w:val="24"/>
                <w:szCs w:val="24"/>
                <w:lang w:val="en-US" w:eastAsia="en-US" w:bidi="hi-IN"/>
              </w:rPr>
              <w:t xml:space="preserve"> </w:t>
            </w:r>
          </w:p>
        </w:tc>
      </w:tr>
      <w:tr w:rsidR="00971A4D" w:rsidRPr="00971A4D" w:rsidTr="00971A4D">
        <w:trPr>
          <w:trHeight w:val="186"/>
        </w:trPr>
        <w:tc>
          <w:tcPr>
            <w:tcW w:w="4785" w:type="dxa"/>
            <w:hideMark/>
          </w:tcPr>
          <w:p w:rsidR="00971A4D" w:rsidRPr="00971A4D" w:rsidRDefault="00971A4D" w:rsidP="00971A4D">
            <w:pPr>
              <w:widowControl w:val="0"/>
              <w:autoSpaceDE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 w:bidi="hi-IN"/>
              </w:rPr>
            </w:pPr>
            <w:r w:rsidRPr="00971A4D">
              <w:rPr>
                <w:rFonts w:ascii="Times New Roman" w:eastAsia="Calibri" w:hAnsi="Times New Roman" w:cs="Times New Roman"/>
                <w:sz w:val="24"/>
                <w:szCs w:val="24"/>
                <w:lang w:val="en-US" w:eastAsia="en-US" w:bidi="hi-IN"/>
              </w:rPr>
              <w:t>H</w:t>
            </w:r>
            <w:r w:rsidRPr="00971A4D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 w:eastAsia="en-US" w:bidi="hi-IN"/>
              </w:rPr>
              <w:t>2</w:t>
            </w:r>
            <w:r w:rsidRPr="00971A4D">
              <w:rPr>
                <w:rFonts w:ascii="Times New Roman" w:eastAsia="Calibri" w:hAnsi="Times New Roman" w:cs="Times New Roman"/>
                <w:sz w:val="24"/>
                <w:szCs w:val="24"/>
                <w:lang w:val="en-US" w:eastAsia="en-US" w:bidi="hi-IN"/>
              </w:rPr>
              <w:t>SO</w:t>
            </w:r>
            <w:r w:rsidRPr="00971A4D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 w:eastAsia="en-US" w:bidi="hi-IN"/>
              </w:rPr>
              <w:t>4</w:t>
            </w:r>
            <w:r w:rsidRPr="00971A4D">
              <w:rPr>
                <w:rFonts w:ascii="Times New Roman" w:eastAsia="Calibri" w:hAnsi="Times New Roman" w:cs="Times New Roman"/>
                <w:sz w:val="24"/>
                <w:szCs w:val="24"/>
                <w:lang w:val="en-US" w:eastAsia="en-US" w:bidi="hi-IN"/>
              </w:rPr>
              <w:t xml:space="preserve"> + Zn →</w:t>
            </w:r>
          </w:p>
        </w:tc>
        <w:tc>
          <w:tcPr>
            <w:tcW w:w="4786" w:type="dxa"/>
            <w:hideMark/>
          </w:tcPr>
          <w:p w:rsidR="00971A4D" w:rsidRPr="00971A4D" w:rsidRDefault="00971A4D" w:rsidP="00971A4D">
            <w:pPr>
              <w:autoSpaceDN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 w:bidi="hi-IN"/>
              </w:rPr>
            </w:pPr>
            <w:r w:rsidRPr="00971A4D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 w:bidi="hi-IN"/>
              </w:rPr>
              <w:t>AlCl</w:t>
            </w:r>
            <w:r w:rsidRPr="00971A4D">
              <w:rPr>
                <w:rFonts w:ascii="Times New Roman" w:eastAsia="Calibri" w:hAnsi="Times New Roman" w:cs="Times New Roman"/>
                <w:iCs/>
                <w:sz w:val="24"/>
                <w:szCs w:val="24"/>
                <w:vertAlign w:val="subscript"/>
                <w:lang w:val="en-US" w:eastAsia="en-US" w:bidi="hi-IN"/>
              </w:rPr>
              <w:t>3</w:t>
            </w:r>
            <w:r w:rsidRPr="00971A4D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 w:bidi="hi-IN"/>
              </w:rPr>
              <w:t xml:space="preserve"> + AgNO</w:t>
            </w:r>
            <w:r w:rsidRPr="00971A4D">
              <w:rPr>
                <w:rFonts w:ascii="Times New Roman" w:eastAsia="Calibri" w:hAnsi="Times New Roman" w:cs="Times New Roman"/>
                <w:iCs/>
                <w:sz w:val="24"/>
                <w:szCs w:val="24"/>
                <w:vertAlign w:val="subscript"/>
                <w:lang w:val="en-US" w:eastAsia="en-US" w:bidi="hi-IN"/>
              </w:rPr>
              <w:t>3</w:t>
            </w:r>
            <w:r w:rsidRPr="00971A4D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 w:bidi="hi-IN"/>
              </w:rPr>
              <w:t xml:space="preserve"> →</w:t>
            </w:r>
          </w:p>
        </w:tc>
      </w:tr>
    </w:tbl>
    <w:p w:rsidR="002519C5" w:rsidRPr="00971A4D" w:rsidRDefault="002519C5" w:rsidP="00971A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5B30" w:rsidRPr="00971A4D" w:rsidRDefault="00FA5B30" w:rsidP="00971A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1A4D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выполнение заданий </w:t>
      </w:r>
      <w:r w:rsidR="004B0A50">
        <w:rPr>
          <w:rFonts w:ascii="Times New Roman" w:hAnsi="Times New Roman" w:cs="Times New Roman"/>
          <w:b/>
          <w:sz w:val="24"/>
          <w:szCs w:val="24"/>
          <w:highlight w:val="yellow"/>
        </w:rPr>
        <w:t>до 30</w:t>
      </w:r>
      <w:r w:rsidR="00971A4D" w:rsidRPr="00971A4D">
        <w:rPr>
          <w:rFonts w:ascii="Times New Roman" w:hAnsi="Times New Roman" w:cs="Times New Roman"/>
          <w:b/>
          <w:sz w:val="24"/>
          <w:szCs w:val="24"/>
          <w:highlight w:val="yellow"/>
        </w:rPr>
        <w:t>.10</w:t>
      </w:r>
      <w:r w:rsidR="00CC2936" w:rsidRPr="00971A4D">
        <w:rPr>
          <w:rFonts w:ascii="Times New Roman" w:hAnsi="Times New Roman" w:cs="Times New Roman"/>
          <w:b/>
          <w:sz w:val="24"/>
          <w:szCs w:val="24"/>
          <w:highlight w:val="yellow"/>
        </w:rPr>
        <w:t>.2021</w:t>
      </w:r>
      <w:r w:rsidRPr="00971A4D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вы должны получить оценку, если выполнены задания, в журнал будут </w:t>
      </w:r>
      <w:r w:rsidR="007524E7" w:rsidRPr="00971A4D">
        <w:rPr>
          <w:rFonts w:ascii="Times New Roman" w:hAnsi="Times New Roman" w:cs="Times New Roman"/>
          <w:b/>
          <w:sz w:val="24"/>
          <w:szCs w:val="24"/>
          <w:highlight w:val="yellow"/>
        </w:rPr>
        <w:t>выставлены неудовлетворительны</w:t>
      </w:r>
      <w:r w:rsidRPr="00971A4D">
        <w:rPr>
          <w:rFonts w:ascii="Times New Roman" w:hAnsi="Times New Roman" w:cs="Times New Roman"/>
          <w:b/>
          <w:sz w:val="24"/>
          <w:szCs w:val="24"/>
          <w:highlight w:val="yellow"/>
        </w:rPr>
        <w:t>е оценки.</w:t>
      </w:r>
      <w:r w:rsidRPr="00971A4D">
        <w:rPr>
          <w:rFonts w:ascii="Times New Roman" w:hAnsi="Times New Roman" w:cs="Times New Roman"/>
          <w:sz w:val="24"/>
          <w:szCs w:val="24"/>
          <w:highlight w:val="yellow"/>
        </w:rPr>
        <w:object w:dxaOrig="46" w:dyaOrig="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20.05pt;height:18.15pt" o:ole="">
            <v:imagedata r:id="rId8" o:title=""/>
          </v:shape>
          <w:control r:id="rId9" w:name="DefaultOcxName9" w:shapeid="_x0000_i1028"/>
        </w:object>
      </w:r>
    </w:p>
    <w:p w:rsidR="00FA5B30" w:rsidRPr="00971A4D" w:rsidRDefault="00FA5B30" w:rsidP="00971A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0418" w:rsidRPr="00971A4D" w:rsidRDefault="004B0A50" w:rsidP="00971A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B0418" w:rsidRPr="00971A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74FE0"/>
    <w:multiLevelType w:val="hybridMultilevel"/>
    <w:tmpl w:val="528E870C"/>
    <w:lvl w:ilvl="0" w:tplc="7A9C58D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472E6BD6"/>
    <w:multiLevelType w:val="multilevel"/>
    <w:tmpl w:val="25F22C6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227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5D4E46D2"/>
    <w:multiLevelType w:val="hybridMultilevel"/>
    <w:tmpl w:val="CF4C3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3A3514"/>
    <w:multiLevelType w:val="multilevel"/>
    <w:tmpl w:val="2C5077F8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>
    <w:nsid w:val="6FD760FC"/>
    <w:multiLevelType w:val="hybridMultilevel"/>
    <w:tmpl w:val="270EAD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8E27BF"/>
    <w:multiLevelType w:val="multilevel"/>
    <w:tmpl w:val="0B7E4342"/>
    <w:lvl w:ilvl="0">
      <w:start w:val="1"/>
      <w:numFmt w:val="decimal"/>
      <w:lvlText w:val="%1."/>
      <w:lvlJc w:val="left"/>
      <w:pPr>
        <w:tabs>
          <w:tab w:val="num" w:pos="1021"/>
        </w:tabs>
        <w:ind w:left="1021" w:hanging="681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914"/>
    <w:rsid w:val="00045F80"/>
    <w:rsid w:val="000E4651"/>
    <w:rsid w:val="002043ED"/>
    <w:rsid w:val="002519C5"/>
    <w:rsid w:val="004B0A50"/>
    <w:rsid w:val="005413BE"/>
    <w:rsid w:val="005F20F1"/>
    <w:rsid w:val="00695220"/>
    <w:rsid w:val="007168DF"/>
    <w:rsid w:val="00751EF0"/>
    <w:rsid w:val="007524E7"/>
    <w:rsid w:val="008070B9"/>
    <w:rsid w:val="00885413"/>
    <w:rsid w:val="008D3B8E"/>
    <w:rsid w:val="00971A4D"/>
    <w:rsid w:val="00A36E5B"/>
    <w:rsid w:val="00AA2FEA"/>
    <w:rsid w:val="00BC4C6A"/>
    <w:rsid w:val="00C42B27"/>
    <w:rsid w:val="00CC2936"/>
    <w:rsid w:val="00EA0914"/>
    <w:rsid w:val="00FA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B30"/>
    <w:pPr>
      <w:spacing w:after="200" w:line="276" w:lineRule="auto"/>
    </w:pPr>
    <w:rPr>
      <w:lang w:eastAsia="ru-RU"/>
    </w:rPr>
  </w:style>
  <w:style w:type="paragraph" w:styleId="1">
    <w:name w:val="heading 1"/>
    <w:basedOn w:val="a"/>
    <w:link w:val="10"/>
    <w:qFormat/>
    <w:rsid w:val="00FA5B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13B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qFormat/>
    <w:rsid w:val="00BC4C6A"/>
    <w:pPr>
      <w:keepNext/>
      <w:spacing w:before="240" w:after="6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noProof/>
      <w:sz w:val="28"/>
      <w:szCs w:val="28"/>
    </w:rPr>
  </w:style>
  <w:style w:type="paragraph" w:styleId="6">
    <w:name w:val="heading 6"/>
    <w:basedOn w:val="a"/>
    <w:next w:val="a"/>
    <w:link w:val="60"/>
    <w:qFormat/>
    <w:rsid w:val="00BC4C6A"/>
    <w:pPr>
      <w:spacing w:before="240" w:after="6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5B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nhideWhenUsed/>
    <w:rsid w:val="00FA5B30"/>
    <w:rPr>
      <w:color w:val="0000FF"/>
      <w:u w:val="single"/>
    </w:rPr>
  </w:style>
  <w:style w:type="paragraph" w:styleId="a4">
    <w:name w:val="Normal (Web)"/>
    <w:basedOn w:val="a"/>
    <w:unhideWhenUsed/>
    <w:rsid w:val="00FA5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FA5B30"/>
    <w:pPr>
      <w:ind w:left="720"/>
      <w:contextualSpacing/>
    </w:pPr>
  </w:style>
  <w:style w:type="character" w:customStyle="1" w:styleId="definition">
    <w:name w:val="definition"/>
    <w:basedOn w:val="a0"/>
    <w:rsid w:val="008D3B8E"/>
  </w:style>
  <w:style w:type="character" w:customStyle="1" w:styleId="40">
    <w:name w:val="Заголовок 4 Знак"/>
    <w:basedOn w:val="a0"/>
    <w:link w:val="4"/>
    <w:rsid w:val="00BC4C6A"/>
    <w:rPr>
      <w:rFonts w:ascii="Times New Roman" w:eastAsia="Times New Roman" w:hAnsi="Times New Roman" w:cs="Times New Roman"/>
      <w:b/>
      <w:bCs/>
      <w:noProof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BC4C6A"/>
    <w:rPr>
      <w:rFonts w:ascii="Times New Roman" w:eastAsia="Times New Roman" w:hAnsi="Times New Roman" w:cs="Times New Roman"/>
      <w:b/>
      <w:bCs/>
      <w:noProof/>
      <w:lang w:eastAsia="ru-RU"/>
    </w:rPr>
  </w:style>
  <w:style w:type="paragraph" w:styleId="a6">
    <w:name w:val="footer"/>
    <w:basedOn w:val="a"/>
    <w:link w:val="a7"/>
    <w:rsid w:val="00BC4C6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BC4C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BC4C6A"/>
  </w:style>
  <w:style w:type="paragraph" w:styleId="a9">
    <w:name w:val="header"/>
    <w:basedOn w:val="a"/>
    <w:link w:val="aa"/>
    <w:rsid w:val="00BC4C6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BC4C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BC4C6A"/>
    <w:pPr>
      <w:widowControl w:val="0"/>
      <w:spacing w:before="40" w:after="0" w:line="240" w:lineRule="auto"/>
      <w:jc w:val="center"/>
    </w:pPr>
    <w:rPr>
      <w:rFonts w:ascii="Times New Roman" w:eastAsia="Times New Roman" w:hAnsi="Times New Roman" w:cs="Times New Roman"/>
      <w:noProof/>
      <w:szCs w:val="28"/>
    </w:rPr>
  </w:style>
  <w:style w:type="character" w:customStyle="1" w:styleId="22">
    <w:name w:val="Основной текст 2 Знак"/>
    <w:basedOn w:val="a0"/>
    <w:link w:val="21"/>
    <w:rsid w:val="00BC4C6A"/>
    <w:rPr>
      <w:rFonts w:ascii="Times New Roman" w:eastAsia="Times New Roman" w:hAnsi="Times New Roman" w:cs="Times New Roman"/>
      <w:noProof/>
      <w:szCs w:val="28"/>
      <w:lang w:eastAsia="ru-RU"/>
    </w:rPr>
  </w:style>
  <w:style w:type="paragraph" w:styleId="ab">
    <w:name w:val="Body Text"/>
    <w:basedOn w:val="a"/>
    <w:link w:val="ac"/>
    <w:rsid w:val="00BC4C6A"/>
    <w:pPr>
      <w:spacing w:after="120" w:line="240" w:lineRule="auto"/>
    </w:pPr>
    <w:rPr>
      <w:rFonts w:ascii="Times New Roman" w:eastAsia="Times New Roman" w:hAnsi="Times New Roman" w:cs="Times New Roman"/>
      <w:bCs/>
      <w:color w:val="000000"/>
      <w:sz w:val="28"/>
      <w:szCs w:val="28"/>
    </w:rPr>
  </w:style>
  <w:style w:type="character" w:customStyle="1" w:styleId="ac">
    <w:name w:val="Основной текст Знак"/>
    <w:basedOn w:val="a0"/>
    <w:link w:val="ab"/>
    <w:rsid w:val="00BC4C6A"/>
    <w:rPr>
      <w:rFonts w:ascii="Times New Roman" w:eastAsia="Times New Roman" w:hAnsi="Times New Roman" w:cs="Times New Roman"/>
      <w:bCs/>
      <w:color w:val="000000"/>
      <w:sz w:val="28"/>
      <w:szCs w:val="28"/>
      <w:lang w:eastAsia="ru-RU"/>
    </w:rPr>
  </w:style>
  <w:style w:type="character" w:customStyle="1" w:styleId="keyw">
    <w:name w:val="keyw"/>
    <w:basedOn w:val="a0"/>
    <w:rsid w:val="00BC4C6A"/>
  </w:style>
  <w:style w:type="character" w:styleId="ad">
    <w:name w:val="Emphasis"/>
    <w:qFormat/>
    <w:rsid w:val="00BC4C6A"/>
    <w:rPr>
      <w:i/>
      <w:iCs/>
    </w:rPr>
  </w:style>
  <w:style w:type="paragraph" w:customStyle="1" w:styleId="Default">
    <w:name w:val="Default"/>
    <w:rsid w:val="00BC4C6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e">
    <w:name w:val="Знак Знак"/>
    <w:rsid w:val="00BC4C6A"/>
    <w:rPr>
      <w:rFonts w:ascii="Arial" w:hAnsi="Arial" w:cs="Arial"/>
      <w:b/>
      <w:bCs/>
      <w:noProof/>
      <w:kern w:val="32"/>
      <w:sz w:val="32"/>
      <w:szCs w:val="32"/>
      <w:lang w:val="ru-RU" w:eastAsia="ru-RU" w:bidi="ar-SA"/>
    </w:rPr>
  </w:style>
  <w:style w:type="character" w:styleId="af">
    <w:name w:val="Strong"/>
    <w:qFormat/>
    <w:rsid w:val="00BC4C6A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5413B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podzagolovok">
    <w:name w:val="podzagolovok"/>
    <w:basedOn w:val="a"/>
    <w:rsid w:val="005413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rtxt">
    <w:name w:val="sertxt"/>
    <w:basedOn w:val="a"/>
    <w:rsid w:val="005413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Знак Знак"/>
    <w:rsid w:val="00CC2936"/>
    <w:rPr>
      <w:rFonts w:ascii="Arial" w:hAnsi="Arial" w:cs="Arial"/>
      <w:b/>
      <w:bCs/>
      <w:noProof/>
      <w:kern w:val="32"/>
      <w:sz w:val="32"/>
      <w:szCs w:val="32"/>
      <w:lang w:val="ru-RU" w:eastAsia="ru-RU" w:bidi="ar-SA"/>
    </w:rPr>
  </w:style>
  <w:style w:type="character" w:styleId="af1">
    <w:name w:val="FollowedHyperlink"/>
    <w:basedOn w:val="a0"/>
    <w:uiPriority w:val="99"/>
    <w:semiHidden/>
    <w:unhideWhenUsed/>
    <w:rsid w:val="00CC2936"/>
    <w:rPr>
      <w:color w:val="954F72" w:themeColor="followedHyperlink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971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971A4D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B30"/>
    <w:pPr>
      <w:spacing w:after="200" w:line="276" w:lineRule="auto"/>
    </w:pPr>
    <w:rPr>
      <w:lang w:eastAsia="ru-RU"/>
    </w:rPr>
  </w:style>
  <w:style w:type="paragraph" w:styleId="1">
    <w:name w:val="heading 1"/>
    <w:basedOn w:val="a"/>
    <w:link w:val="10"/>
    <w:qFormat/>
    <w:rsid w:val="00FA5B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13B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qFormat/>
    <w:rsid w:val="00BC4C6A"/>
    <w:pPr>
      <w:keepNext/>
      <w:spacing w:before="240" w:after="6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noProof/>
      <w:sz w:val="28"/>
      <w:szCs w:val="28"/>
    </w:rPr>
  </w:style>
  <w:style w:type="paragraph" w:styleId="6">
    <w:name w:val="heading 6"/>
    <w:basedOn w:val="a"/>
    <w:next w:val="a"/>
    <w:link w:val="60"/>
    <w:qFormat/>
    <w:rsid w:val="00BC4C6A"/>
    <w:pPr>
      <w:spacing w:before="240" w:after="6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5B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nhideWhenUsed/>
    <w:rsid w:val="00FA5B30"/>
    <w:rPr>
      <w:color w:val="0000FF"/>
      <w:u w:val="single"/>
    </w:rPr>
  </w:style>
  <w:style w:type="paragraph" w:styleId="a4">
    <w:name w:val="Normal (Web)"/>
    <w:basedOn w:val="a"/>
    <w:unhideWhenUsed/>
    <w:rsid w:val="00FA5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FA5B30"/>
    <w:pPr>
      <w:ind w:left="720"/>
      <w:contextualSpacing/>
    </w:pPr>
  </w:style>
  <w:style w:type="character" w:customStyle="1" w:styleId="definition">
    <w:name w:val="definition"/>
    <w:basedOn w:val="a0"/>
    <w:rsid w:val="008D3B8E"/>
  </w:style>
  <w:style w:type="character" w:customStyle="1" w:styleId="40">
    <w:name w:val="Заголовок 4 Знак"/>
    <w:basedOn w:val="a0"/>
    <w:link w:val="4"/>
    <w:rsid w:val="00BC4C6A"/>
    <w:rPr>
      <w:rFonts w:ascii="Times New Roman" w:eastAsia="Times New Roman" w:hAnsi="Times New Roman" w:cs="Times New Roman"/>
      <w:b/>
      <w:bCs/>
      <w:noProof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BC4C6A"/>
    <w:rPr>
      <w:rFonts w:ascii="Times New Roman" w:eastAsia="Times New Roman" w:hAnsi="Times New Roman" w:cs="Times New Roman"/>
      <w:b/>
      <w:bCs/>
      <w:noProof/>
      <w:lang w:eastAsia="ru-RU"/>
    </w:rPr>
  </w:style>
  <w:style w:type="paragraph" w:styleId="a6">
    <w:name w:val="footer"/>
    <w:basedOn w:val="a"/>
    <w:link w:val="a7"/>
    <w:rsid w:val="00BC4C6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BC4C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BC4C6A"/>
  </w:style>
  <w:style w:type="paragraph" w:styleId="a9">
    <w:name w:val="header"/>
    <w:basedOn w:val="a"/>
    <w:link w:val="aa"/>
    <w:rsid w:val="00BC4C6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BC4C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BC4C6A"/>
    <w:pPr>
      <w:widowControl w:val="0"/>
      <w:spacing w:before="40" w:after="0" w:line="240" w:lineRule="auto"/>
      <w:jc w:val="center"/>
    </w:pPr>
    <w:rPr>
      <w:rFonts w:ascii="Times New Roman" w:eastAsia="Times New Roman" w:hAnsi="Times New Roman" w:cs="Times New Roman"/>
      <w:noProof/>
      <w:szCs w:val="28"/>
    </w:rPr>
  </w:style>
  <w:style w:type="character" w:customStyle="1" w:styleId="22">
    <w:name w:val="Основной текст 2 Знак"/>
    <w:basedOn w:val="a0"/>
    <w:link w:val="21"/>
    <w:rsid w:val="00BC4C6A"/>
    <w:rPr>
      <w:rFonts w:ascii="Times New Roman" w:eastAsia="Times New Roman" w:hAnsi="Times New Roman" w:cs="Times New Roman"/>
      <w:noProof/>
      <w:szCs w:val="28"/>
      <w:lang w:eastAsia="ru-RU"/>
    </w:rPr>
  </w:style>
  <w:style w:type="paragraph" w:styleId="ab">
    <w:name w:val="Body Text"/>
    <w:basedOn w:val="a"/>
    <w:link w:val="ac"/>
    <w:rsid w:val="00BC4C6A"/>
    <w:pPr>
      <w:spacing w:after="120" w:line="240" w:lineRule="auto"/>
    </w:pPr>
    <w:rPr>
      <w:rFonts w:ascii="Times New Roman" w:eastAsia="Times New Roman" w:hAnsi="Times New Roman" w:cs="Times New Roman"/>
      <w:bCs/>
      <w:color w:val="000000"/>
      <w:sz w:val="28"/>
      <w:szCs w:val="28"/>
    </w:rPr>
  </w:style>
  <w:style w:type="character" w:customStyle="1" w:styleId="ac">
    <w:name w:val="Основной текст Знак"/>
    <w:basedOn w:val="a0"/>
    <w:link w:val="ab"/>
    <w:rsid w:val="00BC4C6A"/>
    <w:rPr>
      <w:rFonts w:ascii="Times New Roman" w:eastAsia="Times New Roman" w:hAnsi="Times New Roman" w:cs="Times New Roman"/>
      <w:bCs/>
      <w:color w:val="000000"/>
      <w:sz w:val="28"/>
      <w:szCs w:val="28"/>
      <w:lang w:eastAsia="ru-RU"/>
    </w:rPr>
  </w:style>
  <w:style w:type="character" w:customStyle="1" w:styleId="keyw">
    <w:name w:val="keyw"/>
    <w:basedOn w:val="a0"/>
    <w:rsid w:val="00BC4C6A"/>
  </w:style>
  <w:style w:type="character" w:styleId="ad">
    <w:name w:val="Emphasis"/>
    <w:qFormat/>
    <w:rsid w:val="00BC4C6A"/>
    <w:rPr>
      <w:i/>
      <w:iCs/>
    </w:rPr>
  </w:style>
  <w:style w:type="paragraph" w:customStyle="1" w:styleId="Default">
    <w:name w:val="Default"/>
    <w:rsid w:val="00BC4C6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e">
    <w:name w:val="Знак Знак"/>
    <w:rsid w:val="00BC4C6A"/>
    <w:rPr>
      <w:rFonts w:ascii="Arial" w:hAnsi="Arial" w:cs="Arial"/>
      <w:b/>
      <w:bCs/>
      <w:noProof/>
      <w:kern w:val="32"/>
      <w:sz w:val="32"/>
      <w:szCs w:val="32"/>
      <w:lang w:val="ru-RU" w:eastAsia="ru-RU" w:bidi="ar-SA"/>
    </w:rPr>
  </w:style>
  <w:style w:type="character" w:styleId="af">
    <w:name w:val="Strong"/>
    <w:qFormat/>
    <w:rsid w:val="00BC4C6A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5413B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podzagolovok">
    <w:name w:val="podzagolovok"/>
    <w:basedOn w:val="a"/>
    <w:rsid w:val="005413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rtxt">
    <w:name w:val="sertxt"/>
    <w:basedOn w:val="a"/>
    <w:rsid w:val="005413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Знак Знак"/>
    <w:rsid w:val="00CC2936"/>
    <w:rPr>
      <w:rFonts w:ascii="Arial" w:hAnsi="Arial" w:cs="Arial"/>
      <w:b/>
      <w:bCs/>
      <w:noProof/>
      <w:kern w:val="32"/>
      <w:sz w:val="32"/>
      <w:szCs w:val="32"/>
      <w:lang w:val="ru-RU" w:eastAsia="ru-RU" w:bidi="ar-SA"/>
    </w:rPr>
  </w:style>
  <w:style w:type="character" w:styleId="af1">
    <w:name w:val="FollowedHyperlink"/>
    <w:basedOn w:val="a0"/>
    <w:uiPriority w:val="99"/>
    <w:semiHidden/>
    <w:unhideWhenUsed/>
    <w:rsid w:val="00CC2936"/>
    <w:rPr>
      <w:color w:val="954F72" w:themeColor="followedHyperlink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971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971A4D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94200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1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0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5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53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059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019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182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6900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9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microsoft.com/office/2007/relationships/stylesWithEffects" Target="stylesWithEffect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B3Gatl4y2GI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ontrol" Target="activeX/activeX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Довольный пользователь Microsoft Office</cp:lastModifiedBy>
  <cp:revision>4</cp:revision>
  <dcterms:created xsi:type="dcterms:W3CDTF">2021-09-27T04:20:00Z</dcterms:created>
  <dcterms:modified xsi:type="dcterms:W3CDTF">2021-10-20T07:24:00Z</dcterms:modified>
</cp:coreProperties>
</file>