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A" w:rsidRDefault="00CA3B1A" w:rsidP="00CA3B1A">
      <w:pPr>
        <w:ind w:firstLine="709"/>
        <w:contextualSpacing/>
        <w:jc w:val="both"/>
        <w:rPr>
          <w:b/>
        </w:rPr>
      </w:pPr>
      <w:r>
        <w:rPr>
          <w:b/>
        </w:rPr>
        <w:t xml:space="preserve">Инструкция по выполнению заданий </w:t>
      </w:r>
    </w:p>
    <w:p w:rsidR="00CA3B1A" w:rsidRDefault="00CA3B1A" w:rsidP="00CA3B1A">
      <w:pPr>
        <w:ind w:firstLine="709"/>
        <w:contextualSpacing/>
        <w:jc w:val="both"/>
        <w:rPr>
          <w:b/>
        </w:rPr>
      </w:pPr>
      <w:r>
        <w:rPr>
          <w:b/>
        </w:rPr>
        <w:t>по учебной дисциплине «Естествознание», раздел «Физика»</w:t>
      </w:r>
    </w:p>
    <w:p w:rsidR="00CA3B1A" w:rsidRDefault="00CA3B1A" w:rsidP="00CA3B1A">
      <w:pPr>
        <w:ind w:firstLine="709"/>
        <w:jc w:val="both"/>
      </w:pPr>
    </w:p>
    <w:p w:rsidR="00CA3B1A" w:rsidRDefault="00CA3B1A" w:rsidP="00CA3B1A">
      <w:pPr>
        <w:ind w:firstLine="709"/>
        <w:jc w:val="both"/>
      </w:pPr>
      <w:r>
        <w:t>31 группа ОП «Автомеханик» на 13.10.2021</w:t>
      </w:r>
    </w:p>
    <w:p w:rsidR="00CA3B1A" w:rsidRDefault="00CA3B1A" w:rsidP="00CA3B1A">
      <w:pPr>
        <w:ind w:firstLine="709"/>
        <w:jc w:val="both"/>
      </w:pPr>
    </w:p>
    <w:p w:rsidR="00CA3B1A" w:rsidRDefault="00CA3B1A" w:rsidP="00CA3B1A">
      <w:pPr>
        <w:ind w:firstLine="709"/>
        <w:jc w:val="both"/>
      </w:pPr>
    </w:p>
    <w:p w:rsidR="00023530" w:rsidRDefault="00CA3B1A" w:rsidP="00CA3B1A">
      <w:pPr>
        <w:ind w:firstLine="709"/>
        <w:jc w:val="both"/>
      </w:pPr>
      <w:r>
        <w:t>Уважаемые студенты, продолжаем обучение, задание на сегодняшний день</w:t>
      </w:r>
    </w:p>
    <w:p w:rsidR="00CA3B1A" w:rsidRDefault="00023530" w:rsidP="00CA3B1A">
      <w:pPr>
        <w:ind w:firstLine="709"/>
        <w:jc w:val="both"/>
      </w:pPr>
      <w:r>
        <w:t xml:space="preserve">Посмотреть видео </w:t>
      </w:r>
      <w:r w:rsidRPr="00023530">
        <w:t xml:space="preserve"> </w:t>
      </w:r>
      <w:hyperlink r:id="rId6" w:history="1">
        <w:r w:rsidRPr="00232916">
          <w:rPr>
            <w:rStyle w:val="a4"/>
          </w:rPr>
          <w:t>https://www.youtube.com/watch?v=w5z8hUZYlJk</w:t>
        </w:r>
      </w:hyperlink>
      <w:proofErr w:type="gramStart"/>
      <w:r>
        <w:t xml:space="preserve"> </w:t>
      </w:r>
      <w:r w:rsidR="00CA3B1A">
        <w:t>:</w:t>
      </w:r>
      <w:proofErr w:type="gramEnd"/>
    </w:p>
    <w:p w:rsidR="00CA3B1A" w:rsidRDefault="00CA3B1A" w:rsidP="00CA3B1A">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Написать конспект лекции;</w:t>
      </w:r>
    </w:p>
    <w:p w:rsidR="00CA3B1A" w:rsidRDefault="00CA3B1A" w:rsidP="00CA3B1A">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p w:rsidR="00CA3B1A" w:rsidRDefault="00CA3B1A" w:rsidP="00CA3B1A">
      <w:pPr>
        <w:spacing w:line="288" w:lineRule="auto"/>
        <w:ind w:firstLine="709"/>
        <w:rPr>
          <w:b/>
          <w:bCs/>
          <w:sz w:val="28"/>
          <w:szCs w:val="28"/>
        </w:rPr>
      </w:pPr>
      <w:bookmarkStart w:id="0" w:name="_GoBack"/>
      <w:bookmarkEnd w:id="0"/>
    </w:p>
    <w:p w:rsidR="00CA3B1A" w:rsidRDefault="00CA3B1A" w:rsidP="00CA3B1A">
      <w:pPr>
        <w:spacing w:line="288" w:lineRule="auto"/>
        <w:ind w:firstLine="709"/>
        <w:rPr>
          <w:b/>
          <w:bCs/>
          <w:sz w:val="28"/>
          <w:szCs w:val="28"/>
        </w:rPr>
      </w:pPr>
    </w:p>
    <w:p w:rsidR="00CA3B1A" w:rsidRDefault="00CA3B1A" w:rsidP="00CA3B1A">
      <w:pPr>
        <w:spacing w:line="288" w:lineRule="auto"/>
        <w:ind w:firstLine="709"/>
        <w:rPr>
          <w:b/>
          <w:sz w:val="20"/>
          <w:szCs w:val="20"/>
        </w:rPr>
      </w:pPr>
      <w:r>
        <w:rPr>
          <w:b/>
          <w:bCs/>
          <w:sz w:val="28"/>
          <w:szCs w:val="28"/>
        </w:rPr>
        <w:t xml:space="preserve">Лекция № 10. </w:t>
      </w:r>
      <w:r w:rsidRPr="00DA2792">
        <w:rPr>
          <w:b/>
          <w:sz w:val="28"/>
          <w:szCs w:val="28"/>
        </w:rPr>
        <w:t>Свойства паров</w:t>
      </w:r>
    </w:p>
    <w:p w:rsidR="00CA3B1A" w:rsidRDefault="00CA3B1A" w:rsidP="00CA3B1A">
      <w:pPr>
        <w:spacing w:line="288" w:lineRule="auto"/>
        <w:ind w:firstLine="709"/>
        <w:rPr>
          <w:sz w:val="28"/>
          <w:szCs w:val="28"/>
        </w:rPr>
      </w:pPr>
      <w:r w:rsidRPr="001B54F0">
        <w:rPr>
          <w:b/>
          <w:sz w:val="28"/>
          <w:szCs w:val="28"/>
        </w:rPr>
        <w:t>Ц</w:t>
      </w:r>
      <w:r>
        <w:rPr>
          <w:b/>
          <w:sz w:val="28"/>
          <w:szCs w:val="28"/>
        </w:rPr>
        <w:t>ель</w:t>
      </w:r>
      <w:r w:rsidRPr="001B54F0">
        <w:rPr>
          <w:b/>
          <w:sz w:val="28"/>
          <w:szCs w:val="28"/>
        </w:rPr>
        <w:t>:</w:t>
      </w:r>
      <w:r w:rsidRPr="00C03EE8">
        <w:rPr>
          <w:sz w:val="28"/>
          <w:szCs w:val="28"/>
        </w:rPr>
        <w:t xml:space="preserve"> </w:t>
      </w:r>
      <w:r>
        <w:rPr>
          <w:sz w:val="28"/>
          <w:szCs w:val="28"/>
        </w:rPr>
        <w:t xml:space="preserve">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 </w:t>
      </w:r>
    </w:p>
    <w:p w:rsidR="00CA3B1A" w:rsidRDefault="00CA3B1A" w:rsidP="00CA3B1A">
      <w:pPr>
        <w:spacing w:line="288" w:lineRule="auto"/>
        <w:ind w:firstLine="709"/>
        <w:jc w:val="both"/>
        <w:rPr>
          <w:b/>
          <w:sz w:val="28"/>
          <w:szCs w:val="28"/>
        </w:rPr>
      </w:pPr>
      <w:r>
        <w:rPr>
          <w:b/>
          <w:sz w:val="28"/>
          <w:szCs w:val="28"/>
        </w:rPr>
        <w:t>Основные понятия</w:t>
      </w:r>
      <w:r w:rsidRPr="00131EFF">
        <w:rPr>
          <w:b/>
          <w:sz w:val="28"/>
          <w:szCs w:val="28"/>
        </w:rPr>
        <w:t>:</w:t>
      </w:r>
    </w:p>
    <w:p w:rsidR="00CA3B1A" w:rsidRDefault="00CA3B1A" w:rsidP="00CA3B1A">
      <w:pPr>
        <w:spacing w:line="288" w:lineRule="auto"/>
        <w:ind w:firstLine="709"/>
        <w:jc w:val="both"/>
        <w:rPr>
          <w:sz w:val="28"/>
          <w:szCs w:val="28"/>
        </w:rPr>
      </w:pPr>
      <w:r w:rsidRPr="00382387">
        <w:rPr>
          <w:i/>
          <w:sz w:val="28"/>
          <w:szCs w:val="28"/>
        </w:rPr>
        <w:t>Парообразование</w:t>
      </w:r>
      <w:r>
        <w:rPr>
          <w:sz w:val="28"/>
          <w:szCs w:val="28"/>
        </w:rPr>
        <w:t xml:space="preserve"> –</w:t>
      </w:r>
      <w:r w:rsidRPr="002E11EF">
        <w:rPr>
          <w:sz w:val="28"/>
          <w:szCs w:val="28"/>
        </w:rPr>
        <w:t xml:space="preserve"> </w:t>
      </w:r>
      <w:r>
        <w:rPr>
          <w:sz w:val="28"/>
          <w:szCs w:val="28"/>
        </w:rPr>
        <w:t>я</w:t>
      </w:r>
      <w:r w:rsidRPr="002E11EF">
        <w:rPr>
          <w:sz w:val="28"/>
          <w:szCs w:val="28"/>
        </w:rPr>
        <w:t>вление перехода вещества в пар называется.</w:t>
      </w:r>
    </w:p>
    <w:p w:rsidR="00CA3B1A" w:rsidRDefault="00CA3B1A" w:rsidP="00CA3B1A">
      <w:pPr>
        <w:spacing w:line="288" w:lineRule="auto"/>
        <w:ind w:firstLine="709"/>
        <w:jc w:val="both"/>
        <w:rPr>
          <w:sz w:val="28"/>
          <w:szCs w:val="28"/>
        </w:rPr>
      </w:pPr>
      <w:r w:rsidRPr="00382387">
        <w:rPr>
          <w:i/>
          <w:sz w:val="28"/>
          <w:szCs w:val="28"/>
        </w:rPr>
        <w:t>Испарение и кипение</w:t>
      </w:r>
      <w:r>
        <w:rPr>
          <w:sz w:val="28"/>
          <w:szCs w:val="28"/>
        </w:rPr>
        <w:t xml:space="preserve"> – формы парообразования.</w:t>
      </w:r>
    </w:p>
    <w:p w:rsidR="00CA3B1A" w:rsidRDefault="00CA3B1A" w:rsidP="00CA3B1A">
      <w:pPr>
        <w:spacing w:line="288" w:lineRule="auto"/>
        <w:ind w:firstLine="709"/>
        <w:jc w:val="both"/>
        <w:rPr>
          <w:sz w:val="28"/>
          <w:szCs w:val="28"/>
        </w:rPr>
      </w:pPr>
      <w:r w:rsidRPr="00382387">
        <w:rPr>
          <w:i/>
          <w:sz w:val="28"/>
          <w:szCs w:val="28"/>
        </w:rPr>
        <w:t>Конденсация</w:t>
      </w:r>
      <w:r>
        <w:rPr>
          <w:sz w:val="28"/>
          <w:szCs w:val="28"/>
        </w:rPr>
        <w:t xml:space="preserve"> – явление перехода пара в жидкое состояние.</w:t>
      </w:r>
    </w:p>
    <w:p w:rsidR="00CA3B1A" w:rsidRDefault="00CA3B1A" w:rsidP="00CA3B1A">
      <w:pPr>
        <w:spacing w:line="288" w:lineRule="auto"/>
        <w:ind w:firstLine="709"/>
        <w:jc w:val="both"/>
        <w:rPr>
          <w:sz w:val="28"/>
          <w:szCs w:val="28"/>
        </w:rPr>
      </w:pPr>
      <w:r w:rsidRPr="001F253A">
        <w:rPr>
          <w:i/>
          <w:sz w:val="28"/>
          <w:szCs w:val="28"/>
        </w:rPr>
        <w:t>Динамическое равновесие пара и жидкости</w:t>
      </w:r>
      <w:r>
        <w:rPr>
          <w:sz w:val="28"/>
          <w:szCs w:val="28"/>
        </w:rPr>
        <w:t xml:space="preserve"> – состояние, при котором </w:t>
      </w:r>
      <w:r w:rsidRPr="00FD105D">
        <w:rPr>
          <w:sz w:val="28"/>
          <w:szCs w:val="28"/>
        </w:rPr>
        <w:t>за одно и то же время испаря</w:t>
      </w:r>
      <w:r>
        <w:rPr>
          <w:sz w:val="28"/>
          <w:szCs w:val="28"/>
        </w:rPr>
        <w:t>ется</w:t>
      </w:r>
      <w:r w:rsidRPr="00FD105D">
        <w:rPr>
          <w:sz w:val="28"/>
          <w:szCs w:val="28"/>
        </w:rPr>
        <w:t xml:space="preserve"> и конденсиру</w:t>
      </w:r>
      <w:r>
        <w:rPr>
          <w:sz w:val="28"/>
          <w:szCs w:val="28"/>
        </w:rPr>
        <w:t>ет</w:t>
      </w:r>
      <w:r w:rsidRPr="00FD105D">
        <w:rPr>
          <w:sz w:val="28"/>
          <w:szCs w:val="28"/>
        </w:rPr>
        <w:t>ся одинаково</w:t>
      </w:r>
      <w:r>
        <w:rPr>
          <w:sz w:val="28"/>
          <w:szCs w:val="28"/>
        </w:rPr>
        <w:t>е</w:t>
      </w:r>
      <w:r w:rsidRPr="00FD105D">
        <w:rPr>
          <w:sz w:val="28"/>
          <w:szCs w:val="28"/>
        </w:rPr>
        <w:t xml:space="preserve"> число молекул пара</w:t>
      </w:r>
      <w:r>
        <w:rPr>
          <w:sz w:val="28"/>
          <w:szCs w:val="28"/>
        </w:rPr>
        <w:t>.</w:t>
      </w:r>
      <w:r w:rsidRPr="00FD105D">
        <w:rPr>
          <w:sz w:val="28"/>
          <w:szCs w:val="28"/>
        </w:rPr>
        <w:t xml:space="preserve"> </w:t>
      </w:r>
    </w:p>
    <w:p w:rsidR="00CA3B1A" w:rsidRPr="00FD105D" w:rsidRDefault="00CA3B1A" w:rsidP="00CA3B1A">
      <w:pPr>
        <w:spacing w:line="288" w:lineRule="auto"/>
        <w:ind w:firstLine="709"/>
        <w:jc w:val="both"/>
        <w:rPr>
          <w:sz w:val="28"/>
          <w:szCs w:val="28"/>
        </w:rPr>
      </w:pPr>
      <w:r w:rsidRPr="00382387">
        <w:rPr>
          <w:i/>
          <w:sz w:val="28"/>
          <w:szCs w:val="28"/>
        </w:rPr>
        <w:t>Насыщенный пар</w:t>
      </w:r>
      <w:r>
        <w:rPr>
          <w:sz w:val="28"/>
          <w:szCs w:val="28"/>
        </w:rPr>
        <w:t xml:space="preserve"> – пар,</w:t>
      </w:r>
      <w:r w:rsidRPr="00FD105D">
        <w:rPr>
          <w:sz w:val="28"/>
          <w:szCs w:val="28"/>
        </w:rPr>
        <w:t xml:space="preserve"> находящийся в динамическом равновесии с жидко</w:t>
      </w:r>
      <w:r>
        <w:rPr>
          <w:sz w:val="28"/>
          <w:szCs w:val="28"/>
        </w:rPr>
        <w:t>стью</w:t>
      </w:r>
      <w:r w:rsidRPr="00FD105D">
        <w:rPr>
          <w:sz w:val="28"/>
          <w:szCs w:val="28"/>
        </w:rPr>
        <w:t xml:space="preserve">. </w:t>
      </w:r>
    </w:p>
    <w:p w:rsidR="00CA3B1A" w:rsidRDefault="00CA3B1A" w:rsidP="00CA3B1A">
      <w:pPr>
        <w:spacing w:line="288" w:lineRule="auto"/>
        <w:ind w:firstLine="709"/>
        <w:jc w:val="both"/>
        <w:rPr>
          <w:sz w:val="28"/>
          <w:szCs w:val="28"/>
        </w:rPr>
      </w:pPr>
      <w:r w:rsidRPr="00B34CA2">
        <w:rPr>
          <w:i/>
          <w:sz w:val="28"/>
          <w:szCs w:val="28"/>
        </w:rPr>
        <w:t>Абсолютная и относительная влажность воздуха</w:t>
      </w:r>
      <w:r w:rsidRPr="002A4258">
        <w:rPr>
          <w:sz w:val="28"/>
          <w:szCs w:val="28"/>
        </w:rPr>
        <w:t xml:space="preserve"> </w:t>
      </w:r>
      <w:r>
        <w:rPr>
          <w:sz w:val="28"/>
          <w:szCs w:val="28"/>
        </w:rPr>
        <w:t>– физические величины, показывающие к</w:t>
      </w:r>
      <w:r w:rsidRPr="002A4258">
        <w:rPr>
          <w:sz w:val="28"/>
          <w:szCs w:val="28"/>
        </w:rPr>
        <w:t>оличество водяных паров в воздухе</w:t>
      </w:r>
      <w:r>
        <w:rPr>
          <w:sz w:val="28"/>
          <w:szCs w:val="28"/>
        </w:rPr>
        <w:t>.</w:t>
      </w:r>
    </w:p>
    <w:p w:rsidR="00CA3B1A" w:rsidRDefault="00CA3B1A" w:rsidP="00CA3B1A">
      <w:pPr>
        <w:spacing w:line="288" w:lineRule="auto"/>
        <w:ind w:firstLine="709"/>
        <w:jc w:val="both"/>
        <w:rPr>
          <w:sz w:val="28"/>
          <w:szCs w:val="28"/>
        </w:rPr>
      </w:pPr>
      <w:r w:rsidRPr="00D05B3A">
        <w:rPr>
          <w:i/>
          <w:sz w:val="28"/>
          <w:szCs w:val="28"/>
        </w:rPr>
        <w:t>Точка росы</w:t>
      </w:r>
      <w:r w:rsidRPr="000068C6">
        <w:rPr>
          <w:sz w:val="28"/>
          <w:szCs w:val="28"/>
        </w:rPr>
        <w:t xml:space="preserve"> </w:t>
      </w:r>
      <w:r>
        <w:rPr>
          <w:sz w:val="28"/>
          <w:szCs w:val="28"/>
        </w:rPr>
        <w:t>–</w:t>
      </w:r>
      <w:r w:rsidRPr="000068C6">
        <w:rPr>
          <w:sz w:val="28"/>
          <w:szCs w:val="28"/>
        </w:rPr>
        <w:t xml:space="preserve"> это температура, при которой пар, находящийся в воздухе, становится насыщенным.</w:t>
      </w:r>
    </w:p>
    <w:p w:rsidR="00CA3B1A" w:rsidRDefault="00CA3B1A" w:rsidP="00CA3B1A">
      <w:pPr>
        <w:spacing w:line="288" w:lineRule="auto"/>
        <w:ind w:firstLine="709"/>
        <w:jc w:val="both"/>
        <w:rPr>
          <w:b/>
          <w:sz w:val="28"/>
          <w:szCs w:val="28"/>
        </w:rPr>
      </w:pPr>
    </w:p>
    <w:p w:rsidR="00CA3B1A" w:rsidRPr="002E11EF" w:rsidRDefault="00CA3B1A" w:rsidP="00CA3B1A">
      <w:pPr>
        <w:spacing w:line="288" w:lineRule="auto"/>
        <w:ind w:firstLine="709"/>
        <w:jc w:val="both"/>
        <w:rPr>
          <w:b/>
          <w:sz w:val="28"/>
          <w:szCs w:val="28"/>
        </w:rPr>
      </w:pPr>
      <w:r>
        <w:rPr>
          <w:b/>
          <w:sz w:val="28"/>
          <w:szCs w:val="28"/>
        </w:rPr>
        <w:t>10</w:t>
      </w:r>
      <w:r w:rsidRPr="00A70E52">
        <w:rPr>
          <w:b/>
          <w:sz w:val="28"/>
          <w:szCs w:val="28"/>
        </w:rPr>
        <w:t>.</w:t>
      </w:r>
      <w:r>
        <w:rPr>
          <w:b/>
          <w:sz w:val="28"/>
          <w:szCs w:val="28"/>
        </w:rPr>
        <w:t>1</w:t>
      </w:r>
      <w:r w:rsidRPr="00A70E52">
        <w:rPr>
          <w:b/>
          <w:sz w:val="28"/>
          <w:szCs w:val="28"/>
        </w:rPr>
        <w:t xml:space="preserve">. </w:t>
      </w:r>
      <w:r w:rsidRPr="002E11EF">
        <w:rPr>
          <w:b/>
          <w:sz w:val="28"/>
          <w:szCs w:val="28"/>
        </w:rPr>
        <w:t xml:space="preserve">Испарение. </w:t>
      </w:r>
    </w:p>
    <w:p w:rsidR="00CA3B1A" w:rsidRPr="002E11EF" w:rsidRDefault="00CA3B1A" w:rsidP="00CA3B1A">
      <w:pPr>
        <w:spacing w:line="288" w:lineRule="auto"/>
        <w:ind w:firstLine="709"/>
        <w:jc w:val="both"/>
        <w:rPr>
          <w:sz w:val="28"/>
          <w:szCs w:val="28"/>
        </w:rPr>
      </w:pPr>
      <w:r>
        <w:rPr>
          <w:sz w:val="28"/>
          <w:szCs w:val="28"/>
        </w:rPr>
        <w:t>М</w:t>
      </w:r>
      <w:r w:rsidRPr="002E11EF">
        <w:rPr>
          <w:sz w:val="28"/>
          <w:szCs w:val="28"/>
        </w:rPr>
        <w:t xml:space="preserve">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 </w:t>
      </w:r>
    </w:p>
    <w:p w:rsidR="00CA3B1A" w:rsidRPr="002E11EF" w:rsidRDefault="00CA3B1A" w:rsidP="00CA3B1A">
      <w:pPr>
        <w:spacing w:line="288" w:lineRule="auto"/>
        <w:ind w:firstLine="709"/>
        <w:jc w:val="both"/>
        <w:rPr>
          <w:sz w:val="28"/>
          <w:szCs w:val="28"/>
        </w:rPr>
      </w:pPr>
      <w:r w:rsidRPr="002E11EF">
        <w:rPr>
          <w:sz w:val="28"/>
          <w:szCs w:val="28"/>
        </w:rPr>
        <w:t xml:space="preserve">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w:t>
      </w:r>
      <w:r w:rsidRPr="002E11EF">
        <w:rPr>
          <w:sz w:val="28"/>
          <w:szCs w:val="28"/>
        </w:rPr>
        <w:lastRenderedPageBreak/>
        <w:t xml:space="preserve">называют паром, тем самым указывая, что он образовался из определенной жидкости. </w:t>
      </w:r>
    </w:p>
    <w:p w:rsidR="00CA3B1A" w:rsidRPr="002E11EF" w:rsidRDefault="00CA3B1A" w:rsidP="00CA3B1A">
      <w:pPr>
        <w:spacing w:line="288" w:lineRule="auto"/>
        <w:ind w:firstLine="709"/>
        <w:jc w:val="both"/>
        <w:rPr>
          <w:sz w:val="28"/>
          <w:szCs w:val="28"/>
        </w:rPr>
      </w:pPr>
      <w:r w:rsidRPr="002E11EF">
        <w:rPr>
          <w:sz w:val="28"/>
          <w:szCs w:val="28"/>
        </w:rPr>
        <w:t xml:space="preserve">Явление перехода вещества в пар называется парообразованием. В природе парообразование происходит в виде испарения и кипения. </w:t>
      </w:r>
    </w:p>
    <w:p w:rsidR="00CA3B1A" w:rsidRPr="002E11EF" w:rsidRDefault="00CA3B1A" w:rsidP="00CA3B1A">
      <w:pPr>
        <w:spacing w:line="288" w:lineRule="auto"/>
        <w:ind w:firstLine="709"/>
        <w:jc w:val="both"/>
        <w:rPr>
          <w:sz w:val="28"/>
          <w:szCs w:val="28"/>
        </w:rPr>
      </w:pPr>
      <w:r w:rsidRPr="002E11EF">
        <w:rPr>
          <w:sz w:val="28"/>
          <w:szCs w:val="28"/>
        </w:rPr>
        <w:t xml:space="preserve">Парообразование с открытой поверхности жидкости называется испарением. </w:t>
      </w:r>
    </w:p>
    <w:p w:rsidR="00CA3B1A" w:rsidRPr="002E11EF" w:rsidRDefault="00CA3B1A" w:rsidP="00CA3B1A">
      <w:pPr>
        <w:spacing w:line="288" w:lineRule="auto"/>
        <w:ind w:firstLine="709"/>
        <w:jc w:val="both"/>
        <w:rPr>
          <w:sz w:val="28"/>
          <w:szCs w:val="28"/>
        </w:rPr>
      </w:pPr>
      <w:r w:rsidRPr="002E11EF">
        <w:rPr>
          <w:sz w:val="28"/>
          <w:szCs w:val="28"/>
        </w:rPr>
        <w:t xml:space="preserve">Испаряются не только жидкости, но и твердые тела. Испарение твердых тел называется сублимацией. </w:t>
      </w:r>
    </w:p>
    <w:p w:rsidR="00CA3B1A" w:rsidRDefault="00CA3B1A" w:rsidP="00CA3B1A">
      <w:pPr>
        <w:spacing w:line="288" w:lineRule="auto"/>
        <w:ind w:firstLine="709"/>
        <w:jc w:val="both"/>
        <w:rPr>
          <w:sz w:val="28"/>
          <w:szCs w:val="28"/>
        </w:rPr>
      </w:pPr>
      <w:r w:rsidRPr="002E11EF">
        <w:rPr>
          <w:sz w:val="28"/>
          <w:szCs w:val="28"/>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w:t>
      </w:r>
      <w:r w:rsidRPr="00301A36">
        <w:rPr>
          <w:sz w:val="28"/>
          <w:szCs w:val="28"/>
        </w:rPr>
        <w:t>,</w:t>
      </w:r>
      <w:r w:rsidRPr="002E11EF">
        <w:rPr>
          <w:sz w:val="28"/>
          <w:szCs w:val="28"/>
        </w:rPr>
        <w:t xml:space="preserve"> в виде теплоты. Количество теплоты </w:t>
      </w:r>
      <w:r w:rsidRPr="002E11EF">
        <w:rPr>
          <w:i/>
          <w:sz w:val="28"/>
          <w:szCs w:val="28"/>
        </w:rPr>
        <w:t>Q</w:t>
      </w:r>
      <w:r w:rsidRPr="002E11EF">
        <w:rPr>
          <w:sz w:val="28"/>
          <w:szCs w:val="28"/>
        </w:rPr>
        <w:t xml:space="preserve">, необходимое для превращения в пар </w:t>
      </w:r>
      <w:smartTag w:uri="urn:schemas-microsoft-com:office:smarttags" w:element="metricconverter">
        <w:smartTagPr>
          <w:attr w:name="ProductID" w:val="1 кг"/>
        </w:smartTagPr>
        <w:r w:rsidRPr="002E11EF">
          <w:rPr>
            <w:sz w:val="28"/>
            <w:szCs w:val="28"/>
          </w:rPr>
          <w:t>1 кг</w:t>
        </w:r>
      </w:smartTag>
      <w:r w:rsidRPr="002E11EF">
        <w:rPr>
          <w:sz w:val="28"/>
          <w:szCs w:val="28"/>
        </w:rPr>
        <w:t xml:space="preserve"> жидкости при постоянной температуре, называется удельной теплотой парообразования:</w:t>
      </w:r>
    </w:p>
    <w:p w:rsidR="00CA3B1A" w:rsidRPr="002E11EF" w:rsidRDefault="00CA3B1A" w:rsidP="00CA3B1A">
      <w:pPr>
        <w:spacing w:line="288" w:lineRule="auto"/>
        <w:ind w:firstLine="709"/>
        <w:jc w:val="both"/>
        <w:rPr>
          <w:sz w:val="28"/>
          <w:szCs w:val="28"/>
        </w:rPr>
      </w:pPr>
      <w:r w:rsidRPr="002E11EF">
        <w:rPr>
          <w:position w:val="-28"/>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36.4pt" o:ole="">
            <v:imagedata r:id="rId7" o:title=""/>
          </v:shape>
          <o:OLEObject Type="Embed" ProgID="Equation.3" ShapeID="_x0000_i1025" DrawAspect="Content" ObjectID="_1695463596" r:id="rId8"/>
        </w:object>
      </w:r>
      <w:r>
        <w:rPr>
          <w:sz w:val="28"/>
          <w:szCs w:val="28"/>
        </w:rPr>
        <w:t>.</w:t>
      </w:r>
    </w:p>
    <w:p w:rsidR="00CA3B1A" w:rsidRPr="002E11EF" w:rsidRDefault="00CA3B1A" w:rsidP="00CA3B1A">
      <w:pPr>
        <w:spacing w:line="288" w:lineRule="auto"/>
        <w:ind w:firstLine="709"/>
        <w:jc w:val="both"/>
        <w:rPr>
          <w:sz w:val="28"/>
          <w:szCs w:val="28"/>
        </w:rPr>
      </w:pPr>
      <w:r w:rsidRPr="002E11EF">
        <w:rPr>
          <w:sz w:val="28"/>
          <w:szCs w:val="28"/>
        </w:rPr>
        <w:t xml:space="preserve">В СИ удельная теплота парообразования выражается в джоулях на килограмм (Дж/кг). </w:t>
      </w:r>
    </w:p>
    <w:p w:rsidR="00CA3B1A" w:rsidRPr="002E11EF" w:rsidRDefault="00CA3B1A" w:rsidP="00CA3B1A">
      <w:pPr>
        <w:spacing w:line="288" w:lineRule="auto"/>
        <w:ind w:firstLine="709"/>
        <w:jc w:val="both"/>
        <w:rPr>
          <w:sz w:val="28"/>
          <w:szCs w:val="28"/>
        </w:rPr>
      </w:pPr>
      <w:r w:rsidRPr="002E11EF">
        <w:rPr>
          <w:sz w:val="28"/>
          <w:szCs w:val="28"/>
        </w:rPr>
        <w:t xml:space="preserve">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w:t>
      </w:r>
      <w:proofErr w:type="spellStart"/>
      <w:r w:rsidRPr="002E11EF">
        <w:rPr>
          <w:sz w:val="28"/>
          <w:szCs w:val="28"/>
        </w:rPr>
        <w:t>нм</w:t>
      </w:r>
      <w:proofErr w:type="spellEnd"/>
      <w:r w:rsidRPr="002E11EF">
        <w:rPr>
          <w:sz w:val="28"/>
          <w:szCs w:val="28"/>
        </w:rPr>
        <w:t xml:space="preserve">). </w:t>
      </w:r>
    </w:p>
    <w:p w:rsidR="00CA3B1A" w:rsidRPr="002E11EF" w:rsidRDefault="00CA3B1A" w:rsidP="00CA3B1A">
      <w:pPr>
        <w:spacing w:line="288" w:lineRule="auto"/>
        <w:ind w:firstLine="709"/>
        <w:jc w:val="both"/>
        <w:rPr>
          <w:b/>
          <w:sz w:val="28"/>
          <w:szCs w:val="28"/>
        </w:rPr>
      </w:pPr>
      <w:r w:rsidRPr="002E11EF">
        <w:rPr>
          <w:b/>
          <w:sz w:val="28"/>
          <w:szCs w:val="28"/>
        </w:rPr>
        <w:t xml:space="preserve">10.2. Конденсация. </w:t>
      </w:r>
    </w:p>
    <w:p w:rsidR="00CA3B1A" w:rsidRPr="002E11EF" w:rsidRDefault="00CA3B1A" w:rsidP="00CA3B1A">
      <w:pPr>
        <w:spacing w:line="288" w:lineRule="auto"/>
        <w:ind w:firstLine="709"/>
        <w:jc w:val="both"/>
        <w:rPr>
          <w:sz w:val="28"/>
          <w:szCs w:val="28"/>
        </w:rPr>
      </w:pPr>
      <w:r w:rsidRPr="002E11EF">
        <w:rPr>
          <w:sz w:val="28"/>
          <w:szCs w:val="28"/>
        </w:rPr>
        <w:t xml:space="preserve">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w:t>
      </w:r>
      <w:r w:rsidRPr="002E11EF">
        <w:rPr>
          <w:sz w:val="28"/>
          <w:szCs w:val="28"/>
        </w:rPr>
        <w:lastRenderedPageBreak/>
        <w:t xml:space="preserve">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 </w:t>
      </w:r>
    </w:p>
    <w:p w:rsidR="00CA3B1A" w:rsidRPr="002E11EF" w:rsidRDefault="00CA3B1A" w:rsidP="00CA3B1A">
      <w:pPr>
        <w:spacing w:line="288" w:lineRule="auto"/>
        <w:ind w:firstLine="709"/>
        <w:jc w:val="both"/>
        <w:rPr>
          <w:sz w:val="28"/>
          <w:szCs w:val="28"/>
        </w:rPr>
      </w:pPr>
      <w:r w:rsidRPr="002E11EF">
        <w:rPr>
          <w:sz w:val="28"/>
          <w:szCs w:val="28"/>
        </w:rPr>
        <w:t xml:space="preserve">Если жидкость находится в открытом сосуде, то молекул испаряется больше, чем конденсируется, и масса жидкости уменьшается. </w:t>
      </w:r>
    </w:p>
    <w:p w:rsidR="00CA3B1A" w:rsidRPr="002E11EF" w:rsidRDefault="00CA3B1A" w:rsidP="00CA3B1A">
      <w:pPr>
        <w:spacing w:line="288" w:lineRule="auto"/>
        <w:ind w:firstLine="709"/>
        <w:jc w:val="both"/>
        <w:rPr>
          <w:sz w:val="28"/>
          <w:szCs w:val="28"/>
        </w:rPr>
      </w:pPr>
      <w:r w:rsidRPr="002E11EF">
        <w:rPr>
          <w:sz w:val="28"/>
          <w:szCs w:val="28"/>
        </w:rPr>
        <w:t xml:space="preserve">Следует обратить внимание, что процесс парообразования связан с увеличением внутренней энергии вещества, а процесс конденсации </w:t>
      </w:r>
      <w:r>
        <w:rPr>
          <w:sz w:val="28"/>
          <w:szCs w:val="28"/>
        </w:rPr>
        <w:t>–</w:t>
      </w:r>
      <w:r w:rsidRPr="002E11EF">
        <w:rPr>
          <w:sz w:val="28"/>
          <w:szCs w:val="28"/>
        </w:rPr>
        <w:t xml:space="preserve"> с уменьшением ее. </w:t>
      </w:r>
    </w:p>
    <w:p w:rsidR="00CA3B1A" w:rsidRDefault="00CA3B1A" w:rsidP="00CA3B1A">
      <w:pPr>
        <w:spacing w:line="288" w:lineRule="auto"/>
        <w:ind w:firstLine="709"/>
        <w:jc w:val="both"/>
        <w:rPr>
          <w:sz w:val="28"/>
          <w:szCs w:val="28"/>
        </w:rPr>
      </w:pPr>
      <w:r w:rsidRPr="002E11EF">
        <w:rPr>
          <w:sz w:val="28"/>
          <w:szCs w:val="28"/>
        </w:rPr>
        <w:t>Следовательно, конденсация и парообразование происходят только в процессе обмена энергией между окружающей средой и веществом.</w:t>
      </w:r>
    </w:p>
    <w:p w:rsidR="00CA3B1A" w:rsidRDefault="00CA3B1A" w:rsidP="00CA3B1A">
      <w:pPr>
        <w:spacing w:line="288" w:lineRule="auto"/>
        <w:ind w:firstLine="709"/>
        <w:jc w:val="both"/>
        <w:rPr>
          <w:b/>
          <w:sz w:val="28"/>
          <w:szCs w:val="28"/>
        </w:rPr>
      </w:pPr>
      <w:r w:rsidRPr="00FD105D">
        <w:rPr>
          <w:b/>
          <w:sz w:val="28"/>
          <w:szCs w:val="28"/>
        </w:rPr>
        <w:t>10.3. Насыщенный пар и его свойства</w:t>
      </w:r>
    </w:p>
    <w:p w:rsidR="00CA3B1A" w:rsidRPr="00FD105D" w:rsidRDefault="00CA3B1A" w:rsidP="00CA3B1A">
      <w:pPr>
        <w:spacing w:line="288" w:lineRule="auto"/>
        <w:ind w:firstLine="709"/>
        <w:jc w:val="both"/>
        <w:rPr>
          <w:sz w:val="28"/>
          <w:szCs w:val="28"/>
        </w:rPr>
      </w:pPr>
      <w:r w:rsidRPr="00FD105D">
        <w:rPr>
          <w:sz w:val="28"/>
          <w:szCs w:val="28"/>
        </w:rPr>
        <w:t xml:space="preserve">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за одно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 </w:t>
      </w:r>
    </w:p>
    <w:p w:rsidR="00CA3B1A" w:rsidRDefault="00CA3B1A" w:rsidP="00CA3B1A">
      <w:pPr>
        <w:spacing w:line="288" w:lineRule="auto"/>
        <w:ind w:firstLine="709"/>
        <w:jc w:val="both"/>
        <w:rPr>
          <w:sz w:val="28"/>
          <w:szCs w:val="28"/>
        </w:rPr>
      </w:pPr>
      <w:r w:rsidRPr="00FD105D">
        <w:rPr>
          <w:sz w:val="28"/>
          <w:szCs w:val="28"/>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CA3B1A" w:rsidRPr="006E67EE" w:rsidRDefault="00CA3B1A" w:rsidP="00CA3B1A">
      <w:pPr>
        <w:spacing w:line="288" w:lineRule="auto"/>
        <w:ind w:firstLine="709"/>
        <w:jc w:val="both"/>
        <w:rPr>
          <w:sz w:val="28"/>
          <w:szCs w:val="28"/>
        </w:rPr>
      </w:pPr>
      <w:r w:rsidRPr="006E67EE">
        <w:rPr>
          <w:sz w:val="28"/>
          <w:szCs w:val="28"/>
        </w:rPr>
        <w:t>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динамическое равновесие. Таким образом, концентрация молекул, а</w:t>
      </w:r>
      <w:r>
        <w:rPr>
          <w:sz w:val="28"/>
          <w:szCs w:val="28"/>
        </w:rPr>
        <w:t>,</w:t>
      </w:r>
      <w:r w:rsidRPr="006E67EE">
        <w:rPr>
          <w:sz w:val="28"/>
          <w:szCs w:val="28"/>
        </w:rPr>
        <w:t xml:space="preserve"> следовательно, и давление насыщенного пара над </w:t>
      </w:r>
      <w:r w:rsidRPr="006E67EE">
        <w:rPr>
          <w:sz w:val="28"/>
          <w:szCs w:val="28"/>
        </w:rPr>
        <w:lastRenderedPageBreak/>
        <w:t xml:space="preserve">свободной поверхностью жидкости при постоянной температуре не зависит от объема. </w:t>
      </w:r>
    </w:p>
    <w:p w:rsidR="00CA3B1A" w:rsidRPr="006E67EE" w:rsidRDefault="00CA3B1A" w:rsidP="00CA3B1A">
      <w:pPr>
        <w:spacing w:line="288" w:lineRule="auto"/>
        <w:ind w:firstLine="709"/>
        <w:jc w:val="both"/>
        <w:rPr>
          <w:sz w:val="28"/>
          <w:szCs w:val="28"/>
        </w:rPr>
      </w:pPr>
      <w:r w:rsidRPr="006E67EE">
        <w:rPr>
          <w:sz w:val="28"/>
          <w:szCs w:val="28"/>
        </w:rPr>
        <w:t>Если вся жидкость испарилась, а объем сосуда продолжает увеличиваться, то концентрация молекул пара уменьшается, а</w:t>
      </w:r>
      <w:r>
        <w:rPr>
          <w:sz w:val="28"/>
          <w:szCs w:val="28"/>
        </w:rPr>
        <w:t>,</w:t>
      </w:r>
      <w:r w:rsidRPr="006E67EE">
        <w:rPr>
          <w:sz w:val="28"/>
          <w:szCs w:val="28"/>
        </w:rPr>
        <w:t xml:space="preserve"> следовательно, уменьшается давление пара, пар становится ненасыщенным. </w:t>
      </w:r>
    </w:p>
    <w:p w:rsidR="00CA3B1A" w:rsidRPr="006E67EE" w:rsidRDefault="00CA3B1A" w:rsidP="00CA3B1A">
      <w:pPr>
        <w:spacing w:line="288" w:lineRule="auto"/>
        <w:ind w:firstLine="709"/>
        <w:jc w:val="both"/>
        <w:rPr>
          <w:sz w:val="28"/>
          <w:szCs w:val="28"/>
        </w:rPr>
      </w:pPr>
      <w:r w:rsidRPr="006E67EE">
        <w:rPr>
          <w:sz w:val="28"/>
          <w:szCs w:val="28"/>
        </w:rPr>
        <w:t>Если, наоборот, сжимать ненасыщенный пар, то</w:t>
      </w:r>
      <w:r>
        <w:rPr>
          <w:sz w:val="28"/>
          <w:szCs w:val="28"/>
        </w:rPr>
        <w:t>,</w:t>
      </w:r>
      <w:r w:rsidRPr="006E67EE">
        <w:rPr>
          <w:sz w:val="28"/>
          <w:szCs w:val="28"/>
        </w:rPr>
        <w:t xml:space="preserve"> в конце концов</w:t>
      </w:r>
      <w:r>
        <w:rPr>
          <w:sz w:val="28"/>
          <w:szCs w:val="28"/>
        </w:rPr>
        <w:t>,</w:t>
      </w:r>
      <w:r w:rsidRPr="006E67EE">
        <w:rPr>
          <w:sz w:val="28"/>
          <w:szCs w:val="28"/>
        </w:rPr>
        <w:t xml:space="preserve"> все вещество может перейти в жидкое состояние, дальнейшее сжатие жидкости вследствие ее малой сжимаемости потребует резкого увеличения давления. </w:t>
      </w:r>
    </w:p>
    <w:p w:rsidR="00CA3B1A" w:rsidRPr="006E67EE" w:rsidRDefault="00CA3B1A" w:rsidP="00CA3B1A">
      <w:pPr>
        <w:spacing w:line="288" w:lineRule="auto"/>
        <w:ind w:firstLine="709"/>
        <w:jc w:val="both"/>
        <w:rPr>
          <w:sz w:val="28"/>
          <w:szCs w:val="28"/>
        </w:rPr>
      </w:pPr>
      <w:r w:rsidRPr="006E67EE">
        <w:rPr>
          <w:sz w:val="28"/>
          <w:szCs w:val="28"/>
        </w:rPr>
        <w:t xml:space="preserve">Давление насыщенного пара не зависит от его объема, но зависит от температуры. </w:t>
      </w:r>
    </w:p>
    <w:p w:rsidR="00CA3B1A" w:rsidRPr="006E67EE" w:rsidRDefault="00CA3B1A" w:rsidP="00CA3B1A">
      <w:pPr>
        <w:spacing w:line="288" w:lineRule="auto"/>
        <w:ind w:firstLine="709"/>
        <w:jc w:val="both"/>
        <w:rPr>
          <w:sz w:val="28"/>
          <w:szCs w:val="28"/>
        </w:rPr>
      </w:pPr>
      <w:r w:rsidRPr="006E67EE">
        <w:rPr>
          <w:sz w:val="28"/>
          <w:szCs w:val="28"/>
        </w:rPr>
        <w:t xml:space="preserve">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 </w:t>
      </w:r>
    </w:p>
    <w:p w:rsidR="00CA3B1A" w:rsidRDefault="00CA3B1A" w:rsidP="00CA3B1A">
      <w:pPr>
        <w:spacing w:line="288" w:lineRule="auto"/>
        <w:ind w:firstLine="709"/>
        <w:jc w:val="both"/>
        <w:rPr>
          <w:sz w:val="28"/>
          <w:szCs w:val="28"/>
        </w:rPr>
      </w:pPr>
      <w:r w:rsidRPr="006E67EE">
        <w:rPr>
          <w:sz w:val="28"/>
          <w:szCs w:val="28"/>
        </w:rPr>
        <w:t>Состояние насыщенного пара приближенно описывается уравнением состояния идеального газа. Давление насыщенного пара</w:t>
      </w:r>
    </w:p>
    <w:p w:rsidR="00CA3B1A" w:rsidRPr="006E67EE" w:rsidRDefault="00CA3B1A" w:rsidP="00CA3B1A">
      <w:pPr>
        <w:spacing w:line="288" w:lineRule="auto"/>
        <w:ind w:firstLine="709"/>
        <w:jc w:val="both"/>
        <w:rPr>
          <w:sz w:val="28"/>
          <w:szCs w:val="28"/>
        </w:rPr>
      </w:pPr>
      <w:r w:rsidRPr="006E67EE">
        <w:rPr>
          <w:position w:val="-12"/>
          <w:sz w:val="28"/>
          <w:szCs w:val="28"/>
        </w:rPr>
        <w:object w:dxaOrig="1120" w:dyaOrig="380">
          <v:shape id="_x0000_i1026" type="#_x0000_t75" style="width:55.9pt;height:18.65pt" o:ole="">
            <v:imagedata r:id="rId9" o:title=""/>
          </v:shape>
          <o:OLEObject Type="Embed" ProgID="Equation.3" ShapeID="_x0000_i1026" DrawAspect="Content" ObjectID="_1695463597" r:id="rId10"/>
        </w:object>
      </w:r>
      <w:r>
        <w:rPr>
          <w:sz w:val="28"/>
          <w:szCs w:val="28"/>
        </w:rPr>
        <w:t>.</w:t>
      </w:r>
      <w:r w:rsidRPr="006E67EE">
        <w:rPr>
          <w:sz w:val="28"/>
          <w:szCs w:val="28"/>
        </w:rPr>
        <w:t xml:space="preserve"> </w:t>
      </w:r>
    </w:p>
    <w:p w:rsidR="00CA3B1A" w:rsidRDefault="00CA3B1A" w:rsidP="00CA3B1A">
      <w:pPr>
        <w:spacing w:line="288" w:lineRule="auto"/>
        <w:ind w:firstLine="709"/>
        <w:jc w:val="both"/>
        <w:rPr>
          <w:sz w:val="28"/>
          <w:szCs w:val="28"/>
        </w:rPr>
      </w:pPr>
      <w:r w:rsidRPr="006E67EE">
        <w:rPr>
          <w:sz w:val="28"/>
          <w:szCs w:val="28"/>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CA3B1A" w:rsidRPr="002A4258" w:rsidRDefault="00CA3B1A" w:rsidP="00CA3B1A">
      <w:pPr>
        <w:spacing w:line="288" w:lineRule="auto"/>
        <w:ind w:firstLine="709"/>
        <w:jc w:val="both"/>
        <w:rPr>
          <w:b/>
          <w:sz w:val="28"/>
          <w:szCs w:val="28"/>
        </w:rPr>
      </w:pPr>
      <w:r w:rsidRPr="002A4258">
        <w:rPr>
          <w:b/>
          <w:sz w:val="28"/>
          <w:szCs w:val="28"/>
        </w:rPr>
        <w:t xml:space="preserve">10.4. Абсолютная и относительная влажность воздуха. </w:t>
      </w:r>
    </w:p>
    <w:p w:rsidR="00CA3B1A" w:rsidRDefault="00CA3B1A" w:rsidP="00CA3B1A">
      <w:pPr>
        <w:spacing w:line="288" w:lineRule="auto"/>
        <w:ind w:firstLine="709"/>
        <w:jc w:val="both"/>
        <w:rPr>
          <w:sz w:val="28"/>
          <w:szCs w:val="28"/>
        </w:rPr>
      </w:pPr>
      <w:r w:rsidRPr="002A4258">
        <w:rPr>
          <w:sz w:val="28"/>
          <w:szCs w:val="28"/>
        </w:rPr>
        <w:t xml:space="preserve">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w:t>
      </w:r>
      <w:r>
        <w:rPr>
          <w:sz w:val="28"/>
          <w:szCs w:val="28"/>
        </w:rPr>
        <w:t>влажность</w:t>
      </w:r>
      <w:r w:rsidRPr="002A4258">
        <w:rPr>
          <w:sz w:val="28"/>
          <w:szCs w:val="28"/>
        </w:rPr>
        <w:t xml:space="preserve"> </w:t>
      </w:r>
      <w:r w:rsidRPr="002A4258">
        <w:rPr>
          <w:i/>
          <w:sz w:val="28"/>
          <w:szCs w:val="28"/>
          <w:lang w:val="en-US"/>
        </w:rPr>
        <w:t>D</w:t>
      </w:r>
      <w:r w:rsidRPr="002A4258">
        <w:rPr>
          <w:sz w:val="28"/>
          <w:szCs w:val="28"/>
        </w:rPr>
        <w:t xml:space="preserve"> </w:t>
      </w:r>
      <w:r>
        <w:rPr>
          <w:sz w:val="28"/>
          <w:szCs w:val="28"/>
        </w:rPr>
        <w:t>–</w:t>
      </w:r>
      <w:r w:rsidRPr="002A4258">
        <w:rPr>
          <w:sz w:val="28"/>
          <w:szCs w:val="28"/>
        </w:rPr>
        <w:t xml:space="preserve"> величину, показывающую, какая масса паров воды находится в </w:t>
      </w:r>
      <w:smartTag w:uri="urn:schemas-microsoft-com:office:smarttags" w:element="metricconverter">
        <w:smartTagPr>
          <w:attr w:name="ProductID" w:val="1 м3"/>
        </w:smartTagPr>
        <w:r w:rsidRPr="002A4258">
          <w:rPr>
            <w:sz w:val="28"/>
            <w:szCs w:val="28"/>
          </w:rPr>
          <w:t>1 м</w:t>
        </w:r>
        <w:r w:rsidRPr="002A4258">
          <w:rPr>
            <w:sz w:val="28"/>
            <w:szCs w:val="28"/>
            <w:vertAlign w:val="superscript"/>
          </w:rPr>
          <w:t>3</w:t>
        </w:r>
      </w:smartTag>
      <w:r w:rsidRPr="002A4258">
        <w:rPr>
          <w:sz w:val="28"/>
          <w:szCs w:val="28"/>
        </w:rPr>
        <w:t xml:space="preserve"> </w:t>
      </w:r>
      <w:r>
        <w:rPr>
          <w:sz w:val="28"/>
          <w:szCs w:val="28"/>
        </w:rPr>
        <w:t>в</w:t>
      </w:r>
      <w:r w:rsidRPr="002A4258">
        <w:rPr>
          <w:sz w:val="28"/>
          <w:szCs w:val="28"/>
        </w:rPr>
        <w:t>оздуха.</w:t>
      </w:r>
    </w:p>
    <w:p w:rsidR="00CA3B1A" w:rsidRDefault="00CA3B1A" w:rsidP="00CA3B1A">
      <w:pPr>
        <w:spacing w:line="288" w:lineRule="auto"/>
        <w:ind w:firstLine="709"/>
        <w:jc w:val="both"/>
        <w:rPr>
          <w:sz w:val="28"/>
          <w:szCs w:val="28"/>
        </w:rPr>
      </w:pPr>
      <w:r w:rsidRPr="002A4258">
        <w:rPr>
          <w:sz w:val="28"/>
          <w:szCs w:val="28"/>
        </w:rPr>
        <w:t xml:space="preserve"> Кроме абсолютной в</w:t>
      </w:r>
      <w:r>
        <w:rPr>
          <w:sz w:val="28"/>
          <w:szCs w:val="28"/>
        </w:rPr>
        <w:t>лажности необходимо знать и сте</w:t>
      </w:r>
      <w:r w:rsidRPr="002A4258">
        <w:rPr>
          <w:sz w:val="28"/>
          <w:szCs w:val="28"/>
        </w:rPr>
        <w:t xml:space="preserve">пень насыщения воздуха паром, которая характеризуется его </w:t>
      </w:r>
      <w:r>
        <w:rPr>
          <w:sz w:val="28"/>
          <w:szCs w:val="28"/>
        </w:rPr>
        <w:t>относительной</w:t>
      </w:r>
      <w:r w:rsidRPr="002A4258">
        <w:rPr>
          <w:sz w:val="28"/>
          <w:szCs w:val="28"/>
        </w:rPr>
        <w:t xml:space="preserve"> влажностью </w:t>
      </w:r>
      <w:r>
        <w:rPr>
          <w:sz w:val="28"/>
          <w:szCs w:val="28"/>
        </w:rPr>
        <w:t>–</w:t>
      </w:r>
      <w:r w:rsidRPr="002A4258">
        <w:rPr>
          <w:sz w:val="28"/>
          <w:szCs w:val="28"/>
        </w:rPr>
        <w:t xml:space="preserve"> величиной, равной отношению абсолютной влажности </w:t>
      </w:r>
      <w:r w:rsidRPr="002A4258">
        <w:rPr>
          <w:i/>
          <w:sz w:val="28"/>
          <w:szCs w:val="28"/>
        </w:rPr>
        <w:t>D</w:t>
      </w:r>
      <w:r w:rsidRPr="002A4258">
        <w:rPr>
          <w:sz w:val="28"/>
          <w:szCs w:val="28"/>
        </w:rPr>
        <w:t xml:space="preserve"> к количеству водяного пара </w:t>
      </w:r>
      <w:r w:rsidRPr="002A4258">
        <w:rPr>
          <w:i/>
          <w:sz w:val="28"/>
          <w:szCs w:val="28"/>
        </w:rPr>
        <w:t>D</w:t>
      </w:r>
      <w:r w:rsidRPr="00711F96">
        <w:rPr>
          <w:sz w:val="28"/>
          <w:szCs w:val="28"/>
          <w:vertAlign w:val="subscript"/>
        </w:rPr>
        <w:t>0</w:t>
      </w:r>
      <w:r w:rsidRPr="002A4258">
        <w:rPr>
          <w:sz w:val="28"/>
          <w:szCs w:val="28"/>
        </w:rPr>
        <w:t xml:space="preserve"> в </w:t>
      </w:r>
      <w:smartTag w:uri="urn:schemas-microsoft-com:office:smarttags" w:element="metricconverter">
        <w:smartTagPr>
          <w:attr w:name="ProductID" w:val="1 м3"/>
        </w:smartTagPr>
        <w:r w:rsidRPr="002A4258">
          <w:rPr>
            <w:sz w:val="28"/>
            <w:szCs w:val="28"/>
          </w:rPr>
          <w:t>1 м</w:t>
        </w:r>
        <w:r w:rsidRPr="002A4258">
          <w:rPr>
            <w:sz w:val="28"/>
            <w:szCs w:val="28"/>
            <w:vertAlign w:val="superscript"/>
          </w:rPr>
          <w:t>3</w:t>
        </w:r>
      </w:smartTag>
      <w:r w:rsidRPr="002A4258">
        <w:rPr>
          <w:sz w:val="28"/>
          <w:szCs w:val="28"/>
        </w:rPr>
        <w:t>, насыщающего воздух при данной температуре, и выраженной в процентах:</w:t>
      </w:r>
    </w:p>
    <w:p w:rsidR="00CA3B1A" w:rsidRPr="002A4258" w:rsidRDefault="00CA3B1A" w:rsidP="00CA3B1A">
      <w:pPr>
        <w:spacing w:line="288" w:lineRule="auto"/>
        <w:ind w:firstLine="709"/>
        <w:jc w:val="both"/>
        <w:rPr>
          <w:sz w:val="28"/>
          <w:szCs w:val="28"/>
        </w:rPr>
      </w:pPr>
      <w:r w:rsidRPr="00711F96">
        <w:rPr>
          <w:position w:val="-34"/>
          <w:sz w:val="28"/>
          <w:szCs w:val="28"/>
        </w:rPr>
        <w:object w:dxaOrig="1700" w:dyaOrig="780">
          <v:shape id="_x0000_i1027" type="#_x0000_t75" style="width:84.7pt;height:38.95pt" o:ole="">
            <v:imagedata r:id="rId11" o:title=""/>
          </v:shape>
          <o:OLEObject Type="Embed" ProgID="Equation.3" ShapeID="_x0000_i1027" DrawAspect="Content" ObjectID="_1695463598" r:id="rId12"/>
        </w:object>
      </w:r>
      <w:r>
        <w:rPr>
          <w:sz w:val="28"/>
          <w:szCs w:val="28"/>
        </w:rPr>
        <w:t>.</w:t>
      </w:r>
      <w:r w:rsidRPr="002A4258">
        <w:rPr>
          <w:sz w:val="28"/>
          <w:szCs w:val="28"/>
        </w:rPr>
        <w:t xml:space="preserve"> </w:t>
      </w:r>
    </w:p>
    <w:p w:rsidR="00CA3B1A" w:rsidRDefault="00CA3B1A" w:rsidP="00CA3B1A">
      <w:pPr>
        <w:spacing w:line="288" w:lineRule="auto"/>
        <w:ind w:firstLine="709"/>
        <w:jc w:val="both"/>
        <w:rPr>
          <w:sz w:val="28"/>
          <w:szCs w:val="28"/>
        </w:rPr>
      </w:pPr>
      <w:r w:rsidRPr="002A4258">
        <w:rPr>
          <w:sz w:val="28"/>
          <w:szCs w:val="28"/>
        </w:rPr>
        <w:lastRenderedPageBreak/>
        <w:t>Если воздух не содержит паров воды, то его абсолютная и относительная влажность равна нулю (но такого в природе не бывает).</w:t>
      </w:r>
    </w:p>
    <w:p w:rsidR="00CA3B1A" w:rsidRPr="000068C6" w:rsidRDefault="00CA3B1A" w:rsidP="00CA3B1A">
      <w:pPr>
        <w:spacing w:line="288" w:lineRule="auto"/>
        <w:ind w:firstLine="709"/>
        <w:jc w:val="both"/>
        <w:rPr>
          <w:b/>
          <w:sz w:val="28"/>
          <w:szCs w:val="28"/>
        </w:rPr>
      </w:pPr>
      <w:r w:rsidRPr="000068C6">
        <w:rPr>
          <w:b/>
          <w:sz w:val="28"/>
          <w:szCs w:val="28"/>
        </w:rPr>
        <w:t xml:space="preserve">10.5. Точка росы. </w:t>
      </w:r>
    </w:p>
    <w:p w:rsidR="00CA3B1A" w:rsidRPr="000171E2" w:rsidRDefault="00CA3B1A" w:rsidP="00CA3B1A">
      <w:pPr>
        <w:spacing w:line="288" w:lineRule="auto"/>
        <w:ind w:firstLine="709"/>
        <w:jc w:val="both"/>
        <w:rPr>
          <w:sz w:val="28"/>
          <w:szCs w:val="28"/>
        </w:rPr>
      </w:pPr>
      <w:r w:rsidRPr="000068C6">
        <w:rPr>
          <w:sz w:val="28"/>
          <w:szCs w:val="28"/>
        </w:rPr>
        <w:t xml:space="preserve">Абсолютную влажность воздуха можно определить по точке росы. Точка росы </w:t>
      </w:r>
      <w:r>
        <w:rPr>
          <w:sz w:val="28"/>
          <w:szCs w:val="28"/>
        </w:rPr>
        <w:t>–</w:t>
      </w:r>
      <w:r w:rsidRPr="000068C6">
        <w:rPr>
          <w:sz w:val="28"/>
          <w:szCs w:val="28"/>
        </w:rPr>
        <w:t xml:space="preserve"> это температура, при которой пар, находящийся в воздухе, становится насыщенным. Значения </w:t>
      </w:r>
      <w:r w:rsidRPr="000171E2">
        <w:rPr>
          <w:i/>
          <w:sz w:val="28"/>
          <w:szCs w:val="28"/>
        </w:rPr>
        <w:t>D</w:t>
      </w:r>
      <w:r w:rsidRPr="000171E2">
        <w:rPr>
          <w:sz w:val="28"/>
          <w:szCs w:val="28"/>
          <w:vertAlign w:val="subscript"/>
        </w:rPr>
        <w:t>0</w:t>
      </w:r>
      <w:r w:rsidRPr="000068C6">
        <w:rPr>
          <w:sz w:val="28"/>
          <w:szCs w:val="28"/>
        </w:rPr>
        <w:t xml:space="preserve"> для разных температур даются в справочных таблицах. Таким образом, зная точку росы и температуру воздуха и взяв из таблиц значения </w:t>
      </w:r>
      <w:r w:rsidRPr="000171E2">
        <w:rPr>
          <w:i/>
          <w:sz w:val="28"/>
          <w:szCs w:val="28"/>
        </w:rPr>
        <w:t>D</w:t>
      </w:r>
      <w:r w:rsidRPr="000068C6">
        <w:rPr>
          <w:sz w:val="28"/>
          <w:szCs w:val="28"/>
        </w:rPr>
        <w:t xml:space="preserve"> и </w:t>
      </w:r>
      <w:r w:rsidRPr="000171E2">
        <w:rPr>
          <w:i/>
          <w:sz w:val="28"/>
          <w:szCs w:val="28"/>
        </w:rPr>
        <w:t>D</w:t>
      </w:r>
      <w:r w:rsidRPr="000171E2">
        <w:rPr>
          <w:sz w:val="28"/>
          <w:szCs w:val="28"/>
          <w:vertAlign w:val="subscript"/>
        </w:rPr>
        <w:t>0</w:t>
      </w:r>
      <w:r w:rsidRPr="000068C6">
        <w:rPr>
          <w:sz w:val="28"/>
          <w:szCs w:val="28"/>
        </w:rPr>
        <w:t xml:space="preserve">, можно определить </w:t>
      </w:r>
      <w:r w:rsidRPr="000171E2">
        <w:rPr>
          <w:i/>
          <w:sz w:val="28"/>
          <w:szCs w:val="28"/>
          <w:lang w:val="en-US"/>
        </w:rPr>
        <w:t>f</w:t>
      </w:r>
      <w:r w:rsidRPr="000171E2">
        <w:rPr>
          <w:sz w:val="28"/>
          <w:szCs w:val="28"/>
        </w:rPr>
        <w:t>.</w:t>
      </w:r>
    </w:p>
    <w:p w:rsidR="00CA3B1A" w:rsidRPr="000068C6" w:rsidRDefault="00CA3B1A" w:rsidP="00CA3B1A">
      <w:pPr>
        <w:spacing w:line="288" w:lineRule="auto"/>
        <w:ind w:firstLine="709"/>
        <w:jc w:val="both"/>
        <w:rPr>
          <w:sz w:val="28"/>
          <w:szCs w:val="28"/>
        </w:rPr>
      </w:pPr>
      <w:r w:rsidRPr="000068C6">
        <w:rPr>
          <w:sz w:val="28"/>
          <w:szCs w:val="28"/>
        </w:rPr>
        <w:t xml:space="preserve">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предварительно прибор, можно по </w:t>
      </w:r>
      <w:r>
        <w:rPr>
          <w:sz w:val="28"/>
          <w:szCs w:val="28"/>
        </w:rPr>
        <w:t xml:space="preserve">длине волоса </w:t>
      </w:r>
      <w:r w:rsidRPr="000068C6">
        <w:rPr>
          <w:sz w:val="28"/>
          <w:szCs w:val="28"/>
        </w:rPr>
        <w:t xml:space="preserve">непосредственно определять относительную влажность. </w:t>
      </w:r>
    </w:p>
    <w:p w:rsidR="00CA3B1A" w:rsidRPr="000068C6" w:rsidRDefault="00CA3B1A" w:rsidP="00CA3B1A">
      <w:pPr>
        <w:spacing w:line="288" w:lineRule="auto"/>
        <w:ind w:firstLine="709"/>
        <w:jc w:val="both"/>
        <w:rPr>
          <w:sz w:val="28"/>
          <w:szCs w:val="28"/>
        </w:rPr>
      </w:pPr>
      <w:r w:rsidRPr="000068C6">
        <w:rPr>
          <w:sz w:val="28"/>
          <w:szCs w:val="28"/>
        </w:rPr>
        <w:t xml:space="preserve">Волосяной гигрометр применяют в тех случаях, когда в определении влажности воздуха не требуется большой точности. </w:t>
      </w:r>
    </w:p>
    <w:p w:rsidR="00CA3B1A" w:rsidRDefault="00CA3B1A" w:rsidP="00CA3B1A">
      <w:pPr>
        <w:spacing w:line="288" w:lineRule="auto"/>
        <w:ind w:firstLine="709"/>
        <w:jc w:val="both"/>
        <w:rPr>
          <w:sz w:val="28"/>
          <w:szCs w:val="28"/>
        </w:rPr>
      </w:pPr>
      <w:r w:rsidRPr="000068C6">
        <w:rPr>
          <w:sz w:val="28"/>
          <w:szCs w:val="28"/>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w:t>
      </w:r>
      <w:r w:rsidRPr="000171E2">
        <w:rPr>
          <w:sz w:val="28"/>
          <w:szCs w:val="28"/>
        </w:rPr>
        <w:t>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CA3B1A" w:rsidRPr="00AE16B9" w:rsidRDefault="00CA3B1A" w:rsidP="00CA3B1A">
      <w:pPr>
        <w:spacing w:line="288" w:lineRule="auto"/>
        <w:ind w:firstLine="709"/>
        <w:jc w:val="both"/>
        <w:rPr>
          <w:b/>
          <w:sz w:val="28"/>
          <w:szCs w:val="28"/>
        </w:rPr>
      </w:pPr>
      <w:r w:rsidRPr="00AE16B9">
        <w:rPr>
          <w:b/>
          <w:sz w:val="28"/>
          <w:szCs w:val="28"/>
        </w:rPr>
        <w:t xml:space="preserve">10.6. Кипение. </w:t>
      </w:r>
    </w:p>
    <w:p w:rsidR="00CA3B1A" w:rsidRPr="0014538B" w:rsidRDefault="00CA3B1A" w:rsidP="00CA3B1A">
      <w:pPr>
        <w:spacing w:line="288" w:lineRule="auto"/>
        <w:ind w:firstLine="709"/>
        <w:jc w:val="both"/>
        <w:rPr>
          <w:sz w:val="28"/>
          <w:szCs w:val="28"/>
        </w:rPr>
      </w:pPr>
      <w:r w:rsidRPr="0014538B">
        <w:rPr>
          <w:sz w:val="28"/>
          <w:szCs w:val="28"/>
        </w:rPr>
        <w:t xml:space="preserve">Испарение жидкости происходит с ее свободной поверхности при любой температуре. Чем выше температура, тем быстрее идет испарение. </w:t>
      </w:r>
    </w:p>
    <w:p w:rsidR="00CA3B1A" w:rsidRPr="0014538B" w:rsidRDefault="00CA3B1A" w:rsidP="00CA3B1A">
      <w:pPr>
        <w:spacing w:line="288" w:lineRule="auto"/>
        <w:ind w:firstLine="709"/>
        <w:jc w:val="both"/>
        <w:rPr>
          <w:sz w:val="28"/>
          <w:szCs w:val="28"/>
        </w:rPr>
      </w:pPr>
      <w:r w:rsidRPr="0014538B">
        <w:rPr>
          <w:sz w:val="28"/>
          <w:szCs w:val="28"/>
        </w:rPr>
        <w:t>Кипением называется процесс бурно</w:t>
      </w:r>
      <w:r>
        <w:rPr>
          <w:sz w:val="28"/>
          <w:szCs w:val="28"/>
        </w:rPr>
        <w:t>г</w:t>
      </w:r>
      <w:r w:rsidRPr="0014538B">
        <w:rPr>
          <w:sz w:val="28"/>
          <w:szCs w:val="28"/>
        </w:rPr>
        <w:t xml:space="preserve">о парообразования не </w:t>
      </w:r>
      <w:r>
        <w:rPr>
          <w:sz w:val="28"/>
          <w:szCs w:val="28"/>
        </w:rPr>
        <w:t>тол</w:t>
      </w:r>
      <w:r w:rsidRPr="0014538B">
        <w:rPr>
          <w:sz w:val="28"/>
          <w:szCs w:val="28"/>
        </w:rPr>
        <w:t>ько с поверхности жидкости, но и по всему ее объему. Для это</w:t>
      </w:r>
      <w:r>
        <w:rPr>
          <w:sz w:val="28"/>
          <w:szCs w:val="28"/>
        </w:rPr>
        <w:t>г</w:t>
      </w:r>
      <w:r w:rsidRPr="0014538B">
        <w:rPr>
          <w:sz w:val="28"/>
          <w:szCs w:val="28"/>
        </w:rPr>
        <w:t xml:space="preserve">о жидкость должна быть </w:t>
      </w:r>
      <w:r>
        <w:rPr>
          <w:sz w:val="28"/>
          <w:szCs w:val="28"/>
        </w:rPr>
        <w:t>нагрета</w:t>
      </w:r>
      <w:r w:rsidRPr="0014538B">
        <w:rPr>
          <w:sz w:val="28"/>
          <w:szCs w:val="28"/>
        </w:rPr>
        <w:t xml:space="preserve"> до достаточно высокой те</w:t>
      </w:r>
      <w:r>
        <w:rPr>
          <w:sz w:val="28"/>
          <w:szCs w:val="28"/>
        </w:rPr>
        <w:t>м</w:t>
      </w:r>
      <w:r w:rsidRPr="0014538B">
        <w:rPr>
          <w:sz w:val="28"/>
          <w:szCs w:val="28"/>
        </w:rPr>
        <w:t>пературы. При кипении важную роль и</w:t>
      </w:r>
      <w:r>
        <w:rPr>
          <w:sz w:val="28"/>
          <w:szCs w:val="28"/>
        </w:rPr>
        <w:t>г</w:t>
      </w:r>
      <w:r w:rsidRPr="0014538B">
        <w:rPr>
          <w:sz w:val="28"/>
          <w:szCs w:val="28"/>
        </w:rPr>
        <w:t xml:space="preserve">рают пузырьки </w:t>
      </w:r>
      <w:r>
        <w:rPr>
          <w:sz w:val="28"/>
          <w:szCs w:val="28"/>
        </w:rPr>
        <w:t>г</w:t>
      </w:r>
      <w:r w:rsidRPr="0014538B">
        <w:rPr>
          <w:sz w:val="28"/>
          <w:szCs w:val="28"/>
        </w:rPr>
        <w:t>аза, имею</w:t>
      </w:r>
      <w:r w:rsidRPr="0014538B">
        <w:rPr>
          <w:sz w:val="28"/>
          <w:szCs w:val="28"/>
        </w:rPr>
        <w:softHyphen/>
        <w:t xml:space="preserve">щиеся в жидкости. Такие пузырьки образуются на </w:t>
      </w:r>
      <w:r>
        <w:rPr>
          <w:sz w:val="28"/>
          <w:szCs w:val="28"/>
        </w:rPr>
        <w:t>г</w:t>
      </w:r>
      <w:r w:rsidRPr="0014538B">
        <w:rPr>
          <w:sz w:val="28"/>
          <w:szCs w:val="28"/>
        </w:rPr>
        <w:t xml:space="preserve">ранице жидкости </w:t>
      </w:r>
      <w:r>
        <w:rPr>
          <w:sz w:val="28"/>
          <w:szCs w:val="28"/>
        </w:rPr>
        <w:t>и</w:t>
      </w:r>
      <w:r w:rsidRPr="0014538B">
        <w:rPr>
          <w:sz w:val="28"/>
          <w:szCs w:val="28"/>
        </w:rPr>
        <w:t xml:space="preserve"> твердо</w:t>
      </w:r>
      <w:r>
        <w:rPr>
          <w:sz w:val="28"/>
          <w:szCs w:val="28"/>
        </w:rPr>
        <w:t>го тела.</w:t>
      </w:r>
      <w:r w:rsidRPr="0014538B">
        <w:rPr>
          <w:sz w:val="28"/>
          <w:szCs w:val="28"/>
        </w:rPr>
        <w:t xml:space="preserve"> Пузырьки заполнены насыщенным паром жидкости. </w:t>
      </w:r>
    </w:p>
    <w:p w:rsidR="00CA3B1A" w:rsidRDefault="00CA3B1A" w:rsidP="00CA3B1A">
      <w:pPr>
        <w:spacing w:line="288" w:lineRule="auto"/>
        <w:ind w:firstLine="709"/>
        <w:jc w:val="both"/>
        <w:rPr>
          <w:sz w:val="28"/>
          <w:szCs w:val="28"/>
        </w:rPr>
      </w:pPr>
      <w:r w:rsidRPr="0014538B">
        <w:rPr>
          <w:sz w:val="28"/>
          <w:szCs w:val="28"/>
        </w:rPr>
        <w:lastRenderedPageBreak/>
        <w:t xml:space="preserve">При повышении температуры жидкости давление пара в пузырьке возрастает и </w:t>
      </w:r>
      <w:r>
        <w:rPr>
          <w:sz w:val="28"/>
          <w:szCs w:val="28"/>
        </w:rPr>
        <w:t>его</w:t>
      </w:r>
      <w:r w:rsidRPr="0014538B">
        <w:rPr>
          <w:sz w:val="28"/>
          <w:szCs w:val="28"/>
        </w:rPr>
        <w:t xml:space="preserve"> объем увеличивается. Выталкивающая сила, действующая на пузырек по закону Архимеда, возрастает с ростом </w:t>
      </w:r>
      <w:r>
        <w:rPr>
          <w:sz w:val="28"/>
          <w:szCs w:val="28"/>
        </w:rPr>
        <w:t>его</w:t>
      </w:r>
      <w:r w:rsidRPr="0014538B">
        <w:rPr>
          <w:sz w:val="28"/>
          <w:szCs w:val="28"/>
        </w:rPr>
        <w:t xml:space="preserve">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CA3B1A" w:rsidRDefault="00CA3B1A" w:rsidP="00CA3B1A">
      <w:pPr>
        <w:spacing w:line="288" w:lineRule="auto"/>
        <w:ind w:firstLine="709"/>
        <w:jc w:val="both"/>
        <w:rPr>
          <w:sz w:val="28"/>
          <w:szCs w:val="28"/>
        </w:rPr>
      </w:pPr>
      <w:r>
        <w:rPr>
          <w:sz w:val="28"/>
          <w:szCs w:val="28"/>
        </w:rPr>
        <w:t>К</w:t>
      </w:r>
      <w:r w:rsidRPr="00301A36">
        <w:rPr>
          <w:sz w:val="28"/>
          <w:szCs w:val="28"/>
        </w:rPr>
        <w:t xml:space="preserve">ипение жидкости возможно в том случае, если в ней имеются пузырьки достаточно больших размеров (для воды  порядка </w:t>
      </w:r>
      <w:r>
        <w:rPr>
          <w:sz w:val="28"/>
          <w:szCs w:val="28"/>
        </w:rPr>
        <w:t>ми</w:t>
      </w:r>
      <w:r w:rsidRPr="00301A36">
        <w:rPr>
          <w:sz w:val="28"/>
          <w:szCs w:val="28"/>
        </w:rPr>
        <w:t xml:space="preserve">ллиметра). Кипение начнется в том случае, </w:t>
      </w:r>
      <w:r>
        <w:rPr>
          <w:sz w:val="28"/>
          <w:szCs w:val="28"/>
        </w:rPr>
        <w:t>когда</w:t>
      </w:r>
      <w:r w:rsidRPr="00301A36">
        <w:rPr>
          <w:sz w:val="28"/>
          <w:szCs w:val="28"/>
        </w:rPr>
        <w:t xml:space="preserve"> давление </w:t>
      </w:r>
      <w:r>
        <w:rPr>
          <w:sz w:val="28"/>
          <w:szCs w:val="28"/>
        </w:rPr>
        <w:t>н</w:t>
      </w:r>
      <w:r w:rsidRPr="00301A36">
        <w:rPr>
          <w:sz w:val="28"/>
          <w:szCs w:val="28"/>
        </w:rPr>
        <w:t>асыщенно</w:t>
      </w:r>
      <w:r>
        <w:rPr>
          <w:sz w:val="28"/>
          <w:szCs w:val="28"/>
        </w:rPr>
        <w:t>г</w:t>
      </w:r>
      <w:r w:rsidRPr="00301A36">
        <w:rPr>
          <w:sz w:val="28"/>
          <w:szCs w:val="28"/>
        </w:rPr>
        <w:t>о пара станет равно внешне</w:t>
      </w:r>
      <w:r>
        <w:rPr>
          <w:sz w:val="28"/>
          <w:szCs w:val="28"/>
        </w:rPr>
        <w:t>м</w:t>
      </w:r>
      <w:r w:rsidRPr="00301A36">
        <w:rPr>
          <w:sz w:val="28"/>
          <w:szCs w:val="28"/>
        </w:rPr>
        <w:t xml:space="preserve">у давлению над поверхностью </w:t>
      </w:r>
      <w:r>
        <w:rPr>
          <w:sz w:val="28"/>
          <w:szCs w:val="28"/>
        </w:rPr>
        <w:t>жидкости</w:t>
      </w:r>
      <w:r w:rsidRPr="00301A36">
        <w:rPr>
          <w:sz w:val="28"/>
          <w:szCs w:val="28"/>
        </w:rPr>
        <w:t>.</w:t>
      </w:r>
    </w:p>
    <w:p w:rsidR="00CA3B1A" w:rsidRDefault="00CA3B1A" w:rsidP="00CA3B1A">
      <w:pPr>
        <w:spacing w:line="288" w:lineRule="auto"/>
        <w:ind w:firstLine="709"/>
        <w:jc w:val="both"/>
        <w:rPr>
          <w:sz w:val="28"/>
          <w:szCs w:val="28"/>
        </w:rPr>
      </w:pPr>
      <w:r>
        <w:rPr>
          <w:sz w:val="28"/>
          <w:szCs w:val="28"/>
        </w:rPr>
        <w:t>Д</w:t>
      </w:r>
      <w:r w:rsidRPr="00301A36">
        <w:rPr>
          <w:sz w:val="28"/>
          <w:szCs w:val="28"/>
        </w:rPr>
        <w:t>авление насыщенно</w:t>
      </w:r>
      <w:r>
        <w:rPr>
          <w:sz w:val="28"/>
          <w:szCs w:val="28"/>
        </w:rPr>
        <w:t>г</w:t>
      </w:r>
      <w:r w:rsidRPr="00301A36">
        <w:rPr>
          <w:sz w:val="28"/>
          <w:szCs w:val="28"/>
        </w:rPr>
        <w:t xml:space="preserve">о пара определяется только температурой жидкости. </w:t>
      </w:r>
      <w:r>
        <w:rPr>
          <w:sz w:val="28"/>
          <w:szCs w:val="28"/>
        </w:rPr>
        <w:t>Т</w:t>
      </w:r>
      <w:r w:rsidRPr="00301A36">
        <w:rPr>
          <w:sz w:val="28"/>
          <w:szCs w:val="28"/>
        </w:rPr>
        <w:t>очка кипения зависит от внеш</w:t>
      </w:r>
      <w:r>
        <w:rPr>
          <w:sz w:val="28"/>
          <w:szCs w:val="28"/>
        </w:rPr>
        <w:t>него</w:t>
      </w:r>
      <w:r w:rsidRPr="00301A36">
        <w:rPr>
          <w:sz w:val="28"/>
          <w:szCs w:val="28"/>
        </w:rPr>
        <w:t xml:space="preserve"> давления </w:t>
      </w:r>
      <w:r>
        <w:rPr>
          <w:sz w:val="28"/>
          <w:szCs w:val="28"/>
        </w:rPr>
        <w:t>– с</w:t>
      </w:r>
      <w:r w:rsidRPr="00301A36">
        <w:rPr>
          <w:sz w:val="28"/>
          <w:szCs w:val="28"/>
        </w:rPr>
        <w:t xml:space="preserve"> ростом внеш</w:t>
      </w:r>
      <w:r>
        <w:rPr>
          <w:sz w:val="28"/>
          <w:szCs w:val="28"/>
        </w:rPr>
        <w:t>него</w:t>
      </w:r>
      <w:r w:rsidRPr="00301A36">
        <w:rPr>
          <w:sz w:val="28"/>
          <w:szCs w:val="28"/>
        </w:rPr>
        <w:t xml:space="preserve"> давления растет и точка кипения. Точка кипения воды при разных давлениях может быть на</w:t>
      </w:r>
      <w:r>
        <w:rPr>
          <w:sz w:val="28"/>
          <w:szCs w:val="28"/>
        </w:rPr>
        <w:t>й</w:t>
      </w:r>
      <w:r w:rsidRPr="00301A36">
        <w:rPr>
          <w:sz w:val="28"/>
          <w:szCs w:val="28"/>
        </w:rPr>
        <w:t xml:space="preserve">дена с помощью </w:t>
      </w:r>
      <w:r>
        <w:rPr>
          <w:sz w:val="28"/>
          <w:szCs w:val="28"/>
        </w:rPr>
        <w:t xml:space="preserve">специальной </w:t>
      </w:r>
      <w:r w:rsidRPr="00301A36">
        <w:rPr>
          <w:sz w:val="28"/>
          <w:szCs w:val="28"/>
        </w:rPr>
        <w:t>табл</w:t>
      </w:r>
      <w:r>
        <w:rPr>
          <w:sz w:val="28"/>
          <w:szCs w:val="28"/>
        </w:rPr>
        <w:t>ицы</w:t>
      </w:r>
      <w:r w:rsidRPr="00301A36">
        <w:rPr>
          <w:sz w:val="28"/>
          <w:szCs w:val="28"/>
        </w:rPr>
        <w:t>.</w:t>
      </w:r>
    </w:p>
    <w:p w:rsidR="00CA3B1A" w:rsidRDefault="00CA3B1A" w:rsidP="00CA3B1A">
      <w:pPr>
        <w:spacing w:line="288" w:lineRule="auto"/>
        <w:ind w:firstLine="709"/>
        <w:jc w:val="both"/>
        <w:rPr>
          <w:sz w:val="28"/>
          <w:szCs w:val="28"/>
        </w:rPr>
      </w:pPr>
      <w:r w:rsidRPr="00301A36">
        <w:rPr>
          <w:sz w:val="28"/>
          <w:szCs w:val="28"/>
        </w:rPr>
        <w:t>Количество теплоты, необходимой для превращения жидкости в пар, нагретой до температуры кипения, определяется по формуле</w:t>
      </w:r>
    </w:p>
    <w:p w:rsidR="00CA3B1A" w:rsidRPr="00301A36" w:rsidRDefault="00CA3B1A" w:rsidP="00CA3B1A">
      <w:pPr>
        <w:spacing w:line="288" w:lineRule="auto"/>
        <w:ind w:firstLine="709"/>
        <w:jc w:val="both"/>
        <w:rPr>
          <w:sz w:val="28"/>
          <w:szCs w:val="28"/>
        </w:rPr>
      </w:pPr>
      <w:r w:rsidRPr="00301A36">
        <w:rPr>
          <w:position w:val="-12"/>
          <w:sz w:val="28"/>
          <w:szCs w:val="28"/>
        </w:rPr>
        <w:object w:dxaOrig="859" w:dyaOrig="360">
          <v:shape id="_x0000_i1028" type="#_x0000_t75" style="width:43.2pt;height:17.8pt" o:ole="">
            <v:imagedata r:id="rId13" o:title=""/>
          </v:shape>
          <o:OLEObject Type="Embed" ProgID="Equation.3" ShapeID="_x0000_i1028" DrawAspect="Content" ObjectID="_1695463599" r:id="rId14"/>
        </w:object>
      </w:r>
      <w:r>
        <w:rPr>
          <w:sz w:val="28"/>
          <w:szCs w:val="28"/>
        </w:rPr>
        <w:t>,</w:t>
      </w:r>
      <w:r w:rsidRPr="00301A36">
        <w:rPr>
          <w:sz w:val="28"/>
          <w:szCs w:val="28"/>
        </w:rPr>
        <w:t xml:space="preserve"> </w:t>
      </w:r>
    </w:p>
    <w:p w:rsidR="00CA3B1A" w:rsidRPr="00301A36" w:rsidRDefault="00CA3B1A" w:rsidP="00CA3B1A">
      <w:pPr>
        <w:spacing w:line="288" w:lineRule="auto"/>
        <w:jc w:val="both"/>
        <w:rPr>
          <w:sz w:val="28"/>
          <w:szCs w:val="28"/>
        </w:rPr>
      </w:pPr>
      <w:r w:rsidRPr="00301A36">
        <w:rPr>
          <w:sz w:val="28"/>
          <w:szCs w:val="28"/>
        </w:rPr>
        <w:t xml:space="preserve">где </w:t>
      </w:r>
      <w:r w:rsidRPr="00301A36">
        <w:rPr>
          <w:i/>
          <w:sz w:val="28"/>
          <w:szCs w:val="28"/>
          <w:lang w:val="en-US"/>
        </w:rPr>
        <w:t>r</w:t>
      </w:r>
      <w:r w:rsidRPr="00301A36">
        <w:rPr>
          <w:sz w:val="28"/>
          <w:szCs w:val="28"/>
        </w:rPr>
        <w:t xml:space="preserve"> – удельная теплота парообразования, </w:t>
      </w:r>
      <w:r w:rsidRPr="00301A36">
        <w:rPr>
          <w:i/>
          <w:sz w:val="28"/>
          <w:szCs w:val="28"/>
          <w:lang w:val="en-US"/>
        </w:rPr>
        <w:t>m</w:t>
      </w:r>
      <w:r w:rsidRPr="00301A36">
        <w:rPr>
          <w:sz w:val="28"/>
          <w:szCs w:val="28"/>
        </w:rPr>
        <w:t xml:space="preserve"> – масса жидкости, превращенной в пар.</w:t>
      </w:r>
    </w:p>
    <w:p w:rsidR="00CA3B1A" w:rsidRDefault="00CA3B1A" w:rsidP="00CA3B1A">
      <w:pPr>
        <w:spacing w:line="288" w:lineRule="auto"/>
        <w:ind w:firstLine="709"/>
        <w:jc w:val="both"/>
        <w:rPr>
          <w:b/>
          <w:sz w:val="28"/>
          <w:szCs w:val="28"/>
        </w:rPr>
      </w:pPr>
      <w:r w:rsidRPr="00560AB0">
        <w:rPr>
          <w:b/>
          <w:sz w:val="28"/>
          <w:szCs w:val="28"/>
        </w:rPr>
        <w:t>Вопросы для самоконтроля:</w:t>
      </w:r>
    </w:p>
    <w:p w:rsidR="00CA3B1A" w:rsidRDefault="00CA3B1A" w:rsidP="00CA3B1A">
      <w:pPr>
        <w:spacing w:line="288" w:lineRule="auto"/>
        <w:ind w:firstLine="709"/>
        <w:jc w:val="both"/>
        <w:rPr>
          <w:sz w:val="28"/>
          <w:szCs w:val="28"/>
        </w:rPr>
      </w:pPr>
      <w:r w:rsidRPr="00FF4C07">
        <w:rPr>
          <w:sz w:val="28"/>
          <w:szCs w:val="28"/>
        </w:rPr>
        <w:t xml:space="preserve">1. Что называется испарением? конденсацией? </w:t>
      </w:r>
    </w:p>
    <w:p w:rsidR="00CA3B1A" w:rsidRDefault="00CA3B1A" w:rsidP="00CA3B1A">
      <w:pPr>
        <w:spacing w:line="288" w:lineRule="auto"/>
        <w:ind w:firstLine="709"/>
        <w:jc w:val="both"/>
        <w:rPr>
          <w:sz w:val="28"/>
          <w:szCs w:val="28"/>
        </w:rPr>
      </w:pPr>
      <w:r w:rsidRPr="00FF4C07">
        <w:rPr>
          <w:sz w:val="28"/>
          <w:szCs w:val="28"/>
        </w:rPr>
        <w:t xml:space="preserve">2. От каких условий зависит скорость испарения жидкости? </w:t>
      </w:r>
    </w:p>
    <w:p w:rsidR="00CA3B1A" w:rsidRDefault="00CA3B1A" w:rsidP="00CA3B1A">
      <w:pPr>
        <w:spacing w:line="288" w:lineRule="auto"/>
        <w:ind w:firstLine="709"/>
        <w:jc w:val="both"/>
        <w:rPr>
          <w:sz w:val="28"/>
          <w:szCs w:val="28"/>
        </w:rPr>
      </w:pPr>
      <w:r w:rsidRPr="00FF4C07">
        <w:rPr>
          <w:sz w:val="28"/>
          <w:szCs w:val="28"/>
        </w:rPr>
        <w:t xml:space="preserve">3. Как объяснить испарение с точки зрения молекулярно-кинетической теории? </w:t>
      </w:r>
    </w:p>
    <w:p w:rsidR="00CA3B1A" w:rsidRDefault="00CA3B1A" w:rsidP="00CA3B1A">
      <w:pPr>
        <w:spacing w:line="288" w:lineRule="auto"/>
        <w:ind w:firstLine="709"/>
        <w:jc w:val="both"/>
        <w:rPr>
          <w:sz w:val="28"/>
          <w:szCs w:val="28"/>
        </w:rPr>
      </w:pPr>
      <w:r w:rsidRPr="00FF4C07">
        <w:rPr>
          <w:sz w:val="28"/>
          <w:szCs w:val="28"/>
        </w:rPr>
        <w:t xml:space="preserve">4. Приведите примеры насыщенных и ненасыщенных паров. </w:t>
      </w:r>
    </w:p>
    <w:p w:rsidR="00CA3B1A" w:rsidRDefault="00CA3B1A" w:rsidP="00CA3B1A">
      <w:pPr>
        <w:spacing w:line="288" w:lineRule="auto"/>
        <w:ind w:firstLine="709"/>
        <w:jc w:val="both"/>
        <w:rPr>
          <w:sz w:val="28"/>
          <w:szCs w:val="28"/>
        </w:rPr>
      </w:pPr>
      <w:r w:rsidRPr="00FF4C07">
        <w:rPr>
          <w:sz w:val="28"/>
          <w:szCs w:val="28"/>
        </w:rPr>
        <w:t xml:space="preserve">5. Объясните независимость давления насыщенного пара при постоянной температуре от объема. </w:t>
      </w:r>
    </w:p>
    <w:p w:rsidR="00CA3B1A" w:rsidRDefault="00CA3B1A" w:rsidP="00CA3B1A">
      <w:pPr>
        <w:spacing w:line="288" w:lineRule="auto"/>
        <w:ind w:firstLine="709"/>
        <w:jc w:val="both"/>
        <w:rPr>
          <w:sz w:val="28"/>
          <w:szCs w:val="28"/>
        </w:rPr>
      </w:pPr>
      <w:r w:rsidRPr="00FF4C07">
        <w:rPr>
          <w:sz w:val="28"/>
          <w:szCs w:val="28"/>
        </w:rPr>
        <w:t xml:space="preserve">6. Что такое абсолютная влажность воздуха? относительная влажность воздуха? </w:t>
      </w:r>
    </w:p>
    <w:p w:rsidR="00CA3B1A" w:rsidRDefault="00CA3B1A" w:rsidP="00CA3B1A">
      <w:pPr>
        <w:spacing w:line="288" w:lineRule="auto"/>
        <w:ind w:firstLine="709"/>
        <w:jc w:val="both"/>
        <w:rPr>
          <w:sz w:val="28"/>
          <w:szCs w:val="28"/>
        </w:rPr>
      </w:pPr>
      <w:r w:rsidRPr="00FF4C07">
        <w:rPr>
          <w:sz w:val="28"/>
          <w:szCs w:val="28"/>
        </w:rPr>
        <w:t xml:space="preserve">7. Объясните термин «точка росы». </w:t>
      </w:r>
    </w:p>
    <w:p w:rsidR="00CA3B1A" w:rsidRDefault="00CA3B1A" w:rsidP="00CA3B1A">
      <w:pPr>
        <w:spacing w:line="288" w:lineRule="auto"/>
        <w:ind w:firstLine="709"/>
        <w:jc w:val="both"/>
        <w:rPr>
          <w:sz w:val="28"/>
          <w:szCs w:val="28"/>
        </w:rPr>
      </w:pPr>
      <w:r w:rsidRPr="00FF4C07">
        <w:rPr>
          <w:sz w:val="28"/>
          <w:szCs w:val="28"/>
        </w:rPr>
        <w:t xml:space="preserve">8. Какой процесс называют кипением? Какова зависимость температуры кипения от давления. </w:t>
      </w:r>
    </w:p>
    <w:p w:rsidR="00CA3B1A" w:rsidRPr="004A2A4C" w:rsidRDefault="00CA3B1A" w:rsidP="00CA3B1A">
      <w:pPr>
        <w:spacing w:line="288" w:lineRule="auto"/>
        <w:ind w:firstLine="709"/>
        <w:jc w:val="both"/>
        <w:rPr>
          <w:b/>
          <w:bCs/>
          <w:sz w:val="28"/>
          <w:szCs w:val="28"/>
        </w:rPr>
      </w:pPr>
      <w:r w:rsidRPr="00FF4C07">
        <w:rPr>
          <w:sz w:val="28"/>
          <w:szCs w:val="28"/>
        </w:rPr>
        <w:t xml:space="preserve">9. Что такое перегретый пар? </w:t>
      </w:r>
      <w:r>
        <w:rPr>
          <w:sz w:val="28"/>
          <w:szCs w:val="28"/>
        </w:rPr>
        <w:t>Как его</w:t>
      </w:r>
      <w:r w:rsidRPr="00FF4C07">
        <w:rPr>
          <w:sz w:val="28"/>
          <w:szCs w:val="28"/>
        </w:rPr>
        <w:t xml:space="preserve"> получ</w:t>
      </w:r>
      <w:r>
        <w:rPr>
          <w:sz w:val="28"/>
          <w:szCs w:val="28"/>
        </w:rPr>
        <w:t>ить?</w:t>
      </w:r>
      <w:r w:rsidRPr="00FF4C07">
        <w:rPr>
          <w:sz w:val="28"/>
          <w:szCs w:val="28"/>
        </w:rPr>
        <w:t xml:space="preserve"> </w:t>
      </w:r>
      <w:r w:rsidRPr="00FF4C07">
        <w:rPr>
          <w:sz w:val="28"/>
          <w:szCs w:val="28"/>
        </w:rPr>
        <w:cr/>
      </w:r>
    </w:p>
    <w:p w:rsidR="00001C58" w:rsidRDefault="00001C58"/>
    <w:sectPr w:rsidR="0000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02"/>
    <w:rsid w:val="00001C58"/>
    <w:rsid w:val="00023530"/>
    <w:rsid w:val="00CA3B1A"/>
    <w:rsid w:val="00EC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1A"/>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023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1A"/>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023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5z8hUZYlJk"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2021-10-11T07:59:00Z</dcterms:created>
  <dcterms:modified xsi:type="dcterms:W3CDTF">2021-10-11T08:20:00Z</dcterms:modified>
</cp:coreProperties>
</file>