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7F4768" w:rsidP="00996F31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996F31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496055">
        <w:rPr>
          <w:b/>
        </w:rPr>
        <w:t>1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7F4768">
        <w:rPr>
          <w:b/>
        </w:rPr>
        <w:t>27.03.</w:t>
      </w:r>
      <w:r w:rsidR="00B50EC7">
        <w:rPr>
          <w:b/>
        </w:rPr>
        <w:t xml:space="preserve"> </w:t>
      </w:r>
      <w:r w:rsidR="007F4768">
        <w:rPr>
          <w:b/>
        </w:rPr>
        <w:t>2020</w:t>
      </w:r>
      <w:r w:rsidR="00B50EC7">
        <w:rPr>
          <w:b/>
        </w:rPr>
        <w:t xml:space="preserve"> г. 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EA1A5E" w:rsidRDefault="00476AD2" w:rsidP="00EA1A5E">
      <w:pPr>
        <w:jc w:val="both"/>
      </w:pPr>
      <w:r>
        <w:t xml:space="preserve">1. </w:t>
      </w:r>
      <w:r w:rsidR="00EA1A5E">
        <w:t>О выполнении Плана мероприятий ГБПОУ СО «Артинский агропромышленный техникум» по противодействию коррупции за 201</w:t>
      </w:r>
      <w:r w:rsidR="007F4768">
        <w:t>9</w:t>
      </w:r>
      <w:r w:rsidR="00EA1A5E">
        <w:t xml:space="preserve"> год.</w:t>
      </w:r>
    </w:p>
    <w:p w:rsidR="00EA1A5E" w:rsidRDefault="00EA1A5E" w:rsidP="00EA1A5E">
      <w:pPr>
        <w:jc w:val="both"/>
      </w:pPr>
      <w:r>
        <w:t xml:space="preserve">2. О </w:t>
      </w:r>
      <w:proofErr w:type="gramStart"/>
      <w:r>
        <w:t>контроле за</w:t>
      </w:r>
      <w:proofErr w:type="gramEnd"/>
      <w:r>
        <w:t xml:space="preserve"> финансово-хозяйственной деятельностью ГБПОУ СО «Артинский агропромышленный техникум».</w:t>
      </w:r>
    </w:p>
    <w:p w:rsidR="00EA1A5E" w:rsidRDefault="00EA1A5E" w:rsidP="00EA1A5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>
        <w:t xml:space="preserve"> размещением заказов на поставку товаров, выполнение работ, оказание услуг в ГБПОУ СО «Артинский агропромышленный техникум» в 201</w:t>
      </w:r>
      <w:r w:rsidR="00746554">
        <w:t>9</w:t>
      </w:r>
      <w:r>
        <w:t xml:space="preserve"> году.</w:t>
      </w:r>
    </w:p>
    <w:p w:rsidR="00EA1A5E" w:rsidRDefault="00EA1A5E" w:rsidP="00EA1A5E">
      <w:pPr>
        <w:jc w:val="both"/>
      </w:pPr>
      <w:r>
        <w:t>4. Рассмотрение вопросов «О конфликте интересов» (родственные связи).</w:t>
      </w:r>
      <w:r w:rsidR="00B55A35">
        <w:t xml:space="preserve"> Выполнение рекомендаций по недопущению возможного отрицательного влияния близких родственных связей на трудовые отношения.</w:t>
      </w:r>
    </w:p>
    <w:p w:rsidR="00791AC2" w:rsidRDefault="00791AC2" w:rsidP="00996F31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</w:t>
      </w:r>
      <w:r w:rsidR="00F74AC4">
        <w:rPr>
          <w:b/>
        </w:rPr>
        <w:t xml:space="preserve">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460AD3">
        <w:t>201</w:t>
      </w:r>
      <w:r w:rsidR="00791AC2">
        <w:t>9</w:t>
      </w:r>
      <w:r w:rsidR="00460AD3">
        <w:t xml:space="preserve"> год</w:t>
      </w:r>
      <w:r w:rsidR="00BD0FEB">
        <w:t>, признать работу в Г</w:t>
      </w:r>
      <w:r w:rsidR="00791AC2">
        <w:t>А</w:t>
      </w:r>
      <w:r w:rsidR="00BD0FEB">
        <w:t>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</w:t>
      </w:r>
      <w:r w:rsidR="0096438A">
        <w:t>о</w:t>
      </w:r>
      <w:r>
        <w:t xml:space="preserve"> </w:t>
      </w:r>
      <w:r w:rsidR="0096438A">
        <w:t>2</w:t>
      </w:r>
      <w:r>
        <w:t xml:space="preserve"> квартале 20</w:t>
      </w:r>
      <w:r w:rsidR="00791AC2">
        <w:t>20</w:t>
      </w:r>
      <w:r w:rsidR="00081960">
        <w:t xml:space="preserve"> года: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47D01"/>
    <w:rsid w:val="00070A4A"/>
    <w:rsid w:val="000775C3"/>
    <w:rsid w:val="00081960"/>
    <w:rsid w:val="00084390"/>
    <w:rsid w:val="00093C40"/>
    <w:rsid w:val="000F5564"/>
    <w:rsid w:val="0010466B"/>
    <w:rsid w:val="00106DFC"/>
    <w:rsid w:val="0012488D"/>
    <w:rsid w:val="00133BD2"/>
    <w:rsid w:val="001367F6"/>
    <w:rsid w:val="00141A19"/>
    <w:rsid w:val="001521FC"/>
    <w:rsid w:val="0015220E"/>
    <w:rsid w:val="00165B99"/>
    <w:rsid w:val="00176FF0"/>
    <w:rsid w:val="001B30B7"/>
    <w:rsid w:val="001B60EF"/>
    <w:rsid w:val="001C4AF7"/>
    <w:rsid w:val="001D28C5"/>
    <w:rsid w:val="001D3715"/>
    <w:rsid w:val="001D4FB5"/>
    <w:rsid w:val="001F60CF"/>
    <w:rsid w:val="001F6E2F"/>
    <w:rsid w:val="00211375"/>
    <w:rsid w:val="00214714"/>
    <w:rsid w:val="002452BB"/>
    <w:rsid w:val="00286BE5"/>
    <w:rsid w:val="0029026A"/>
    <w:rsid w:val="002B7762"/>
    <w:rsid w:val="002D07F3"/>
    <w:rsid w:val="002E487B"/>
    <w:rsid w:val="002E4F81"/>
    <w:rsid w:val="003326E0"/>
    <w:rsid w:val="003531F7"/>
    <w:rsid w:val="0035466A"/>
    <w:rsid w:val="00354D74"/>
    <w:rsid w:val="00380CA2"/>
    <w:rsid w:val="003A48C0"/>
    <w:rsid w:val="003B6EEA"/>
    <w:rsid w:val="003C2D21"/>
    <w:rsid w:val="003E3135"/>
    <w:rsid w:val="003F36F9"/>
    <w:rsid w:val="004075AF"/>
    <w:rsid w:val="0041145A"/>
    <w:rsid w:val="00423B11"/>
    <w:rsid w:val="00430CA0"/>
    <w:rsid w:val="0044185B"/>
    <w:rsid w:val="00447956"/>
    <w:rsid w:val="00452C30"/>
    <w:rsid w:val="00460AD3"/>
    <w:rsid w:val="00461A36"/>
    <w:rsid w:val="00476AD2"/>
    <w:rsid w:val="00481A08"/>
    <w:rsid w:val="00496055"/>
    <w:rsid w:val="004A1A4A"/>
    <w:rsid w:val="004F0B52"/>
    <w:rsid w:val="004F4FA4"/>
    <w:rsid w:val="00501E80"/>
    <w:rsid w:val="0051107C"/>
    <w:rsid w:val="00523338"/>
    <w:rsid w:val="00526B62"/>
    <w:rsid w:val="005378BC"/>
    <w:rsid w:val="00553F40"/>
    <w:rsid w:val="00565410"/>
    <w:rsid w:val="005C117C"/>
    <w:rsid w:val="005D05EC"/>
    <w:rsid w:val="00603649"/>
    <w:rsid w:val="006050D3"/>
    <w:rsid w:val="00606AD7"/>
    <w:rsid w:val="00613AD8"/>
    <w:rsid w:val="00620E0E"/>
    <w:rsid w:val="006440CF"/>
    <w:rsid w:val="00654B17"/>
    <w:rsid w:val="0065538F"/>
    <w:rsid w:val="00655DE7"/>
    <w:rsid w:val="00663A54"/>
    <w:rsid w:val="00691658"/>
    <w:rsid w:val="0069783D"/>
    <w:rsid w:val="006B0B1A"/>
    <w:rsid w:val="006B29C4"/>
    <w:rsid w:val="006C58AA"/>
    <w:rsid w:val="006D0D10"/>
    <w:rsid w:val="006D520A"/>
    <w:rsid w:val="006D60E5"/>
    <w:rsid w:val="006D6E5E"/>
    <w:rsid w:val="006F0755"/>
    <w:rsid w:val="006F56CF"/>
    <w:rsid w:val="00700028"/>
    <w:rsid w:val="00746554"/>
    <w:rsid w:val="00753E3B"/>
    <w:rsid w:val="007578B5"/>
    <w:rsid w:val="00767F4D"/>
    <w:rsid w:val="00782CCF"/>
    <w:rsid w:val="00787FCC"/>
    <w:rsid w:val="00791AC2"/>
    <w:rsid w:val="00795959"/>
    <w:rsid w:val="007A7EBA"/>
    <w:rsid w:val="007B458F"/>
    <w:rsid w:val="007C25BC"/>
    <w:rsid w:val="007C4F61"/>
    <w:rsid w:val="007C6014"/>
    <w:rsid w:val="007C62C3"/>
    <w:rsid w:val="007C6CE4"/>
    <w:rsid w:val="007E786F"/>
    <w:rsid w:val="007F4768"/>
    <w:rsid w:val="00800F45"/>
    <w:rsid w:val="0080715C"/>
    <w:rsid w:val="00830AA0"/>
    <w:rsid w:val="00857AE3"/>
    <w:rsid w:val="008A0749"/>
    <w:rsid w:val="008A48B0"/>
    <w:rsid w:val="008C0B1C"/>
    <w:rsid w:val="008C15FE"/>
    <w:rsid w:val="008C7DDB"/>
    <w:rsid w:val="008D56D3"/>
    <w:rsid w:val="008D64F3"/>
    <w:rsid w:val="008D6CF9"/>
    <w:rsid w:val="008F6D2F"/>
    <w:rsid w:val="00910025"/>
    <w:rsid w:val="00935FC6"/>
    <w:rsid w:val="0096438A"/>
    <w:rsid w:val="00966350"/>
    <w:rsid w:val="009764D0"/>
    <w:rsid w:val="009963DF"/>
    <w:rsid w:val="00996F31"/>
    <w:rsid w:val="009E1EF6"/>
    <w:rsid w:val="009E5874"/>
    <w:rsid w:val="009F40D9"/>
    <w:rsid w:val="00A12855"/>
    <w:rsid w:val="00A23C86"/>
    <w:rsid w:val="00A247EF"/>
    <w:rsid w:val="00A33A10"/>
    <w:rsid w:val="00A630E1"/>
    <w:rsid w:val="00A750E3"/>
    <w:rsid w:val="00A8056E"/>
    <w:rsid w:val="00AD758A"/>
    <w:rsid w:val="00AF3C5A"/>
    <w:rsid w:val="00B055CD"/>
    <w:rsid w:val="00B260A4"/>
    <w:rsid w:val="00B50EC7"/>
    <w:rsid w:val="00B5182B"/>
    <w:rsid w:val="00B55A35"/>
    <w:rsid w:val="00B57083"/>
    <w:rsid w:val="00B671EA"/>
    <w:rsid w:val="00B85C63"/>
    <w:rsid w:val="00BA2619"/>
    <w:rsid w:val="00BB312F"/>
    <w:rsid w:val="00BC1CFE"/>
    <w:rsid w:val="00BD0FEB"/>
    <w:rsid w:val="00BD4314"/>
    <w:rsid w:val="00BE3547"/>
    <w:rsid w:val="00BF75EC"/>
    <w:rsid w:val="00C367EA"/>
    <w:rsid w:val="00C522E8"/>
    <w:rsid w:val="00C530FD"/>
    <w:rsid w:val="00C7391A"/>
    <w:rsid w:val="00C76ADF"/>
    <w:rsid w:val="00C931FA"/>
    <w:rsid w:val="00CD33FD"/>
    <w:rsid w:val="00CE2F5D"/>
    <w:rsid w:val="00D25FF8"/>
    <w:rsid w:val="00D42DC2"/>
    <w:rsid w:val="00D75D12"/>
    <w:rsid w:val="00D82BCA"/>
    <w:rsid w:val="00D90E45"/>
    <w:rsid w:val="00D917F5"/>
    <w:rsid w:val="00DA059E"/>
    <w:rsid w:val="00DA6DD7"/>
    <w:rsid w:val="00DD5E0E"/>
    <w:rsid w:val="00DF2241"/>
    <w:rsid w:val="00E07384"/>
    <w:rsid w:val="00E21E67"/>
    <w:rsid w:val="00E32496"/>
    <w:rsid w:val="00E34200"/>
    <w:rsid w:val="00E41C2F"/>
    <w:rsid w:val="00E43D62"/>
    <w:rsid w:val="00E47F0D"/>
    <w:rsid w:val="00E501C4"/>
    <w:rsid w:val="00E57DDA"/>
    <w:rsid w:val="00E620DA"/>
    <w:rsid w:val="00E77353"/>
    <w:rsid w:val="00E8656B"/>
    <w:rsid w:val="00E979F6"/>
    <w:rsid w:val="00EA1A5E"/>
    <w:rsid w:val="00EB7E70"/>
    <w:rsid w:val="00ED50E9"/>
    <w:rsid w:val="00ED799C"/>
    <w:rsid w:val="00EE0754"/>
    <w:rsid w:val="00EF28FB"/>
    <w:rsid w:val="00F021F2"/>
    <w:rsid w:val="00F14305"/>
    <w:rsid w:val="00F1717E"/>
    <w:rsid w:val="00F55AD2"/>
    <w:rsid w:val="00F57A1D"/>
    <w:rsid w:val="00F63D6D"/>
    <w:rsid w:val="00F74AC4"/>
    <w:rsid w:val="00F74AC7"/>
    <w:rsid w:val="00F82F57"/>
    <w:rsid w:val="00F83CF8"/>
    <w:rsid w:val="00FA1E00"/>
    <w:rsid w:val="00FA319D"/>
    <w:rsid w:val="00FB6016"/>
    <w:rsid w:val="00FD03A5"/>
    <w:rsid w:val="00FD4281"/>
    <w:rsid w:val="00FE7EF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7C20-BF8E-4A9A-9371-DC9E9D6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117</cp:revision>
  <cp:lastPrinted>2021-01-26T10:04:00Z</cp:lastPrinted>
  <dcterms:created xsi:type="dcterms:W3CDTF">2017-02-08T03:59:00Z</dcterms:created>
  <dcterms:modified xsi:type="dcterms:W3CDTF">2021-09-02T08:49:00Z</dcterms:modified>
</cp:coreProperties>
</file>