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4F" w:rsidRPr="002D024F" w:rsidRDefault="002D024F" w:rsidP="002D024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24F">
        <w:rPr>
          <w:rFonts w:ascii="Times New Roman" w:hAnsi="Times New Roman" w:cs="Times New Roman"/>
          <w:sz w:val="36"/>
          <w:szCs w:val="36"/>
        </w:rPr>
        <w:t xml:space="preserve">Инструкция по выполнению заданий по учебной дисциплине ОП.03 «Организация и технология розничной торговли» </w:t>
      </w:r>
      <w:r w:rsidRPr="002D024F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2D024F" w:rsidRPr="002D024F" w:rsidRDefault="002D024F" w:rsidP="002D024F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2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2D024F">
        <w:rPr>
          <w:rFonts w:ascii="Times New Roman" w:hAnsi="Times New Roman" w:cs="Times New Roman"/>
          <w:b/>
          <w:sz w:val="28"/>
          <w:szCs w:val="28"/>
        </w:rPr>
        <w:t>.09.2021</w:t>
      </w:r>
    </w:p>
    <w:p w:rsidR="002D024F" w:rsidRPr="002D024F" w:rsidRDefault="002D024F" w:rsidP="002D024F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24F">
        <w:rPr>
          <w:rFonts w:ascii="Times New Roman" w:hAnsi="Times New Roman" w:cs="Times New Roman"/>
          <w:b/>
          <w:sz w:val="28"/>
          <w:szCs w:val="28"/>
        </w:rPr>
        <w:t>38.01.02 «Продавец, контролер-кассир»</w:t>
      </w:r>
    </w:p>
    <w:p w:rsidR="002D024F" w:rsidRPr="002D024F" w:rsidRDefault="002D024F" w:rsidP="002D024F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24F">
        <w:rPr>
          <w:rFonts w:ascii="Times New Roman" w:hAnsi="Times New Roman" w:cs="Times New Roman"/>
          <w:b/>
          <w:sz w:val="28"/>
          <w:szCs w:val="28"/>
        </w:rPr>
        <w:t>14 группа</w:t>
      </w:r>
    </w:p>
    <w:p w:rsidR="002D024F" w:rsidRPr="002D024F" w:rsidRDefault="002D024F" w:rsidP="002D0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02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024F" w:rsidRPr="002D024F" w:rsidRDefault="002D024F" w:rsidP="002D024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24F">
        <w:rPr>
          <w:rFonts w:ascii="Times New Roman" w:hAnsi="Times New Roman" w:cs="Times New Roman"/>
          <w:sz w:val="28"/>
          <w:szCs w:val="28"/>
        </w:rPr>
        <w:t>Для выполнения задания вы можете посмотреть его в дневнике на сайте техни</w:t>
      </w:r>
      <w:r w:rsidR="00FE5975">
        <w:rPr>
          <w:rFonts w:ascii="Times New Roman" w:hAnsi="Times New Roman" w:cs="Times New Roman"/>
          <w:sz w:val="28"/>
          <w:szCs w:val="28"/>
        </w:rPr>
        <w:t xml:space="preserve">кума (http://aat-arti.ru/) или </w:t>
      </w:r>
      <w:r w:rsidRPr="002D024F">
        <w:rPr>
          <w:rFonts w:ascii="Times New Roman" w:hAnsi="Times New Roman" w:cs="Times New Roman"/>
          <w:sz w:val="28"/>
          <w:szCs w:val="28"/>
        </w:rPr>
        <w:t xml:space="preserve">в своей группе </w:t>
      </w:r>
      <w:proofErr w:type="gramStart"/>
      <w:r w:rsidRPr="002D024F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2D024F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proofErr w:type="gramEnd"/>
      <w:r w:rsidRPr="002D024F">
        <w:rPr>
          <w:rFonts w:ascii="Times New Roman" w:hAnsi="Times New Roman" w:cs="Times New Roman"/>
          <w:sz w:val="28"/>
          <w:szCs w:val="28"/>
        </w:rPr>
        <w:t>, где задание продублировано.</w:t>
      </w:r>
    </w:p>
    <w:p w:rsidR="002D024F" w:rsidRPr="002D024F" w:rsidRDefault="002D024F" w:rsidP="002D024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D02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024F" w:rsidRDefault="002D024F" w:rsidP="002D024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24F">
        <w:rPr>
          <w:rFonts w:ascii="Times New Roman" w:hAnsi="Times New Roman" w:cs="Times New Roman"/>
          <w:sz w:val="28"/>
          <w:szCs w:val="28"/>
        </w:rPr>
        <w:t>Задания:</w:t>
      </w:r>
    </w:p>
    <w:p w:rsidR="002D024F" w:rsidRDefault="008F459B" w:rsidP="002D024F">
      <w:pPr>
        <w:pStyle w:val="a5"/>
        <w:numPr>
          <w:ilvl w:val="0"/>
          <w:numId w:val="2"/>
        </w:numPr>
        <w:spacing w:line="25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Прочитать и изучить материал, представленный ниже в данном файле </w:t>
      </w:r>
      <w:r w:rsidR="002D024F" w:rsidRPr="008F459B">
        <w:rPr>
          <w:rFonts w:ascii="Times New Roman" w:hAnsi="Times New Roman" w:cs="Times New Roman"/>
          <w:color w:val="FF0000"/>
          <w:sz w:val="28"/>
          <w:szCs w:val="28"/>
        </w:rPr>
        <w:t>по темам урока «Организация централизованной доставки товаров» и «Основы маркетинговой деятельности в торговом предприятии».</w:t>
      </w:r>
    </w:p>
    <w:p w:rsidR="008F459B" w:rsidRPr="008F459B" w:rsidRDefault="008F459B" w:rsidP="002D024F">
      <w:pPr>
        <w:pStyle w:val="a5"/>
        <w:numPr>
          <w:ilvl w:val="0"/>
          <w:numId w:val="2"/>
        </w:numPr>
        <w:spacing w:line="25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Выполнить </w:t>
      </w:r>
      <w:r w:rsidR="00565ECD">
        <w:rPr>
          <w:rFonts w:ascii="Times New Roman" w:hAnsi="Times New Roman" w:cs="Times New Roman"/>
          <w:color w:val="FF0000"/>
          <w:sz w:val="28"/>
          <w:szCs w:val="28"/>
        </w:rPr>
        <w:t xml:space="preserve">обязательное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задание </w:t>
      </w:r>
      <w:r w:rsidR="00565ECD">
        <w:rPr>
          <w:rFonts w:ascii="Times New Roman" w:hAnsi="Times New Roman" w:cs="Times New Roman"/>
          <w:color w:val="FF0000"/>
          <w:sz w:val="28"/>
          <w:szCs w:val="28"/>
        </w:rPr>
        <w:t xml:space="preserve">на оценку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(в конце изложенного материала), выполненное задание подписать и отправить мне на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эл.почту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5" w:history="1">
        <w:r w:rsidR="00C04050" w:rsidRPr="00F62AB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sibikina</w:t>
        </w:r>
        <w:r w:rsidR="00C04050" w:rsidRPr="00F62AB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04050" w:rsidRPr="00F62AB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katerina</w:t>
        </w:r>
        <w:r w:rsidR="00C04050" w:rsidRPr="00F62AB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C04050" w:rsidRPr="00F62AB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C04050" w:rsidRPr="00F62AB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04050" w:rsidRPr="00F62AB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04050">
        <w:rPr>
          <w:rFonts w:ascii="Times New Roman" w:hAnsi="Times New Roman" w:cs="Times New Roman"/>
          <w:color w:val="FF0000"/>
          <w:sz w:val="28"/>
          <w:szCs w:val="28"/>
        </w:rPr>
        <w:t xml:space="preserve"> не позднее 25.09.2021г</w:t>
      </w:r>
    </w:p>
    <w:p w:rsidR="002D024F" w:rsidRDefault="002D024F" w:rsidP="000F6083">
      <w:pPr>
        <w:pStyle w:val="a3"/>
        <w:shd w:val="clear" w:color="auto" w:fill="FFFFFF"/>
        <w:spacing w:before="0" w:beforeAutospacing="0" w:after="285" w:afterAutospacing="0"/>
        <w:rPr>
          <w:rFonts w:ascii="Helvetica" w:hAnsi="Helvetica" w:cs="Helvetica"/>
          <w:b/>
          <w:color w:val="000000"/>
          <w:sz w:val="32"/>
          <w:szCs w:val="32"/>
        </w:rPr>
      </w:pPr>
    </w:p>
    <w:p w:rsidR="002D024F" w:rsidRDefault="002D024F" w:rsidP="000F6083">
      <w:pPr>
        <w:pStyle w:val="a3"/>
        <w:shd w:val="clear" w:color="auto" w:fill="FFFFFF"/>
        <w:spacing w:before="0" w:beforeAutospacing="0" w:after="285" w:afterAutospacing="0"/>
        <w:rPr>
          <w:rFonts w:ascii="Helvetica" w:hAnsi="Helvetica" w:cs="Helvetica"/>
          <w:b/>
          <w:color w:val="000000"/>
          <w:sz w:val="32"/>
          <w:szCs w:val="32"/>
        </w:rPr>
      </w:pPr>
    </w:p>
    <w:p w:rsidR="00565ECD" w:rsidRDefault="00565ECD" w:rsidP="000F6083">
      <w:pPr>
        <w:pStyle w:val="a3"/>
        <w:shd w:val="clear" w:color="auto" w:fill="FFFFFF"/>
        <w:spacing w:before="0" w:beforeAutospacing="0" w:after="285" w:afterAutospacing="0"/>
        <w:rPr>
          <w:rFonts w:ascii="Helvetica" w:hAnsi="Helvetica" w:cs="Helvetica"/>
          <w:b/>
          <w:color w:val="000000"/>
          <w:sz w:val="32"/>
          <w:szCs w:val="32"/>
        </w:rPr>
      </w:pPr>
    </w:p>
    <w:p w:rsidR="00565ECD" w:rsidRDefault="00565ECD" w:rsidP="000F6083">
      <w:pPr>
        <w:pStyle w:val="a3"/>
        <w:shd w:val="clear" w:color="auto" w:fill="FFFFFF"/>
        <w:spacing w:before="0" w:beforeAutospacing="0" w:after="285" w:afterAutospacing="0"/>
        <w:rPr>
          <w:rFonts w:ascii="Helvetica" w:hAnsi="Helvetica" w:cs="Helvetica"/>
          <w:b/>
          <w:color w:val="000000"/>
          <w:sz w:val="32"/>
          <w:szCs w:val="32"/>
        </w:rPr>
      </w:pPr>
    </w:p>
    <w:p w:rsidR="00565ECD" w:rsidRDefault="00565ECD" w:rsidP="000F6083">
      <w:pPr>
        <w:pStyle w:val="a3"/>
        <w:shd w:val="clear" w:color="auto" w:fill="FFFFFF"/>
        <w:spacing w:before="0" w:beforeAutospacing="0" w:after="285" w:afterAutospacing="0"/>
        <w:rPr>
          <w:rFonts w:ascii="Helvetica" w:hAnsi="Helvetica" w:cs="Helvetica"/>
          <w:b/>
          <w:color w:val="000000"/>
          <w:sz w:val="32"/>
          <w:szCs w:val="32"/>
        </w:rPr>
      </w:pPr>
    </w:p>
    <w:p w:rsidR="00565ECD" w:rsidRDefault="00565ECD" w:rsidP="000F6083">
      <w:pPr>
        <w:pStyle w:val="a3"/>
        <w:shd w:val="clear" w:color="auto" w:fill="FFFFFF"/>
        <w:spacing w:before="0" w:beforeAutospacing="0" w:after="285" w:afterAutospacing="0"/>
        <w:rPr>
          <w:rFonts w:ascii="Helvetica" w:hAnsi="Helvetica" w:cs="Helvetica"/>
          <w:b/>
          <w:color w:val="000000"/>
          <w:sz w:val="32"/>
          <w:szCs w:val="32"/>
        </w:rPr>
      </w:pPr>
    </w:p>
    <w:p w:rsidR="00565ECD" w:rsidRDefault="00565ECD" w:rsidP="000F6083">
      <w:pPr>
        <w:pStyle w:val="a3"/>
        <w:shd w:val="clear" w:color="auto" w:fill="FFFFFF"/>
        <w:spacing w:before="0" w:beforeAutospacing="0" w:after="285" w:afterAutospacing="0"/>
        <w:rPr>
          <w:rFonts w:ascii="Helvetica" w:hAnsi="Helvetica" w:cs="Helvetica"/>
          <w:b/>
          <w:color w:val="000000"/>
          <w:sz w:val="32"/>
          <w:szCs w:val="32"/>
        </w:rPr>
      </w:pPr>
    </w:p>
    <w:p w:rsidR="00565ECD" w:rsidRDefault="00565ECD" w:rsidP="000F6083">
      <w:pPr>
        <w:pStyle w:val="a3"/>
        <w:shd w:val="clear" w:color="auto" w:fill="FFFFFF"/>
        <w:spacing w:before="0" w:beforeAutospacing="0" w:after="285" w:afterAutospacing="0"/>
        <w:rPr>
          <w:rFonts w:ascii="Helvetica" w:hAnsi="Helvetica" w:cs="Helvetica"/>
          <w:b/>
          <w:color w:val="000000"/>
          <w:sz w:val="32"/>
          <w:szCs w:val="32"/>
        </w:rPr>
      </w:pPr>
    </w:p>
    <w:p w:rsidR="00565ECD" w:rsidRDefault="00565ECD" w:rsidP="000F6083">
      <w:pPr>
        <w:pStyle w:val="a3"/>
        <w:shd w:val="clear" w:color="auto" w:fill="FFFFFF"/>
        <w:spacing w:before="0" w:beforeAutospacing="0" w:after="285" w:afterAutospacing="0"/>
        <w:rPr>
          <w:rFonts w:ascii="Helvetica" w:hAnsi="Helvetica" w:cs="Helvetica"/>
          <w:b/>
          <w:color w:val="000000"/>
          <w:sz w:val="32"/>
          <w:szCs w:val="32"/>
        </w:rPr>
      </w:pPr>
    </w:p>
    <w:p w:rsidR="00565ECD" w:rsidRDefault="00565ECD" w:rsidP="000F6083">
      <w:pPr>
        <w:pStyle w:val="a3"/>
        <w:shd w:val="clear" w:color="auto" w:fill="FFFFFF"/>
        <w:spacing w:before="0" w:beforeAutospacing="0" w:after="285" w:afterAutospacing="0"/>
        <w:rPr>
          <w:rFonts w:ascii="Helvetica" w:hAnsi="Helvetica" w:cs="Helvetica"/>
          <w:b/>
          <w:color w:val="000000"/>
          <w:sz w:val="32"/>
          <w:szCs w:val="32"/>
        </w:rPr>
      </w:pPr>
    </w:p>
    <w:p w:rsidR="000F6083" w:rsidRPr="00415D52" w:rsidRDefault="000F6083" w:rsidP="000F6083">
      <w:pPr>
        <w:pStyle w:val="a3"/>
        <w:shd w:val="clear" w:color="auto" w:fill="FFFFFF"/>
        <w:spacing w:before="0" w:beforeAutospacing="0" w:after="285" w:afterAutospacing="0"/>
        <w:rPr>
          <w:b/>
          <w:color w:val="FF0000"/>
          <w:sz w:val="44"/>
          <w:szCs w:val="44"/>
        </w:rPr>
      </w:pPr>
      <w:r w:rsidRPr="00415D52">
        <w:rPr>
          <w:b/>
          <w:color w:val="FF0000"/>
          <w:sz w:val="44"/>
          <w:szCs w:val="44"/>
        </w:rPr>
        <w:lastRenderedPageBreak/>
        <w:t>Организация централизованной доставки товаров.</w:t>
      </w:r>
    </w:p>
    <w:p w:rsidR="000F6083" w:rsidRPr="00415D52" w:rsidRDefault="000F6083" w:rsidP="00415D52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415D52">
        <w:rPr>
          <w:color w:val="000000"/>
          <w:sz w:val="28"/>
          <w:szCs w:val="28"/>
        </w:rPr>
        <w:t>Торговое предприятие - основное звено торговли. Товароснабжение розничной торговой сети представляет собой комплекс коммерческих и технологических мероприятий, осуществляемых промышленными, торговыми и транспортными организациями и предприятиями, направленных на доведение товаров от производственных предприятий и оптовых баз до магазинов. Рациональная организация и технология товароснабжения требует выбора наиболее эффективных методов доставки товаров в розничную торговую сеть. На практике получили распространение два основных метода товароснабжения: децентрализованный завоз и централизованная доставка. Децентрализованный метод доставки товаров заключается в том, что выполнение всех операций по вывозу товаров со склада поставщика возлагается на магазин или любое предприятие розничной торговли.</w:t>
      </w:r>
    </w:p>
    <w:p w:rsidR="000F6083" w:rsidRPr="00415D52" w:rsidRDefault="000F6083" w:rsidP="00415D52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415D52">
        <w:rPr>
          <w:color w:val="000000"/>
          <w:sz w:val="28"/>
          <w:szCs w:val="28"/>
        </w:rPr>
        <w:t>Централизованная доставка осуществляется силами и средствами поставщика и поэтому является наиболее эффективным методом товароснабжения. Так как, в его обязанности при этом входит погрузка транспортных средств, перевозка грузов собственным автотранспортом или принадлежащим автотранспортным организациям, обеспечение сохранности и своевременной доставки товаров в магазин. Применение децентрализованного метода ведет к росту издержек обращения (за счет транспортных расходов, так как большинство магазинов не имеет собственных транспортных средств), нерациональному использованию грузоподъемности автотранспорта из-за его неполной загрузки. Кроме того, работники магазина вынуждены отвлекаться от выполнения своих функций по обслуживанию покупателей, особенно при большом числе поставщиков.</w:t>
      </w:r>
    </w:p>
    <w:p w:rsidR="000F6083" w:rsidRPr="00415D52" w:rsidRDefault="000F6083" w:rsidP="00415D52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415D52">
        <w:rPr>
          <w:color w:val="000000"/>
          <w:sz w:val="28"/>
          <w:szCs w:val="28"/>
        </w:rPr>
        <w:t>Централизованный метод товароснабжения предусматривает выполнение операций по завозу товаров в магазины и другие объекты розничной торговой сети силами и средствами поставщиков по заказам магазинов в предусмотренные графиком сроки. Важнейшими принципами рациональной организации и технологии товароснабжения является планомерность, ритмичность, оперативность, централизация, технологичность, экономичность.</w:t>
      </w:r>
    </w:p>
    <w:p w:rsidR="000F6083" w:rsidRPr="00415D52" w:rsidRDefault="000F6083" w:rsidP="00415D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Организация и технология централизованной доставки товаров в розничную сеть</w:t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организации централизованной доставки товаров принимают участие три стороны: поставщики, розничные организации и транспортные предприятия. Поставщик заключает договор на перевозку товаров с транспортным </w:t>
      </w: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предприятием, а с покупателем - договор на своевременную доставку товаров. Между участниками складываются следующие отношения:</w:t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магазин направляет поставщику заказ на необходимые товары;</w:t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поставщик направляет автотранспортному предприятию заявку на перевозку товаров;</w:t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автотранспортное предприятие выделяет автомобили для перевозки товаров;</w:t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поставщик загружает их товарами, передает сопроводительные документы, по которым производится доставка товаров в магазин;</w:t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торговые предприятия производят расчеты с поставщиками;</w:t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поставщик рассчитывается с автотранспортным предприятием за доставку товаров в магазины.</w:t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централизованной доставки требует проведения подготовительных организационно-технологических мероприятий:</w:t>
      </w:r>
    </w:p>
    <w:p w:rsidR="000F6083" w:rsidRPr="00415D52" w:rsidRDefault="000F6083" w:rsidP="00415D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сосредоточить автотранспорт в пунктах нахождения оптовых торговых баз;</w:t>
      </w:r>
    </w:p>
    <w:p w:rsidR="000F6083" w:rsidRPr="00415D52" w:rsidRDefault="000F6083" w:rsidP="00415D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рассчитать грузооборот по доставке товаров в магазины;</w:t>
      </w:r>
    </w:p>
    <w:p w:rsidR="000F6083" w:rsidRPr="00415D52" w:rsidRDefault="000F6083" w:rsidP="00415D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рациональные размеры поставок и частоту завоза товаров;</w:t>
      </w:r>
    </w:p>
    <w:p w:rsidR="000F6083" w:rsidRPr="00415D52" w:rsidRDefault="000F6083" w:rsidP="00415D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маршруты и графики завоза товаров в магазины;</w:t>
      </w:r>
    </w:p>
    <w:p w:rsidR="000F6083" w:rsidRPr="00415D52" w:rsidRDefault="000F6083" w:rsidP="00415D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произвести расчет потребного количества инвентарной тары;</w:t>
      </w:r>
    </w:p>
    <w:p w:rsidR="000F6083" w:rsidRPr="00415D52" w:rsidRDefault="000F6083" w:rsidP="00415D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розничные предприятия к приему товаров в многооборотной таре;</w:t>
      </w:r>
    </w:p>
    <w:p w:rsidR="000F6083" w:rsidRPr="00415D52" w:rsidRDefault="000F6083" w:rsidP="00415D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виды транспортных средств и рассчитать их потребность;</w:t>
      </w:r>
    </w:p>
    <w:p w:rsidR="000F6083" w:rsidRPr="00415D52" w:rsidRDefault="000F6083" w:rsidP="00415D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порядок оформления документов и материальную ответственность сторон по централизованной доставке товаров.</w:t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Исходной информацией для разработки перечисленных мероприятий являются дислокация розничной торговой сети, типы и объ</w:t>
      </w: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емы товарооборота предприятий, режим их работы, расстояния от магазинов до источников поступления товаров, состояние транспортных путей сообщения, ассортиментные перечни магазинов, имею</w:t>
      </w: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щиеся средства связи и т.п. Все эти данные должны быть критически оценены и скорректированы.</w:t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мероприятий по внедрению централизованной доставки начинается с определения грузооборота обслуживающих мага</w:t>
      </w: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зинов. Его рассчитывают Отношением среднемесячного товарооборота к средней стоимости 1 т реализуемых товаров и умножают на ко</w:t>
      </w: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эффициент, </w:t>
      </w: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учитывающий массу тары. Затем рассчитывают частоту завоза и оптимальные размеры товарных партий.</w:t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Периодичность завоза скоропортящихся товаров определяют условиями реализации, а рациональные размеры партий устанавливают исходя из однодневного оборота и определенного в соответст</w:t>
      </w: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вии с условиями хранения срока продажи товара.</w:t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товарам, имеющим длительные сроки реализации, периодичность завоза </w:t>
      </w:r>
      <w:proofErr w:type="gramStart"/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</w:t>
      </w:r>
      <w:proofErr w:type="gramEnd"/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удвоенную разницу между средним и неснижаемым запасом товаров в днях:</w:t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D9A417F" wp14:editId="2FC7909A">
            <wp:extent cx="1104900" cy="180975"/>
            <wp:effectExtent l="0" t="0" r="0" b="9525"/>
            <wp:docPr id="11" name="Рисунок 11" descr="https://studfile.net/html/2706/158/html__IhEm06Caw.hvaD/htmlconvd-uzAWSt_html_578250c975659a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udfile.net/html/2706/158/html__IhEm06Caw.hvaD/htmlconvd-uzAWSt_html_578250c975659ad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proofErr w:type="gramStart"/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интервал завоза в днях;</w:t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1CF92D6" wp14:editId="54FF7F06">
            <wp:extent cx="762000" cy="180975"/>
            <wp:effectExtent l="0" t="0" r="0" b="9525"/>
            <wp:docPr id="12" name="Рисунок 12" descr="https://studfile.net/html/2706/158/html__IhEm06Caw.hvaD/htmlconvd-uzAWSt_html_e592713e28040e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udfile.net/html/2706/158/html__IhEm06Caw.hvaD/htmlconvd-uzAWSt_html_e592713e28040e3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средний и неснижаемый запас товаров в днях.</w:t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если средний запас растительного масла равен 20 дням, а неснижаемый - 15, то интервал его завоза составит 10 дней:</w:t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И=2(20-</w:t>
      </w:r>
      <w:proofErr w:type="gramStart"/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15)=</w:t>
      </w:r>
      <w:proofErr w:type="gramEnd"/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10дней.</w:t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Частота завоза растительного масла составит 3 раза в месяц. Если месячный оборот по данной группе товаров составляет 900 руб., то размер завозимой партии будет равен 300 руб. (900:3). Данная методика расчета распространяется на товары простого ассортимента, когда в каждой партии поступает полное число разновидностей.</w:t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товарам сложного ассортимента в каждой завозимой партии поступает лишь часть разновидностей, предусмотренных ассортиментным перечнем. Интервал завоза в этом случае определяют с учетом коэффициента комплектности (К), который рассчитывают отношением среднего числа разновидностей товаров, поступающих в одной партии, к общему количеству разновидностей, указанному в ассортиментном перечне. Например, в магазин «Продтовары» за 5 завозов поступило 40 разновидностей кондитерских изделий (8 в одной партии), а по ассортиментному перечню в продаже должно находиться 24 разновидности.</w:t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 комплектности составит 0,33(8:24), а формула по определению интервала завоза приобретет следующий вид:</w:t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340CC39" wp14:editId="1DBE52E6">
            <wp:extent cx="1562100" cy="180975"/>
            <wp:effectExtent l="0" t="0" r="0" b="9525"/>
            <wp:docPr id="13" name="Рисунок 13" descr="https://studfile.net/html/2706/158/html__IhEm06Caw.hvaD/htmlconvd-uzAWSt_html_c8ad63e1159cdc6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udfile.net/html/2706/158/html__IhEm06Caw.hvaD/htmlconvd-uzAWSt_html_c8ad63e1159cdc6d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Выполненные расчеты по периодичности завоза отдельных групп товаров группируют по источникам поступления и устанавливают рациональную </w:t>
      </w: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частоту завоза по общему объему поставок товаров с учетом максимального использования грузоподъемности автомобилей и разработанных маршрутов. Для этого необходимо подго</w:t>
      </w: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товить крупномасштабную картосхему района деятельности оптовой базы с нанесением дислокации розничных предприятий, расстояний между населенными пунктами и дорог, соединяющих их.</w:t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Маршруты разрабатывают в зависимости от грузоподъемности автомобилей раздельно для доставки продовольственных и непродовольственных товаров. Вначале определяют маршруты для магазинов, объем завоза в которые равен или кратен грузоподъемности ав</w:t>
      </w: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томобиля с учетом объемной массы груза. Товары в эти магазины доставляют одним или несколькими полностью загруженными автомобилями. Такие маршруты называют маятниковыми.</w:t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Магазины, размер поставки товаров в которые меньше грузоподъемности автомобиля, объединяют в кольцевые маршруты. В маршрут включают два и более близлежащим розничных предприятия с объемом поставок, обеспечивающим полную загрузку автомо</w:t>
      </w: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биля. По каждому маршруту рассчитывают время его выполнения по формуле</w:t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7E76E31" wp14:editId="1A293349">
            <wp:extent cx="1514475" cy="361950"/>
            <wp:effectExtent l="0" t="0" r="9525" b="0"/>
            <wp:docPr id="14" name="Рисунок 14" descr="https://studfile.net/html/2706/158/html__IhEm06Caw.hvaD/htmlconvd-uzAWSt_html_b0588a9033b2d7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udfile.net/html/2706/158/html__IhEm06Caw.hvaD/htmlconvd-uzAWSt_html_b0588a9033b2d7fa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 - время нахождения автомобиля на маршруте;</w:t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 - длина маршрута, км;</w:t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 - средняя техническая скорость движения автомобиля, км/ч;</w:t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</w:t>
      </w: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п.р</w:t>
      </w:r>
      <w:proofErr w:type="spellEnd"/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время на погрузку и выгрузку;</w:t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</w:t>
      </w: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время на каждый заезд в промежуточный пункт (примерно 9 мин)</w:t>
      </w:r>
      <w:proofErr w:type="gramStart"/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,</w:t>
      </w:r>
      <w:proofErr w:type="gramEnd"/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количество заездов,</w:t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необходимо для планирования работы автомобильного транспорта, чтобы каждый автомобиль использовался интенсивно в течение рабочего дня, совершая несколько ездок. Целесообразно в первую половину дня выполнять маршруты с небольшими расстоя</w:t>
      </w: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ниями, а затем отдаленные маршруты, так как до обеда экспедиция оптовой базы работает по отправке товаров в розничную сеть, а по</w:t>
      </w: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 обеда — по их приемке от складов оптовой базы для отправки на следующий день. Маршруты завоза при необходимости уточняют и изменяют.</w:t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Одновременно с разработкой маршрутов составляют графики централизованной доставки товаров. Их разрабатывают на основе </w:t>
      </w: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рассчитанной частоты и объема завозимых товаров, а также установ</w:t>
      </w: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ленных маршрутов завоза. Графики составляют по дням недели с учетом режима работы розничных предприятий следующих видов:</w:t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1 .</w:t>
      </w:r>
      <w:proofErr w:type="gramEnd"/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График отборки товаров или подачи заявок на завоз товаров;</w:t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Часовой график доставки ежедневно завозимых товаров (хлеб, молоко, безалкогольные напитки, мороженое и т.п.) от мест</w:t>
      </w: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поставщиков;</w:t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График завоза товаров со складов оптовой базы;</w:t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График работы </w:t>
      </w:r>
      <w:proofErr w:type="spellStart"/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автосклада</w:t>
      </w:r>
      <w:proofErr w:type="spellEnd"/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маршрутов и графиков централизованной дос</w:t>
      </w: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тавки важно предусмотреть равномерную нагрузку в работе складов и транспорта по дням недели, т.е. примерно одинаковые объемы пе</w:t>
      </w: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ревозок и минимальные отклонения в потребности автомобильного транспорта.</w:t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графиком розничные предприятия представ</w:t>
      </w: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ляют заявки на завоз товаров по установленной форме. В них указы</w:t>
      </w: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вают наименование товаров, артикул, размер, цвет и другие ассортиментные признаки.</w:t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 при составлении заявки придается правильному определению количества товара. Оно устанавливается с учетом од</w:t>
      </w: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нодневного розничного товарооборота, имеющихся в наличии остатков товаров и неснижаемых их запасов, частоты завоза и сроков реа</w:t>
      </w: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лизации, сезонности спроса на отдельные товары и других факторов. При определении количества заказываемых товаров заведующему магазином или товароведу следует посоветоваться с продавцами, кото</w:t>
      </w: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рым лучше известна конъюнктура торговли отдельными товарами.</w:t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заявки, поступившей от розничного предприятия оптовой базе, товаровед - </w:t>
      </w:r>
      <w:proofErr w:type="spellStart"/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реализатор</w:t>
      </w:r>
      <w:proofErr w:type="spellEnd"/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оформляет отборочный лист в трех экземплярах: один направляет в машинно-счетное бюро для выписки счета-фактуры, другой - на склад для отборки товаров, а тре</w:t>
      </w: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тий вместе с заявкой подшивает в папку данного предприятия.</w:t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Счет-фактура, отпечатанная в четырех экземплярах, поступает на склад. По ее данным сверяют отобранные товары, которые затем упаковывают в многооборотную тару и под пломбой склада сдают экспедиционному складу вместе со счетами-фактурами. Эту передачу оформляют в специальном журнале.</w:t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экспедиционном складе поступившие тарные места размещают по маршрутам перевозок и в зависимости от объема грузов в конце рабочего дня заказывают автомобильный транспорт соответствующей грузоподъемности.</w:t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+Передачу товаров и сопроводительных документов шоферу - экспедитору для доставки в розничную сеть регистрируют в журнале. Товар в магазине принимает заведующий или замещающее его лицо. Товары, поступившие в магазин в исправной таре и с ненарушенными пломбами, принимают по количеству мест. При обнаружении не</w:t>
      </w: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исправности проверяют соответствие наличия товаров со счетом- фактурой и при расхождении составляют акт в четырех экземплярах. Приемку товаров в магазине оформляют подписью заведующего во всех экземплярах счета-фактуры и заверяют штампом магазина. Один экземпляр оставляют в магазине, а другие передают шоферу.</w:t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обратный путь автомобиль загружают порожней или инвен</w:t>
      </w: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тарной тарой, на которую выписывают накладную. Если тара отсут</w:t>
      </w: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ствует, то делают отметку в путевом листе. Вернувшись из рейса, шофер-экспедитор сдает тару и передает счет-фактуру заведующему</w:t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экспедицией.</w:t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централизованной доставки товаров в рознич</w:t>
      </w: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торговую сеть поставщики должны иметь необходимое количество многооборотной инвентарной тары, рассчитанное по формуле:</w:t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47B2338" wp14:editId="5F5B4FBB">
            <wp:extent cx="914400" cy="390525"/>
            <wp:effectExtent l="0" t="0" r="0" b="9525"/>
            <wp:docPr id="15" name="Рисунок 15" descr="https://studfile.net/html/2706/158/html__IhEm06Caw.hvaD/htmlconvd-uzAWSt_html_7d488a84e57f68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udfile.net/html/2706/158/html__IhEm06Caw.hvaD/htmlconvd-uzAWSt_html_7d488a84e57f68a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 - потребное количество многооборотной инвентарной тары;</w:t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 - объем перевозок груза, т;</w:t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</w:t>
      </w: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o6</w:t>
      </w: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время оборота единицы тары, дни;</w:t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Дt</w:t>
      </w:r>
      <w:proofErr w:type="spellEnd"/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количество дней эксплуатации тары в планируемом пе</w:t>
      </w: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риоде (с учетом времени нахождения тары в ремонте), дни;</w:t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 - грузоподъемность единицы тары, т;</w:t>
      </w:r>
    </w:p>
    <w:p w:rsidR="000F6083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 - коэффициент использования грузоподъемности тары.</w:t>
      </w:r>
    </w:p>
    <w:p w:rsidR="00565ECD" w:rsidRPr="00415D52" w:rsidRDefault="000F6083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и контроль за движением инвентарной тары ведет кладовщик экспедиции в специальном журнале, в котором указывает да</w:t>
      </w:r>
      <w:r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 отпуска тары конкретному покупателю, инвентарный номер тары и дату возврата в экспедицию.</w:t>
      </w:r>
      <w:r w:rsidR="00565ECD" w:rsidRPr="0041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7238" w:rsidRPr="00D97238" w:rsidRDefault="00D97238" w:rsidP="00415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правильной организации централизованной доставки товаров в магазины на складе проводятся подготовительные мероприятия. Они включают в себя:</w:t>
      </w:r>
    </w:p>
    <w:p w:rsidR="00D97238" w:rsidRPr="00D97238" w:rsidRDefault="00D97238" w:rsidP="00415D52">
      <w:pPr>
        <w:spacing w:after="120" w:line="240" w:lineRule="auto"/>
        <w:ind w:firstLine="25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анализ расположения магазинов;</w:t>
      </w:r>
    </w:p>
    <w:p w:rsidR="00D97238" w:rsidRPr="00D97238" w:rsidRDefault="00D97238" w:rsidP="00415D52">
      <w:pPr>
        <w:spacing w:after="120" w:line="240" w:lineRule="auto"/>
        <w:ind w:firstLine="25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определение перечня и </w:t>
      </w:r>
      <w:proofErr w:type="gramStart"/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минимальных норм</w:t>
      </w:r>
      <w:proofErr w:type="gramEnd"/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доставляемых в них товаров;</w:t>
      </w:r>
    </w:p>
    <w:p w:rsidR="00D97238" w:rsidRPr="00D97238" w:rsidRDefault="00D97238" w:rsidP="00415D52">
      <w:pPr>
        <w:spacing w:after="120" w:line="240" w:lineRule="auto"/>
        <w:ind w:firstLine="25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определение грузооборота (количества товаров, доставля</w:t>
      </w: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емого в магазин за определенный период, выраженного в тоннах);</w:t>
      </w:r>
    </w:p>
    <w:p w:rsidR="00D97238" w:rsidRPr="00D97238" w:rsidRDefault="00D97238" w:rsidP="00415D52">
      <w:pPr>
        <w:spacing w:after="120" w:line="240" w:lineRule="auto"/>
        <w:ind w:firstLine="25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расчет частоты завоза товаров для каждого магазина и оптимальных размеров поставок;</w:t>
      </w:r>
    </w:p>
    <w:p w:rsidR="00D97238" w:rsidRPr="00D97238" w:rsidRDefault="00D97238" w:rsidP="00415D52">
      <w:pPr>
        <w:spacing w:after="120" w:line="240" w:lineRule="auto"/>
        <w:ind w:firstLine="25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разработку маршрутов и графиков завоза товаров в ма</w:t>
      </w: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газины;</w:t>
      </w:r>
    </w:p>
    <w:p w:rsidR="00D97238" w:rsidRPr="00D97238" w:rsidRDefault="00D97238" w:rsidP="00415D52">
      <w:pPr>
        <w:spacing w:after="120" w:line="240" w:lineRule="auto"/>
        <w:ind w:firstLine="25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расчет потребности в инвентарной таре и автотранспорт</w:t>
      </w: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средствах.</w:t>
      </w:r>
    </w:p>
    <w:p w:rsidR="00D97238" w:rsidRPr="00D97238" w:rsidRDefault="00D97238" w:rsidP="00415D52">
      <w:pPr>
        <w:spacing w:after="120" w:line="240" w:lineRule="auto"/>
        <w:ind w:firstLine="25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расположения розничной торговой сети проводят на основании таких данных о каждом магазине, как его тип (ас</w:t>
      </w: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сортиментный профиль), место расположения, расстояние до склада, среднемесячный товарооборот, режим работы (часы работы, время обеденного перерыва, выходные дни).</w:t>
      </w:r>
    </w:p>
    <w:p w:rsidR="00D97238" w:rsidRPr="00D97238" w:rsidRDefault="00D97238" w:rsidP="00415D52">
      <w:pPr>
        <w:spacing w:after="120" w:line="240" w:lineRule="auto"/>
        <w:ind w:firstLine="25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товаров, централизованно доставляемых со скла</w:t>
      </w: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да, будет зависеть от ассортиментного профиля магазина. Он должен составляться с учетом того, что часть товаров может поступать в магазины непосредственно с промышленных пред</w:t>
      </w: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приятий.</w:t>
      </w:r>
    </w:p>
    <w:p w:rsidR="00D97238" w:rsidRPr="00D97238" w:rsidRDefault="00D97238" w:rsidP="00415D52">
      <w:pPr>
        <w:spacing w:after="120" w:line="240" w:lineRule="auto"/>
        <w:ind w:firstLine="25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расчета грузооборота используют данные о товарообо</w:t>
      </w: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роте за соответствующий период и средней цене 1 т товара.</w:t>
      </w:r>
    </w:p>
    <w:p w:rsidR="00D97238" w:rsidRPr="00D97238" w:rsidRDefault="00D97238" w:rsidP="00415D52">
      <w:pPr>
        <w:spacing w:after="120" w:line="240" w:lineRule="auto"/>
        <w:ind w:firstLine="25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частоты завоза товаров и размера постав</w:t>
      </w: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исходят из среднедневного объема продажи, размеров уста</w:t>
      </w: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новленных неснижаемых товарных запасов и других факторов, что позволяет обеспечить стабильность ассортимента и беспе</w:t>
      </w: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ребойную продажу товаров до их следующего завоза. Учиты</w:t>
      </w: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вают также физико-химические свойства и сроки реализации товаров. Например, хлеб и хлебобулочные изделия завозятся в магазины ежедневно. Такой же может быть и частота завоза молока и молочных продуктов, колбасных изделий и копченос</w:t>
      </w: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тей. Другие продовольственные товары, имеющие ограничен</w:t>
      </w: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ные, но более продолжительные сроки реализации, завозятся реже (2-3 раза в неделю).</w:t>
      </w:r>
    </w:p>
    <w:p w:rsidR="00D97238" w:rsidRPr="00D97238" w:rsidRDefault="00D97238" w:rsidP="00415D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со склада оптового пред</w:t>
      </w: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приятия в магазины, как правило, поступают продовольствен</w:t>
      </w: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товары с длительными сроками реализации, а также не</w:t>
      </w: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продовольственные товары, то они завозятся один раз в неделю или реже.</w:t>
      </w:r>
    </w:p>
    <w:p w:rsidR="00D97238" w:rsidRPr="00D97238" w:rsidRDefault="00D97238" w:rsidP="00415D52">
      <w:pPr>
        <w:spacing w:after="120" w:line="240" w:lineRule="auto"/>
        <w:ind w:firstLine="25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Частота завоза и размер поставки товаров во многом зави</w:t>
      </w: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сят и от технических возможностей магазина: наличия помеще</w:t>
      </w: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для приемки, хранения и подготовки товаров к продаже и их емкости, а для магазинов, торгующих скоропортящимися товарами, — холодильного оборудования.</w:t>
      </w:r>
    </w:p>
    <w:p w:rsidR="00D97238" w:rsidRPr="00D97238" w:rsidRDefault="00D97238" w:rsidP="00415D52">
      <w:pPr>
        <w:spacing w:after="120" w:line="240" w:lineRule="auto"/>
        <w:ind w:firstLine="25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данных о расположении магазинов и разме</w:t>
      </w: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рах партий и частоте завоза в них товаров разрабатывают мар</w:t>
      </w: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шруты централизованной доставки. Они составляются таким об</w:t>
      </w: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разом, чтобы более эффективно использовать грузоподъемность автомобилей и сократить их непроизводительные пробеги. При этом маршруты могут быть маятниковыми или кольцевыми.</w:t>
      </w:r>
    </w:p>
    <w:p w:rsidR="00D97238" w:rsidRPr="00D97238" w:rsidRDefault="00D97238" w:rsidP="00415D52">
      <w:pPr>
        <w:spacing w:after="120" w:line="240" w:lineRule="auto"/>
        <w:ind w:firstLine="25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Маятниковые (линейные) маршруты разрабатывают для магазинов, объем </w:t>
      </w:r>
      <w:proofErr w:type="gramStart"/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поставки</w:t>
      </w:r>
      <w:proofErr w:type="gramEnd"/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которые равен или кратен грузо</w:t>
      </w: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подъемности автомобиля с учетом объемной массы груза. Их используют для доставки товаров в один магазин либо одним автомобилем (за один или несколько рейсов), либо несколькими автомобилями.</w:t>
      </w:r>
    </w:p>
    <w:p w:rsidR="00D97238" w:rsidRPr="00D97238" w:rsidRDefault="00D97238" w:rsidP="00415D52">
      <w:pPr>
        <w:spacing w:after="120" w:line="240" w:lineRule="auto"/>
        <w:ind w:firstLine="25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Кольцевые маршруты применяют для доставки товаров в магазины, размер поставок в которые меньше грузоподъемнос</w:t>
      </w: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автомобиля. Завоз товаров осуществляется за один рейс в несколько, находящихся по пути движения автомобиля, мага</w:t>
      </w: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зинов. Такие маршруты составляют с учетом кратчайших рас</w:t>
      </w: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стояний между магазинами с одинаковой частотой завоза това</w:t>
      </w: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ров. Учитывают также размер поставок, с тем чтобы полностью загрузить автомобиль. При этом в него сначала загружают то</w:t>
      </w: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вары, предназначенные для магазина, находящегося в конеч</w:t>
      </w: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пункте маршрута.</w:t>
      </w:r>
    </w:p>
    <w:p w:rsidR="00D97238" w:rsidRPr="00D97238" w:rsidRDefault="00D97238" w:rsidP="00415D52">
      <w:pPr>
        <w:spacing w:after="120" w:line="240" w:lineRule="auto"/>
        <w:ind w:firstLine="25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составления маршрутов используют карту-схему зоны обслуживания склада. На ней указывают места расположения самого склада, населенных пунктов, в которых имеются обслу</w:t>
      </w: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живаемые им магазины, а также дороги, соединяющие их.</w:t>
      </w:r>
    </w:p>
    <w:p w:rsidR="00D97238" w:rsidRPr="00D97238" w:rsidRDefault="00D97238" w:rsidP="00415D52">
      <w:pPr>
        <w:spacing w:after="120" w:line="240" w:lineRule="auto"/>
        <w:ind w:firstLine="25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маршрутов проводится в определенном поряд</w:t>
      </w: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ке: сначала разрабатывают маятниковые, а затем кольцевые маршруты.</w:t>
      </w:r>
    </w:p>
    <w:p w:rsidR="00D97238" w:rsidRPr="00D97238" w:rsidRDefault="00D97238" w:rsidP="00415D52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определения количества маршрутов рассчитывают время оборота автомобиля на каждом из них и составляют гра</w:t>
      </w: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фик завоза товаров. Он представляет собой расписание, в кото</w:t>
      </w: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ром указано время отборки и доставки товаров в каждый мага</w:t>
      </w: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зин. При этом время доставки товаров не должно совпадать со временем обеденного перерыва в магазине.</w:t>
      </w:r>
    </w:p>
    <w:p w:rsidR="00D97238" w:rsidRPr="00D97238" w:rsidRDefault="00D97238" w:rsidP="00415D52">
      <w:pPr>
        <w:spacing w:after="120" w:line="240" w:lineRule="auto"/>
        <w:ind w:firstLine="25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количества маршрутов, среднедневного грузооборота и ассортимента доставляемых со склада товаров рассчитывают необходимое количество инвентарной многообо</w:t>
      </w: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ротной тары (в том числе и тары-оборудования) и транспорт</w:t>
      </w: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средств.</w:t>
      </w:r>
    </w:p>
    <w:p w:rsidR="00D97238" w:rsidRPr="00D97238" w:rsidRDefault="00D97238" w:rsidP="00415D52">
      <w:pPr>
        <w:spacing w:after="120" w:line="240" w:lineRule="auto"/>
        <w:ind w:firstLine="25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завоза товаров в магазин служит заявка. Ее составляют по установленной форме в двух экземплярах. В заявке указывается необходимое количество товаров каждого наименования (с учетом основных ассортиментных признаков). Подписанная заведующим или директором магазина и заверен</w:t>
      </w: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печатью, заявка направляется на склад оптового предпри</w:t>
      </w: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ятия.</w:t>
      </w:r>
    </w:p>
    <w:p w:rsidR="00D97238" w:rsidRPr="00D97238" w:rsidRDefault="00D97238" w:rsidP="00415D52">
      <w:pPr>
        <w:spacing w:after="120" w:line="240" w:lineRule="auto"/>
        <w:ind w:firstLine="25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поступают в диспетчерскую службу склада. Работ</w:t>
      </w: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ники службы обобщают поступившие заявки и дают задания соответствующим подразделениям склада на комплектование и отправку товаров в магазины. В обязанности диспетчеров вхо</w:t>
      </w: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 поддержание постоянной связи с розничными торговыми предприятиями, контроль обеспеченности их товарами в соот</w:t>
      </w:r>
      <w:r w:rsidRPr="00D972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ветствующем ассортименте.</w:t>
      </w:r>
    </w:p>
    <w:p w:rsidR="000F6083" w:rsidRPr="00415D52" w:rsidRDefault="000F6083" w:rsidP="00415D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5D52" w:rsidRPr="00415D52" w:rsidRDefault="00415D52">
      <w:pPr>
        <w:rPr>
          <w:rFonts w:ascii="Tahoma" w:hAnsi="Tahoma" w:cs="Tahoma"/>
          <w:color w:val="FF0000"/>
          <w:sz w:val="44"/>
          <w:szCs w:val="44"/>
          <w:shd w:val="clear" w:color="auto" w:fill="FFFFFF"/>
        </w:rPr>
      </w:pPr>
      <w:r w:rsidRPr="00415D52">
        <w:rPr>
          <w:rFonts w:ascii="Tahoma" w:hAnsi="Tahoma" w:cs="Tahoma"/>
          <w:color w:val="FF0000"/>
          <w:sz w:val="44"/>
          <w:szCs w:val="44"/>
          <w:shd w:val="clear" w:color="auto" w:fill="FFFFFF"/>
        </w:rPr>
        <w:lastRenderedPageBreak/>
        <w:t>«Основы маркетинговой деятельности в торговом предприятии».</w:t>
      </w:r>
    </w:p>
    <w:p w:rsidR="002D024F" w:rsidRDefault="002D024F"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Розничная торговля (ритейл) – это совокупность видов предпринимательской деятельности, увеличивающая ценность товаров и услуг, продаваемых потребителям и предназначенных для личного или семейного использования. Торговая сфера сегодня – один из наиболее динамично развивающихся секторов российского хозяйства. Торговый маркетинг включает в себя закупку товаров, формирование ассортимента в соответствии со спросом покупателей, организацию торгового процесса и обслуживание населения, предоставление информации потребителям и оказание дополнительных торговых услуг. Маркетинговая деятельность розничного торгового предприятия сосредоточена в области удовлетворения потребностей в первую очередь своего целевого сегмента. Маркетинговая концепция торгового предприятия ориентирует его деятельность в соответствии со спросом со стороны потребителей. Деятельность торговых предприятий и организаций основывается на знании потребительского спроса и его изменений в перспективе. Поэтому необходимо анализировать проводимые маркетинговые мероприятия с учетом изменяющихся условий хозяйствования и на основе этого анализа принимать решения о совершенствовании комплекса маркетинга или его отдельных элементов. Торговым компаниям, необходимо прикладывать усилия к выявлению целевых направлений маркетинговой деятельности, в которые следует вкладывать ресурсы для получения наибольшей отдачи в виде прибыли от увеличения продаж. Среди субъектов маркетинга действующие на рынке розничные торговые предприятия занимают особое место. Они находятся на конечном этапе организации распределения товаров и именно от них зависит успех обмена товара на деньги потребителя. Основная задача специалистов по маркетингу на предприятии заключается как в определении и выработке рекомендаций для исправления имеющихся недостатков в работе предприятия, так и совершенствовании маркетинговой деятельности исходя как из имеющихся возможностей у фирмы. Т.е. нужно использовать внутренние ресурсы, реально оценивая воздействие внешней среды и сотрудничая с другими рыночными структурами. taxi.yandex.ru реклама Узнать больше Цели, задачи и функции маркетинга в торговле Цели и задачи маркетинга в розничной торговле показаны на схеме: Исходя из своих целей и задач, можно определить концепцию маркетинга розничного торгового предприятия: все усилия должны быть сконцентрированы на удовлетворении потребностей в первую очередь своего целевого сегмента; работа предприятия должна быть ориентирована на долгосрочную перспективу; создание эффекта масштаба возможно за счет расширения торговой сети; при </w:t>
      </w:r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росте объемов продаж снижать цены на товары благодаря закупке больших товарных партий; при небольших объемах продаж концентрировать усилия на конкретной группе целевых покупателей, создавая им индивидуальные условия обслуживания, быстро приспосабливаясь к изменяющимся запросам; предлагать дополнительные услуги, выполняющие функцию подкрепления товара, и совершенствовать товарную выкладку. Торговый маркетинг можно </w:t>
      </w:r>
      <w:proofErr w:type="gramStart"/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определить</w:t>
      </w:r>
      <w:proofErr w:type="gramEnd"/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маркетинг предприятия розничной торговли, включающий закупку товаров, формирование ассортимента в соответствии со спросом покупателей, организацию торгового процесса и обслуживание населения, предоставление информации потребителям и оказание дополнительных торговых услуг. alfabank.ru реклама Узнать больше Место торгового маркетинга в общей схеме маркетинга представлено на рисунке. Сфера действия различных видов маркетинга Маркетинговые действия продавца (с позиции потребителя) Функции маркетинга торгового предприятия: Аналитическая – исследование рынка, его фирменной структуры, анализ конкурентоспособности отдельных товаров и товарного ассортимента в целом, внутренней среды предприятия и пр.; Товарная – закупка товаров, обеспечение конкурентоспособности товаров, их соответствие требованиям покупателей, а также рациональности торгового ассортимента; Продажи – организация торговли, стимулирование продажи новых товаров, формирование ценовой политики, обеспечение необходимого товарного запаса, сервиса, организация </w:t>
      </w:r>
      <w:proofErr w:type="spellStart"/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мерчандайзинга</w:t>
      </w:r>
      <w:proofErr w:type="spellEnd"/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Управление и контроль – стратегическое и оперативное планирование, обратные связи; функционирование информационной и коммуникативной систем в едином комплексе. Элементы маркетинга розничного торгового предприятия Отдельно отметим и важность ценообразования Цена в рамках концепции маркетинговой деятельности торгового предприятия выступает одним из факторов влияния на потребителей. Необходимо решение вопросов, связанных с формируемой ценой, которые позволяют установить необходимый объем продаж в соответствии с целями предприятия по увеличению доли рынка и достижению желаемой прибыльности. Маркетинговые мероприятия, связанные с формированием цены, позволяют удерживать желаемый уровень прибыли за счет соблюдения баланса между приемлемым уровнем продаж и размером торговой наценки. Организация хозяйственной деятельности предприятия на основе использования концепции маркетинга для реализации совокупности практических приемов управления предприятием в условиях рыночных отношений позволяет эффективно выявлять потребностей покупателей, так как именно степень их удовлетворенности определяет успешность деятельности предприятия на рынке. Современная концепция маркетинга состоит в том, чтобы все виды деятельности предприятия основывались на знании потребительского спроса и его изменений в перспективе. Вопросы, касающиеся перспектив развития в </w:t>
      </w:r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рамках основной деятельности предприятия с учетом текущей маркетинговой деятельности, необходимо решать только в тесной связи с рынком, его требованиями и действиями конкурентов. Поэтому торговым предприятия необходимо прикладывать усилия к выявлению целевых направлений маркетинговой деятельности, в которые следует вкладывать ресурсы для получения наибольшей отдачи в виде прибыли от увеличения продаж. Организация маркетинга на торговом предприятии Типовая структура службы маркетинга представлена на рисунке. При такой структуре директор по маркетингу отвечает за организацию работы департаментов маркетинга, </w:t>
      </w:r>
      <w:proofErr w:type="spellStart"/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мерчендайзинга</w:t>
      </w:r>
      <w:proofErr w:type="spellEnd"/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рекламы и PR, а также проведение презентаций и деловых встреч по вопросам, относящимся к его компетенциям. В его задачи входит разработка маркетинговой и рекламной стратегии, оценка общественного мнения на основе данных подотчетных ему отделов. Директор по маркетингу, рекламе и PR отвечает за разработку акций и рекламных предложений с целью расширения круга клиентов. Департамент маркетинга и маркетинговых коммуникаций проводит маркетинговые исследования рынка, потребителей, конкурентов и поставщиков, подготавливает маркетинговые планы на предстоящие периоды, составляет отчеты по продажам, по расчетам с покупателями, отчеты о положении дел в отрасли и т.д. Если предприятие достаточно крупное, то примерная структура такого департамента может быть такой: В этом случае сотрудники отдела отвечают за разработку внутренних вывесок, навигационных материалов, рекламу в торговых центрах, оформление витрин и POS-материалов. Также в их задачи входит подготовка аудио и видео-контента, организация </w:t>
      </w:r>
      <w:proofErr w:type="spellStart"/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промоакций</w:t>
      </w:r>
      <w:proofErr w:type="spellEnd"/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креативные разработки. Департамент рекламы отвечает за креативную разработку рекламных сообщений, организует размещение рекламы компании, контактирует с рекламными агентствами по вопросам производства рекламы, составляет рекламные бюджеты, осуществляет контроль размещения рекламы и подготавливает отчеты по эффективности рекламных кампаний. В крупной компании структура данного департамента будет следующей: </w:t>
      </w:r>
      <w:proofErr w:type="gramStart"/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обязанности сотрудников департамента рекламы входит составление и реализация </w:t>
      </w:r>
      <w:proofErr w:type="spellStart"/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медиаплана</w:t>
      </w:r>
      <w:proofErr w:type="spellEnd"/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проведение анализа эффективности рекламного размещения на телевидении, радио, в прессе, Интернете и через SMS-рассылки. Департамент рекламы осуществляет Производство каталогов, роликов для ТВ и Интернет-ресурсов, </w:t>
      </w:r>
      <w:proofErr w:type="spellStart"/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фотопродукции</w:t>
      </w:r>
      <w:proofErr w:type="spellEnd"/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каталогов, газет. Сотрудники департамента отвечают за разработку и верстку рекламных макетов для наружной и печатной рекламы. В задачи департамента PR входит организация PR-деятельности, проведение отдельных PR-мероприятий, разработка пресс-релизов, осуществление взаимодействия со средствами массовой информации. Сотрудники отдела выполняют следующие основные функции: взаимодействие со СМИ, разработка и организация PR-мероприятий, проведение PR-акций, изучение </w:t>
      </w:r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общественного мнения, реализация спецпроектов в СМИ, спонсорские мероприятия. Сотрудники отдела также отвечают за контроль наполнения Интернет-магазина и анализ его </w:t>
      </w:r>
      <w:proofErr w:type="spellStart"/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юзабилити</w:t>
      </w:r>
      <w:proofErr w:type="spellEnd"/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точки зрения маркетинговых аспектов организации продаж в сети Интернет. Департамент PR также выполняет функции по взаимодействию с общественностью через социальные сети в Интернете. Отдел визуального </w:t>
      </w:r>
      <w:proofErr w:type="spellStart"/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мерчандайзинга</w:t>
      </w:r>
      <w:proofErr w:type="spellEnd"/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отвечает за разработку стандартов размещения товаров, сезонный </w:t>
      </w:r>
      <w:proofErr w:type="spellStart"/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мерчбук</w:t>
      </w:r>
      <w:proofErr w:type="spellEnd"/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сезонное зонирование, фокус зоны, обучение торгового персонала, контроль соблюдения стандартов и сезонных указаний по </w:t>
      </w:r>
      <w:proofErr w:type="spellStart"/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мерчандайзингу</w:t>
      </w:r>
      <w:proofErr w:type="spellEnd"/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Маркетинговая деятельность торгового предприятия Маркетинговая деятельность торгового предприятия направлена на концентрацию усилий на стимулировании сбыта товара. Учитывая ориентированность компании на розничные продажи, можно говорить о том, что организационно-управленческая подчиненность позволяет обеспечивать тесную взаимосвязь менеджмента и маркетинга. Рассмотрим общий порядок проведения маркетинговых мероприятий в торговом предприятии. Схема процесса маркетинговой деятельности, начиная с анализа рынка, представлена в виде расширяющейся структурной системы. Маркетинговая деятельность торгового предприятия Каждый уровень маркетинговой деятельности расширяет сферу приложения маркетинговых мероприятий. 1. Анализ рыночных возможностей Процесс маркетинговой деятельности в торговом предприятии начинается с анализа рыночных возможностей. Проводится комплекс маркетинговых исследований, в результате разрабатываются конкретные рекомендации по определению приоритетных направлений развития. Основные направления исследований в маркетинговой деятельности торгового предприятия: Исследование рынка. Исследование конечных потребителей. Исследование конкурентов. Изучение фирменной структуры рынка. Исследование товаров. Исследование цены. Исследование товародвижения и продаж. Исследование системы стимулирования сбыта и рекламы. Исследование внутренней среды предприятия. При этом исследования не необязательно проводятся исключительно собственными силами маркетинговой службы, для этого часто привлекаются сторонние агентства, которые работают совместно с сотрудниками компании. Реже агентства привлекаются на условиях полного выполнения исследования. Исключение составляют процедуры по исследованию внутренней среды предприятия, которые осуществляются преимущественно собственными силами компании, а сторонние агентства привлекаются для обработки массивов данных. Результаты исследований оформляются в виде отчетов, которые содержат основные выводы по результатам исследований. В результате анализа полученных данных формируется массив информации для разработки маркетинговых программ и стратегий. Для ближайшего будущего - подробные программы, для долгосрочной перспективы - </w:t>
      </w:r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формируется маркетинговая стратегия. На основе сопоставления выявленных рыночных возможностей с целями и ресурсами выделяются маркетинговые возможности и проводится разработка и принятие решения или вариантов решений, альтернативных решений относительно перспектив деятельности фирмы. 2. Выбор перспективного целевого рынка </w:t>
      </w:r>
      <w:proofErr w:type="gramStart"/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Такой</w:t>
      </w:r>
      <w:proofErr w:type="gramEnd"/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 позволяет предприятию не распылять маркетинговые усилия, сосредоточив их на целевой группе покупателей. На этом этапе определяется емкость сегмента, оцениваются покупательские предпочтения, требования и запросы конечных потребителей, а также такие характеристики сегмента, как доступность, существенность, информационная насыщенность, совместимость с рынком основных конкурентов, прибыльность и эффективность работы предприятия на выбранном сегменте. На данном этапе также осуществляется позиционирование продукции предприятия на рынке по ряду технико-экономических критериев, а также позиционирование самой фирмы в условиях данного рынка. Аналитические исследования на данном этапе выполняются сторонними специализированными агентствами. Мероприятия по отбору целевых рынков создают основу для последующей разработки комплекса маркетинга. 3. Разработка комплекса маркетинга В современных условиях торговые предприятия используют концепцию "7Р": товар (</w:t>
      </w:r>
      <w:proofErr w:type="spellStart"/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product</w:t>
      </w:r>
      <w:proofErr w:type="spellEnd"/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 цена (</w:t>
      </w:r>
      <w:proofErr w:type="spellStart"/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price</w:t>
      </w:r>
      <w:proofErr w:type="spellEnd"/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 место (</w:t>
      </w:r>
      <w:proofErr w:type="spellStart"/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place</w:t>
      </w:r>
      <w:proofErr w:type="spellEnd"/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продажи (система сбыта); стимулирование (</w:t>
      </w:r>
      <w:proofErr w:type="spellStart"/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promotion</w:t>
      </w:r>
      <w:proofErr w:type="spellEnd"/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продаж (продвижение); люди (</w:t>
      </w:r>
      <w:proofErr w:type="spellStart"/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people</w:t>
      </w:r>
      <w:proofErr w:type="spellEnd"/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 процесс (</w:t>
      </w:r>
      <w:proofErr w:type="spellStart"/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process</w:t>
      </w:r>
      <w:proofErr w:type="spellEnd"/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 физическое свидетельство (</w:t>
      </w:r>
      <w:proofErr w:type="spellStart"/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physical</w:t>
      </w:r>
      <w:proofErr w:type="spellEnd"/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evidence</w:t>
      </w:r>
      <w:proofErr w:type="spellEnd"/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Схема такого подхода к организации маркетинговой деятельности и оказанию воздействия элементов комплекса маркетинга на целевой рынок согласно концепции "7Р" представлена на рисунке. Комплекс маркетинга по концепции 7P </w:t>
      </w:r>
      <w:proofErr w:type="gramStart"/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рамках товарной политики осуществляется планирование ассортимента продукции, основанное на результатах исследований рынка, формирование ассортимента в соответствии с предпочтениями конечных потребителей, комплектация и закупка партий товаров в соответствии с потребностями магазинов, а также постоянное обновление ассортимента предприятия. Ценовая политика торгового предприятия планируется на основе соотношения ценообразования по принципу "</w:t>
      </w:r>
      <w:proofErr w:type="spellStart"/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затраты+прибыль</w:t>
      </w:r>
      <w:proofErr w:type="spellEnd"/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и анализа цен конкурентов. Это является в определенной степени негативным моментом, так как "запас прочности" компании может быть исчерпан раньше "запаса прочности" конкурентов. Ценовая политика регулярно пересматривается раз в три месяца, если не было существенных колебаний рынка. Также учитывается сезонный характер спроса. В текущих условиях, ценовая политика должна находиться под четким контролем маркетинговой службы и финансового департамента, что позволяет избежать финансовых потерь, связанных с негативными последствиями ошибочных решений в области ценообразования. Сбытовая политика заключается в формировании наиболее эффективных каналов товародвижения для поддержания сбалансированных продаж. В то же время </w:t>
      </w:r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департаментом логистики отбираются наиболее эффективные каналы закупочной деятельности, формируется список основных поставщиков продукции. Однако, зачастую маркетинговая служба с запозданием реагирует на закупки низко рентабельной продукции, так как поставщики находятся вне ее зоны компетенций. Непосредственно сбыт ориентирован на потребителей, которые приобретают размещенные товары в розничных точках по установленным ценам. Политика стимулирования продаж ориентирована на розничные магазины, поэтому имеет соответствующую специфику. В торговых предприятиях используются стимулирующие акции, традиционная и активная реклама, психологические цены, система льгот и привилегий для постоянных покупателей. Обязательно должен быть создан свой собственный фирменный стиль. Стимулирование продаж не может опираться в основном на скидки. Политика в отношении торгового персонала опирается на следующие положения. Контакт покупателей с персоналом формирует впечатление от магазина, поэтому персонал проходит соответствующую подготовку к работе с покупателями. Обеспечивается поддержание корпоративной культуры и практика послепродажного обслуживания. Торговый персонал и маркетинговая деятельность – логическое продолжение продвижения, а сам торговый персонал используется как инструмент удовлетворения потребителей. Процесс как компонент комплекса маркетинга торгового предприятия рассматривается в качестве непосредственного сервиса при организации продаж в условиях розничной торговли. Детерминированный подход к процессу обслуживания, а точнее к тому, как организован сервис в магазине, подразумевает следующие аспекты: обслуживание покупателей, предоставление информации клиентам, помощь в подборе нужного товара, советы относительно самого товара и материала продукции, непосредственная организация продажи товаров. Политика в отношении данного компонента комплекса маркетинга подразумевает, что обслуживание клиентов формирует у них впечатление о работе магазина в целом. Целенаправленное воздействие оказывается на формирование позитивного впечатления у покупателей от посещения магазина и совершения в нем покупок. В долгосрочной перспективе учитывается возможность распространения положительной информации о магазине, что позволяет привлечь новых клиентов. Последний компонент комплекса маркетинга, физическое свидетельство, в торговых предприятиях обычно принят в качестве основы практики, согласно которой стимулируется подтверждение любого рода удовлетворения покупателей от посещения магазина и совершения в нем покупок. К таким свидетельствам относятся отзывы клиентов, рекомендации и сертификаты. Если отзывы и рекомендации клиентов компания не в состоянии контролировать прямо, то сертификаты на изделия и материалы, из которых они изготовлены, используются непосредственно в торговых </w:t>
      </w:r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помещениях. В то же время следует отметить, что данный компонент используется в ООО "СК Трейд" и в качестве инструмента обратной связи. В частности, мониторинг отзывов клиентов в Интернете позволяет принимать соответствующие меры по устранению негативных моментов в деятельности магазинов и подчеркивать наиболее эффективные и значимые преимущества. 4. Разработка комплекса вспомогательных систем маркетинга </w:t>
      </w:r>
      <w:proofErr w:type="gramStart"/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proofErr w:type="gramEnd"/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обеспечения эффективности управления маркетингом в торговом предприятии должны быть организованы вспомогательные системы маркетинга. Вспомогательные системы маркетинга пронизывают все элементы маркетинговой деятельности ООО "СК Трейд". К комплексу вспомогательных систем маркетинга торгового предприятия относятся: Система информационного обеспечения маркетинга. Получение, систематизация, оценка и использование в маркетинге информации, характеризующей состояние внутренней и внешней среды, является непременным условием принятия эффективных маркетинговых решений. Без объективной, актуальной, достаточно полной маркетинговой информации управление предприятием представляется невозможным; Система планирования маркетинга. Одна из важнейших задач маркетинга состоит в установлении максимально возможной планомерности в деятельности предприятия, особенно в рамках долгосрочных стратегий. Тем самым уменьшается степень неопределенности и риска в маркетинговой деятельности и обеспечивается концентрация ресурсов на выбранных приоритетных направлениях; Система организации маркетинга. Данная маркетинговая система направлена на обеспечение эффективного функционирования управленческой деятельности в сфере маркетинговых аспектов деятельности предприятия и применение маркетинговой концепции во всех сферах управления внутри компании; Система маркетингового контроля. Маркетинговая система контроля предназначена для наблюдения, проверки и оценки мероприятий, осуществляемых компанией, чтобы гарантировать достижение поставленных целей маркетинга. Выводы Организация деятельности торгового предприятия на основе использования концепции маркетинга для реализации совокупности практических приемов управления в условиях рыночных отношений позволяет эффективно выявлять потребности покупателей, так как именно степень их удовлетворенности определяет успешность деятельности предприятия на рынке. Одной из основных задач любого торгового предприятия в современных условиях является поиск путей увеличения объемов продаж и прибыли. В этой связи маркетинговая деятельность, основанная на соотношении запросов рынка и возможностей предприятия, должна быть положена в основу разработки и реализации всех управленческих решений и стратегических целей, касающихся развития основной деятельности и должна постоянно совершенствоваться. Это ведет к открытию новых </w:t>
      </w:r>
      <w:r w:rsidRPr="00415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возможностей для увеличения объёма оказанных услуг, правильного выбора тактики рекламной компании, применения ценовых скидок, проведения различных акций по привлечению клиентов, позволяет правильно сконцентрировать средства и ресурсы для решения как тактических, так и стратегических задач, стоящих перед предприятием или предпринимателем.</w:t>
      </w:r>
      <w:r w:rsidRPr="00415D5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ahoma" w:hAnsi="Tahoma" w:cs="Tahoma"/>
          <w:color w:val="000000"/>
          <w:sz w:val="26"/>
          <w:szCs w:val="26"/>
        </w:rPr>
        <w:br/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>Источник: Нестеров А.К. Маркетинг торгового предприятия // Энциклопедия Нестеровых - </w:t>
      </w:r>
      <w:hyperlink r:id="rId11" w:history="1">
        <w:r>
          <w:rPr>
            <w:rStyle w:val="a4"/>
            <w:rFonts w:ascii="Tahoma" w:hAnsi="Tahoma" w:cs="Tahoma"/>
            <w:color w:val="1A0DAB"/>
            <w:sz w:val="26"/>
            <w:szCs w:val="26"/>
            <w:u w:val="none"/>
            <w:shd w:val="clear" w:color="auto" w:fill="FFFFFF"/>
          </w:rPr>
          <w:t>https://odiplom.ru/lab/marketing-torgovogo-predpriyatiya.html</w:t>
        </w:r>
      </w:hyperlink>
    </w:p>
    <w:p w:rsidR="002D024F" w:rsidRDefault="002D024F"/>
    <w:p w:rsidR="00415D52" w:rsidRDefault="00415D52" w:rsidP="00415D52">
      <w:pPr>
        <w:jc w:val="center"/>
        <w:rPr>
          <w:color w:val="FF0000"/>
          <w:sz w:val="44"/>
          <w:szCs w:val="44"/>
        </w:rPr>
      </w:pPr>
    </w:p>
    <w:p w:rsidR="00415D52" w:rsidRDefault="00415D52" w:rsidP="00415D52">
      <w:pPr>
        <w:jc w:val="center"/>
        <w:rPr>
          <w:color w:val="FF0000"/>
          <w:sz w:val="44"/>
          <w:szCs w:val="44"/>
        </w:rPr>
      </w:pPr>
    </w:p>
    <w:p w:rsidR="00415D52" w:rsidRDefault="00415D52" w:rsidP="00415D52">
      <w:pPr>
        <w:jc w:val="center"/>
        <w:rPr>
          <w:color w:val="FF0000"/>
          <w:sz w:val="44"/>
          <w:szCs w:val="44"/>
        </w:rPr>
      </w:pPr>
    </w:p>
    <w:p w:rsidR="00415D52" w:rsidRDefault="00415D52" w:rsidP="00415D52">
      <w:pPr>
        <w:jc w:val="center"/>
        <w:rPr>
          <w:color w:val="FF0000"/>
          <w:sz w:val="44"/>
          <w:szCs w:val="44"/>
        </w:rPr>
      </w:pPr>
    </w:p>
    <w:p w:rsidR="00415D52" w:rsidRDefault="00415D52" w:rsidP="00415D52">
      <w:pPr>
        <w:jc w:val="center"/>
        <w:rPr>
          <w:color w:val="FF0000"/>
          <w:sz w:val="44"/>
          <w:szCs w:val="44"/>
        </w:rPr>
      </w:pPr>
    </w:p>
    <w:p w:rsidR="00415D52" w:rsidRDefault="00415D52" w:rsidP="00415D52">
      <w:pPr>
        <w:jc w:val="center"/>
        <w:rPr>
          <w:color w:val="FF0000"/>
          <w:sz w:val="44"/>
          <w:szCs w:val="44"/>
        </w:rPr>
      </w:pPr>
    </w:p>
    <w:p w:rsidR="00415D52" w:rsidRDefault="00415D52" w:rsidP="00415D52">
      <w:pPr>
        <w:jc w:val="center"/>
        <w:rPr>
          <w:color w:val="FF0000"/>
          <w:sz w:val="44"/>
          <w:szCs w:val="44"/>
        </w:rPr>
      </w:pPr>
    </w:p>
    <w:p w:rsidR="00415D52" w:rsidRDefault="00415D52" w:rsidP="00415D52">
      <w:pPr>
        <w:jc w:val="center"/>
        <w:rPr>
          <w:color w:val="FF0000"/>
          <w:sz w:val="44"/>
          <w:szCs w:val="44"/>
        </w:rPr>
      </w:pPr>
    </w:p>
    <w:p w:rsidR="00415D52" w:rsidRDefault="00415D52" w:rsidP="00415D52">
      <w:pPr>
        <w:jc w:val="center"/>
        <w:rPr>
          <w:color w:val="FF0000"/>
          <w:sz w:val="44"/>
          <w:szCs w:val="44"/>
        </w:rPr>
      </w:pPr>
    </w:p>
    <w:p w:rsidR="00415D52" w:rsidRDefault="00415D52" w:rsidP="00415D52">
      <w:pPr>
        <w:jc w:val="center"/>
        <w:rPr>
          <w:color w:val="FF0000"/>
          <w:sz w:val="44"/>
          <w:szCs w:val="44"/>
        </w:rPr>
      </w:pPr>
    </w:p>
    <w:p w:rsidR="00415D52" w:rsidRDefault="00415D52" w:rsidP="00415D52">
      <w:pPr>
        <w:jc w:val="center"/>
        <w:rPr>
          <w:color w:val="FF0000"/>
          <w:sz w:val="44"/>
          <w:szCs w:val="44"/>
        </w:rPr>
      </w:pPr>
    </w:p>
    <w:p w:rsidR="00415D52" w:rsidRDefault="00415D52" w:rsidP="00415D52">
      <w:pPr>
        <w:jc w:val="center"/>
        <w:rPr>
          <w:color w:val="FF0000"/>
          <w:sz w:val="44"/>
          <w:szCs w:val="44"/>
        </w:rPr>
      </w:pPr>
    </w:p>
    <w:p w:rsidR="00415D52" w:rsidRDefault="00415D52" w:rsidP="00415D52">
      <w:pPr>
        <w:jc w:val="center"/>
        <w:rPr>
          <w:color w:val="FF0000"/>
          <w:sz w:val="44"/>
          <w:szCs w:val="44"/>
        </w:rPr>
      </w:pPr>
    </w:p>
    <w:p w:rsidR="00415D52" w:rsidRDefault="00415D52" w:rsidP="00415D52">
      <w:pPr>
        <w:jc w:val="center"/>
        <w:rPr>
          <w:color w:val="FF0000"/>
          <w:sz w:val="44"/>
          <w:szCs w:val="44"/>
        </w:rPr>
      </w:pPr>
    </w:p>
    <w:p w:rsidR="00415D52" w:rsidRDefault="00415D52" w:rsidP="00415D52">
      <w:pPr>
        <w:jc w:val="center"/>
        <w:rPr>
          <w:color w:val="FF0000"/>
          <w:sz w:val="44"/>
          <w:szCs w:val="44"/>
        </w:rPr>
      </w:pPr>
    </w:p>
    <w:p w:rsidR="00415D52" w:rsidRPr="00415D52" w:rsidRDefault="00415D52" w:rsidP="00415D52">
      <w:pPr>
        <w:jc w:val="center"/>
        <w:rPr>
          <w:color w:val="FF0000"/>
          <w:sz w:val="44"/>
          <w:szCs w:val="44"/>
        </w:rPr>
      </w:pPr>
      <w:r w:rsidRPr="00415D52">
        <w:rPr>
          <w:color w:val="FF0000"/>
          <w:sz w:val="44"/>
          <w:szCs w:val="44"/>
        </w:rPr>
        <w:lastRenderedPageBreak/>
        <w:t>Задание на оценку.</w:t>
      </w:r>
    </w:p>
    <w:p w:rsidR="00415D52" w:rsidRDefault="00415D52"/>
    <w:p w:rsidR="00415D52" w:rsidRPr="004D5C5A" w:rsidRDefault="00415D52" w:rsidP="00415D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                           </w:t>
      </w:r>
      <w:r w:rsidRPr="004D5C5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Основы маркетинговой деятельности и менеджмента</w:t>
      </w:r>
    </w:p>
    <w:p w:rsidR="00415D52" w:rsidRPr="004D5C5A" w:rsidRDefault="00415D52" w:rsidP="00415D5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5C5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в торговле</w:t>
      </w:r>
      <w:r w:rsidRPr="004D5C5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br/>
        <w:t>«Заполнение таблиц по оценке покупательского спроса</w:t>
      </w:r>
    </w:p>
    <w:p w:rsidR="00415D52" w:rsidRPr="004D5C5A" w:rsidRDefault="00415D52" w:rsidP="00415D5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5C5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балансовым методом</w:t>
      </w:r>
      <w:r w:rsidRPr="004D5C5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br/>
        <w:t>Составление текста печатной рекламы</w:t>
      </w:r>
      <w:r w:rsidRPr="004D5C5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br/>
      </w:r>
      <w:r w:rsidRPr="004D5C5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(количество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 xml:space="preserve"> часов для выполнения работы - 1</w:t>
      </w:r>
      <w:r w:rsidRPr="004D5C5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ч)</w:t>
      </w:r>
    </w:p>
    <w:p w:rsidR="00415D52" w:rsidRPr="004D5C5A" w:rsidRDefault="00415D52" w:rsidP="00415D5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5C5A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BA323D0" wp14:editId="1CA1DA27">
            <wp:extent cx="3057525" cy="2628900"/>
            <wp:effectExtent l="0" t="0" r="9525" b="0"/>
            <wp:docPr id="1" name="Рисунок 1" descr="https://fsd.multiurok.ru/html/2018/11/27/s_5bfcb0eb6295c/1009948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8/11/27/s_5bfcb0eb6295c/1009948_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D52" w:rsidRPr="004D5C5A" w:rsidRDefault="00415D52" w:rsidP="00415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5A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  <w:r w:rsidRPr="004D5C5A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</w:p>
    <w:p w:rsidR="00415D52" w:rsidRPr="004D5C5A" w:rsidRDefault="00415D52" w:rsidP="00415D5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5C5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Спросом</w:t>
      </w:r>
      <w:r w:rsidRPr="004D5C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называется общий объем продаж товара или услуги, который будет куплен по конкретной цене за определенный период.</w:t>
      </w:r>
    </w:p>
    <w:p w:rsidR="00415D52" w:rsidRPr="004D5C5A" w:rsidRDefault="00415D52" w:rsidP="00415D5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5C5A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Виды покупательского спроса</w:t>
      </w:r>
      <w:r w:rsidRPr="004D5C5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</w:t>
      </w:r>
    </w:p>
    <w:p w:rsidR="00415D52" w:rsidRPr="004D5C5A" w:rsidRDefault="00415D52" w:rsidP="00415D5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5C5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 степени удовлетворения</w:t>
      </w:r>
      <w:r w:rsidRPr="004D5C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реализованный спрос, удовлетворенный, неудовлетворенный;</w:t>
      </w:r>
    </w:p>
    <w:p w:rsidR="00415D52" w:rsidRPr="004D5C5A" w:rsidRDefault="00415D52" w:rsidP="00415D5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5C5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 периодичности возникновения</w:t>
      </w:r>
      <w:r w:rsidRPr="004D5C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повседневный, периодический, эпизодический спрос;</w:t>
      </w:r>
    </w:p>
    <w:p w:rsidR="00415D52" w:rsidRPr="004D5C5A" w:rsidRDefault="00415D52" w:rsidP="00415D5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5C5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зависимости от намерений покупателей</w:t>
      </w:r>
      <w:r w:rsidRPr="004D5C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устойчивый, альтернативный, импульсный спрос</w:t>
      </w:r>
    </w:p>
    <w:p w:rsidR="00415D52" w:rsidRPr="004D5C5A" w:rsidRDefault="00415D52" w:rsidP="00415D5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5C5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Балансовый метод:</w:t>
      </w:r>
    </w:p>
    <w:p w:rsidR="00415D52" w:rsidRPr="004D5C5A" w:rsidRDefault="00415D52" w:rsidP="00415D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5C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 = Он + П - Ок</w:t>
      </w:r>
    </w:p>
    <w:p w:rsidR="00415D52" w:rsidRPr="004D5C5A" w:rsidRDefault="00415D52" w:rsidP="00415D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5C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 - объем продаж товаров за период учета О</w:t>
      </w:r>
      <w:r w:rsidRPr="004D5C5A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н</w:t>
      </w:r>
      <w:r w:rsidRPr="004D5C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остаток товаров на начало периода учета П - поступление товаров за период учета</w:t>
      </w:r>
    </w:p>
    <w:p w:rsidR="00415D52" w:rsidRPr="004D5C5A" w:rsidRDefault="00415D52" w:rsidP="00415D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5C5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</w:t>
      </w:r>
      <w:r w:rsidRPr="004D5C5A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к</w:t>
      </w:r>
      <w:r w:rsidRPr="004D5C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остаток товаров на конец периода учета</w:t>
      </w:r>
    </w:p>
    <w:p w:rsidR="00415D52" w:rsidRDefault="00415D52" w:rsidP="00415D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415D52" w:rsidRDefault="00415D52" w:rsidP="00415D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415D52" w:rsidRDefault="00415D52" w:rsidP="00415D5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415D52" w:rsidRPr="004D5C5A" w:rsidRDefault="00415D52" w:rsidP="00415D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5C5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Задание: </w:t>
      </w:r>
      <w:r w:rsidRPr="004D5C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Заполните в таблице № 1 по оценке покупательского спроса раздел «</w:t>
      </w:r>
      <w:r w:rsidRPr="004D5C5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 месяц», </w:t>
      </w:r>
      <w:r w:rsidRPr="004D5C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используя балансовый метод.</w:t>
      </w:r>
    </w:p>
    <w:p w:rsidR="00415D52" w:rsidRPr="004D5C5A" w:rsidRDefault="00415D52" w:rsidP="00415D5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5C5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Таблица № 1</w:t>
      </w:r>
    </w:p>
    <w:tbl>
      <w:tblPr>
        <w:tblW w:w="95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5"/>
        <w:gridCol w:w="1559"/>
        <w:gridCol w:w="1406"/>
        <w:gridCol w:w="1498"/>
        <w:gridCol w:w="1437"/>
      </w:tblGrid>
      <w:tr w:rsidR="00415D52" w:rsidRPr="004D5C5A" w:rsidTr="00676E4D">
        <w:trPr>
          <w:trHeight w:val="615"/>
        </w:trPr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15D52" w:rsidRPr="004D5C5A" w:rsidRDefault="00415D52" w:rsidP="00676E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Данные о движении чая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415D52" w:rsidRPr="004D5C5A" w:rsidRDefault="00415D52" w:rsidP="00676E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4D5C5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Dilmah</w:t>
            </w:r>
            <w:proofErr w:type="spellEnd"/>
            <w:r w:rsidRPr="004D5C5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»</w:t>
            </w:r>
          </w:p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(у-</w:t>
            </w:r>
            <w:r w:rsidRPr="004D5C5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vertAlign w:val="superscript"/>
                <w:lang w:eastAsia="ru-RU"/>
              </w:rPr>
              <w:t>е</w:t>
            </w:r>
            <w:r w:rsidRPr="004D5C5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-)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415D52" w:rsidRPr="004D5C5A" w:rsidRDefault="00415D52" w:rsidP="00676E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4D5C5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Лисма</w:t>
            </w:r>
            <w:proofErr w:type="spellEnd"/>
            <w:r w:rsidRPr="004D5C5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»</w:t>
            </w:r>
          </w:p>
          <w:p w:rsidR="00415D52" w:rsidRPr="004D5C5A" w:rsidRDefault="00415D52" w:rsidP="00676E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vertAlign w:val="superscript"/>
                <w:lang w:eastAsia="ru-RU"/>
              </w:rPr>
              <w:t>(</w:t>
            </w:r>
            <w:r w:rsidRPr="004D5C5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у-</w:t>
            </w:r>
            <w:r w:rsidRPr="004D5C5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vertAlign w:val="superscript"/>
                <w:lang w:eastAsia="ru-RU"/>
              </w:rPr>
              <w:t>е</w:t>
            </w:r>
            <w:r w:rsidRPr="004D5C5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</w:t>
            </w:r>
            <w:r w:rsidRPr="004D5C5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vertAlign w:val="superscript"/>
                <w:lang w:eastAsia="ru-RU"/>
              </w:rPr>
              <w:t>)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415D52" w:rsidRPr="004D5C5A" w:rsidRDefault="00415D52" w:rsidP="00676E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«Беседа»</w:t>
            </w:r>
          </w:p>
          <w:p w:rsidR="00415D52" w:rsidRPr="004D5C5A" w:rsidRDefault="00415D52" w:rsidP="00676E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vertAlign w:val="superscript"/>
                <w:lang w:eastAsia="ru-RU"/>
              </w:rPr>
              <w:t>(</w:t>
            </w:r>
            <w:r w:rsidRPr="004D5C5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у-</w:t>
            </w:r>
            <w:r w:rsidRPr="004D5C5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vertAlign w:val="superscript"/>
                <w:lang w:eastAsia="ru-RU"/>
              </w:rPr>
              <w:t>е</w:t>
            </w:r>
            <w:r w:rsidRPr="004D5C5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</w:t>
            </w:r>
            <w:r w:rsidRPr="004D5C5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vertAlign w:val="superscript"/>
                <w:lang w:eastAsia="ru-RU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415D52" w:rsidRPr="004D5C5A" w:rsidRDefault="00415D52" w:rsidP="00676E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«АКВА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val="en-US" w:eastAsia="ru-RU"/>
              </w:rPr>
              <w:t>R</w:t>
            </w:r>
            <w:r w:rsidRPr="004D5C5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»</w:t>
            </w:r>
          </w:p>
          <w:p w:rsidR="00415D52" w:rsidRPr="004D5C5A" w:rsidRDefault="00415D52" w:rsidP="00676E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vertAlign w:val="superscript"/>
                <w:lang w:eastAsia="ru-RU"/>
              </w:rPr>
              <w:t>(</w:t>
            </w:r>
            <w:r w:rsidRPr="004D5C5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у-</w:t>
            </w:r>
            <w:r w:rsidRPr="004D5C5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vertAlign w:val="superscript"/>
                <w:lang w:eastAsia="ru-RU"/>
              </w:rPr>
              <w:t>е</w:t>
            </w:r>
            <w:r w:rsidRPr="004D5C5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</w:t>
            </w:r>
            <w:r w:rsidRPr="004D5C5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vertAlign w:val="superscript"/>
                <w:lang w:eastAsia="ru-RU"/>
              </w:rPr>
              <w:t>)</w:t>
            </w:r>
          </w:p>
        </w:tc>
      </w:tr>
      <w:tr w:rsidR="00415D52" w:rsidRPr="004D5C5A" w:rsidTr="00676E4D">
        <w:trPr>
          <w:trHeight w:val="645"/>
        </w:trPr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 неделя</w:t>
            </w:r>
          </w:p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поступило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20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30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15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D52" w:rsidRPr="004D5C5A" w:rsidRDefault="00415D52" w:rsidP="00676E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15D52" w:rsidRPr="004D5C5A" w:rsidTr="00676E4D">
        <w:trPr>
          <w:trHeight w:val="270"/>
        </w:trPr>
        <w:tc>
          <w:tcPr>
            <w:tcW w:w="3615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продано</w:t>
            </w:r>
          </w:p>
        </w:tc>
        <w:tc>
          <w:tcPr>
            <w:tcW w:w="1530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40</w:t>
            </w:r>
          </w:p>
        </w:tc>
        <w:tc>
          <w:tcPr>
            <w:tcW w:w="1380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35</w:t>
            </w:r>
          </w:p>
        </w:tc>
        <w:tc>
          <w:tcPr>
            <w:tcW w:w="1470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25</w:t>
            </w:r>
          </w:p>
        </w:tc>
      </w:tr>
      <w:tr w:rsidR="00415D52" w:rsidRPr="004D5C5A" w:rsidTr="00676E4D">
        <w:trPr>
          <w:trHeight w:val="645"/>
        </w:trPr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 неделя</w:t>
            </w:r>
          </w:p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поступило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18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40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vertAlign w:val="subscript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15</w:t>
            </w:r>
          </w:p>
        </w:tc>
      </w:tr>
      <w:tr w:rsidR="00415D52" w:rsidRPr="004D5C5A" w:rsidTr="00676E4D">
        <w:trPr>
          <w:trHeight w:val="270"/>
        </w:trPr>
        <w:tc>
          <w:tcPr>
            <w:tcW w:w="3615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продано</w:t>
            </w:r>
          </w:p>
        </w:tc>
        <w:tc>
          <w:tcPr>
            <w:tcW w:w="1530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20</w:t>
            </w:r>
          </w:p>
        </w:tc>
        <w:tc>
          <w:tcPr>
            <w:tcW w:w="1380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30</w:t>
            </w:r>
          </w:p>
        </w:tc>
        <w:tc>
          <w:tcPr>
            <w:tcW w:w="1470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35</w:t>
            </w:r>
          </w:p>
        </w:tc>
      </w:tr>
      <w:tr w:rsidR="00415D52" w:rsidRPr="004D5C5A" w:rsidTr="00676E4D">
        <w:trPr>
          <w:trHeight w:val="645"/>
        </w:trPr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 неделя</w:t>
            </w:r>
          </w:p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поступило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33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28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45</w:t>
            </w:r>
          </w:p>
        </w:tc>
      </w:tr>
      <w:tr w:rsidR="00415D52" w:rsidRPr="004D5C5A" w:rsidTr="00676E4D">
        <w:trPr>
          <w:trHeight w:val="270"/>
        </w:trPr>
        <w:tc>
          <w:tcPr>
            <w:tcW w:w="3615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продано</w:t>
            </w:r>
          </w:p>
        </w:tc>
        <w:tc>
          <w:tcPr>
            <w:tcW w:w="1530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45</w:t>
            </w:r>
          </w:p>
        </w:tc>
        <w:tc>
          <w:tcPr>
            <w:tcW w:w="1380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30</w:t>
            </w:r>
          </w:p>
        </w:tc>
        <w:tc>
          <w:tcPr>
            <w:tcW w:w="1470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30</w:t>
            </w:r>
          </w:p>
        </w:tc>
      </w:tr>
      <w:tr w:rsidR="00415D52" w:rsidRPr="004D5C5A" w:rsidTr="00676E4D">
        <w:trPr>
          <w:trHeight w:val="645"/>
        </w:trPr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 неделя</w:t>
            </w:r>
          </w:p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поступило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25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35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40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60</w:t>
            </w:r>
          </w:p>
        </w:tc>
      </w:tr>
      <w:tr w:rsidR="00415D52" w:rsidRPr="004D5C5A" w:rsidTr="00676E4D">
        <w:trPr>
          <w:trHeight w:val="270"/>
        </w:trPr>
        <w:tc>
          <w:tcPr>
            <w:tcW w:w="3615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продано</w:t>
            </w:r>
          </w:p>
        </w:tc>
        <w:tc>
          <w:tcPr>
            <w:tcW w:w="1530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30</w:t>
            </w:r>
          </w:p>
        </w:tc>
        <w:tc>
          <w:tcPr>
            <w:tcW w:w="1380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20</w:t>
            </w:r>
          </w:p>
        </w:tc>
        <w:tc>
          <w:tcPr>
            <w:tcW w:w="1470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40</w:t>
            </w:r>
          </w:p>
        </w:tc>
      </w:tr>
      <w:tr w:rsidR="00415D52" w:rsidRPr="004D5C5A" w:rsidTr="00676E4D">
        <w:trPr>
          <w:trHeight w:val="945"/>
        </w:trPr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 месяц</w:t>
            </w:r>
          </w:p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поступило</w:t>
            </w:r>
          </w:p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продано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15D52" w:rsidRPr="004D5C5A" w:rsidRDefault="00415D52" w:rsidP="00676E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15D52" w:rsidRPr="004D5C5A" w:rsidRDefault="00415D52" w:rsidP="00676E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15D52" w:rsidRPr="004D5C5A" w:rsidRDefault="00415D52" w:rsidP="00676E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D52" w:rsidRPr="004D5C5A" w:rsidRDefault="00415D52" w:rsidP="00676E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15D52" w:rsidRDefault="00415D52" w:rsidP="00415D5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D52" w:rsidRPr="00415D52" w:rsidRDefault="00415D52" w:rsidP="00415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Данные за месяц по чаю перенесите из таблицы № 1 в таблицу № 2 и выведите остатки на конец отчетного периода по каждому наименованию, используя формулу балансового метода.</w:t>
      </w:r>
    </w:p>
    <w:p w:rsidR="00415D52" w:rsidRPr="004D5C5A" w:rsidRDefault="00415D52" w:rsidP="00415D5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5C5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Таблица № 2</w:t>
      </w:r>
    </w:p>
    <w:tbl>
      <w:tblPr>
        <w:tblW w:w="95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7"/>
        <w:gridCol w:w="1847"/>
        <w:gridCol w:w="1832"/>
        <w:gridCol w:w="1832"/>
        <w:gridCol w:w="1847"/>
      </w:tblGrid>
      <w:tr w:rsidR="00415D52" w:rsidRPr="004D5C5A" w:rsidTr="00676E4D">
        <w:trPr>
          <w:trHeight w:val="450"/>
        </w:trPr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15D52" w:rsidRPr="004D5C5A" w:rsidRDefault="00415D52" w:rsidP="00676E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Он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Ок</w:t>
            </w:r>
          </w:p>
        </w:tc>
      </w:tr>
      <w:tr w:rsidR="00415D52" w:rsidRPr="004D5C5A" w:rsidTr="00676E4D">
        <w:trPr>
          <w:trHeight w:val="465"/>
        </w:trPr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15D52" w:rsidRPr="004D5C5A" w:rsidRDefault="00415D52" w:rsidP="00676E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4D5C5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Dilmah</w:t>
            </w:r>
            <w:proofErr w:type="spellEnd"/>
            <w:r w:rsidRPr="004D5C5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50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15D52" w:rsidRPr="004D5C5A" w:rsidRDefault="00415D52" w:rsidP="00676E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15D52" w:rsidRPr="004D5C5A" w:rsidRDefault="00415D52" w:rsidP="00676E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D52" w:rsidRPr="004D5C5A" w:rsidRDefault="00415D52" w:rsidP="00676E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15D52" w:rsidRPr="004D5C5A" w:rsidTr="00676E4D">
        <w:trPr>
          <w:trHeight w:val="465"/>
        </w:trPr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15D52" w:rsidRPr="004D5C5A" w:rsidRDefault="00415D52" w:rsidP="00676E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4D5C5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Лисма</w:t>
            </w:r>
            <w:proofErr w:type="spellEnd"/>
            <w:r w:rsidRPr="004D5C5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50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15D52" w:rsidRPr="004D5C5A" w:rsidRDefault="00415D52" w:rsidP="00676E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15D52" w:rsidRPr="004D5C5A" w:rsidRDefault="00415D52" w:rsidP="00676E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D52" w:rsidRPr="004D5C5A" w:rsidRDefault="00415D52" w:rsidP="00676E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15D52" w:rsidRPr="004D5C5A" w:rsidTr="00676E4D">
        <w:trPr>
          <w:trHeight w:val="465"/>
        </w:trPr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15D52" w:rsidRPr="004D5C5A" w:rsidRDefault="00415D52" w:rsidP="00676E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«Беседа»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50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15D52" w:rsidRPr="004D5C5A" w:rsidRDefault="00415D52" w:rsidP="00676E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15D52" w:rsidRPr="004D5C5A" w:rsidRDefault="00415D52" w:rsidP="00676E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D52" w:rsidRPr="004D5C5A" w:rsidRDefault="00415D52" w:rsidP="00676E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15D52" w:rsidRPr="004D5C5A" w:rsidTr="00676E4D">
        <w:trPr>
          <w:trHeight w:val="465"/>
        </w:trPr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15D52" w:rsidRPr="004D5C5A" w:rsidRDefault="00415D52" w:rsidP="00676E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«АКВАР»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15D52" w:rsidRPr="004D5C5A" w:rsidRDefault="00415D52" w:rsidP="00676E4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5C5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50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15D52" w:rsidRPr="004D5C5A" w:rsidRDefault="00415D52" w:rsidP="00676E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15D52" w:rsidRPr="004D5C5A" w:rsidRDefault="00415D52" w:rsidP="00676E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15D52" w:rsidRPr="004D5C5A" w:rsidRDefault="00415D52" w:rsidP="00676E4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15D52" w:rsidRPr="00415D52" w:rsidRDefault="00415D52" w:rsidP="00415D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5C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Проанализируйте данные таблицы и ответьте на вопросы: а) - какой чай пользуе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тся большим спросом и почему? </w:t>
      </w:r>
      <w:r w:rsidRPr="004D5C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укажите возможные причины.</w:t>
      </w:r>
    </w:p>
    <w:p w:rsidR="00415D52" w:rsidRPr="004D5C5A" w:rsidRDefault="00415D52" w:rsidP="00415D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5C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б) - какой чай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пользуется спросом и почему? укажите возможные причины.</w:t>
      </w:r>
    </w:p>
    <w:p w:rsidR="00415D52" w:rsidRDefault="00415D52" w:rsidP="00415D52"/>
    <w:sectPr w:rsidR="00415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D55"/>
    <w:multiLevelType w:val="multilevel"/>
    <w:tmpl w:val="0D862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059DA"/>
    <w:multiLevelType w:val="multilevel"/>
    <w:tmpl w:val="74FA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1D0328"/>
    <w:multiLevelType w:val="multilevel"/>
    <w:tmpl w:val="81647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A50729"/>
    <w:multiLevelType w:val="multilevel"/>
    <w:tmpl w:val="ADB2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8E105D"/>
    <w:multiLevelType w:val="multilevel"/>
    <w:tmpl w:val="D2D8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FC7E11"/>
    <w:multiLevelType w:val="multilevel"/>
    <w:tmpl w:val="44E4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6818BF"/>
    <w:multiLevelType w:val="multilevel"/>
    <w:tmpl w:val="1280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CC28CC"/>
    <w:multiLevelType w:val="hybridMultilevel"/>
    <w:tmpl w:val="6F98A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65"/>
    <w:rsid w:val="000C5F2D"/>
    <w:rsid w:val="000F6083"/>
    <w:rsid w:val="002D024F"/>
    <w:rsid w:val="00415D52"/>
    <w:rsid w:val="00565ECD"/>
    <w:rsid w:val="00747A65"/>
    <w:rsid w:val="008F459B"/>
    <w:rsid w:val="00C04050"/>
    <w:rsid w:val="00D97238"/>
    <w:rsid w:val="00FE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7EEF5"/>
  <w15:chartTrackingRefBased/>
  <w15:docId w15:val="{6EAB1B57-4656-40DE-B6C4-AA2419C7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D024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D0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72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331">
              <w:marLeft w:val="0"/>
              <w:marRight w:val="0"/>
              <w:marTop w:val="255"/>
              <w:marBottom w:val="255"/>
              <w:divBdr>
                <w:top w:val="single" w:sz="12" w:space="14" w:color="32CD32"/>
                <w:left w:val="single" w:sz="12" w:space="15" w:color="32CD32"/>
                <w:bottom w:val="single" w:sz="12" w:space="14" w:color="32CD32"/>
                <w:right w:val="single" w:sz="12" w:space="15" w:color="32CD32"/>
              </w:divBdr>
              <w:divsChild>
                <w:div w:id="1002263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odiplom.ru/lab/marketing-torgovogo-predpriyatiya.html" TargetMode="External"/><Relationship Id="rId5" Type="http://schemas.openxmlformats.org/officeDocument/2006/relationships/hyperlink" Target="mailto:sibikina.katerina@yandex.ru" TargetMode="Externa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5943</Words>
  <Characters>33880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codemane</dc:creator>
  <cp:keywords/>
  <dc:description/>
  <cp:lastModifiedBy>codemane</cp:lastModifiedBy>
  <cp:revision>7</cp:revision>
  <dcterms:created xsi:type="dcterms:W3CDTF">2021-09-22T18:37:00Z</dcterms:created>
  <dcterms:modified xsi:type="dcterms:W3CDTF">2021-09-23T12:16:00Z</dcterms:modified>
</cp:coreProperties>
</file>