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D73" w:rsidRDefault="00EC7D73" w:rsidP="00EC7D7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6"/>
          <w:szCs w:val="36"/>
        </w:rPr>
        <w:t>Инструкция по выполнению заданий п</w:t>
      </w:r>
      <w:r w:rsidR="006D6650">
        <w:rPr>
          <w:rFonts w:ascii="Times New Roman" w:hAnsi="Times New Roman" w:cs="Times New Roman"/>
          <w:sz w:val="36"/>
          <w:szCs w:val="36"/>
        </w:rPr>
        <w:t>о учебной дисциплине</w:t>
      </w:r>
      <w:r w:rsidR="005B5B03">
        <w:rPr>
          <w:rFonts w:ascii="Times New Roman" w:hAnsi="Times New Roman" w:cs="Times New Roman"/>
          <w:sz w:val="36"/>
          <w:szCs w:val="36"/>
        </w:rPr>
        <w:t xml:space="preserve"> ОП.03</w:t>
      </w:r>
      <w:r w:rsidR="006D6650">
        <w:rPr>
          <w:rFonts w:ascii="Times New Roman" w:hAnsi="Times New Roman" w:cs="Times New Roman"/>
          <w:sz w:val="36"/>
          <w:szCs w:val="36"/>
        </w:rPr>
        <w:t xml:space="preserve"> «</w:t>
      </w:r>
      <w:r w:rsidR="005B5B03">
        <w:rPr>
          <w:rFonts w:ascii="Times New Roman" w:hAnsi="Times New Roman" w:cs="Times New Roman"/>
          <w:sz w:val="36"/>
          <w:szCs w:val="36"/>
        </w:rPr>
        <w:t>Организация и технология розничной торговли</w:t>
      </w:r>
      <w:r>
        <w:rPr>
          <w:rFonts w:ascii="Times New Roman" w:hAnsi="Times New Roman" w:cs="Times New Roman"/>
          <w:sz w:val="36"/>
          <w:szCs w:val="36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EC7D73" w:rsidRPr="00EC7D73" w:rsidRDefault="00EC7D73" w:rsidP="00EC7D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7D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3C5A">
        <w:rPr>
          <w:rFonts w:ascii="Times New Roman" w:hAnsi="Times New Roman" w:cs="Times New Roman"/>
          <w:b/>
          <w:sz w:val="28"/>
          <w:szCs w:val="28"/>
        </w:rPr>
        <w:t>23</w:t>
      </w:r>
      <w:r w:rsidR="001B2C41">
        <w:rPr>
          <w:rFonts w:ascii="Times New Roman" w:hAnsi="Times New Roman" w:cs="Times New Roman"/>
          <w:b/>
          <w:sz w:val="28"/>
          <w:szCs w:val="28"/>
        </w:rPr>
        <w:t>.</w:t>
      </w:r>
      <w:r w:rsidR="009C54D3">
        <w:rPr>
          <w:rFonts w:ascii="Times New Roman" w:hAnsi="Times New Roman" w:cs="Times New Roman"/>
          <w:b/>
          <w:sz w:val="28"/>
          <w:szCs w:val="28"/>
        </w:rPr>
        <w:t>09.2021</w:t>
      </w:r>
    </w:p>
    <w:p w:rsidR="00111B2B" w:rsidRDefault="00111B2B" w:rsidP="00FC27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38.01.02 «Продавец, контролер-кассир»</w:t>
      </w:r>
    </w:p>
    <w:p w:rsidR="00111B2B" w:rsidRDefault="00111B2B" w:rsidP="00111B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 группа</w:t>
      </w:r>
    </w:p>
    <w:p w:rsidR="005B5B03" w:rsidRPr="0004342F" w:rsidRDefault="005B5B03" w:rsidP="005B5B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9381C" w:rsidRPr="00FC36AE" w:rsidRDefault="00B9381C" w:rsidP="00B9381C">
      <w:pPr>
        <w:jc w:val="center"/>
        <w:rPr>
          <w:rFonts w:ascii="Times New Roman" w:hAnsi="Times New Roman" w:cs="Times New Roman"/>
          <w:sz w:val="28"/>
          <w:szCs w:val="28"/>
        </w:rPr>
      </w:pPr>
      <w:r w:rsidRPr="00FC36AE">
        <w:rPr>
          <w:rFonts w:ascii="Times New Roman" w:hAnsi="Times New Roman" w:cs="Times New Roman"/>
          <w:sz w:val="28"/>
          <w:szCs w:val="28"/>
        </w:rPr>
        <w:t>Для</w:t>
      </w:r>
      <w:r w:rsidR="004A29B7">
        <w:rPr>
          <w:rFonts w:ascii="Times New Roman" w:hAnsi="Times New Roman" w:cs="Times New Roman"/>
          <w:sz w:val="28"/>
          <w:szCs w:val="28"/>
        </w:rPr>
        <w:t xml:space="preserve"> выполнения задания вы можете п</w:t>
      </w:r>
      <w:r w:rsidRPr="00FC36AE">
        <w:rPr>
          <w:rFonts w:ascii="Times New Roman" w:hAnsi="Times New Roman" w:cs="Times New Roman"/>
          <w:sz w:val="28"/>
          <w:szCs w:val="28"/>
        </w:rPr>
        <w:t>осмотреть его в дневнике на сайте тех</w:t>
      </w:r>
      <w:r w:rsidR="00FC36AE">
        <w:rPr>
          <w:rFonts w:ascii="Times New Roman" w:hAnsi="Times New Roman" w:cs="Times New Roman"/>
          <w:sz w:val="28"/>
          <w:szCs w:val="28"/>
        </w:rPr>
        <w:t>никума (http://aat-arti.ru/</w:t>
      </w:r>
      <w:r w:rsidRPr="00FC36AE">
        <w:rPr>
          <w:rFonts w:ascii="Times New Roman" w:hAnsi="Times New Roman" w:cs="Times New Roman"/>
          <w:sz w:val="28"/>
          <w:szCs w:val="28"/>
        </w:rPr>
        <w:t xml:space="preserve">) или  в своей группе в  </w:t>
      </w:r>
      <w:proofErr w:type="spellStart"/>
      <w:r w:rsidRPr="00FC36AE">
        <w:rPr>
          <w:rFonts w:ascii="Times New Roman" w:hAnsi="Times New Roman" w:cs="Times New Roman"/>
          <w:sz w:val="28"/>
          <w:szCs w:val="28"/>
        </w:rPr>
        <w:t>WhatsApp</w:t>
      </w:r>
      <w:proofErr w:type="spellEnd"/>
      <w:r w:rsidRPr="00FC36AE">
        <w:rPr>
          <w:rFonts w:ascii="Times New Roman" w:hAnsi="Times New Roman" w:cs="Times New Roman"/>
          <w:sz w:val="28"/>
          <w:szCs w:val="28"/>
        </w:rPr>
        <w:t>, где задание продублировано.</w:t>
      </w:r>
      <w:bookmarkStart w:id="0" w:name="_GoBack"/>
      <w:bookmarkEnd w:id="0"/>
    </w:p>
    <w:p w:rsidR="00B9381C" w:rsidRPr="00FC36AE" w:rsidRDefault="00B9381C" w:rsidP="00B9381C">
      <w:pPr>
        <w:jc w:val="center"/>
        <w:rPr>
          <w:rFonts w:ascii="Times New Roman" w:hAnsi="Times New Roman" w:cs="Times New Roman"/>
          <w:sz w:val="28"/>
          <w:szCs w:val="28"/>
        </w:rPr>
      </w:pPr>
      <w:r w:rsidRPr="00FC36A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9381C" w:rsidRDefault="00B9381C" w:rsidP="00B9381C">
      <w:pPr>
        <w:jc w:val="center"/>
        <w:rPr>
          <w:rFonts w:ascii="Times New Roman" w:hAnsi="Times New Roman" w:cs="Times New Roman"/>
          <w:sz w:val="28"/>
          <w:szCs w:val="28"/>
        </w:rPr>
      </w:pPr>
      <w:r w:rsidRPr="00FC36AE">
        <w:rPr>
          <w:rFonts w:ascii="Times New Roman" w:hAnsi="Times New Roman" w:cs="Times New Roman"/>
          <w:sz w:val="28"/>
          <w:szCs w:val="28"/>
        </w:rPr>
        <w:t>Задания:</w:t>
      </w:r>
    </w:p>
    <w:p w:rsidR="00FC3C5A" w:rsidRPr="00081226" w:rsidRDefault="00FC3C5A" w:rsidP="00567010">
      <w:pPr>
        <w:pStyle w:val="a8"/>
        <w:numPr>
          <w:ilvl w:val="0"/>
          <w:numId w:val="5"/>
        </w:numPr>
        <w:shd w:val="clear" w:color="auto" w:fill="FEFEFE"/>
        <w:spacing w:before="300" w:beforeAutospacing="0" w:after="300" w:afterAutospacing="0"/>
        <w:ind w:right="900"/>
        <w:rPr>
          <w:b/>
          <w:color w:val="FF0000"/>
          <w:sz w:val="28"/>
          <w:szCs w:val="28"/>
        </w:rPr>
      </w:pPr>
      <w:r w:rsidRPr="00FC3C5A">
        <w:rPr>
          <w:b/>
          <w:sz w:val="28"/>
          <w:szCs w:val="28"/>
        </w:rPr>
        <w:t>Тема</w:t>
      </w:r>
      <w:r w:rsidRPr="00FC3C5A">
        <w:rPr>
          <w:b/>
          <w:sz w:val="28"/>
          <w:szCs w:val="28"/>
        </w:rPr>
        <w:t xml:space="preserve"> урока</w:t>
      </w:r>
      <w:r w:rsidRPr="00FC3C5A">
        <w:rPr>
          <w:b/>
          <w:sz w:val="28"/>
          <w:szCs w:val="28"/>
        </w:rPr>
        <w:t xml:space="preserve"> № 1</w:t>
      </w:r>
      <w:r w:rsidRPr="00FC3C5A">
        <w:rPr>
          <w:b/>
          <w:sz w:val="28"/>
          <w:szCs w:val="28"/>
        </w:rPr>
        <w:t xml:space="preserve"> «</w:t>
      </w:r>
      <w:r w:rsidRPr="00FC3C5A">
        <w:rPr>
          <w:b/>
          <w:sz w:val="28"/>
          <w:szCs w:val="28"/>
        </w:rPr>
        <w:t>Виды покупательского спроса и методы его изучения</w:t>
      </w:r>
      <w:r w:rsidRPr="00FC3C5A">
        <w:rPr>
          <w:b/>
          <w:sz w:val="28"/>
          <w:szCs w:val="28"/>
        </w:rPr>
        <w:t>»</w:t>
      </w:r>
      <w:r w:rsidR="00081226">
        <w:rPr>
          <w:b/>
          <w:sz w:val="28"/>
          <w:szCs w:val="28"/>
        </w:rPr>
        <w:t>, перейдите по ссылке и изучите материал:</w:t>
      </w:r>
      <w:r w:rsidR="00567010">
        <w:rPr>
          <w:b/>
          <w:sz w:val="28"/>
          <w:szCs w:val="28"/>
        </w:rPr>
        <w:t xml:space="preserve"> </w:t>
      </w:r>
      <w:r w:rsidR="00567010" w:rsidRPr="00081226">
        <w:rPr>
          <w:b/>
          <w:color w:val="FF0000"/>
          <w:sz w:val="12"/>
          <w:szCs w:val="12"/>
        </w:rPr>
        <w:t>https://docviewer.yandex.ru/view/239094668/?page=425&amp;*=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%3D%3D&amp;lang=ru</w:t>
      </w:r>
    </w:p>
    <w:p w:rsidR="00567010" w:rsidRPr="00FC3C5A" w:rsidRDefault="00567010" w:rsidP="00567010">
      <w:pPr>
        <w:pStyle w:val="a8"/>
        <w:shd w:val="clear" w:color="auto" w:fill="FEFEFE"/>
        <w:spacing w:before="300" w:beforeAutospacing="0" w:after="300" w:afterAutospacing="0"/>
        <w:ind w:left="660" w:right="900"/>
        <w:rPr>
          <w:b/>
          <w:sz w:val="28"/>
          <w:szCs w:val="28"/>
        </w:rPr>
      </w:pPr>
    </w:p>
    <w:p w:rsidR="00FC3C5A" w:rsidRPr="00081226" w:rsidRDefault="00FC3C5A" w:rsidP="00FC3C5A">
      <w:pPr>
        <w:pStyle w:val="a8"/>
        <w:numPr>
          <w:ilvl w:val="0"/>
          <w:numId w:val="5"/>
        </w:numPr>
        <w:shd w:val="clear" w:color="auto" w:fill="FEFEFE"/>
        <w:spacing w:before="300" w:beforeAutospacing="0" w:after="300" w:afterAutospacing="0"/>
        <w:ind w:right="900"/>
        <w:rPr>
          <w:b/>
          <w:sz w:val="28"/>
          <w:szCs w:val="28"/>
        </w:rPr>
      </w:pPr>
      <w:r w:rsidRPr="00FC3C5A">
        <w:rPr>
          <w:b/>
          <w:bCs/>
          <w:sz w:val="28"/>
          <w:szCs w:val="28"/>
        </w:rPr>
        <w:t>Тема урока</w:t>
      </w:r>
      <w:r w:rsidRPr="00FC3C5A">
        <w:rPr>
          <w:b/>
          <w:bCs/>
          <w:sz w:val="28"/>
          <w:szCs w:val="28"/>
        </w:rPr>
        <w:t xml:space="preserve"> № 2 </w:t>
      </w:r>
      <w:r w:rsidRPr="00FC3C5A">
        <w:rPr>
          <w:b/>
          <w:bCs/>
          <w:sz w:val="28"/>
          <w:szCs w:val="28"/>
        </w:rPr>
        <w:t>«</w:t>
      </w:r>
      <w:r w:rsidRPr="00FC3C5A">
        <w:rPr>
          <w:b/>
          <w:bCs/>
          <w:sz w:val="28"/>
          <w:szCs w:val="28"/>
        </w:rPr>
        <w:t>Источники поступления товаров в магазин</w:t>
      </w:r>
      <w:r w:rsidRPr="00FC3C5A">
        <w:rPr>
          <w:b/>
          <w:bCs/>
          <w:sz w:val="28"/>
          <w:szCs w:val="28"/>
        </w:rPr>
        <w:t>»</w:t>
      </w:r>
      <w:r w:rsidR="00081226">
        <w:rPr>
          <w:b/>
          <w:bCs/>
          <w:sz w:val="28"/>
          <w:szCs w:val="28"/>
        </w:rPr>
        <w:t>, перейдите по ссылке и изучите материал:</w:t>
      </w:r>
    </w:p>
    <w:p w:rsidR="00081226" w:rsidRPr="00081226" w:rsidRDefault="00081226" w:rsidP="00081226">
      <w:pPr>
        <w:pStyle w:val="a8"/>
        <w:shd w:val="clear" w:color="auto" w:fill="FEFEFE"/>
        <w:spacing w:before="300" w:beforeAutospacing="0" w:after="300" w:afterAutospacing="0"/>
        <w:ind w:right="900"/>
        <w:rPr>
          <w:b/>
          <w:color w:val="FF0000"/>
          <w:sz w:val="12"/>
          <w:szCs w:val="12"/>
        </w:rPr>
      </w:pPr>
      <w:r w:rsidRPr="00081226">
        <w:rPr>
          <w:b/>
          <w:color w:val="FF0000"/>
          <w:sz w:val="12"/>
          <w:szCs w:val="12"/>
        </w:rPr>
        <w:t>https://docviewer.yandex.ru/view/239094668/?page=94&amp;*=%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%3D&amp;lang=ru</w:t>
      </w:r>
    </w:p>
    <w:p w:rsidR="00081226" w:rsidRPr="00081226" w:rsidRDefault="00081226" w:rsidP="00081226">
      <w:pPr>
        <w:pStyle w:val="a8"/>
        <w:shd w:val="clear" w:color="auto" w:fill="FEFEFE"/>
        <w:spacing w:before="300" w:beforeAutospacing="0" w:after="300" w:afterAutospacing="0"/>
        <w:ind w:right="900"/>
        <w:rPr>
          <w:b/>
          <w:color w:val="2E74B5" w:themeColor="accent1" w:themeShade="BF"/>
          <w:sz w:val="28"/>
          <w:szCs w:val="28"/>
        </w:rPr>
      </w:pPr>
    </w:p>
    <w:p w:rsidR="00081226" w:rsidRDefault="00081226" w:rsidP="00081226">
      <w:pPr>
        <w:pStyle w:val="a8"/>
        <w:shd w:val="clear" w:color="auto" w:fill="FEFEFE"/>
        <w:spacing w:before="300" w:beforeAutospacing="0" w:after="300" w:afterAutospacing="0"/>
        <w:ind w:right="900"/>
        <w:rPr>
          <w:b/>
          <w:sz w:val="28"/>
          <w:szCs w:val="28"/>
        </w:rPr>
      </w:pPr>
    </w:p>
    <w:p w:rsidR="00081226" w:rsidRDefault="00081226" w:rsidP="00081226">
      <w:pPr>
        <w:pStyle w:val="a8"/>
        <w:shd w:val="clear" w:color="auto" w:fill="FEFEFE"/>
        <w:spacing w:before="300" w:beforeAutospacing="0" w:after="300" w:afterAutospacing="0"/>
        <w:ind w:right="900"/>
        <w:rPr>
          <w:b/>
          <w:sz w:val="28"/>
          <w:szCs w:val="28"/>
        </w:rPr>
      </w:pPr>
    </w:p>
    <w:p w:rsidR="00081226" w:rsidRDefault="00081226" w:rsidP="00081226">
      <w:pPr>
        <w:pStyle w:val="a8"/>
        <w:shd w:val="clear" w:color="auto" w:fill="FEFEFE"/>
        <w:spacing w:before="300" w:beforeAutospacing="0" w:after="300" w:afterAutospacing="0"/>
        <w:ind w:right="900"/>
        <w:rPr>
          <w:b/>
          <w:sz w:val="28"/>
          <w:szCs w:val="28"/>
        </w:rPr>
      </w:pPr>
    </w:p>
    <w:p w:rsidR="00081226" w:rsidRDefault="00081226" w:rsidP="00081226">
      <w:pPr>
        <w:pStyle w:val="a8"/>
        <w:shd w:val="clear" w:color="auto" w:fill="FEFEFE"/>
        <w:spacing w:before="300" w:beforeAutospacing="0" w:after="300" w:afterAutospacing="0"/>
        <w:ind w:right="900"/>
        <w:rPr>
          <w:b/>
          <w:sz w:val="28"/>
          <w:szCs w:val="28"/>
        </w:rPr>
      </w:pPr>
    </w:p>
    <w:p w:rsidR="00081226" w:rsidRDefault="00081226" w:rsidP="00081226">
      <w:pPr>
        <w:pStyle w:val="a8"/>
        <w:shd w:val="clear" w:color="auto" w:fill="FEFEFE"/>
        <w:spacing w:before="300" w:beforeAutospacing="0" w:after="300" w:afterAutospacing="0"/>
        <w:ind w:right="90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Так же с данными темами можно ознакомиться в учебнике</w:t>
      </w:r>
    </w:p>
    <w:p w:rsidR="00081226" w:rsidRDefault="00081226" w:rsidP="00081226">
      <w:pPr>
        <w:pStyle w:val="a8"/>
        <w:shd w:val="clear" w:color="auto" w:fill="FEFEFE"/>
        <w:spacing w:before="300" w:beforeAutospacing="0" w:after="300" w:afterAutospacing="0"/>
        <w:ind w:right="90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spellStart"/>
      <w:proofErr w:type="gramStart"/>
      <w:r>
        <w:rPr>
          <w:b/>
          <w:sz w:val="28"/>
          <w:szCs w:val="28"/>
        </w:rPr>
        <w:t>стр</w:t>
      </w:r>
      <w:proofErr w:type="spellEnd"/>
      <w:proofErr w:type="gramEnd"/>
      <w:r>
        <w:rPr>
          <w:b/>
          <w:sz w:val="28"/>
          <w:szCs w:val="28"/>
        </w:rPr>
        <w:t xml:space="preserve"> 382-390</w:t>
      </w:r>
    </w:p>
    <w:p w:rsidR="00081226" w:rsidRPr="00FC3C5A" w:rsidRDefault="00081226" w:rsidP="00081226">
      <w:pPr>
        <w:pStyle w:val="a8"/>
        <w:shd w:val="clear" w:color="auto" w:fill="FEFEFE"/>
        <w:spacing w:before="300" w:beforeAutospacing="0" w:after="300" w:afterAutospacing="0"/>
        <w:ind w:right="90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>
        <w:rPr>
          <w:b/>
          <w:noProof/>
          <w:sz w:val="28"/>
          <w:szCs w:val="28"/>
        </w:rPr>
        <w:drawing>
          <wp:inline distT="0" distB="0" distL="0" distR="0">
            <wp:extent cx="1694682" cy="2257425"/>
            <wp:effectExtent l="0" t="0" r="1270" b="0"/>
            <wp:docPr id="1" name="Рисунок 1" descr="C:\Users\user\Desktop\Учебн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Учебник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8198" cy="2262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3C5A" w:rsidRPr="00081226" w:rsidRDefault="00FC3C5A" w:rsidP="00FC3C5A">
      <w:pPr>
        <w:pStyle w:val="a8"/>
        <w:shd w:val="clear" w:color="auto" w:fill="FEFEFE"/>
        <w:spacing w:before="300" w:beforeAutospacing="0" w:after="300" w:afterAutospacing="0"/>
        <w:ind w:left="300" w:right="900"/>
        <w:rPr>
          <w:b/>
          <w:sz w:val="44"/>
          <w:szCs w:val="44"/>
        </w:rPr>
      </w:pPr>
      <w:r w:rsidRPr="00081226">
        <w:rPr>
          <w:sz w:val="44"/>
          <w:szCs w:val="44"/>
        </w:rPr>
        <w:t xml:space="preserve"> </w:t>
      </w:r>
      <w:r w:rsidRPr="00081226">
        <w:rPr>
          <w:b/>
          <w:color w:val="FF0000"/>
          <w:sz w:val="44"/>
          <w:szCs w:val="44"/>
        </w:rPr>
        <w:t>Обязательное задание на оценку:</w:t>
      </w:r>
    </w:p>
    <w:p w:rsidR="00FC3C5A" w:rsidRPr="00FC3C5A" w:rsidRDefault="00FC3C5A" w:rsidP="00FC3C5A">
      <w:pPr>
        <w:pStyle w:val="a8"/>
        <w:shd w:val="clear" w:color="auto" w:fill="FEFEFE"/>
        <w:spacing w:before="300" w:beforeAutospacing="0" w:after="300" w:afterAutospacing="0"/>
        <w:ind w:left="300" w:right="900"/>
        <w:rPr>
          <w:b/>
          <w:sz w:val="28"/>
          <w:szCs w:val="28"/>
        </w:rPr>
      </w:pPr>
      <w:r w:rsidRPr="00FC3C5A">
        <w:rPr>
          <w:b/>
          <w:sz w:val="28"/>
          <w:szCs w:val="28"/>
        </w:rPr>
        <w:t>После изучения материала по темам, необходимо пройти тест, перейдя по ссылке</w:t>
      </w:r>
      <w:r>
        <w:rPr>
          <w:b/>
          <w:sz w:val="28"/>
          <w:szCs w:val="28"/>
        </w:rPr>
        <w:t xml:space="preserve"> </w:t>
      </w:r>
      <w:r w:rsidRPr="00FC3C5A">
        <w:rPr>
          <w:b/>
          <w:sz w:val="28"/>
          <w:szCs w:val="28"/>
        </w:rPr>
        <w:t xml:space="preserve">https://www.testwizard.ru/test.php?id=51120. Скриншот  результата прохождения теста отправить мне личным сообщением в </w:t>
      </w:r>
      <w:r w:rsidRPr="00FC3C5A">
        <w:rPr>
          <w:b/>
          <w:sz w:val="28"/>
          <w:szCs w:val="28"/>
          <w:lang w:val="en-US"/>
        </w:rPr>
        <w:t>WhatsApp</w:t>
      </w:r>
      <w:r w:rsidRPr="00FC3C5A">
        <w:rPr>
          <w:b/>
          <w:sz w:val="28"/>
          <w:szCs w:val="28"/>
        </w:rPr>
        <w:t xml:space="preserve"> +79533812872.</w:t>
      </w:r>
    </w:p>
    <w:p w:rsidR="00FC3C5A" w:rsidRPr="00FC3C5A" w:rsidRDefault="00FC3C5A" w:rsidP="00FC3C5A">
      <w:pPr>
        <w:pStyle w:val="a8"/>
        <w:shd w:val="clear" w:color="auto" w:fill="FEFEFE"/>
        <w:spacing w:before="300" w:beforeAutospacing="0" w:after="300" w:afterAutospacing="0"/>
        <w:ind w:right="900"/>
        <w:rPr>
          <w:sz w:val="28"/>
          <w:szCs w:val="28"/>
        </w:rPr>
      </w:pPr>
    </w:p>
    <w:p w:rsidR="00FC3C5A" w:rsidRPr="00FC36AE" w:rsidRDefault="00FC3C5A" w:rsidP="00B938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E6CD3" w:rsidRPr="00FC36AE" w:rsidRDefault="001E6CD3" w:rsidP="004A2C58">
      <w:pPr>
        <w:spacing w:line="360" w:lineRule="auto"/>
        <w:rPr>
          <w:rFonts w:ascii="Times New Roman" w:hAnsi="Times New Roman" w:cs="Times New Roman"/>
          <w:color w:val="1F3864" w:themeColor="accent5" w:themeShade="80"/>
          <w:sz w:val="28"/>
          <w:szCs w:val="28"/>
        </w:rPr>
      </w:pPr>
    </w:p>
    <w:sectPr w:rsidR="001E6CD3" w:rsidRPr="00FC36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A47EB"/>
    <w:multiLevelType w:val="multilevel"/>
    <w:tmpl w:val="85CEB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262E9E"/>
    <w:multiLevelType w:val="hybridMultilevel"/>
    <w:tmpl w:val="A0BCD7F8"/>
    <w:lvl w:ilvl="0" w:tplc="81007B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A897340"/>
    <w:multiLevelType w:val="hybridMultilevel"/>
    <w:tmpl w:val="43DEEA30"/>
    <w:lvl w:ilvl="0" w:tplc="AB1E49A2">
      <w:start w:val="1"/>
      <w:numFmt w:val="decimal"/>
      <w:lvlText w:val="%1."/>
      <w:lvlJc w:val="left"/>
      <w:pPr>
        <w:ind w:left="66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3F1F3C8A"/>
    <w:multiLevelType w:val="multilevel"/>
    <w:tmpl w:val="79728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15E430F"/>
    <w:multiLevelType w:val="multilevel"/>
    <w:tmpl w:val="CA56B8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D73"/>
    <w:rsid w:val="0003185F"/>
    <w:rsid w:val="00081226"/>
    <w:rsid w:val="00093339"/>
    <w:rsid w:val="00111B2B"/>
    <w:rsid w:val="001B2C41"/>
    <w:rsid w:val="001B5496"/>
    <w:rsid w:val="001D47CA"/>
    <w:rsid w:val="001E6CD3"/>
    <w:rsid w:val="001E7D00"/>
    <w:rsid w:val="00376D9E"/>
    <w:rsid w:val="00405194"/>
    <w:rsid w:val="00430FD6"/>
    <w:rsid w:val="00461DF5"/>
    <w:rsid w:val="004A29B7"/>
    <w:rsid w:val="004A2C58"/>
    <w:rsid w:val="004C5115"/>
    <w:rsid w:val="00567010"/>
    <w:rsid w:val="005B5B03"/>
    <w:rsid w:val="006D6650"/>
    <w:rsid w:val="00723555"/>
    <w:rsid w:val="00731A77"/>
    <w:rsid w:val="007F6F74"/>
    <w:rsid w:val="008A1671"/>
    <w:rsid w:val="009830E4"/>
    <w:rsid w:val="009C54D3"/>
    <w:rsid w:val="00AD421D"/>
    <w:rsid w:val="00B9381C"/>
    <w:rsid w:val="00C431EB"/>
    <w:rsid w:val="00C54070"/>
    <w:rsid w:val="00CA5A36"/>
    <w:rsid w:val="00CF1EEF"/>
    <w:rsid w:val="00DE4CCA"/>
    <w:rsid w:val="00EC7D73"/>
    <w:rsid w:val="00F7535B"/>
    <w:rsid w:val="00FC27A1"/>
    <w:rsid w:val="00FC36AE"/>
    <w:rsid w:val="00FC3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D73"/>
    <w:pPr>
      <w:spacing w:line="256" w:lineRule="auto"/>
    </w:pPr>
  </w:style>
  <w:style w:type="paragraph" w:styleId="2">
    <w:name w:val="heading 2"/>
    <w:basedOn w:val="a"/>
    <w:link w:val="20"/>
    <w:uiPriority w:val="9"/>
    <w:qFormat/>
    <w:rsid w:val="0040519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7D7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E4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4CC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9830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CF1EE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40519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extended-textshort">
    <w:name w:val="extended-text__short"/>
    <w:basedOn w:val="a0"/>
    <w:rsid w:val="00405194"/>
  </w:style>
  <w:style w:type="paragraph" w:styleId="a8">
    <w:name w:val="Normal (Web)"/>
    <w:basedOn w:val="a"/>
    <w:uiPriority w:val="99"/>
    <w:semiHidden/>
    <w:unhideWhenUsed/>
    <w:rsid w:val="00FC3C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D73"/>
    <w:pPr>
      <w:spacing w:line="256" w:lineRule="auto"/>
    </w:pPr>
  </w:style>
  <w:style w:type="paragraph" w:styleId="2">
    <w:name w:val="heading 2"/>
    <w:basedOn w:val="a"/>
    <w:link w:val="20"/>
    <w:uiPriority w:val="9"/>
    <w:qFormat/>
    <w:rsid w:val="0040519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7D7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E4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4CC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9830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CF1EE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40519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extended-textshort">
    <w:name w:val="extended-text__short"/>
    <w:basedOn w:val="a0"/>
    <w:rsid w:val="00405194"/>
  </w:style>
  <w:style w:type="paragraph" w:styleId="a8">
    <w:name w:val="Normal (Web)"/>
    <w:basedOn w:val="a"/>
    <w:uiPriority w:val="99"/>
    <w:semiHidden/>
    <w:unhideWhenUsed/>
    <w:rsid w:val="00FC3C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75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3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33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4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07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39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7871920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87821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83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442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91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16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16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12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8820109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26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09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494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dcterms:created xsi:type="dcterms:W3CDTF">2021-09-23T05:55:00Z</dcterms:created>
  <dcterms:modified xsi:type="dcterms:W3CDTF">2021-09-23T06:33:00Z</dcterms:modified>
</cp:coreProperties>
</file>