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E29" w:rsidRPr="00724E29" w:rsidRDefault="00724E29" w:rsidP="00724E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4"/>
          <w:szCs w:val="24"/>
          <w:lang w:eastAsia="ru-RU"/>
        </w:rPr>
      </w:pPr>
      <w:r w:rsidRPr="00724E29">
        <w:rPr>
          <w:rFonts w:ascii="Times New Roman" w:eastAsia="Times New Roman" w:hAnsi="Times New Roman" w:cs="Times New Roman"/>
          <w:caps/>
          <w:sz w:val="24"/>
          <w:szCs w:val="24"/>
          <w:lang w:eastAsia="ru-RU"/>
        </w:rPr>
        <w:t>МИНИСТЕ</w:t>
      </w:r>
      <w:r w:rsidR="00847414">
        <w:rPr>
          <w:rFonts w:ascii="Times New Roman" w:eastAsia="Times New Roman" w:hAnsi="Times New Roman" w:cs="Times New Roman"/>
          <w:caps/>
          <w:sz w:val="24"/>
          <w:szCs w:val="24"/>
          <w:lang w:eastAsia="ru-RU"/>
        </w:rPr>
        <w:t>РСТВО</w:t>
      </w:r>
      <w:r w:rsidRPr="00724E29">
        <w:rPr>
          <w:rFonts w:ascii="Times New Roman" w:eastAsia="Times New Roman" w:hAnsi="Times New Roman" w:cs="Times New Roman"/>
          <w:caps/>
          <w:sz w:val="24"/>
          <w:szCs w:val="24"/>
          <w:lang w:eastAsia="ru-RU"/>
        </w:rPr>
        <w:t xml:space="preserve"> ОБРАЗОВАНИЯ</w:t>
      </w:r>
      <w:r w:rsidR="00847414">
        <w:rPr>
          <w:rFonts w:ascii="Times New Roman" w:eastAsia="Times New Roman" w:hAnsi="Times New Roman" w:cs="Times New Roman"/>
          <w:caps/>
          <w:sz w:val="24"/>
          <w:szCs w:val="24"/>
          <w:lang w:eastAsia="ru-RU"/>
        </w:rPr>
        <w:t xml:space="preserve"> И МОЛОДЁЖНОЙ ПОЛИТИКИ </w:t>
      </w:r>
    </w:p>
    <w:p w:rsidR="00724E29" w:rsidRPr="00724E29" w:rsidRDefault="00724E29" w:rsidP="00724E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4"/>
          <w:szCs w:val="24"/>
          <w:lang w:eastAsia="ru-RU"/>
        </w:rPr>
      </w:pPr>
      <w:r w:rsidRPr="00724E29">
        <w:rPr>
          <w:rFonts w:ascii="Times New Roman" w:eastAsia="Times New Roman" w:hAnsi="Times New Roman" w:cs="Times New Roman"/>
          <w:caps/>
          <w:sz w:val="24"/>
          <w:szCs w:val="24"/>
          <w:lang w:eastAsia="ru-RU"/>
        </w:rPr>
        <w:t>СВЕРДЛОВСКОЙ ОБЛАСТИ</w:t>
      </w:r>
      <w:r w:rsidR="00847414">
        <w:rPr>
          <w:rFonts w:ascii="Times New Roman" w:eastAsia="Times New Roman" w:hAnsi="Times New Roman" w:cs="Times New Roman"/>
          <w:caps/>
          <w:sz w:val="24"/>
          <w:szCs w:val="24"/>
          <w:lang w:eastAsia="ru-RU"/>
        </w:rPr>
        <w:t xml:space="preserve"> </w:t>
      </w:r>
    </w:p>
    <w:p w:rsidR="00724E29" w:rsidRPr="00724E29" w:rsidRDefault="00847414" w:rsidP="00724E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4"/>
          <w:szCs w:val="24"/>
          <w:lang w:eastAsia="ru-RU"/>
        </w:rPr>
      </w:pPr>
      <w:r>
        <w:rPr>
          <w:rFonts w:ascii="Times New Roman" w:eastAsia="Times New Roman" w:hAnsi="Times New Roman" w:cs="Times New Roman"/>
          <w:caps/>
          <w:sz w:val="24"/>
          <w:szCs w:val="24"/>
          <w:lang w:eastAsia="ru-RU"/>
        </w:rPr>
        <w:t>ГОСУДАРСТВЕННОЕ АВТОНОМ</w:t>
      </w:r>
      <w:r w:rsidR="00724E29" w:rsidRPr="00724E29">
        <w:rPr>
          <w:rFonts w:ascii="Times New Roman" w:eastAsia="Times New Roman" w:hAnsi="Times New Roman" w:cs="Times New Roman"/>
          <w:caps/>
          <w:sz w:val="24"/>
          <w:szCs w:val="24"/>
          <w:lang w:eastAsia="ru-RU"/>
        </w:rPr>
        <w:t>НОЕ ПРОФЕССИОНАЛЬНО</w:t>
      </w:r>
      <w:r w:rsidR="00724E29">
        <w:rPr>
          <w:rFonts w:ascii="Times New Roman" w:eastAsia="Times New Roman" w:hAnsi="Times New Roman" w:cs="Times New Roman"/>
          <w:caps/>
          <w:sz w:val="24"/>
          <w:szCs w:val="24"/>
          <w:lang w:eastAsia="ru-RU"/>
        </w:rPr>
        <w:t>е</w:t>
      </w:r>
      <w:r w:rsidR="00724E29" w:rsidRPr="00724E29">
        <w:rPr>
          <w:rFonts w:ascii="Times New Roman" w:eastAsia="Times New Roman" w:hAnsi="Times New Roman" w:cs="Times New Roman"/>
          <w:caps/>
          <w:sz w:val="24"/>
          <w:szCs w:val="24"/>
          <w:lang w:eastAsia="ru-RU"/>
        </w:rPr>
        <w:t xml:space="preserve"> </w:t>
      </w:r>
      <w:r w:rsidR="00724E29">
        <w:rPr>
          <w:rFonts w:ascii="Times New Roman" w:eastAsia="Times New Roman" w:hAnsi="Times New Roman" w:cs="Times New Roman"/>
          <w:caps/>
          <w:sz w:val="24"/>
          <w:szCs w:val="24"/>
          <w:lang w:eastAsia="ru-RU"/>
        </w:rPr>
        <w:t xml:space="preserve">ОБРАЗОВАТЕЛЬНОЕ </w:t>
      </w:r>
      <w:r w:rsidR="00724E29" w:rsidRPr="00724E29">
        <w:rPr>
          <w:rFonts w:ascii="Times New Roman" w:eastAsia="Times New Roman" w:hAnsi="Times New Roman" w:cs="Times New Roman"/>
          <w:caps/>
          <w:sz w:val="24"/>
          <w:szCs w:val="24"/>
          <w:lang w:eastAsia="ru-RU"/>
        </w:rPr>
        <w:t>УЧРЕЖДЕНИЕ</w:t>
      </w:r>
      <w:r w:rsidR="00724E29">
        <w:rPr>
          <w:rFonts w:ascii="Times New Roman" w:eastAsia="Times New Roman" w:hAnsi="Times New Roman" w:cs="Times New Roman"/>
          <w:caps/>
          <w:sz w:val="24"/>
          <w:szCs w:val="24"/>
          <w:lang w:eastAsia="ru-RU"/>
        </w:rPr>
        <w:t xml:space="preserve"> </w:t>
      </w:r>
      <w:r w:rsidR="00724E29" w:rsidRPr="00724E29">
        <w:rPr>
          <w:rFonts w:ascii="Times New Roman" w:eastAsia="Times New Roman" w:hAnsi="Times New Roman" w:cs="Times New Roman"/>
          <w:caps/>
          <w:sz w:val="24"/>
          <w:szCs w:val="24"/>
          <w:lang w:eastAsia="ru-RU"/>
        </w:rPr>
        <w:t>СВЕРДЛОВСКОЙ ОБЛАСТИ</w:t>
      </w:r>
      <w:r>
        <w:rPr>
          <w:rFonts w:ascii="Times New Roman" w:eastAsia="Times New Roman" w:hAnsi="Times New Roman" w:cs="Times New Roman"/>
          <w:caps/>
          <w:sz w:val="24"/>
          <w:szCs w:val="24"/>
          <w:lang w:eastAsia="ru-RU"/>
        </w:rPr>
        <w:t xml:space="preserve"> </w:t>
      </w:r>
    </w:p>
    <w:p w:rsidR="00724E29" w:rsidRPr="00724E29" w:rsidRDefault="00724E29" w:rsidP="00724E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caps/>
          <w:sz w:val="24"/>
          <w:szCs w:val="24"/>
          <w:lang w:eastAsia="ru-RU"/>
        </w:rPr>
      </w:pPr>
      <w:r w:rsidRPr="00724E29">
        <w:rPr>
          <w:rFonts w:ascii="Times New Roman" w:eastAsia="Times New Roman" w:hAnsi="Times New Roman" w:cs="Times New Roman"/>
          <w:caps/>
          <w:sz w:val="24"/>
          <w:szCs w:val="24"/>
          <w:lang w:eastAsia="ru-RU"/>
        </w:rPr>
        <w:t>«аРТИНСКИЙ АГРОПРОМЫШЛЕННЫЙ ТЕХНИКУМ»</w:t>
      </w:r>
      <w:r w:rsidR="00847414">
        <w:rPr>
          <w:rFonts w:ascii="Times New Roman" w:eastAsia="Times New Roman" w:hAnsi="Times New Roman" w:cs="Times New Roman"/>
          <w:caps/>
          <w:sz w:val="24"/>
          <w:szCs w:val="24"/>
          <w:lang w:eastAsia="ru-RU"/>
        </w:rPr>
        <w:t xml:space="preserve"> </w:t>
      </w:r>
    </w:p>
    <w:p w:rsidR="00724E29" w:rsidRPr="00724E29" w:rsidRDefault="00724E29" w:rsidP="00724E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8"/>
          <w:szCs w:val="28"/>
          <w:lang w:eastAsia="ru-RU"/>
        </w:rPr>
      </w:pPr>
    </w:p>
    <w:p w:rsidR="00724E29" w:rsidRPr="00724E29" w:rsidRDefault="00724E29" w:rsidP="00724E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8"/>
          <w:szCs w:val="28"/>
          <w:lang w:eastAsia="ru-RU"/>
        </w:rPr>
      </w:pPr>
    </w:p>
    <w:p w:rsidR="00724E29" w:rsidRPr="00724E29" w:rsidRDefault="00724E29" w:rsidP="00724E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8"/>
          <w:szCs w:val="28"/>
          <w:lang w:eastAsia="ru-RU"/>
        </w:rPr>
      </w:pPr>
    </w:p>
    <w:tbl>
      <w:tblPr>
        <w:tblW w:w="9391" w:type="dxa"/>
        <w:tblInd w:w="22" w:type="dxa"/>
        <w:tblLook w:val="0000" w:firstRow="0" w:lastRow="0" w:firstColumn="0" w:lastColumn="0" w:noHBand="0" w:noVBand="0"/>
      </w:tblPr>
      <w:tblGrid>
        <w:gridCol w:w="5331"/>
        <w:gridCol w:w="4060"/>
      </w:tblGrid>
      <w:tr w:rsidR="00C83D10" w:rsidRPr="00C83D10" w:rsidTr="00C83D10">
        <w:trPr>
          <w:trHeight w:val="10"/>
        </w:trPr>
        <w:tc>
          <w:tcPr>
            <w:tcW w:w="5331" w:type="dxa"/>
            <w:tcBorders>
              <w:top w:val="nil"/>
            </w:tcBorders>
          </w:tcPr>
          <w:p w:rsidR="00C83D10" w:rsidRPr="00C83D10" w:rsidRDefault="00C83D10" w:rsidP="00C83D10">
            <w:pPr>
              <w:keepNext/>
              <w:keepLines/>
              <w:widowControl w:val="0"/>
              <w:suppressAutoHyphens/>
              <w:autoSpaceDE w:val="0"/>
              <w:autoSpaceDN w:val="0"/>
              <w:adjustRightInd w:val="0"/>
              <w:spacing w:after="0" w:line="360" w:lineRule="auto"/>
              <w:rPr>
                <w:rFonts w:ascii="Times New Roman" w:eastAsia="Times New Roman" w:hAnsi="Times New Roman" w:cs="Times New Roman"/>
                <w:lang w:eastAsia="ru-RU"/>
              </w:rPr>
            </w:pPr>
            <w:r w:rsidRPr="00C83D10">
              <w:rPr>
                <w:rFonts w:ascii="Times New Roman" w:eastAsia="Times New Roman" w:hAnsi="Times New Roman" w:cs="Times New Roman"/>
                <w:lang w:eastAsia="ru-RU"/>
              </w:rPr>
              <w:t>РАССМОТРЕНО</w:t>
            </w:r>
            <w:r w:rsidRPr="00041991">
              <w:rPr>
                <w:rFonts w:ascii="Times New Roman" w:eastAsia="Times New Roman" w:hAnsi="Times New Roman" w:cs="Times New Roman"/>
                <w:lang w:eastAsia="ru-RU"/>
              </w:rPr>
              <w:t xml:space="preserve"> </w:t>
            </w:r>
          </w:p>
          <w:p w:rsidR="00C83D10" w:rsidRPr="00C83D10" w:rsidRDefault="00041991" w:rsidP="00C83D10">
            <w:pPr>
              <w:keepNext/>
              <w:keepLines/>
              <w:widowControl w:val="0"/>
              <w:suppressAutoHyphens/>
              <w:autoSpaceDE w:val="0"/>
              <w:autoSpaceDN w:val="0"/>
              <w:adjustRightInd w:val="0"/>
              <w:spacing w:after="0" w:line="360" w:lineRule="auto"/>
              <w:rPr>
                <w:rFonts w:ascii="Times New Roman" w:eastAsia="Times New Roman" w:hAnsi="Times New Roman" w:cs="Times New Roman"/>
                <w:lang w:eastAsia="ru-RU"/>
              </w:rPr>
            </w:pPr>
            <w:r>
              <w:rPr>
                <w:rFonts w:ascii="Times New Roman" w:eastAsia="Times New Roman" w:hAnsi="Times New Roman" w:cs="Times New Roman"/>
                <w:lang w:eastAsia="ru-RU"/>
              </w:rPr>
              <w:t>на п</w:t>
            </w:r>
            <w:bookmarkStart w:id="0" w:name="_GoBack"/>
            <w:bookmarkEnd w:id="0"/>
            <w:r w:rsidR="00C83D10" w:rsidRPr="00C83D10">
              <w:rPr>
                <w:rFonts w:ascii="Times New Roman" w:eastAsia="Times New Roman" w:hAnsi="Times New Roman" w:cs="Times New Roman"/>
                <w:lang w:eastAsia="ru-RU"/>
              </w:rPr>
              <w:t xml:space="preserve">едагогическом совете </w:t>
            </w:r>
          </w:p>
          <w:p w:rsidR="00C83D10" w:rsidRPr="00C83D10" w:rsidRDefault="00C83D10" w:rsidP="00C83D10">
            <w:pPr>
              <w:keepNext/>
              <w:keepLines/>
              <w:widowControl w:val="0"/>
              <w:suppressAutoHyphens/>
              <w:autoSpaceDE w:val="0"/>
              <w:autoSpaceDN w:val="0"/>
              <w:adjustRightInd w:val="0"/>
              <w:spacing w:after="0" w:line="360" w:lineRule="auto"/>
              <w:rPr>
                <w:rFonts w:ascii="Times New Roman" w:eastAsia="Times New Roman" w:hAnsi="Times New Roman" w:cs="Times New Roman"/>
                <w:lang w:eastAsia="ru-RU"/>
              </w:rPr>
            </w:pPr>
            <w:r w:rsidRPr="00041991">
              <w:rPr>
                <w:rFonts w:ascii="Times New Roman" w:eastAsia="Times New Roman" w:hAnsi="Times New Roman" w:cs="Times New Roman"/>
                <w:lang w:eastAsia="ru-RU"/>
              </w:rPr>
              <w:t>ГА</w:t>
            </w:r>
            <w:r w:rsidRPr="00C83D10">
              <w:rPr>
                <w:rFonts w:ascii="Times New Roman" w:eastAsia="Times New Roman" w:hAnsi="Times New Roman" w:cs="Times New Roman"/>
                <w:lang w:eastAsia="ru-RU"/>
              </w:rPr>
              <w:t>ПОУ СО «ААТ»</w:t>
            </w:r>
            <w:r w:rsidRPr="00041991">
              <w:rPr>
                <w:rFonts w:ascii="Times New Roman" w:eastAsia="Times New Roman" w:hAnsi="Times New Roman" w:cs="Times New Roman"/>
                <w:lang w:eastAsia="ru-RU"/>
              </w:rPr>
              <w:t xml:space="preserve"> </w:t>
            </w:r>
          </w:p>
          <w:p w:rsidR="00C83D10" w:rsidRPr="00C83D10" w:rsidRDefault="00C83D10" w:rsidP="00C83D10">
            <w:pPr>
              <w:keepNext/>
              <w:keepLines/>
              <w:widowControl w:val="0"/>
              <w:suppressAutoHyphens/>
              <w:autoSpaceDE w:val="0"/>
              <w:autoSpaceDN w:val="0"/>
              <w:adjustRightInd w:val="0"/>
              <w:spacing w:after="0" w:line="360" w:lineRule="auto"/>
              <w:rPr>
                <w:rFonts w:ascii="Times New Roman" w:eastAsia="Times New Roman" w:hAnsi="Times New Roman" w:cs="Times New Roman"/>
                <w:lang w:eastAsia="ru-RU"/>
              </w:rPr>
            </w:pPr>
            <w:r w:rsidRPr="00C83D10">
              <w:rPr>
                <w:rFonts w:ascii="Times New Roman" w:eastAsia="Times New Roman" w:hAnsi="Times New Roman" w:cs="Times New Roman"/>
                <w:lang w:eastAsia="ru-RU"/>
              </w:rPr>
              <w:t xml:space="preserve">Протокол № ____ </w:t>
            </w:r>
          </w:p>
          <w:p w:rsidR="00C83D10" w:rsidRPr="00C83D10" w:rsidRDefault="00C83D10" w:rsidP="00C83D10">
            <w:pPr>
              <w:keepNext/>
              <w:keepLines/>
              <w:widowControl w:val="0"/>
              <w:suppressAutoHyphens/>
              <w:autoSpaceDE w:val="0"/>
              <w:autoSpaceDN w:val="0"/>
              <w:adjustRightInd w:val="0"/>
              <w:spacing w:line="360" w:lineRule="auto"/>
              <w:rPr>
                <w:rFonts w:ascii="Times New Roman" w:eastAsia="Times New Roman" w:hAnsi="Times New Roman" w:cs="Times New Roman"/>
                <w:lang w:eastAsia="ru-RU"/>
              </w:rPr>
            </w:pPr>
            <w:r w:rsidRPr="00C83D10">
              <w:rPr>
                <w:rFonts w:ascii="Times New Roman" w:eastAsia="Times New Roman" w:hAnsi="Times New Roman" w:cs="Times New Roman"/>
                <w:lang w:eastAsia="ru-RU"/>
              </w:rPr>
              <w:t>От «___» _________20 ___ г.</w:t>
            </w:r>
          </w:p>
        </w:tc>
        <w:tc>
          <w:tcPr>
            <w:tcW w:w="4060" w:type="dxa"/>
          </w:tcPr>
          <w:p w:rsidR="00C83D10" w:rsidRPr="00C83D10" w:rsidRDefault="00C83D10" w:rsidP="00C83D10">
            <w:pPr>
              <w:keepNext/>
              <w:keepLines/>
              <w:widowControl w:val="0"/>
              <w:suppressAutoHyphens/>
              <w:autoSpaceDE w:val="0"/>
              <w:autoSpaceDN w:val="0"/>
              <w:adjustRightInd w:val="0"/>
              <w:spacing w:after="0" w:line="360" w:lineRule="auto"/>
              <w:rPr>
                <w:rFonts w:ascii="Times New Roman" w:eastAsia="Times New Roman" w:hAnsi="Times New Roman" w:cs="Times New Roman"/>
                <w:lang w:eastAsia="ru-RU"/>
              </w:rPr>
            </w:pPr>
            <w:r w:rsidRPr="00C83D10">
              <w:rPr>
                <w:rFonts w:ascii="Times New Roman" w:eastAsia="Times New Roman" w:hAnsi="Times New Roman" w:cs="Times New Roman"/>
                <w:lang w:eastAsia="ru-RU"/>
              </w:rPr>
              <w:t xml:space="preserve">УТВЕРЖДАЮ: </w:t>
            </w:r>
          </w:p>
          <w:p w:rsidR="00C83D10" w:rsidRPr="00C83D10" w:rsidRDefault="00C83D10" w:rsidP="00C83D10">
            <w:pPr>
              <w:keepNext/>
              <w:keepLines/>
              <w:widowControl w:val="0"/>
              <w:suppressAutoHyphens/>
              <w:autoSpaceDE w:val="0"/>
              <w:autoSpaceDN w:val="0"/>
              <w:adjustRightInd w:val="0"/>
              <w:spacing w:after="0" w:line="360" w:lineRule="auto"/>
              <w:rPr>
                <w:rFonts w:ascii="Times New Roman" w:eastAsia="Times New Roman" w:hAnsi="Times New Roman" w:cs="Times New Roman"/>
                <w:lang w:eastAsia="ru-RU"/>
              </w:rPr>
            </w:pPr>
            <w:r w:rsidRPr="00041991">
              <w:rPr>
                <w:rFonts w:ascii="Times New Roman" w:eastAsia="Times New Roman" w:hAnsi="Times New Roman" w:cs="Times New Roman"/>
                <w:lang w:eastAsia="ru-RU"/>
              </w:rPr>
              <w:t>Директор ГА</w:t>
            </w:r>
            <w:r w:rsidRPr="00C83D10">
              <w:rPr>
                <w:rFonts w:ascii="Times New Roman" w:eastAsia="Times New Roman" w:hAnsi="Times New Roman" w:cs="Times New Roman"/>
                <w:lang w:eastAsia="ru-RU"/>
              </w:rPr>
              <w:t>ПОУ СО «ААТ»</w:t>
            </w:r>
            <w:r w:rsidRPr="00041991">
              <w:rPr>
                <w:rFonts w:ascii="Times New Roman" w:eastAsia="Times New Roman" w:hAnsi="Times New Roman" w:cs="Times New Roman"/>
                <w:lang w:eastAsia="ru-RU"/>
              </w:rPr>
              <w:t xml:space="preserve"> </w:t>
            </w:r>
          </w:p>
          <w:p w:rsidR="00C83D10" w:rsidRPr="00C83D10" w:rsidRDefault="00C83D10" w:rsidP="00C83D10">
            <w:pPr>
              <w:keepNext/>
              <w:keepLines/>
              <w:widowControl w:val="0"/>
              <w:suppressAutoHyphens/>
              <w:autoSpaceDE w:val="0"/>
              <w:autoSpaceDN w:val="0"/>
              <w:adjustRightInd w:val="0"/>
              <w:spacing w:after="0" w:line="360" w:lineRule="auto"/>
              <w:rPr>
                <w:rFonts w:ascii="Times New Roman" w:eastAsia="Times New Roman" w:hAnsi="Times New Roman" w:cs="Times New Roman"/>
                <w:lang w:eastAsia="ru-RU"/>
              </w:rPr>
            </w:pPr>
            <w:r w:rsidRPr="00C83D10">
              <w:rPr>
                <w:rFonts w:ascii="Times New Roman" w:eastAsia="Times New Roman" w:hAnsi="Times New Roman" w:cs="Times New Roman"/>
                <w:lang w:eastAsia="ru-RU"/>
              </w:rPr>
              <w:t xml:space="preserve">___________/ </w:t>
            </w:r>
            <w:r w:rsidRPr="00C83D10">
              <w:rPr>
                <w:rFonts w:ascii="Times New Roman" w:eastAsia="Times New Roman" w:hAnsi="Times New Roman" w:cs="Times New Roman"/>
                <w:u w:val="single"/>
                <w:lang w:eastAsia="ru-RU"/>
              </w:rPr>
              <w:t>В.И.Овчинников</w:t>
            </w:r>
            <w:r w:rsidRPr="00C83D10">
              <w:rPr>
                <w:rFonts w:ascii="Times New Roman" w:eastAsia="Times New Roman" w:hAnsi="Times New Roman" w:cs="Times New Roman"/>
                <w:lang w:eastAsia="ru-RU"/>
              </w:rPr>
              <w:t>/</w:t>
            </w:r>
            <w:r w:rsidRPr="00041991">
              <w:rPr>
                <w:rFonts w:ascii="Times New Roman" w:eastAsia="Times New Roman" w:hAnsi="Times New Roman" w:cs="Times New Roman"/>
                <w:lang w:eastAsia="ru-RU"/>
              </w:rPr>
              <w:t xml:space="preserve"> </w:t>
            </w:r>
          </w:p>
          <w:p w:rsidR="00C83D10" w:rsidRPr="00C83D10" w:rsidRDefault="00C83D10" w:rsidP="00C83D10">
            <w:pPr>
              <w:keepNext/>
              <w:keepLines/>
              <w:widowControl w:val="0"/>
              <w:suppressAutoHyphens/>
              <w:autoSpaceDE w:val="0"/>
              <w:autoSpaceDN w:val="0"/>
              <w:adjustRightInd w:val="0"/>
              <w:spacing w:line="360" w:lineRule="auto"/>
              <w:rPr>
                <w:rFonts w:ascii="Times New Roman" w:eastAsia="Times New Roman" w:hAnsi="Times New Roman" w:cs="Times New Roman"/>
                <w:lang w:eastAsia="ru-RU"/>
              </w:rPr>
            </w:pPr>
            <w:r w:rsidRPr="00C83D10">
              <w:rPr>
                <w:rFonts w:ascii="Times New Roman" w:eastAsia="Times New Roman" w:hAnsi="Times New Roman" w:cs="Times New Roman"/>
                <w:lang w:eastAsia="ru-RU"/>
              </w:rPr>
              <w:t xml:space="preserve">«____»____________20___ г. </w:t>
            </w:r>
          </w:p>
        </w:tc>
      </w:tr>
    </w:tbl>
    <w:p w:rsidR="00724E29" w:rsidRPr="00724E29" w:rsidRDefault="00724E29" w:rsidP="00724E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8"/>
          <w:szCs w:val="28"/>
          <w:lang w:eastAsia="ru-RU"/>
        </w:rPr>
      </w:pPr>
    </w:p>
    <w:p w:rsidR="00724E29" w:rsidRPr="00724E29" w:rsidRDefault="00724E29" w:rsidP="00724E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8"/>
          <w:szCs w:val="28"/>
          <w:lang w:eastAsia="ru-RU"/>
        </w:rPr>
      </w:pPr>
    </w:p>
    <w:p w:rsidR="00724E29" w:rsidRPr="00724E29" w:rsidRDefault="00724E29" w:rsidP="00724E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caps/>
          <w:sz w:val="28"/>
          <w:szCs w:val="28"/>
          <w:lang w:eastAsia="ru-RU"/>
        </w:rPr>
      </w:pPr>
    </w:p>
    <w:p w:rsidR="00724E29" w:rsidRPr="00724E29" w:rsidRDefault="00724E29" w:rsidP="00724E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p>
    <w:p w:rsidR="00724E29" w:rsidRPr="00724E29" w:rsidRDefault="00724E29" w:rsidP="00724E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r w:rsidRPr="00724E29">
        <w:rPr>
          <w:rFonts w:ascii="Times New Roman" w:eastAsia="Times New Roman" w:hAnsi="Times New Roman" w:cs="Times New Roman"/>
          <w:b/>
          <w:caps/>
          <w:sz w:val="24"/>
          <w:szCs w:val="24"/>
          <w:lang w:eastAsia="ru-RU"/>
        </w:rPr>
        <w:t>РАБОЧАЯ ПРОГРАММа УЧЕБНОЙ ДИСЦИПЛИНЫ</w:t>
      </w:r>
      <w:r w:rsidR="00BF5299">
        <w:rPr>
          <w:rFonts w:ascii="Times New Roman" w:eastAsia="Times New Roman" w:hAnsi="Times New Roman" w:cs="Times New Roman"/>
          <w:b/>
          <w:caps/>
          <w:sz w:val="24"/>
          <w:szCs w:val="24"/>
          <w:lang w:eastAsia="ru-RU"/>
        </w:rPr>
        <w:t xml:space="preserve"> </w:t>
      </w:r>
    </w:p>
    <w:p w:rsidR="00724E29" w:rsidRPr="00724E29" w:rsidRDefault="00724E29" w:rsidP="00724E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u w:val="single"/>
          <w:lang w:eastAsia="ru-RU"/>
        </w:rPr>
      </w:pPr>
    </w:p>
    <w:tbl>
      <w:tblPr>
        <w:tblW w:w="7141" w:type="dxa"/>
        <w:jc w:val="center"/>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1"/>
      </w:tblGrid>
      <w:tr w:rsidR="00724E29" w:rsidRPr="00724E29" w:rsidTr="004B117A">
        <w:trPr>
          <w:trHeight w:val="802"/>
          <w:jc w:val="center"/>
        </w:trPr>
        <w:tc>
          <w:tcPr>
            <w:tcW w:w="7141" w:type="dxa"/>
            <w:tcBorders>
              <w:top w:val="nil"/>
              <w:left w:val="nil"/>
              <w:bottom w:val="nil"/>
              <w:right w:val="nil"/>
            </w:tcBorders>
          </w:tcPr>
          <w:p w:rsidR="00724E29" w:rsidRPr="00724E29" w:rsidRDefault="00724E29" w:rsidP="00724E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r w:rsidRPr="00724E29">
              <w:rPr>
                <w:rFonts w:ascii="Times New Roman" w:eastAsia="Times New Roman" w:hAnsi="Times New Roman" w:cs="Times New Roman"/>
                <w:b/>
                <w:sz w:val="28"/>
                <w:szCs w:val="28"/>
                <w:lang w:eastAsia="ru-RU"/>
              </w:rPr>
              <w:t>ОП. 01. ОСНОВЫ ИНЖЕНЕРНОЙ ГРАФИКИ.</w:t>
            </w:r>
          </w:p>
          <w:p w:rsidR="00724E29" w:rsidRPr="00724E29" w:rsidRDefault="006C03E2" w:rsidP="00724E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b/>
                <w:sz w:val="28"/>
                <w:szCs w:val="28"/>
                <w:lang w:eastAsia="ru-RU"/>
              </w:rPr>
            </w:pPr>
            <w:proofErr w:type="gramStart"/>
            <w:r>
              <w:rPr>
                <w:rFonts w:ascii="Times New Roman" w:eastAsia="Times New Roman" w:hAnsi="Times New Roman" w:cs="Times New Roman"/>
                <w:b/>
                <w:sz w:val="28"/>
                <w:szCs w:val="28"/>
                <w:lang w:eastAsia="ru-RU"/>
              </w:rPr>
              <w:t xml:space="preserve">ОПОП СПО ППКРС 15.01.05 </w:t>
            </w:r>
            <w:r w:rsidR="00BF5299">
              <w:rPr>
                <w:rFonts w:ascii="Times New Roman" w:eastAsia="Times New Roman" w:hAnsi="Times New Roman" w:cs="Times New Roman"/>
                <w:b/>
                <w:sz w:val="28"/>
                <w:szCs w:val="28"/>
                <w:lang w:eastAsia="ru-RU"/>
              </w:rPr>
              <w:t>Сварщик (ручной и частично механизированной сварки (наплавки</w:t>
            </w:r>
            <w:r>
              <w:rPr>
                <w:rFonts w:ascii="Times New Roman" w:eastAsia="Times New Roman" w:hAnsi="Times New Roman" w:cs="Times New Roman"/>
                <w:b/>
                <w:sz w:val="28"/>
                <w:szCs w:val="28"/>
                <w:lang w:eastAsia="ru-RU"/>
              </w:rPr>
              <w:t>)</w:t>
            </w:r>
            <w:proofErr w:type="gramEnd"/>
          </w:p>
        </w:tc>
      </w:tr>
    </w:tbl>
    <w:p w:rsidR="00724E29" w:rsidRPr="00724E29" w:rsidRDefault="00724E29" w:rsidP="00724E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24E29">
        <w:rPr>
          <w:rFonts w:ascii="Times New Roman" w:eastAsia="Times New Roman" w:hAnsi="Times New Roman" w:cs="Times New Roman"/>
          <w:b/>
          <w:sz w:val="28"/>
          <w:szCs w:val="28"/>
          <w:lang w:eastAsia="ru-RU"/>
        </w:rPr>
        <w:tab/>
      </w:r>
      <w:r w:rsidRPr="00724E29">
        <w:rPr>
          <w:rFonts w:ascii="Times New Roman" w:eastAsia="Times New Roman" w:hAnsi="Times New Roman" w:cs="Times New Roman"/>
          <w:b/>
          <w:sz w:val="28"/>
          <w:szCs w:val="28"/>
          <w:lang w:eastAsia="ru-RU"/>
        </w:rPr>
        <w:tab/>
      </w:r>
    </w:p>
    <w:p w:rsidR="00724E29" w:rsidRPr="00724E29" w:rsidRDefault="00724E29" w:rsidP="00724E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24E29" w:rsidRPr="00724E29" w:rsidRDefault="00724E29" w:rsidP="00724E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24E29" w:rsidRPr="00724E29" w:rsidRDefault="00724E29" w:rsidP="00724E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24E29" w:rsidRPr="00724E29" w:rsidRDefault="00724E29" w:rsidP="00724E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24E29" w:rsidRPr="00724E29" w:rsidRDefault="00724E29" w:rsidP="00724E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24E29" w:rsidRPr="00724E29" w:rsidRDefault="00724E29" w:rsidP="00724E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24E29" w:rsidRPr="00724E29" w:rsidRDefault="00724E29" w:rsidP="00724E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24E29" w:rsidRPr="00724E29" w:rsidRDefault="00724E29" w:rsidP="00724E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24E29" w:rsidRPr="00724E29" w:rsidRDefault="00724E29" w:rsidP="00724E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24E29" w:rsidRPr="00724E29" w:rsidRDefault="00724E29" w:rsidP="00724E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24E29" w:rsidRPr="00724E29" w:rsidRDefault="00724E29" w:rsidP="00724E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24E29" w:rsidRPr="00724E29" w:rsidRDefault="00724E29" w:rsidP="00724E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24E29" w:rsidRPr="00724E29" w:rsidRDefault="00724E29" w:rsidP="00724E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24E29" w:rsidRPr="00724E29" w:rsidRDefault="00724E29" w:rsidP="00724E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24E29" w:rsidRPr="00724E29" w:rsidRDefault="00724E29" w:rsidP="00724E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724E29" w:rsidRPr="00724E29" w:rsidRDefault="00724E29" w:rsidP="00724E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24E29" w:rsidRPr="00724E29" w:rsidRDefault="00724E29" w:rsidP="00724E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24E29" w:rsidRDefault="00724E29" w:rsidP="00724E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724E29" w:rsidRDefault="00724E29" w:rsidP="00724E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724E29" w:rsidRDefault="00724E29" w:rsidP="00724E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724E29" w:rsidRDefault="00724E29" w:rsidP="00724E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724E29" w:rsidRPr="00724E29" w:rsidRDefault="00724E29" w:rsidP="00724E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rPr>
          <w:rFonts w:ascii="Times New Roman" w:eastAsia="Times New Roman" w:hAnsi="Times New Roman" w:cs="Times New Roman"/>
          <w:sz w:val="24"/>
          <w:szCs w:val="24"/>
          <w:lang w:eastAsia="ru-RU"/>
        </w:rPr>
      </w:pPr>
    </w:p>
    <w:p w:rsidR="00724E29" w:rsidRPr="00724E29" w:rsidRDefault="00724E29" w:rsidP="00724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pacing w:val="-2"/>
          <w:sz w:val="20"/>
          <w:szCs w:val="20"/>
          <w:lang w:eastAsia="ru-RU"/>
        </w:rPr>
      </w:pPr>
    </w:p>
    <w:p w:rsidR="00724E29" w:rsidRPr="00724E29" w:rsidRDefault="00BF5299" w:rsidP="00724E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 Арти, 2020</w:t>
      </w:r>
      <w:r w:rsidR="00724E29" w:rsidRPr="00724E29">
        <w:rPr>
          <w:rFonts w:ascii="Times New Roman" w:eastAsia="Times New Roman" w:hAnsi="Times New Roman" w:cs="Times New Roman"/>
          <w:b/>
          <w:bCs/>
          <w:sz w:val="24"/>
          <w:szCs w:val="24"/>
          <w:lang w:eastAsia="ru-RU"/>
        </w:rPr>
        <w:t xml:space="preserve"> г. </w:t>
      </w:r>
    </w:p>
    <w:p w:rsidR="00A00A2F" w:rsidRPr="00A00A2F" w:rsidRDefault="00A00A2F" w:rsidP="00A00A2F">
      <w:pPr>
        <w:spacing w:after="0" w:line="240" w:lineRule="auto"/>
        <w:jc w:val="center"/>
        <w:rPr>
          <w:rFonts w:ascii="Times New Roman" w:eastAsia="Times New Roman" w:hAnsi="Times New Roman" w:cs="Times New Roman"/>
          <w:b/>
          <w:sz w:val="28"/>
          <w:szCs w:val="28"/>
          <w:lang w:eastAsia="ru-RU"/>
        </w:rPr>
        <w:sectPr w:rsidR="00A00A2F" w:rsidRPr="00A00A2F" w:rsidSect="00C760BE">
          <w:footerReference w:type="even" r:id="rId8"/>
          <w:footerReference w:type="default" r:id="rId9"/>
          <w:pgSz w:w="11906" w:h="16838"/>
          <w:pgMar w:top="1134" w:right="850" w:bottom="1134" w:left="1701" w:header="708" w:footer="708" w:gutter="0"/>
          <w:cols w:space="720"/>
        </w:sectPr>
      </w:pPr>
    </w:p>
    <w:p w:rsidR="00E07582" w:rsidRPr="00E07582" w:rsidRDefault="00E07582" w:rsidP="00E075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4"/>
          <w:szCs w:val="24"/>
          <w:lang w:eastAsia="ru-RU"/>
        </w:rPr>
      </w:pPr>
      <w:proofErr w:type="gramStart"/>
      <w:r w:rsidRPr="00E07582">
        <w:rPr>
          <w:rFonts w:ascii="Times New Roman" w:eastAsia="Times New Roman" w:hAnsi="Times New Roman" w:cs="Times New Roman"/>
          <w:sz w:val="24"/>
          <w:szCs w:val="24"/>
          <w:lang w:eastAsia="ru-RU"/>
        </w:rPr>
        <w:lastRenderedPageBreak/>
        <w:t>Рабочая программа учебной дисциплины</w:t>
      </w:r>
      <w:r w:rsidRPr="00E07582">
        <w:rPr>
          <w:rFonts w:ascii="Times New Roman" w:eastAsia="Times New Roman" w:hAnsi="Times New Roman" w:cs="Times New Roman"/>
          <w:caps/>
          <w:sz w:val="24"/>
          <w:szCs w:val="24"/>
          <w:lang w:eastAsia="ru-RU"/>
        </w:rPr>
        <w:t xml:space="preserve"> </w:t>
      </w:r>
      <w:r w:rsidRPr="00E07582">
        <w:rPr>
          <w:rFonts w:ascii="Times New Roman" w:eastAsia="Times New Roman" w:hAnsi="Times New Roman" w:cs="Times New Roman"/>
          <w:sz w:val="24"/>
          <w:szCs w:val="24"/>
          <w:lang w:eastAsia="ru-RU"/>
        </w:rPr>
        <w:t>разработана на основе Федерального государственного образовательного стандарта (далее – ФГОС) по профессии среднего профессионального образования подготовки квалифицирова</w:t>
      </w:r>
      <w:r w:rsidR="00C75899">
        <w:rPr>
          <w:rFonts w:ascii="Times New Roman" w:eastAsia="Times New Roman" w:hAnsi="Times New Roman" w:cs="Times New Roman"/>
          <w:sz w:val="24"/>
          <w:szCs w:val="24"/>
          <w:lang w:eastAsia="ru-RU"/>
        </w:rPr>
        <w:t>нных рабочих, служащих 15.01.05 Сварщик (ручной и частично механизированной сварки (наплавки</w:t>
      </w:r>
      <w:r w:rsidRPr="00E07582">
        <w:rPr>
          <w:rFonts w:ascii="Times New Roman" w:eastAsia="Times New Roman" w:hAnsi="Times New Roman" w:cs="Times New Roman"/>
          <w:sz w:val="24"/>
          <w:szCs w:val="24"/>
          <w:lang w:eastAsia="ru-RU"/>
        </w:rPr>
        <w:t>).</w:t>
      </w:r>
      <w:proofErr w:type="gramEnd"/>
    </w:p>
    <w:p w:rsidR="00E07582" w:rsidRPr="00E07582" w:rsidRDefault="00E07582" w:rsidP="00E075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8"/>
        <w:jc w:val="both"/>
        <w:rPr>
          <w:rFonts w:ascii="Times New Roman" w:eastAsia="Times New Roman" w:hAnsi="Times New Roman" w:cs="Times New Roman"/>
          <w:i/>
          <w:sz w:val="28"/>
          <w:szCs w:val="28"/>
          <w:vertAlign w:val="superscript"/>
          <w:lang w:eastAsia="ru-RU"/>
        </w:rPr>
      </w:pPr>
    </w:p>
    <w:p w:rsidR="00E07582" w:rsidRPr="00E07582" w:rsidRDefault="00E07582" w:rsidP="00E07582">
      <w:pPr>
        <w:keepNext/>
        <w:keepLines/>
        <w:widowControl w:val="0"/>
        <w:tabs>
          <w:tab w:val="left" w:pos="180"/>
        </w:tabs>
        <w:suppressAutoHyphens/>
        <w:spacing w:after="0" w:line="240" w:lineRule="auto"/>
        <w:jc w:val="both"/>
        <w:rPr>
          <w:rFonts w:ascii="Times New Roman" w:eastAsia="Times New Roman" w:hAnsi="Times New Roman" w:cs="Times New Roman"/>
          <w:sz w:val="26"/>
          <w:szCs w:val="26"/>
          <w:u w:val="single"/>
          <w:lang w:eastAsia="ru-RU"/>
        </w:rPr>
      </w:pPr>
      <w:r w:rsidRPr="00E07582">
        <w:rPr>
          <w:rFonts w:ascii="Times New Roman" w:eastAsia="Times New Roman" w:hAnsi="Times New Roman" w:cs="Times New Roman"/>
          <w:sz w:val="24"/>
          <w:szCs w:val="24"/>
          <w:lang w:eastAsia="ru-RU"/>
        </w:rPr>
        <w:t xml:space="preserve">Организация-разработчик: </w:t>
      </w:r>
      <w:r w:rsidR="00C75899">
        <w:rPr>
          <w:rFonts w:ascii="Times New Roman" w:eastAsia="Times New Roman" w:hAnsi="Times New Roman" w:cs="Times New Roman"/>
          <w:sz w:val="26"/>
          <w:szCs w:val="26"/>
          <w:lang w:eastAsia="ru-RU"/>
        </w:rPr>
        <w:t>ГА</w:t>
      </w:r>
      <w:r>
        <w:rPr>
          <w:rFonts w:ascii="Times New Roman" w:eastAsia="Times New Roman" w:hAnsi="Times New Roman" w:cs="Times New Roman"/>
          <w:sz w:val="26"/>
          <w:szCs w:val="26"/>
          <w:lang w:eastAsia="ru-RU"/>
        </w:rPr>
        <w:t>П</w:t>
      </w:r>
      <w:r w:rsidRPr="00E07582">
        <w:rPr>
          <w:rFonts w:ascii="Times New Roman" w:eastAsia="Times New Roman" w:hAnsi="Times New Roman" w:cs="Times New Roman"/>
          <w:sz w:val="26"/>
          <w:szCs w:val="26"/>
          <w:lang w:eastAsia="ru-RU"/>
        </w:rPr>
        <w:t>ОУ СО «Артинский агропромышленный техникум», 623340  п.Арти, ул. Ленина, 258,  тел. 8 (343) 2-19-18</w:t>
      </w:r>
    </w:p>
    <w:p w:rsidR="00E07582" w:rsidRPr="00E07582" w:rsidRDefault="00E07582" w:rsidP="00E075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08"/>
        <w:jc w:val="both"/>
        <w:rPr>
          <w:rFonts w:ascii="Times New Roman" w:eastAsia="Times New Roman" w:hAnsi="Times New Roman" w:cs="Times New Roman"/>
          <w:sz w:val="24"/>
          <w:szCs w:val="24"/>
          <w:lang w:eastAsia="ru-RU"/>
        </w:rPr>
      </w:pPr>
    </w:p>
    <w:p w:rsidR="00E07582" w:rsidRPr="00E07582" w:rsidRDefault="00E07582" w:rsidP="00E075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08"/>
        <w:jc w:val="both"/>
        <w:rPr>
          <w:rFonts w:ascii="Times New Roman" w:eastAsia="Times New Roman" w:hAnsi="Times New Roman" w:cs="Times New Roman"/>
          <w:sz w:val="24"/>
          <w:szCs w:val="24"/>
          <w:lang w:eastAsia="ru-RU"/>
        </w:rPr>
      </w:pPr>
    </w:p>
    <w:p w:rsidR="00E07582" w:rsidRPr="00E07582" w:rsidRDefault="00E07582" w:rsidP="00E075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E07582">
        <w:rPr>
          <w:rFonts w:ascii="Times New Roman" w:eastAsia="Times New Roman" w:hAnsi="Times New Roman" w:cs="Times New Roman"/>
          <w:sz w:val="24"/>
          <w:szCs w:val="24"/>
          <w:lang w:eastAsia="ru-RU"/>
        </w:rPr>
        <w:t>Разработчики:</w:t>
      </w:r>
    </w:p>
    <w:p w:rsidR="00E07582" w:rsidRPr="00E07582" w:rsidRDefault="00E07582" w:rsidP="00E07582">
      <w:pPr>
        <w:keepNext/>
        <w:keepLines/>
        <w:widowControl w:val="0"/>
        <w:tabs>
          <w:tab w:val="left" w:pos="180"/>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Сыворотко Дмитрий Владимирович заместитель директора по </w:t>
      </w:r>
      <w:proofErr w:type="gramStart"/>
      <w:r>
        <w:rPr>
          <w:rFonts w:ascii="Times New Roman" w:eastAsia="Times New Roman" w:hAnsi="Times New Roman" w:cs="Times New Roman"/>
          <w:sz w:val="24"/>
          <w:szCs w:val="24"/>
          <w:lang w:eastAsia="ru-RU"/>
        </w:rPr>
        <w:t>УПР</w:t>
      </w:r>
      <w:proofErr w:type="gramEnd"/>
    </w:p>
    <w:p w:rsidR="00E07582" w:rsidRPr="00E07582" w:rsidRDefault="00E07582" w:rsidP="00E0758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8"/>
          <w:szCs w:val="28"/>
          <w:lang w:eastAsia="ru-RU"/>
        </w:rPr>
      </w:pPr>
    </w:p>
    <w:p w:rsidR="00E07582" w:rsidRPr="00E07582" w:rsidRDefault="00E07582" w:rsidP="00E07582">
      <w:pPr>
        <w:widowControl w:val="0"/>
        <w:tabs>
          <w:tab w:val="left" w:pos="6420"/>
        </w:tabs>
        <w:suppressAutoHyphens/>
        <w:spacing w:after="0" w:line="240" w:lineRule="auto"/>
        <w:rPr>
          <w:rFonts w:ascii="Times New Roman" w:eastAsia="Times New Roman" w:hAnsi="Times New Roman" w:cs="Times New Roman"/>
          <w:sz w:val="28"/>
          <w:szCs w:val="28"/>
          <w:vertAlign w:val="superscript"/>
          <w:lang w:eastAsia="ru-RU"/>
        </w:rPr>
      </w:pPr>
    </w:p>
    <w:p w:rsidR="00E07582" w:rsidRPr="00E07582" w:rsidRDefault="00E07582" w:rsidP="00E07582">
      <w:pPr>
        <w:widowControl w:val="0"/>
        <w:tabs>
          <w:tab w:val="left" w:pos="6420"/>
        </w:tabs>
        <w:suppressAutoHyphens/>
        <w:spacing w:after="0" w:line="240" w:lineRule="auto"/>
        <w:rPr>
          <w:rFonts w:ascii="Times New Roman" w:eastAsia="Times New Roman" w:hAnsi="Times New Roman" w:cs="Times New Roman"/>
          <w:sz w:val="28"/>
          <w:szCs w:val="28"/>
          <w:lang w:eastAsia="ru-RU"/>
        </w:rPr>
      </w:pPr>
    </w:p>
    <w:p w:rsidR="00E07582" w:rsidRPr="00E07582" w:rsidRDefault="00E07582" w:rsidP="00E07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Times New Roman" w:hAnsi="Times New Roman" w:cs="Times New Roman"/>
          <w:sz w:val="28"/>
          <w:szCs w:val="28"/>
          <w:lang w:eastAsia="ru-RU"/>
        </w:rPr>
      </w:pPr>
      <w:r w:rsidRPr="00E07582">
        <w:rPr>
          <w:rFonts w:ascii="Times New Roman" w:eastAsia="Times New Roman" w:hAnsi="Times New Roman" w:cs="Times New Roman"/>
          <w:sz w:val="28"/>
          <w:szCs w:val="28"/>
          <w:lang w:eastAsia="ru-RU"/>
        </w:rPr>
        <w:t xml:space="preserve">Рекомендована </w:t>
      </w:r>
    </w:p>
    <w:p w:rsidR="00E07582" w:rsidRPr="00E07582" w:rsidRDefault="00E07582" w:rsidP="00E07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both"/>
        <w:rPr>
          <w:rFonts w:ascii="Times New Roman" w:eastAsia="Times New Roman" w:hAnsi="Times New Roman" w:cs="Times New Roman"/>
          <w:sz w:val="28"/>
          <w:szCs w:val="28"/>
          <w:u w:val="single"/>
          <w:lang w:eastAsia="ru-RU"/>
        </w:rPr>
      </w:pPr>
      <w:r w:rsidRPr="00E07582">
        <w:rPr>
          <w:rFonts w:ascii="Times New Roman" w:eastAsia="Times New Roman" w:hAnsi="Times New Roman" w:cs="Times New Roman"/>
          <w:sz w:val="28"/>
          <w:szCs w:val="28"/>
          <w:u w:val="single"/>
          <w:lang w:eastAsia="ru-RU"/>
        </w:rPr>
        <w:t xml:space="preserve"> Педагогическим советом </w:t>
      </w:r>
    </w:p>
    <w:p w:rsidR="00E07582" w:rsidRPr="00E07582" w:rsidRDefault="00E07582" w:rsidP="00E07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E07582">
        <w:rPr>
          <w:rFonts w:ascii="Times New Roman" w:eastAsia="Times New Roman" w:hAnsi="Times New Roman" w:cs="Times New Roman"/>
          <w:sz w:val="28"/>
          <w:szCs w:val="28"/>
          <w:lang w:eastAsia="ru-RU"/>
        </w:rPr>
        <w:t>Заключение №____________  от «_____»__________20___ г.</w:t>
      </w:r>
    </w:p>
    <w:p w:rsidR="00E07582" w:rsidRPr="00E07582" w:rsidRDefault="00E07582" w:rsidP="00E0758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i/>
          <w:sz w:val="28"/>
          <w:szCs w:val="28"/>
          <w:lang w:eastAsia="ru-RU"/>
        </w:rPr>
      </w:pPr>
      <w:r w:rsidRPr="00E07582">
        <w:rPr>
          <w:rFonts w:ascii="Times New Roman" w:eastAsia="Times New Roman" w:hAnsi="Times New Roman" w:cs="Times New Roman"/>
          <w:sz w:val="28"/>
          <w:szCs w:val="28"/>
          <w:lang w:eastAsia="ru-RU"/>
        </w:rPr>
        <w:tab/>
      </w:r>
      <w:r w:rsidRPr="00E07582">
        <w:rPr>
          <w:rFonts w:ascii="Times New Roman" w:eastAsia="Times New Roman" w:hAnsi="Times New Roman" w:cs="Times New Roman"/>
          <w:sz w:val="28"/>
          <w:szCs w:val="28"/>
          <w:lang w:eastAsia="ru-RU"/>
        </w:rPr>
        <w:tab/>
      </w:r>
      <w:r w:rsidRPr="00E07582">
        <w:rPr>
          <w:rFonts w:ascii="Times New Roman" w:eastAsia="Times New Roman" w:hAnsi="Times New Roman" w:cs="Times New Roman"/>
          <w:sz w:val="28"/>
          <w:szCs w:val="28"/>
          <w:lang w:eastAsia="ru-RU"/>
        </w:rPr>
        <w:tab/>
      </w:r>
      <w:r w:rsidRPr="00E07582">
        <w:rPr>
          <w:rFonts w:ascii="Times New Roman" w:eastAsia="Times New Roman" w:hAnsi="Times New Roman" w:cs="Times New Roman"/>
          <w:sz w:val="28"/>
          <w:szCs w:val="28"/>
          <w:lang w:eastAsia="ru-RU"/>
        </w:rPr>
        <w:tab/>
        <w:t xml:space="preserve">                  </w:t>
      </w:r>
      <w:r w:rsidRPr="00E07582">
        <w:rPr>
          <w:rFonts w:ascii="Times New Roman" w:eastAsia="Times New Roman" w:hAnsi="Times New Roman" w:cs="Times New Roman"/>
          <w:i/>
          <w:sz w:val="28"/>
          <w:szCs w:val="28"/>
          <w:lang w:eastAsia="ru-RU"/>
        </w:rPr>
        <w:t>номер</w:t>
      </w:r>
    </w:p>
    <w:p w:rsidR="00E07582" w:rsidRPr="00E07582" w:rsidRDefault="00E07582" w:rsidP="00E07582">
      <w:pPr>
        <w:widowControl w:val="0"/>
        <w:tabs>
          <w:tab w:val="left" w:pos="0"/>
        </w:tabs>
        <w:suppressAutoHyphens/>
        <w:spacing w:after="0" w:line="240" w:lineRule="auto"/>
        <w:ind w:firstLine="1440"/>
        <w:rPr>
          <w:rFonts w:ascii="Times New Roman" w:eastAsia="Times New Roman" w:hAnsi="Times New Roman" w:cs="Times New Roman"/>
          <w:sz w:val="28"/>
          <w:szCs w:val="28"/>
          <w:vertAlign w:val="superscript"/>
          <w:lang w:eastAsia="ru-RU"/>
        </w:rPr>
      </w:pPr>
    </w:p>
    <w:p w:rsidR="00E07582" w:rsidRPr="00E07582" w:rsidRDefault="00E07582" w:rsidP="00E0758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sz w:val="24"/>
          <w:szCs w:val="24"/>
          <w:u w:val="single"/>
          <w:lang w:eastAsia="ru-RU"/>
        </w:rPr>
      </w:pPr>
      <w:r w:rsidRPr="00E07582">
        <w:rPr>
          <w:rFonts w:ascii="Times New Roman" w:eastAsia="Times New Roman" w:hAnsi="Times New Roman" w:cs="Times New Roman"/>
          <w:sz w:val="24"/>
          <w:szCs w:val="24"/>
          <w:lang w:eastAsia="ru-RU"/>
        </w:rPr>
        <w:t xml:space="preserve">            Протокол № _____</w:t>
      </w:r>
      <w:r w:rsidRPr="00E07582">
        <w:rPr>
          <w:rFonts w:ascii="Times New Roman" w:eastAsia="Times New Roman" w:hAnsi="Times New Roman" w:cs="Times New Roman"/>
          <w:sz w:val="24"/>
          <w:szCs w:val="24"/>
          <w:u w:val="single"/>
          <w:lang w:eastAsia="ru-RU"/>
        </w:rPr>
        <w:t xml:space="preserve"> </w:t>
      </w:r>
    </w:p>
    <w:p w:rsidR="00E07582" w:rsidRDefault="00E07582" w:rsidP="00A00A2F">
      <w:pPr>
        <w:spacing w:after="0" w:line="240" w:lineRule="auto"/>
        <w:jc w:val="center"/>
        <w:rPr>
          <w:rFonts w:ascii="Times New Roman" w:eastAsia="Times New Roman" w:hAnsi="Times New Roman" w:cs="Times New Roman"/>
          <w:b/>
          <w:sz w:val="28"/>
          <w:szCs w:val="28"/>
          <w:lang w:eastAsia="ru-RU"/>
        </w:rPr>
      </w:pPr>
    </w:p>
    <w:p w:rsidR="00E07582" w:rsidRDefault="00E07582" w:rsidP="00A00A2F">
      <w:pPr>
        <w:spacing w:after="0" w:line="240" w:lineRule="auto"/>
        <w:jc w:val="center"/>
        <w:rPr>
          <w:rFonts w:ascii="Times New Roman" w:eastAsia="Times New Roman" w:hAnsi="Times New Roman" w:cs="Times New Roman"/>
          <w:b/>
          <w:sz w:val="28"/>
          <w:szCs w:val="28"/>
          <w:lang w:eastAsia="ru-RU"/>
        </w:rPr>
      </w:pPr>
    </w:p>
    <w:p w:rsidR="00E07582" w:rsidRDefault="00E07582" w:rsidP="00A00A2F">
      <w:pPr>
        <w:spacing w:after="0" w:line="240" w:lineRule="auto"/>
        <w:jc w:val="center"/>
        <w:rPr>
          <w:rFonts w:ascii="Times New Roman" w:eastAsia="Times New Roman" w:hAnsi="Times New Roman" w:cs="Times New Roman"/>
          <w:b/>
          <w:sz w:val="28"/>
          <w:szCs w:val="28"/>
          <w:lang w:eastAsia="ru-RU"/>
        </w:rPr>
      </w:pPr>
    </w:p>
    <w:p w:rsidR="00E07582" w:rsidRDefault="00E07582" w:rsidP="00A00A2F">
      <w:pPr>
        <w:spacing w:after="0" w:line="240" w:lineRule="auto"/>
        <w:jc w:val="center"/>
        <w:rPr>
          <w:rFonts w:ascii="Times New Roman" w:eastAsia="Times New Roman" w:hAnsi="Times New Roman" w:cs="Times New Roman"/>
          <w:b/>
          <w:sz w:val="28"/>
          <w:szCs w:val="28"/>
          <w:lang w:eastAsia="ru-RU"/>
        </w:rPr>
      </w:pPr>
    </w:p>
    <w:p w:rsidR="00E07582" w:rsidRDefault="00E07582" w:rsidP="00A00A2F">
      <w:pPr>
        <w:spacing w:after="0" w:line="240" w:lineRule="auto"/>
        <w:jc w:val="center"/>
        <w:rPr>
          <w:rFonts w:ascii="Times New Roman" w:eastAsia="Times New Roman" w:hAnsi="Times New Roman" w:cs="Times New Roman"/>
          <w:b/>
          <w:sz w:val="28"/>
          <w:szCs w:val="28"/>
          <w:lang w:eastAsia="ru-RU"/>
        </w:rPr>
      </w:pPr>
    </w:p>
    <w:p w:rsidR="00E07582" w:rsidRDefault="00E07582" w:rsidP="00A00A2F">
      <w:pPr>
        <w:spacing w:after="0" w:line="240" w:lineRule="auto"/>
        <w:jc w:val="center"/>
        <w:rPr>
          <w:rFonts w:ascii="Times New Roman" w:eastAsia="Times New Roman" w:hAnsi="Times New Roman" w:cs="Times New Roman"/>
          <w:b/>
          <w:sz w:val="28"/>
          <w:szCs w:val="28"/>
          <w:lang w:eastAsia="ru-RU"/>
        </w:rPr>
      </w:pPr>
    </w:p>
    <w:p w:rsidR="00E07582" w:rsidRDefault="00E07582" w:rsidP="00A00A2F">
      <w:pPr>
        <w:spacing w:after="0" w:line="240" w:lineRule="auto"/>
        <w:jc w:val="center"/>
        <w:rPr>
          <w:rFonts w:ascii="Times New Roman" w:eastAsia="Times New Roman" w:hAnsi="Times New Roman" w:cs="Times New Roman"/>
          <w:b/>
          <w:sz w:val="28"/>
          <w:szCs w:val="28"/>
          <w:lang w:eastAsia="ru-RU"/>
        </w:rPr>
      </w:pPr>
    </w:p>
    <w:p w:rsidR="00E07582" w:rsidRDefault="00E07582" w:rsidP="00A00A2F">
      <w:pPr>
        <w:spacing w:after="0" w:line="240" w:lineRule="auto"/>
        <w:jc w:val="center"/>
        <w:rPr>
          <w:rFonts w:ascii="Times New Roman" w:eastAsia="Times New Roman" w:hAnsi="Times New Roman" w:cs="Times New Roman"/>
          <w:b/>
          <w:sz w:val="28"/>
          <w:szCs w:val="28"/>
          <w:lang w:eastAsia="ru-RU"/>
        </w:rPr>
      </w:pPr>
    </w:p>
    <w:p w:rsidR="00E07582" w:rsidRDefault="00E07582" w:rsidP="00A00A2F">
      <w:pPr>
        <w:spacing w:after="0" w:line="240" w:lineRule="auto"/>
        <w:jc w:val="center"/>
        <w:rPr>
          <w:rFonts w:ascii="Times New Roman" w:eastAsia="Times New Roman" w:hAnsi="Times New Roman" w:cs="Times New Roman"/>
          <w:b/>
          <w:sz w:val="28"/>
          <w:szCs w:val="28"/>
          <w:lang w:eastAsia="ru-RU"/>
        </w:rPr>
      </w:pPr>
    </w:p>
    <w:p w:rsidR="00E07582" w:rsidRDefault="00E07582" w:rsidP="00A00A2F">
      <w:pPr>
        <w:spacing w:after="0" w:line="240" w:lineRule="auto"/>
        <w:jc w:val="center"/>
        <w:rPr>
          <w:rFonts w:ascii="Times New Roman" w:eastAsia="Times New Roman" w:hAnsi="Times New Roman" w:cs="Times New Roman"/>
          <w:b/>
          <w:sz w:val="28"/>
          <w:szCs w:val="28"/>
          <w:lang w:eastAsia="ru-RU"/>
        </w:rPr>
      </w:pPr>
    </w:p>
    <w:p w:rsidR="00E07582" w:rsidRDefault="00E07582" w:rsidP="00A00A2F">
      <w:pPr>
        <w:spacing w:after="0" w:line="240" w:lineRule="auto"/>
        <w:jc w:val="center"/>
        <w:rPr>
          <w:rFonts w:ascii="Times New Roman" w:eastAsia="Times New Roman" w:hAnsi="Times New Roman" w:cs="Times New Roman"/>
          <w:b/>
          <w:sz w:val="28"/>
          <w:szCs w:val="28"/>
          <w:lang w:eastAsia="ru-RU"/>
        </w:rPr>
      </w:pPr>
    </w:p>
    <w:p w:rsidR="00E07582" w:rsidRDefault="00E07582" w:rsidP="00A00A2F">
      <w:pPr>
        <w:spacing w:after="0" w:line="240" w:lineRule="auto"/>
        <w:jc w:val="center"/>
        <w:rPr>
          <w:rFonts w:ascii="Times New Roman" w:eastAsia="Times New Roman" w:hAnsi="Times New Roman" w:cs="Times New Roman"/>
          <w:b/>
          <w:sz w:val="28"/>
          <w:szCs w:val="28"/>
          <w:lang w:eastAsia="ru-RU"/>
        </w:rPr>
      </w:pPr>
    </w:p>
    <w:p w:rsidR="00E07582" w:rsidRDefault="00E07582" w:rsidP="00A00A2F">
      <w:pPr>
        <w:spacing w:after="0" w:line="240" w:lineRule="auto"/>
        <w:jc w:val="center"/>
        <w:rPr>
          <w:rFonts w:ascii="Times New Roman" w:eastAsia="Times New Roman" w:hAnsi="Times New Roman" w:cs="Times New Roman"/>
          <w:b/>
          <w:sz w:val="28"/>
          <w:szCs w:val="28"/>
          <w:lang w:eastAsia="ru-RU"/>
        </w:rPr>
      </w:pPr>
    </w:p>
    <w:p w:rsidR="00E07582" w:rsidRDefault="00E07582" w:rsidP="00A00A2F">
      <w:pPr>
        <w:spacing w:after="0" w:line="240" w:lineRule="auto"/>
        <w:jc w:val="center"/>
        <w:rPr>
          <w:rFonts w:ascii="Times New Roman" w:eastAsia="Times New Roman" w:hAnsi="Times New Roman" w:cs="Times New Roman"/>
          <w:b/>
          <w:sz w:val="28"/>
          <w:szCs w:val="28"/>
          <w:lang w:eastAsia="ru-RU"/>
        </w:rPr>
      </w:pPr>
    </w:p>
    <w:p w:rsidR="00E07582" w:rsidRDefault="00E07582" w:rsidP="00A00A2F">
      <w:pPr>
        <w:spacing w:after="0" w:line="240" w:lineRule="auto"/>
        <w:jc w:val="center"/>
        <w:rPr>
          <w:rFonts w:ascii="Times New Roman" w:eastAsia="Times New Roman" w:hAnsi="Times New Roman" w:cs="Times New Roman"/>
          <w:b/>
          <w:sz w:val="28"/>
          <w:szCs w:val="28"/>
          <w:lang w:eastAsia="ru-RU"/>
        </w:rPr>
      </w:pPr>
    </w:p>
    <w:p w:rsidR="00E07582" w:rsidRDefault="00E07582" w:rsidP="00A00A2F">
      <w:pPr>
        <w:spacing w:after="0" w:line="240" w:lineRule="auto"/>
        <w:jc w:val="center"/>
        <w:rPr>
          <w:rFonts w:ascii="Times New Roman" w:eastAsia="Times New Roman" w:hAnsi="Times New Roman" w:cs="Times New Roman"/>
          <w:b/>
          <w:sz w:val="28"/>
          <w:szCs w:val="28"/>
          <w:lang w:eastAsia="ru-RU"/>
        </w:rPr>
      </w:pPr>
    </w:p>
    <w:p w:rsidR="00E07582" w:rsidRDefault="00E07582" w:rsidP="00A00A2F">
      <w:pPr>
        <w:spacing w:after="0" w:line="240" w:lineRule="auto"/>
        <w:jc w:val="center"/>
        <w:rPr>
          <w:rFonts w:ascii="Times New Roman" w:eastAsia="Times New Roman" w:hAnsi="Times New Roman" w:cs="Times New Roman"/>
          <w:b/>
          <w:sz w:val="28"/>
          <w:szCs w:val="28"/>
          <w:lang w:eastAsia="ru-RU"/>
        </w:rPr>
      </w:pPr>
    </w:p>
    <w:p w:rsidR="00E07582" w:rsidRDefault="00E07582" w:rsidP="00A00A2F">
      <w:pPr>
        <w:spacing w:after="0" w:line="240" w:lineRule="auto"/>
        <w:jc w:val="center"/>
        <w:rPr>
          <w:rFonts w:ascii="Times New Roman" w:eastAsia="Times New Roman" w:hAnsi="Times New Roman" w:cs="Times New Roman"/>
          <w:b/>
          <w:sz w:val="28"/>
          <w:szCs w:val="28"/>
          <w:lang w:eastAsia="ru-RU"/>
        </w:rPr>
      </w:pPr>
    </w:p>
    <w:p w:rsidR="00E07582" w:rsidRDefault="00E07582" w:rsidP="00A00A2F">
      <w:pPr>
        <w:spacing w:after="0" w:line="240" w:lineRule="auto"/>
        <w:jc w:val="center"/>
        <w:rPr>
          <w:rFonts w:ascii="Times New Roman" w:eastAsia="Times New Roman" w:hAnsi="Times New Roman" w:cs="Times New Roman"/>
          <w:b/>
          <w:sz w:val="28"/>
          <w:szCs w:val="28"/>
          <w:lang w:eastAsia="ru-RU"/>
        </w:rPr>
      </w:pPr>
    </w:p>
    <w:p w:rsidR="00E07582" w:rsidRDefault="00E07582" w:rsidP="00A00A2F">
      <w:pPr>
        <w:spacing w:after="0" w:line="240" w:lineRule="auto"/>
        <w:jc w:val="center"/>
        <w:rPr>
          <w:rFonts w:ascii="Times New Roman" w:eastAsia="Times New Roman" w:hAnsi="Times New Roman" w:cs="Times New Roman"/>
          <w:b/>
          <w:sz w:val="28"/>
          <w:szCs w:val="28"/>
          <w:lang w:eastAsia="ru-RU"/>
        </w:rPr>
      </w:pPr>
    </w:p>
    <w:p w:rsidR="00E07582" w:rsidRDefault="00E07582" w:rsidP="00A00A2F">
      <w:pPr>
        <w:spacing w:after="0" w:line="240" w:lineRule="auto"/>
        <w:jc w:val="center"/>
        <w:rPr>
          <w:rFonts w:ascii="Times New Roman" w:eastAsia="Times New Roman" w:hAnsi="Times New Roman" w:cs="Times New Roman"/>
          <w:b/>
          <w:sz w:val="28"/>
          <w:szCs w:val="28"/>
          <w:lang w:eastAsia="ru-RU"/>
        </w:rPr>
      </w:pPr>
    </w:p>
    <w:p w:rsidR="00E07582" w:rsidRDefault="00E07582" w:rsidP="00A00A2F">
      <w:pPr>
        <w:spacing w:after="0" w:line="240" w:lineRule="auto"/>
        <w:jc w:val="center"/>
        <w:rPr>
          <w:rFonts w:ascii="Times New Roman" w:eastAsia="Times New Roman" w:hAnsi="Times New Roman" w:cs="Times New Roman"/>
          <w:b/>
          <w:sz w:val="28"/>
          <w:szCs w:val="28"/>
          <w:lang w:eastAsia="ru-RU"/>
        </w:rPr>
      </w:pPr>
    </w:p>
    <w:p w:rsidR="00E07582" w:rsidRDefault="00E07582" w:rsidP="00A00A2F">
      <w:pPr>
        <w:spacing w:after="0" w:line="240" w:lineRule="auto"/>
        <w:jc w:val="center"/>
        <w:rPr>
          <w:rFonts w:ascii="Times New Roman" w:eastAsia="Times New Roman" w:hAnsi="Times New Roman" w:cs="Times New Roman"/>
          <w:b/>
          <w:sz w:val="28"/>
          <w:szCs w:val="28"/>
          <w:lang w:eastAsia="ru-RU"/>
        </w:rPr>
      </w:pPr>
    </w:p>
    <w:p w:rsidR="00E07582" w:rsidRDefault="00E07582" w:rsidP="00A00A2F">
      <w:pPr>
        <w:spacing w:after="0" w:line="240" w:lineRule="auto"/>
        <w:jc w:val="center"/>
        <w:rPr>
          <w:rFonts w:ascii="Times New Roman" w:eastAsia="Times New Roman" w:hAnsi="Times New Roman" w:cs="Times New Roman"/>
          <w:b/>
          <w:sz w:val="28"/>
          <w:szCs w:val="28"/>
          <w:lang w:eastAsia="ru-RU"/>
        </w:rPr>
      </w:pPr>
    </w:p>
    <w:p w:rsidR="00A00A2F" w:rsidRPr="00A00A2F" w:rsidRDefault="00A00A2F" w:rsidP="00A00A2F">
      <w:pPr>
        <w:spacing w:after="0" w:line="240" w:lineRule="auto"/>
        <w:jc w:val="center"/>
        <w:rPr>
          <w:rFonts w:ascii="Times New Roman" w:eastAsia="Times New Roman" w:hAnsi="Times New Roman" w:cs="Times New Roman"/>
          <w:b/>
          <w:sz w:val="28"/>
          <w:szCs w:val="28"/>
          <w:lang w:eastAsia="ru-RU"/>
        </w:rPr>
      </w:pPr>
      <w:r w:rsidRPr="00A00A2F">
        <w:rPr>
          <w:rFonts w:ascii="Times New Roman" w:eastAsia="Times New Roman" w:hAnsi="Times New Roman" w:cs="Times New Roman"/>
          <w:b/>
          <w:sz w:val="28"/>
          <w:szCs w:val="28"/>
          <w:lang w:eastAsia="ru-RU"/>
        </w:rPr>
        <w:lastRenderedPageBreak/>
        <w:t>СОДЕРЖАНИЕ</w:t>
      </w:r>
      <w:r w:rsidR="00C75899">
        <w:rPr>
          <w:rFonts w:ascii="Times New Roman" w:eastAsia="Times New Roman" w:hAnsi="Times New Roman" w:cs="Times New Roman"/>
          <w:b/>
          <w:sz w:val="28"/>
          <w:szCs w:val="28"/>
          <w:lang w:eastAsia="ru-RU"/>
        </w:rPr>
        <w:t xml:space="preserve"> </w:t>
      </w:r>
    </w:p>
    <w:p w:rsidR="00A00A2F" w:rsidRPr="00A00A2F" w:rsidRDefault="00A00A2F" w:rsidP="00A00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8364" w:type="dxa"/>
        <w:tblLook w:val="01E0" w:firstRow="1" w:lastRow="1" w:firstColumn="1" w:lastColumn="1" w:noHBand="0" w:noVBand="0"/>
      </w:tblPr>
      <w:tblGrid>
        <w:gridCol w:w="8364"/>
      </w:tblGrid>
      <w:tr w:rsidR="00C75899" w:rsidRPr="00A00A2F" w:rsidTr="00C75899">
        <w:tc>
          <w:tcPr>
            <w:tcW w:w="8364" w:type="dxa"/>
          </w:tcPr>
          <w:p w:rsidR="00C75899" w:rsidRPr="00C75899" w:rsidRDefault="00C75899" w:rsidP="00C75899">
            <w:pPr>
              <w:keepNext/>
              <w:keepLines/>
              <w:widowControl w:val="0"/>
              <w:numPr>
                <w:ilvl w:val="0"/>
                <w:numId w:val="1"/>
              </w:numPr>
              <w:tabs>
                <w:tab w:val="num" w:pos="321"/>
              </w:tabs>
              <w:autoSpaceDE w:val="0"/>
              <w:autoSpaceDN w:val="0"/>
              <w:adjustRightInd w:val="0"/>
              <w:spacing w:before="240" w:after="120" w:line="240" w:lineRule="auto"/>
              <w:ind w:firstLine="37"/>
              <w:outlineLvl w:val="0"/>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ОБЩАЯ ХАРАКТЕРИСТИКА</w:t>
            </w:r>
            <w:r w:rsidRPr="00A00A2F">
              <w:rPr>
                <w:rFonts w:ascii="Times New Roman" w:eastAsia="Times New Roman" w:hAnsi="Times New Roman" w:cs="Times New Roman"/>
                <w:b/>
                <w:sz w:val="28"/>
                <w:szCs w:val="24"/>
                <w:lang w:eastAsia="ru-RU"/>
              </w:rPr>
              <w:t xml:space="preserve"> РАБОЧЕЙ ПРОГРАММЫ УЧЕБНОЙ ДИСЦИПЛИНЫ</w:t>
            </w:r>
            <w:r>
              <w:rPr>
                <w:rFonts w:ascii="Times New Roman" w:eastAsia="Times New Roman" w:hAnsi="Times New Roman" w:cs="Times New Roman"/>
                <w:b/>
                <w:sz w:val="28"/>
                <w:szCs w:val="24"/>
                <w:lang w:eastAsia="ru-RU"/>
              </w:rPr>
              <w:t xml:space="preserve"> </w:t>
            </w:r>
          </w:p>
        </w:tc>
      </w:tr>
      <w:tr w:rsidR="00C75899" w:rsidRPr="00A00A2F" w:rsidTr="00C75899">
        <w:tc>
          <w:tcPr>
            <w:tcW w:w="8364" w:type="dxa"/>
          </w:tcPr>
          <w:p w:rsidR="00C75899" w:rsidRPr="00C75899" w:rsidRDefault="00C75899" w:rsidP="00C75899">
            <w:pPr>
              <w:keepNext/>
              <w:keepLines/>
              <w:widowControl w:val="0"/>
              <w:numPr>
                <w:ilvl w:val="0"/>
                <w:numId w:val="1"/>
              </w:numPr>
              <w:tabs>
                <w:tab w:val="num" w:pos="321"/>
              </w:tabs>
              <w:autoSpaceDE w:val="0"/>
              <w:autoSpaceDN w:val="0"/>
              <w:adjustRightInd w:val="0"/>
              <w:spacing w:before="240" w:after="120" w:line="240" w:lineRule="auto"/>
              <w:ind w:firstLine="37"/>
              <w:outlineLvl w:val="0"/>
              <w:rPr>
                <w:rFonts w:ascii="Times New Roman" w:eastAsia="Times New Roman" w:hAnsi="Times New Roman" w:cs="Times New Roman"/>
                <w:b/>
                <w:sz w:val="28"/>
                <w:szCs w:val="24"/>
                <w:lang w:eastAsia="ru-RU"/>
              </w:rPr>
            </w:pPr>
            <w:r w:rsidRPr="00A00A2F">
              <w:rPr>
                <w:rFonts w:ascii="Times New Roman" w:eastAsia="Times New Roman" w:hAnsi="Times New Roman" w:cs="Times New Roman"/>
                <w:b/>
                <w:sz w:val="28"/>
                <w:szCs w:val="24"/>
                <w:lang w:eastAsia="ru-RU"/>
              </w:rPr>
              <w:t>СТРУКТУРА И СОДЕРЖАНИЕ УЧЕБНОЙ ДИСЦИПЛИНЫ</w:t>
            </w:r>
            <w:r>
              <w:rPr>
                <w:rFonts w:ascii="Times New Roman" w:eastAsia="Times New Roman" w:hAnsi="Times New Roman" w:cs="Times New Roman"/>
                <w:b/>
                <w:sz w:val="28"/>
                <w:szCs w:val="24"/>
                <w:lang w:eastAsia="ru-RU"/>
              </w:rPr>
              <w:t xml:space="preserve"> </w:t>
            </w:r>
          </w:p>
        </w:tc>
      </w:tr>
      <w:tr w:rsidR="00C75899" w:rsidRPr="00A00A2F" w:rsidTr="00C75899">
        <w:trPr>
          <w:trHeight w:val="670"/>
        </w:trPr>
        <w:tc>
          <w:tcPr>
            <w:tcW w:w="8364" w:type="dxa"/>
          </w:tcPr>
          <w:p w:rsidR="00C75899" w:rsidRPr="00A00A2F" w:rsidRDefault="00C75899" w:rsidP="00A00A2F">
            <w:pPr>
              <w:keepNext/>
              <w:keepLines/>
              <w:widowControl w:val="0"/>
              <w:numPr>
                <w:ilvl w:val="0"/>
                <w:numId w:val="1"/>
              </w:numPr>
              <w:tabs>
                <w:tab w:val="num" w:pos="321"/>
              </w:tabs>
              <w:autoSpaceDE w:val="0"/>
              <w:autoSpaceDN w:val="0"/>
              <w:adjustRightInd w:val="0"/>
              <w:spacing w:before="240" w:after="120" w:line="240" w:lineRule="auto"/>
              <w:ind w:firstLine="37"/>
              <w:outlineLvl w:val="0"/>
              <w:rPr>
                <w:rFonts w:ascii="Times New Roman" w:eastAsia="Times New Roman" w:hAnsi="Times New Roman" w:cs="Times New Roman"/>
                <w:b/>
                <w:sz w:val="28"/>
                <w:szCs w:val="24"/>
                <w:lang w:eastAsia="ru-RU"/>
              </w:rPr>
            </w:pPr>
            <w:r w:rsidRPr="00A00A2F">
              <w:rPr>
                <w:rFonts w:ascii="Times New Roman" w:eastAsia="Times New Roman" w:hAnsi="Times New Roman" w:cs="Times New Roman"/>
                <w:b/>
                <w:sz w:val="28"/>
                <w:szCs w:val="24"/>
                <w:lang w:eastAsia="ru-RU"/>
              </w:rPr>
              <w:t xml:space="preserve">УСЛОВИЯ РЕАЛИЗАЦИИ ПРОГРАММЫ </w:t>
            </w:r>
          </w:p>
        </w:tc>
      </w:tr>
      <w:tr w:rsidR="00C75899" w:rsidRPr="00A00A2F" w:rsidTr="00C75899">
        <w:tc>
          <w:tcPr>
            <w:tcW w:w="8364" w:type="dxa"/>
          </w:tcPr>
          <w:p w:rsidR="00C75899" w:rsidRPr="00C75899" w:rsidRDefault="00C75899" w:rsidP="00C75899">
            <w:pPr>
              <w:keepNext/>
              <w:keepLines/>
              <w:widowControl w:val="0"/>
              <w:numPr>
                <w:ilvl w:val="0"/>
                <w:numId w:val="1"/>
              </w:numPr>
              <w:tabs>
                <w:tab w:val="num" w:pos="321"/>
              </w:tabs>
              <w:autoSpaceDE w:val="0"/>
              <w:autoSpaceDN w:val="0"/>
              <w:adjustRightInd w:val="0"/>
              <w:spacing w:before="240" w:after="120" w:line="240" w:lineRule="auto"/>
              <w:ind w:firstLine="37"/>
              <w:outlineLvl w:val="0"/>
              <w:rPr>
                <w:rFonts w:ascii="Times New Roman" w:eastAsia="Times New Roman" w:hAnsi="Times New Roman" w:cs="Times New Roman"/>
                <w:b/>
                <w:sz w:val="28"/>
                <w:szCs w:val="24"/>
                <w:lang w:eastAsia="ru-RU"/>
              </w:rPr>
            </w:pPr>
            <w:r w:rsidRPr="00A00A2F">
              <w:rPr>
                <w:rFonts w:ascii="Times New Roman" w:eastAsia="Times New Roman" w:hAnsi="Times New Roman" w:cs="Times New Roman"/>
                <w:b/>
                <w:sz w:val="28"/>
                <w:szCs w:val="24"/>
                <w:lang w:eastAsia="ru-RU"/>
              </w:rPr>
              <w:t>КОНТРОЛЬ И ОЦЕНКА РЕЗУЛЬТАТОВ ОСВОЕНИЯ УЧЕБНОЙ ДИСЦИПЛИНЫ</w:t>
            </w:r>
            <w:r>
              <w:rPr>
                <w:rFonts w:ascii="Times New Roman" w:eastAsia="Times New Roman" w:hAnsi="Times New Roman" w:cs="Times New Roman"/>
                <w:b/>
                <w:sz w:val="28"/>
                <w:szCs w:val="24"/>
                <w:lang w:eastAsia="ru-RU"/>
              </w:rPr>
              <w:t xml:space="preserve"> </w:t>
            </w:r>
          </w:p>
        </w:tc>
      </w:tr>
    </w:tbl>
    <w:p w:rsidR="00A00A2F" w:rsidRPr="00A00A2F" w:rsidRDefault="00A00A2F" w:rsidP="00A00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A00A2F" w:rsidRPr="00A00A2F" w:rsidRDefault="00A00A2F" w:rsidP="00A00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Cs/>
          <w:i/>
          <w:sz w:val="24"/>
          <w:szCs w:val="24"/>
          <w:lang w:eastAsia="ru-RU"/>
        </w:rPr>
      </w:pPr>
    </w:p>
    <w:p w:rsidR="00A00A2F" w:rsidRPr="00A00A2F" w:rsidRDefault="00A00A2F" w:rsidP="00A00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8"/>
          <w:szCs w:val="28"/>
          <w:lang w:eastAsia="ru-RU"/>
        </w:rPr>
      </w:pPr>
      <w:r w:rsidRPr="00A00A2F">
        <w:rPr>
          <w:rFonts w:ascii="Times New Roman" w:eastAsia="Times New Roman" w:hAnsi="Times New Roman" w:cs="Times New Roman"/>
          <w:b/>
          <w:caps/>
          <w:sz w:val="28"/>
          <w:szCs w:val="28"/>
          <w:u w:val="single"/>
          <w:lang w:eastAsia="ru-RU"/>
        </w:rPr>
        <w:br w:type="page"/>
      </w:r>
      <w:r w:rsidR="00C75899">
        <w:rPr>
          <w:rFonts w:ascii="Times New Roman" w:eastAsia="Times New Roman" w:hAnsi="Times New Roman" w:cs="Times New Roman"/>
          <w:b/>
          <w:caps/>
          <w:sz w:val="28"/>
          <w:szCs w:val="28"/>
          <w:lang w:eastAsia="ru-RU"/>
        </w:rPr>
        <w:lastRenderedPageBreak/>
        <w:t xml:space="preserve">1. ОБЩАЯ ХАРАКТЕРИСТИКА </w:t>
      </w:r>
      <w:r w:rsidRPr="00A00A2F">
        <w:rPr>
          <w:rFonts w:ascii="Times New Roman" w:eastAsia="Times New Roman" w:hAnsi="Times New Roman" w:cs="Times New Roman"/>
          <w:b/>
          <w:caps/>
          <w:sz w:val="28"/>
          <w:szCs w:val="28"/>
          <w:lang w:eastAsia="ru-RU"/>
        </w:rPr>
        <w:t>рабочей ПРОГРАММЫ УЧЕБНОЙ ДИСЦИПЛИНЫ</w:t>
      </w:r>
      <w:r w:rsidR="00C75899">
        <w:rPr>
          <w:rFonts w:ascii="Times New Roman" w:eastAsia="Times New Roman" w:hAnsi="Times New Roman" w:cs="Times New Roman"/>
          <w:b/>
          <w:caps/>
          <w:sz w:val="28"/>
          <w:szCs w:val="28"/>
          <w:lang w:eastAsia="ru-RU"/>
        </w:rPr>
        <w:t xml:space="preserve"> </w:t>
      </w:r>
    </w:p>
    <w:p w:rsidR="00A00A2F" w:rsidRPr="00A00A2F" w:rsidRDefault="00A00A2F" w:rsidP="00A00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26"/>
          <w:szCs w:val="28"/>
          <w:lang w:eastAsia="ru-RU"/>
        </w:rPr>
      </w:pPr>
    </w:p>
    <w:p w:rsidR="00A00A2F" w:rsidRPr="00A00A2F" w:rsidRDefault="00C75899" w:rsidP="00A00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1.1. Область применения </w:t>
      </w:r>
      <w:r w:rsidR="00A00A2F" w:rsidRPr="00A00A2F">
        <w:rPr>
          <w:rFonts w:ascii="Times New Roman" w:eastAsia="Times New Roman" w:hAnsi="Times New Roman" w:cs="Times New Roman"/>
          <w:b/>
          <w:sz w:val="24"/>
          <w:szCs w:val="24"/>
          <w:lang w:eastAsia="ru-RU"/>
        </w:rPr>
        <w:t>программы</w:t>
      </w:r>
    </w:p>
    <w:p w:rsidR="00A00A2F" w:rsidRPr="00A00A2F" w:rsidRDefault="00C75899" w:rsidP="00A00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eastAsia="Times New Roman" w:hAnsi="Times New Roman" w:cs="Times New Roman"/>
          <w:i/>
          <w:sz w:val="20"/>
          <w:szCs w:val="20"/>
          <w:lang w:eastAsia="ru-RU"/>
        </w:rPr>
      </w:pPr>
      <w:proofErr w:type="gramStart"/>
      <w:r>
        <w:rPr>
          <w:rFonts w:ascii="Times New Roman" w:eastAsia="Times New Roman" w:hAnsi="Times New Roman" w:cs="Times New Roman"/>
          <w:sz w:val="24"/>
          <w:szCs w:val="24"/>
          <w:lang w:eastAsia="ru-RU"/>
        </w:rPr>
        <w:t>П</w:t>
      </w:r>
      <w:r w:rsidR="00A00A2F" w:rsidRPr="00A00A2F">
        <w:rPr>
          <w:rFonts w:ascii="Times New Roman" w:eastAsia="Times New Roman" w:hAnsi="Times New Roman" w:cs="Times New Roman"/>
          <w:sz w:val="24"/>
          <w:szCs w:val="24"/>
          <w:lang w:eastAsia="ru-RU"/>
        </w:rPr>
        <w:t>рограмма учебной дисциплины является частью  основной образовательной программы в соответствии с ФГОС</w:t>
      </w:r>
      <w:r w:rsidR="00A00A2F" w:rsidRPr="00724E29">
        <w:rPr>
          <w:rFonts w:ascii="Times New Roman" w:eastAsia="Times New Roman" w:hAnsi="Times New Roman" w:cs="Times New Roman"/>
          <w:sz w:val="24"/>
          <w:szCs w:val="24"/>
          <w:lang w:eastAsia="ru-RU"/>
        </w:rPr>
        <w:t xml:space="preserve"> СПО </w:t>
      </w:r>
      <w:r w:rsidR="00A00A2F" w:rsidRPr="00724E29">
        <w:rPr>
          <w:rFonts w:ascii="Times New Roman" w:eastAsia="Times New Roman" w:hAnsi="Times New Roman" w:cs="Times New Roman"/>
          <w:sz w:val="24"/>
          <w:szCs w:val="24"/>
          <w:shd w:val="clear" w:color="auto" w:fill="FFFFFF"/>
          <w:lang w:eastAsia="ru-RU"/>
        </w:rPr>
        <w:t>15.01.05 Сварщик (ручной и частично механизированной сварки (наплавки)</w:t>
      </w:r>
      <w:r>
        <w:rPr>
          <w:rFonts w:ascii="Times New Roman" w:eastAsia="Times New Roman" w:hAnsi="Times New Roman" w:cs="Times New Roman"/>
          <w:sz w:val="24"/>
          <w:szCs w:val="24"/>
          <w:shd w:val="clear" w:color="auto" w:fill="FFFFFF"/>
          <w:lang w:eastAsia="ru-RU"/>
        </w:rPr>
        <w:t xml:space="preserve">. </w:t>
      </w:r>
      <w:proofErr w:type="gramEnd"/>
    </w:p>
    <w:p w:rsidR="00A00A2F" w:rsidRPr="00A00A2F" w:rsidRDefault="00A00A2F" w:rsidP="00A00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eastAsia="Times New Roman" w:hAnsi="Times New Roman" w:cs="Times New Roman"/>
          <w:b/>
          <w:sz w:val="12"/>
          <w:szCs w:val="16"/>
          <w:lang w:eastAsia="ru-RU"/>
        </w:rPr>
      </w:pPr>
    </w:p>
    <w:p w:rsidR="00A00A2F" w:rsidRPr="00A00A2F" w:rsidRDefault="00A00A2F" w:rsidP="00A00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eastAsia="Times New Roman" w:hAnsi="Times New Roman" w:cs="Times New Roman"/>
          <w:sz w:val="24"/>
          <w:szCs w:val="24"/>
          <w:lang w:eastAsia="ru-RU"/>
        </w:rPr>
      </w:pPr>
      <w:r w:rsidRPr="00A00A2F">
        <w:rPr>
          <w:rFonts w:ascii="Times New Roman" w:eastAsia="Times New Roman" w:hAnsi="Times New Roman" w:cs="Times New Roman"/>
          <w:b/>
          <w:sz w:val="24"/>
          <w:szCs w:val="24"/>
          <w:lang w:eastAsia="ru-RU"/>
        </w:rPr>
        <w:t>1.2. Место дисциплины в структуре основной профессиональной образовательной программы</w:t>
      </w:r>
      <w:r w:rsidRPr="00A00A2F">
        <w:rPr>
          <w:rFonts w:ascii="Times New Roman" w:eastAsia="Times New Roman" w:hAnsi="Times New Roman" w:cs="Times New Roman"/>
          <w:b/>
          <w:sz w:val="26"/>
          <w:szCs w:val="28"/>
          <w:lang w:eastAsia="ru-RU"/>
        </w:rPr>
        <w:t>:</w:t>
      </w:r>
      <w:r w:rsidR="005B02B1">
        <w:rPr>
          <w:rFonts w:ascii="Times New Roman" w:eastAsia="Times New Roman" w:hAnsi="Times New Roman" w:cs="Times New Roman"/>
          <w:b/>
          <w:sz w:val="26"/>
          <w:szCs w:val="28"/>
          <w:lang w:eastAsia="ru-RU"/>
        </w:rPr>
        <w:t xml:space="preserve"> </w:t>
      </w:r>
      <w:r w:rsidRPr="00A00A2F">
        <w:rPr>
          <w:rFonts w:ascii="Times New Roman" w:eastAsia="Times New Roman" w:hAnsi="Times New Roman" w:cs="Times New Roman"/>
          <w:sz w:val="24"/>
          <w:szCs w:val="24"/>
          <w:lang w:eastAsia="ru-RU"/>
        </w:rPr>
        <w:t>дисциплина входит в общепрофессиональный цикл.</w:t>
      </w:r>
    </w:p>
    <w:p w:rsidR="00A00A2F" w:rsidRPr="00A00A2F" w:rsidRDefault="00A00A2F" w:rsidP="00A00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eastAsia="Times New Roman" w:hAnsi="Times New Roman" w:cs="Times New Roman"/>
          <w:sz w:val="24"/>
          <w:szCs w:val="24"/>
          <w:lang w:eastAsia="ru-RU"/>
        </w:rPr>
      </w:pPr>
    </w:p>
    <w:p w:rsidR="00A00A2F" w:rsidRPr="00A00A2F" w:rsidRDefault="00A00A2F" w:rsidP="00A00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eastAsia="Times New Roman" w:hAnsi="Times New Roman" w:cs="Times New Roman"/>
          <w:b/>
          <w:sz w:val="24"/>
          <w:szCs w:val="24"/>
          <w:lang w:eastAsia="ru-RU"/>
        </w:rPr>
      </w:pPr>
      <w:r w:rsidRPr="00A00A2F">
        <w:rPr>
          <w:rFonts w:ascii="Times New Roman" w:eastAsia="Times New Roman" w:hAnsi="Times New Roman" w:cs="Times New Roman"/>
          <w:b/>
          <w:sz w:val="24"/>
          <w:szCs w:val="24"/>
          <w:lang w:eastAsia="ru-RU"/>
        </w:rPr>
        <w:t>1.3. Цель и планируемые результаты освоения дисциплины:</w:t>
      </w:r>
    </w:p>
    <w:p w:rsidR="00A00A2F" w:rsidRPr="00A00A2F" w:rsidRDefault="00A00A2F" w:rsidP="00A00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eastAsia="Times New Roman" w:hAnsi="Times New Roman" w:cs="Times New Roman"/>
          <w:b/>
          <w:sz w:val="24"/>
          <w:szCs w:val="24"/>
          <w:lang w:eastAsia="ru-RU"/>
        </w:rPr>
      </w:pPr>
    </w:p>
    <w:p w:rsidR="00A00A2F" w:rsidRPr="00A00A2F" w:rsidRDefault="00A00A2F" w:rsidP="00A00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00A2F">
        <w:rPr>
          <w:rFonts w:ascii="Times New Roman" w:eastAsia="Times New Roman" w:hAnsi="Times New Roman" w:cs="Times New Roman"/>
          <w:sz w:val="24"/>
          <w:szCs w:val="24"/>
          <w:lang w:eastAsia="ru-RU"/>
        </w:rPr>
        <w:t>В результате освоения дисциплины обучающийся должен уметь:</w:t>
      </w:r>
    </w:p>
    <w:p w:rsidR="00A00A2F" w:rsidRPr="00A00A2F" w:rsidRDefault="00A00A2F" w:rsidP="00A00A2F">
      <w:pPr>
        <w:spacing w:after="0" w:line="240" w:lineRule="auto"/>
        <w:ind w:firstLine="709"/>
        <w:jc w:val="both"/>
        <w:rPr>
          <w:rFonts w:ascii="Times New Roman" w:eastAsia="Times New Roman" w:hAnsi="Times New Roman" w:cs="Times New Roman"/>
          <w:sz w:val="24"/>
          <w:szCs w:val="24"/>
          <w:lang w:eastAsia="ru-RU"/>
        </w:rPr>
      </w:pPr>
      <w:r w:rsidRPr="00A00A2F">
        <w:rPr>
          <w:rFonts w:ascii="Times New Roman" w:eastAsia="Times New Roman" w:hAnsi="Times New Roman" w:cs="Times New Roman"/>
          <w:sz w:val="24"/>
          <w:szCs w:val="24"/>
          <w:lang w:eastAsia="ru-RU"/>
        </w:rPr>
        <w:t>- читать чертежи средней сложности и сложных конструкций, изделий, узлов и деталей;</w:t>
      </w:r>
    </w:p>
    <w:p w:rsidR="00A00A2F" w:rsidRPr="00A00A2F" w:rsidRDefault="00A00A2F" w:rsidP="00A00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00A2F">
        <w:rPr>
          <w:rFonts w:ascii="Times New Roman" w:eastAsia="Times New Roman" w:hAnsi="Times New Roman" w:cs="Times New Roman"/>
          <w:sz w:val="24"/>
          <w:szCs w:val="24"/>
          <w:lang w:eastAsia="ru-RU"/>
        </w:rPr>
        <w:t>- пользоваться конструкторской документацией для выполнения трудовых функций.</w:t>
      </w:r>
    </w:p>
    <w:p w:rsidR="00A00A2F" w:rsidRPr="00A00A2F" w:rsidRDefault="00A00A2F" w:rsidP="00A00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A00A2F">
        <w:rPr>
          <w:rFonts w:ascii="Times New Roman" w:eastAsia="Times New Roman" w:hAnsi="Times New Roman" w:cs="Times New Roman"/>
          <w:sz w:val="24"/>
          <w:szCs w:val="24"/>
          <w:lang w:eastAsia="ru-RU"/>
        </w:rPr>
        <w:t>В результате освоения дисциплины обучающийся должен знать:</w:t>
      </w:r>
    </w:p>
    <w:p w:rsidR="00A00A2F" w:rsidRPr="00A00A2F" w:rsidRDefault="00A00A2F" w:rsidP="00A00A2F">
      <w:pPr>
        <w:spacing w:after="0" w:line="240" w:lineRule="auto"/>
        <w:ind w:firstLine="709"/>
        <w:jc w:val="both"/>
        <w:rPr>
          <w:rFonts w:ascii="Times New Roman" w:eastAsia="Times New Roman" w:hAnsi="Times New Roman" w:cs="Times New Roman"/>
          <w:sz w:val="24"/>
          <w:szCs w:val="24"/>
          <w:lang w:eastAsia="ru-RU"/>
        </w:rPr>
      </w:pPr>
      <w:r w:rsidRPr="00A00A2F">
        <w:rPr>
          <w:rFonts w:ascii="Times New Roman" w:eastAsia="Times New Roman" w:hAnsi="Times New Roman" w:cs="Times New Roman"/>
          <w:sz w:val="24"/>
          <w:szCs w:val="24"/>
          <w:lang w:eastAsia="ru-RU"/>
        </w:rPr>
        <w:t>основные правила чтения конструкторской документации;</w:t>
      </w:r>
    </w:p>
    <w:p w:rsidR="00A00A2F" w:rsidRPr="00A00A2F" w:rsidRDefault="00A00A2F" w:rsidP="00A00A2F">
      <w:pPr>
        <w:spacing w:after="0" w:line="240" w:lineRule="auto"/>
        <w:ind w:firstLine="709"/>
        <w:jc w:val="both"/>
        <w:rPr>
          <w:rFonts w:ascii="Times New Roman" w:eastAsia="Times New Roman" w:hAnsi="Times New Roman" w:cs="Times New Roman"/>
          <w:sz w:val="24"/>
          <w:szCs w:val="24"/>
          <w:lang w:eastAsia="ru-RU"/>
        </w:rPr>
      </w:pPr>
      <w:r w:rsidRPr="00A00A2F">
        <w:rPr>
          <w:rFonts w:ascii="Times New Roman" w:eastAsia="Times New Roman" w:hAnsi="Times New Roman" w:cs="Times New Roman"/>
          <w:sz w:val="24"/>
          <w:szCs w:val="24"/>
          <w:lang w:eastAsia="ru-RU"/>
        </w:rPr>
        <w:t>- общие сведения о сборочных чертежах;</w:t>
      </w:r>
    </w:p>
    <w:p w:rsidR="00A00A2F" w:rsidRPr="00A00A2F" w:rsidRDefault="00A00A2F" w:rsidP="00A00A2F">
      <w:pPr>
        <w:spacing w:after="0" w:line="240" w:lineRule="auto"/>
        <w:ind w:firstLine="709"/>
        <w:jc w:val="both"/>
        <w:rPr>
          <w:rFonts w:ascii="Times New Roman" w:eastAsia="Times New Roman" w:hAnsi="Times New Roman" w:cs="Times New Roman"/>
          <w:sz w:val="24"/>
          <w:szCs w:val="24"/>
          <w:lang w:eastAsia="ru-RU"/>
        </w:rPr>
      </w:pPr>
      <w:r w:rsidRPr="00A00A2F">
        <w:rPr>
          <w:rFonts w:ascii="Times New Roman" w:eastAsia="Times New Roman" w:hAnsi="Times New Roman" w:cs="Times New Roman"/>
          <w:sz w:val="24"/>
          <w:szCs w:val="24"/>
          <w:lang w:eastAsia="ru-RU"/>
        </w:rPr>
        <w:t>- основы машиностроительного черчения;</w:t>
      </w:r>
    </w:p>
    <w:p w:rsidR="00A00A2F" w:rsidRPr="00A00A2F" w:rsidRDefault="00A00A2F" w:rsidP="00A00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eastAsia="Times New Roman" w:hAnsi="Times New Roman" w:cs="Times New Roman"/>
          <w:i/>
          <w:sz w:val="20"/>
          <w:szCs w:val="20"/>
          <w:lang w:eastAsia="ru-RU"/>
        </w:rPr>
      </w:pPr>
      <w:r w:rsidRPr="00A00A2F">
        <w:rPr>
          <w:rFonts w:ascii="Times New Roman" w:eastAsia="Times New Roman" w:hAnsi="Times New Roman" w:cs="Times New Roman"/>
          <w:sz w:val="24"/>
          <w:szCs w:val="24"/>
          <w:lang w:eastAsia="ru-RU"/>
        </w:rPr>
        <w:t>- требование единой системы конструкторской документации (ЕСКД)</w:t>
      </w:r>
    </w:p>
    <w:p w:rsidR="00A00A2F" w:rsidRPr="00A00A2F" w:rsidRDefault="00A00A2F" w:rsidP="00A00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eastAsia="Times New Roman" w:hAnsi="Times New Roman" w:cs="Times New Roman"/>
          <w:b/>
          <w:sz w:val="12"/>
          <w:szCs w:val="16"/>
          <w:lang w:eastAsia="ru-RU"/>
        </w:rPr>
      </w:pPr>
    </w:p>
    <w:p w:rsidR="00A00A2F" w:rsidRPr="00A00A2F" w:rsidRDefault="00A00A2F" w:rsidP="00A00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eastAsia="Times New Roman" w:hAnsi="Times New Roman" w:cs="Times New Roman"/>
          <w:b/>
          <w:sz w:val="12"/>
          <w:szCs w:val="16"/>
          <w:lang w:eastAsia="ru-RU"/>
        </w:rPr>
      </w:pPr>
    </w:p>
    <w:p w:rsidR="00A00A2F" w:rsidRPr="00A00A2F" w:rsidRDefault="00A00A2F" w:rsidP="00A00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sidRPr="00A00A2F">
        <w:rPr>
          <w:rFonts w:ascii="Times New Roman" w:eastAsia="Times New Roman" w:hAnsi="Times New Roman" w:cs="Times New Roman"/>
          <w:b/>
          <w:sz w:val="28"/>
          <w:szCs w:val="28"/>
          <w:lang w:eastAsia="ru-RU"/>
        </w:rPr>
        <w:t>2. СТРУКТУРА И СОДЕРЖАНИЕ УЧЕБНОЙ ДИСЦИПЛИНЫ</w:t>
      </w:r>
    </w:p>
    <w:p w:rsidR="00A00A2F" w:rsidRPr="00A00A2F" w:rsidRDefault="00A00A2F" w:rsidP="00A00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firstLine="709"/>
        <w:jc w:val="both"/>
        <w:rPr>
          <w:rFonts w:ascii="Times New Roman" w:eastAsia="Times New Roman" w:hAnsi="Times New Roman" w:cs="Times New Roman"/>
          <w:sz w:val="24"/>
          <w:szCs w:val="24"/>
          <w:u w:val="single"/>
          <w:lang w:eastAsia="ru-RU"/>
        </w:rPr>
      </w:pPr>
      <w:r w:rsidRPr="00A00A2F">
        <w:rPr>
          <w:rFonts w:ascii="Times New Roman" w:eastAsia="Times New Roman" w:hAnsi="Times New Roman" w:cs="Times New Roman"/>
          <w:b/>
          <w:sz w:val="24"/>
          <w:szCs w:val="24"/>
          <w:lang w:eastAsia="ru-RU"/>
        </w:rPr>
        <w:t>2.1. Объем учебной дисциплины и виды учебной работы</w:t>
      </w:r>
    </w:p>
    <w:p w:rsidR="00A00A2F" w:rsidRPr="00A00A2F" w:rsidRDefault="00A00A2F" w:rsidP="00A00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firstLine="709"/>
        <w:jc w:val="both"/>
        <w:rPr>
          <w:rFonts w:ascii="Times New Roman" w:eastAsia="Times New Roman" w:hAnsi="Times New Roman" w:cs="Times New Roman"/>
          <w:b/>
          <w:sz w:val="24"/>
          <w:szCs w:val="24"/>
          <w:lang w:eastAsia="ru-RU"/>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7800"/>
        <w:gridCol w:w="1771"/>
      </w:tblGrid>
      <w:tr w:rsidR="00A00A2F" w:rsidRPr="00A00A2F" w:rsidTr="00C5183B">
        <w:tc>
          <w:tcPr>
            <w:tcW w:w="4073" w:type="pct"/>
          </w:tcPr>
          <w:p w:rsidR="00A00A2F" w:rsidRPr="00A00A2F" w:rsidRDefault="00A00A2F" w:rsidP="00A00A2F">
            <w:pPr>
              <w:spacing w:after="0" w:line="240" w:lineRule="auto"/>
              <w:jc w:val="center"/>
              <w:rPr>
                <w:rFonts w:ascii="Times New Roman" w:eastAsia="Times New Roman" w:hAnsi="Times New Roman" w:cs="Times New Roman"/>
                <w:sz w:val="24"/>
                <w:szCs w:val="24"/>
                <w:lang w:eastAsia="ru-RU"/>
              </w:rPr>
            </w:pPr>
            <w:r w:rsidRPr="00A00A2F">
              <w:rPr>
                <w:rFonts w:ascii="Times New Roman" w:eastAsia="Times New Roman" w:hAnsi="Times New Roman" w:cs="Times New Roman"/>
                <w:b/>
                <w:sz w:val="24"/>
                <w:szCs w:val="24"/>
                <w:lang w:eastAsia="ru-RU"/>
              </w:rPr>
              <w:t>Вид учебной работы</w:t>
            </w:r>
          </w:p>
        </w:tc>
        <w:tc>
          <w:tcPr>
            <w:tcW w:w="927" w:type="pct"/>
          </w:tcPr>
          <w:p w:rsidR="00A00A2F" w:rsidRPr="00A00A2F" w:rsidRDefault="00A00A2F" w:rsidP="00631143">
            <w:pPr>
              <w:spacing w:after="0" w:line="240" w:lineRule="auto"/>
              <w:jc w:val="center"/>
              <w:rPr>
                <w:rFonts w:ascii="Times New Roman" w:eastAsia="Times New Roman" w:hAnsi="Times New Roman" w:cs="Times New Roman"/>
                <w:i/>
                <w:iCs/>
                <w:sz w:val="24"/>
                <w:szCs w:val="24"/>
                <w:lang w:eastAsia="ru-RU"/>
              </w:rPr>
            </w:pPr>
            <w:r w:rsidRPr="00A00A2F">
              <w:rPr>
                <w:rFonts w:ascii="Times New Roman" w:eastAsia="Times New Roman" w:hAnsi="Times New Roman" w:cs="Times New Roman"/>
                <w:b/>
                <w:i/>
                <w:iCs/>
                <w:sz w:val="24"/>
                <w:szCs w:val="24"/>
                <w:lang w:eastAsia="ru-RU"/>
              </w:rPr>
              <w:t>Объем часов</w:t>
            </w:r>
          </w:p>
        </w:tc>
      </w:tr>
      <w:tr w:rsidR="00A00A2F" w:rsidRPr="00A00A2F" w:rsidTr="00C75899">
        <w:tc>
          <w:tcPr>
            <w:tcW w:w="4073" w:type="pct"/>
          </w:tcPr>
          <w:p w:rsidR="00A00A2F" w:rsidRPr="00A00A2F" w:rsidRDefault="00A00A2F" w:rsidP="00A00A2F">
            <w:pPr>
              <w:spacing w:after="0" w:line="240" w:lineRule="auto"/>
              <w:rPr>
                <w:rFonts w:ascii="Times New Roman" w:eastAsia="Times New Roman" w:hAnsi="Times New Roman" w:cs="Times New Roman"/>
                <w:b/>
                <w:sz w:val="24"/>
                <w:szCs w:val="24"/>
                <w:lang w:eastAsia="ru-RU"/>
              </w:rPr>
            </w:pPr>
            <w:r w:rsidRPr="00A00A2F">
              <w:rPr>
                <w:rFonts w:ascii="Times New Roman" w:eastAsia="Times New Roman" w:hAnsi="Times New Roman" w:cs="Times New Roman"/>
                <w:b/>
                <w:sz w:val="24"/>
                <w:szCs w:val="24"/>
                <w:lang w:eastAsia="ru-RU"/>
              </w:rPr>
              <w:t>Максимальная учебная нагрузка (всего)</w:t>
            </w:r>
          </w:p>
        </w:tc>
        <w:tc>
          <w:tcPr>
            <w:tcW w:w="927" w:type="pct"/>
            <w:shd w:val="clear" w:color="auto" w:fill="auto"/>
          </w:tcPr>
          <w:p w:rsidR="00A00A2F" w:rsidRPr="00A00A2F" w:rsidRDefault="00631143" w:rsidP="00A00A2F">
            <w:pPr>
              <w:spacing w:after="0" w:line="240" w:lineRule="auto"/>
              <w:jc w:val="center"/>
              <w:rPr>
                <w:rFonts w:ascii="Times New Roman" w:eastAsia="Times New Roman" w:hAnsi="Times New Roman" w:cs="Times New Roman"/>
                <w:b/>
                <w:i/>
                <w:iCs/>
                <w:sz w:val="24"/>
                <w:szCs w:val="24"/>
                <w:lang w:eastAsia="ru-RU"/>
              </w:rPr>
            </w:pPr>
            <w:r>
              <w:rPr>
                <w:rFonts w:ascii="Times New Roman" w:eastAsia="Times New Roman" w:hAnsi="Times New Roman" w:cs="Times New Roman"/>
                <w:b/>
                <w:i/>
                <w:iCs/>
                <w:sz w:val="24"/>
                <w:szCs w:val="24"/>
                <w:lang w:eastAsia="ru-RU"/>
              </w:rPr>
              <w:t>60</w:t>
            </w:r>
          </w:p>
        </w:tc>
      </w:tr>
      <w:tr w:rsidR="00A00A2F" w:rsidRPr="00A00A2F" w:rsidTr="00C75899">
        <w:tc>
          <w:tcPr>
            <w:tcW w:w="4073" w:type="pct"/>
          </w:tcPr>
          <w:p w:rsidR="00A00A2F" w:rsidRPr="00A00A2F" w:rsidRDefault="00A00A2F" w:rsidP="00A00A2F">
            <w:pPr>
              <w:spacing w:after="0" w:line="240" w:lineRule="auto"/>
              <w:jc w:val="both"/>
              <w:rPr>
                <w:rFonts w:ascii="Times New Roman" w:eastAsia="Times New Roman" w:hAnsi="Times New Roman" w:cs="Times New Roman"/>
                <w:sz w:val="24"/>
                <w:szCs w:val="24"/>
                <w:lang w:eastAsia="ru-RU"/>
              </w:rPr>
            </w:pPr>
            <w:r w:rsidRPr="00A00A2F">
              <w:rPr>
                <w:rFonts w:ascii="Times New Roman" w:eastAsia="Times New Roman" w:hAnsi="Times New Roman" w:cs="Times New Roman"/>
                <w:b/>
                <w:sz w:val="24"/>
                <w:szCs w:val="24"/>
                <w:lang w:eastAsia="ru-RU"/>
              </w:rPr>
              <w:t>Обязательные аудиторные учебные занятия (всего</w:t>
            </w:r>
            <w:r w:rsidRPr="00A00A2F">
              <w:rPr>
                <w:rFonts w:ascii="Times New Roman" w:eastAsia="Times New Roman" w:hAnsi="Times New Roman" w:cs="Times New Roman"/>
                <w:b/>
                <w:sz w:val="24"/>
                <w:szCs w:val="24"/>
                <w:vertAlign w:val="superscript"/>
                <w:lang w:eastAsia="ru-RU"/>
              </w:rPr>
              <w:footnoteReference w:id="1"/>
            </w:r>
            <w:r w:rsidRPr="00A00A2F">
              <w:rPr>
                <w:rFonts w:ascii="Times New Roman" w:eastAsia="Times New Roman" w:hAnsi="Times New Roman" w:cs="Times New Roman"/>
                <w:b/>
                <w:sz w:val="24"/>
                <w:szCs w:val="24"/>
                <w:lang w:eastAsia="ru-RU"/>
              </w:rPr>
              <w:t xml:space="preserve">) </w:t>
            </w:r>
          </w:p>
        </w:tc>
        <w:tc>
          <w:tcPr>
            <w:tcW w:w="927" w:type="pct"/>
            <w:shd w:val="clear" w:color="auto" w:fill="auto"/>
          </w:tcPr>
          <w:p w:rsidR="00A00A2F" w:rsidRPr="00A00A2F" w:rsidRDefault="00631143" w:rsidP="00A00A2F">
            <w:pPr>
              <w:spacing w:after="0" w:line="240" w:lineRule="auto"/>
              <w:jc w:val="center"/>
              <w:rPr>
                <w:rFonts w:ascii="Times New Roman" w:eastAsia="Times New Roman" w:hAnsi="Times New Roman" w:cs="Times New Roman"/>
                <w:b/>
                <w:i/>
                <w:iCs/>
                <w:sz w:val="24"/>
                <w:szCs w:val="24"/>
                <w:lang w:eastAsia="ru-RU"/>
              </w:rPr>
            </w:pPr>
            <w:r>
              <w:rPr>
                <w:rFonts w:ascii="Times New Roman" w:eastAsia="Times New Roman" w:hAnsi="Times New Roman" w:cs="Times New Roman"/>
                <w:b/>
                <w:i/>
                <w:iCs/>
                <w:sz w:val="24"/>
                <w:szCs w:val="24"/>
                <w:lang w:eastAsia="ru-RU"/>
              </w:rPr>
              <w:t>40</w:t>
            </w:r>
          </w:p>
        </w:tc>
      </w:tr>
      <w:tr w:rsidR="00A00A2F" w:rsidRPr="00A00A2F" w:rsidTr="00C75899">
        <w:tc>
          <w:tcPr>
            <w:tcW w:w="4073" w:type="pct"/>
          </w:tcPr>
          <w:p w:rsidR="00A00A2F" w:rsidRPr="00A00A2F" w:rsidRDefault="00A00A2F" w:rsidP="00A00A2F">
            <w:pPr>
              <w:spacing w:after="0" w:line="240" w:lineRule="auto"/>
              <w:jc w:val="both"/>
              <w:rPr>
                <w:rFonts w:ascii="Times New Roman" w:eastAsia="Times New Roman" w:hAnsi="Times New Roman" w:cs="Times New Roman"/>
                <w:sz w:val="24"/>
                <w:szCs w:val="24"/>
                <w:lang w:eastAsia="ru-RU"/>
              </w:rPr>
            </w:pPr>
            <w:r w:rsidRPr="00A00A2F">
              <w:rPr>
                <w:rFonts w:ascii="Times New Roman" w:eastAsia="Times New Roman" w:hAnsi="Times New Roman" w:cs="Times New Roman"/>
                <w:sz w:val="24"/>
                <w:szCs w:val="24"/>
                <w:lang w:eastAsia="ru-RU"/>
              </w:rPr>
              <w:t>в том числе:</w:t>
            </w:r>
          </w:p>
        </w:tc>
        <w:tc>
          <w:tcPr>
            <w:tcW w:w="927" w:type="pct"/>
            <w:shd w:val="clear" w:color="auto" w:fill="auto"/>
          </w:tcPr>
          <w:p w:rsidR="00A00A2F" w:rsidRPr="00A00A2F" w:rsidRDefault="00A00A2F" w:rsidP="00A00A2F">
            <w:pPr>
              <w:spacing w:after="0" w:line="240" w:lineRule="auto"/>
              <w:jc w:val="center"/>
              <w:rPr>
                <w:rFonts w:ascii="Times New Roman" w:eastAsia="Times New Roman" w:hAnsi="Times New Roman" w:cs="Times New Roman"/>
                <w:i/>
                <w:iCs/>
                <w:sz w:val="24"/>
                <w:szCs w:val="24"/>
                <w:lang w:eastAsia="ru-RU"/>
              </w:rPr>
            </w:pPr>
          </w:p>
        </w:tc>
      </w:tr>
      <w:tr w:rsidR="00A00A2F" w:rsidRPr="00A00A2F" w:rsidTr="00C75899">
        <w:tc>
          <w:tcPr>
            <w:tcW w:w="4073" w:type="pct"/>
          </w:tcPr>
          <w:p w:rsidR="00A00A2F" w:rsidRPr="00A00A2F" w:rsidRDefault="00A00A2F" w:rsidP="00A00A2F">
            <w:pPr>
              <w:spacing w:after="0" w:line="240" w:lineRule="auto"/>
              <w:jc w:val="both"/>
              <w:rPr>
                <w:rFonts w:ascii="Times New Roman" w:eastAsia="Times New Roman" w:hAnsi="Times New Roman" w:cs="Times New Roman"/>
                <w:sz w:val="24"/>
                <w:szCs w:val="24"/>
                <w:lang w:eastAsia="ru-RU"/>
              </w:rPr>
            </w:pPr>
            <w:r w:rsidRPr="00A00A2F">
              <w:rPr>
                <w:rFonts w:ascii="Times New Roman" w:eastAsia="Times New Roman" w:hAnsi="Times New Roman" w:cs="Times New Roman"/>
                <w:sz w:val="24"/>
                <w:szCs w:val="24"/>
                <w:lang w:eastAsia="ru-RU"/>
              </w:rPr>
              <w:t xml:space="preserve">практические занятия </w:t>
            </w:r>
          </w:p>
        </w:tc>
        <w:tc>
          <w:tcPr>
            <w:tcW w:w="927" w:type="pct"/>
            <w:shd w:val="clear" w:color="auto" w:fill="auto"/>
          </w:tcPr>
          <w:p w:rsidR="00A00A2F" w:rsidRPr="00A00A2F" w:rsidRDefault="00631143" w:rsidP="00A00A2F">
            <w:pPr>
              <w:spacing w:after="0" w:line="240" w:lineRule="auto"/>
              <w:jc w:val="cente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20</w:t>
            </w:r>
          </w:p>
        </w:tc>
      </w:tr>
      <w:tr w:rsidR="00A00A2F" w:rsidRPr="00A00A2F" w:rsidTr="00C75899">
        <w:tc>
          <w:tcPr>
            <w:tcW w:w="4073" w:type="pct"/>
          </w:tcPr>
          <w:p w:rsidR="00A00A2F" w:rsidRPr="00A00A2F" w:rsidRDefault="00A00A2F" w:rsidP="00A00A2F">
            <w:pPr>
              <w:spacing w:after="0" w:line="240" w:lineRule="auto"/>
              <w:jc w:val="both"/>
              <w:rPr>
                <w:rFonts w:ascii="Times New Roman" w:eastAsia="Times New Roman" w:hAnsi="Times New Roman" w:cs="Times New Roman"/>
                <w:b/>
                <w:sz w:val="24"/>
                <w:szCs w:val="24"/>
                <w:lang w:eastAsia="ru-RU"/>
              </w:rPr>
            </w:pPr>
            <w:r w:rsidRPr="00A00A2F">
              <w:rPr>
                <w:rFonts w:ascii="Times New Roman" w:eastAsia="Times New Roman" w:hAnsi="Times New Roman" w:cs="Times New Roman"/>
                <w:b/>
                <w:sz w:val="24"/>
                <w:szCs w:val="24"/>
                <w:lang w:eastAsia="ru-RU"/>
              </w:rPr>
              <w:t>Внеаудиторная (самостоятельная) учебная работа (всего)</w:t>
            </w:r>
          </w:p>
        </w:tc>
        <w:tc>
          <w:tcPr>
            <w:tcW w:w="927" w:type="pct"/>
            <w:shd w:val="clear" w:color="auto" w:fill="auto"/>
          </w:tcPr>
          <w:p w:rsidR="00A00A2F" w:rsidRPr="00A00A2F" w:rsidRDefault="00631143" w:rsidP="00A00A2F">
            <w:pPr>
              <w:spacing w:after="0" w:line="240" w:lineRule="auto"/>
              <w:jc w:val="center"/>
              <w:rPr>
                <w:rFonts w:ascii="Times New Roman" w:eastAsia="Times New Roman" w:hAnsi="Times New Roman" w:cs="Times New Roman"/>
                <w:b/>
                <w:i/>
                <w:iCs/>
                <w:sz w:val="24"/>
                <w:szCs w:val="24"/>
                <w:lang w:eastAsia="ru-RU"/>
              </w:rPr>
            </w:pPr>
            <w:r>
              <w:rPr>
                <w:rFonts w:ascii="Times New Roman" w:eastAsia="Times New Roman" w:hAnsi="Times New Roman" w:cs="Times New Roman"/>
                <w:b/>
                <w:i/>
                <w:iCs/>
                <w:sz w:val="24"/>
                <w:szCs w:val="24"/>
                <w:lang w:eastAsia="ru-RU"/>
              </w:rPr>
              <w:t>20</w:t>
            </w:r>
          </w:p>
        </w:tc>
      </w:tr>
      <w:tr w:rsidR="00A00A2F" w:rsidRPr="00A00A2F" w:rsidTr="00C75899">
        <w:tc>
          <w:tcPr>
            <w:tcW w:w="4073" w:type="pct"/>
          </w:tcPr>
          <w:p w:rsidR="00A00A2F" w:rsidRPr="00A00A2F" w:rsidRDefault="00A00A2F" w:rsidP="00A00A2F">
            <w:pPr>
              <w:spacing w:after="0" w:line="240" w:lineRule="auto"/>
              <w:jc w:val="both"/>
              <w:rPr>
                <w:rFonts w:ascii="Times New Roman" w:eastAsia="Times New Roman" w:hAnsi="Times New Roman" w:cs="Times New Roman"/>
                <w:sz w:val="24"/>
                <w:szCs w:val="24"/>
                <w:lang w:eastAsia="ru-RU"/>
              </w:rPr>
            </w:pPr>
            <w:r w:rsidRPr="00A00A2F">
              <w:rPr>
                <w:rFonts w:ascii="Times New Roman" w:eastAsia="Times New Roman" w:hAnsi="Times New Roman" w:cs="Times New Roman"/>
                <w:sz w:val="24"/>
                <w:szCs w:val="24"/>
                <w:lang w:eastAsia="ru-RU"/>
              </w:rPr>
              <w:t>в том числе:</w:t>
            </w:r>
          </w:p>
        </w:tc>
        <w:tc>
          <w:tcPr>
            <w:tcW w:w="927" w:type="pct"/>
            <w:shd w:val="clear" w:color="auto" w:fill="auto"/>
          </w:tcPr>
          <w:p w:rsidR="00A00A2F" w:rsidRPr="00A00A2F" w:rsidRDefault="00A00A2F" w:rsidP="00A00A2F">
            <w:pPr>
              <w:spacing w:after="0" w:line="240" w:lineRule="auto"/>
              <w:jc w:val="center"/>
              <w:rPr>
                <w:rFonts w:ascii="Times New Roman" w:eastAsia="Times New Roman" w:hAnsi="Times New Roman" w:cs="Times New Roman"/>
                <w:i/>
                <w:iCs/>
                <w:sz w:val="24"/>
                <w:szCs w:val="24"/>
                <w:lang w:eastAsia="ru-RU"/>
              </w:rPr>
            </w:pPr>
          </w:p>
        </w:tc>
      </w:tr>
      <w:tr w:rsidR="00A00A2F" w:rsidRPr="00A00A2F" w:rsidTr="00C75899">
        <w:tc>
          <w:tcPr>
            <w:tcW w:w="4073" w:type="pct"/>
            <w:tcBorders>
              <w:right w:val="single" w:sz="4" w:space="0" w:color="auto"/>
            </w:tcBorders>
          </w:tcPr>
          <w:p w:rsidR="00A00A2F" w:rsidRPr="00A00A2F" w:rsidRDefault="00A00A2F" w:rsidP="00A00A2F">
            <w:pPr>
              <w:spacing w:after="0" w:line="240" w:lineRule="auto"/>
              <w:jc w:val="both"/>
              <w:rPr>
                <w:rFonts w:ascii="Times New Roman" w:eastAsia="Times New Roman" w:hAnsi="Times New Roman" w:cs="Times New Roman"/>
                <w:sz w:val="24"/>
                <w:szCs w:val="24"/>
                <w:lang w:eastAsia="ru-RU"/>
              </w:rPr>
            </w:pPr>
            <w:r w:rsidRPr="00A00A2F">
              <w:rPr>
                <w:rFonts w:ascii="Times New Roman" w:eastAsia="Times New Roman" w:hAnsi="Times New Roman" w:cs="Times New Roman"/>
                <w:sz w:val="24"/>
                <w:szCs w:val="24"/>
                <w:lang w:eastAsia="ru-RU"/>
              </w:rPr>
              <w:t xml:space="preserve">- систематическая проработка конспектов занятий, учебной, дополнительной и справочной литературы при подготовке к занятиям; </w:t>
            </w:r>
          </w:p>
          <w:p w:rsidR="00A00A2F" w:rsidRPr="00A00A2F" w:rsidRDefault="00A00A2F" w:rsidP="00A00A2F">
            <w:pPr>
              <w:spacing w:after="0" w:line="240" w:lineRule="auto"/>
              <w:jc w:val="both"/>
              <w:rPr>
                <w:rFonts w:ascii="Times New Roman" w:eastAsia="Times New Roman" w:hAnsi="Times New Roman" w:cs="Times New Roman"/>
                <w:sz w:val="24"/>
                <w:szCs w:val="24"/>
                <w:lang w:eastAsia="ru-RU"/>
              </w:rPr>
            </w:pPr>
            <w:r w:rsidRPr="00A00A2F">
              <w:rPr>
                <w:rFonts w:ascii="Times New Roman" w:eastAsia="Times New Roman" w:hAnsi="Times New Roman" w:cs="Times New Roman"/>
                <w:sz w:val="24"/>
                <w:szCs w:val="24"/>
                <w:lang w:eastAsia="ru-RU"/>
              </w:rPr>
              <w:t xml:space="preserve">- подготовка к практическим работам с использованием методических рекомендаций преподавателя, оформление практических работ, отчетов и подготовка к их защите; </w:t>
            </w:r>
          </w:p>
          <w:p w:rsidR="00A00A2F" w:rsidRPr="00A00A2F" w:rsidRDefault="00A00A2F" w:rsidP="00A00A2F">
            <w:pPr>
              <w:spacing w:after="0" w:line="240" w:lineRule="auto"/>
              <w:jc w:val="both"/>
              <w:rPr>
                <w:rFonts w:ascii="Times New Roman" w:eastAsia="Times New Roman" w:hAnsi="Times New Roman" w:cs="Times New Roman"/>
                <w:sz w:val="24"/>
                <w:szCs w:val="24"/>
                <w:lang w:eastAsia="ru-RU"/>
              </w:rPr>
            </w:pPr>
            <w:r w:rsidRPr="00A00A2F">
              <w:rPr>
                <w:rFonts w:ascii="Times New Roman" w:eastAsia="Times New Roman" w:hAnsi="Times New Roman" w:cs="Times New Roman"/>
                <w:sz w:val="24"/>
                <w:szCs w:val="24"/>
                <w:lang w:eastAsia="ru-RU"/>
              </w:rPr>
              <w:t xml:space="preserve">- подготовка к контрольным работам; </w:t>
            </w:r>
          </w:p>
          <w:p w:rsidR="00A00A2F" w:rsidRPr="00A00A2F" w:rsidRDefault="00A00A2F" w:rsidP="00A00A2F">
            <w:pPr>
              <w:spacing w:after="0" w:line="240" w:lineRule="auto"/>
              <w:jc w:val="both"/>
              <w:rPr>
                <w:rFonts w:ascii="Times New Roman" w:eastAsia="Times New Roman" w:hAnsi="Times New Roman" w:cs="Times New Roman"/>
                <w:sz w:val="24"/>
                <w:szCs w:val="24"/>
                <w:lang w:eastAsia="ru-RU"/>
              </w:rPr>
            </w:pPr>
            <w:r w:rsidRPr="00A00A2F">
              <w:rPr>
                <w:rFonts w:ascii="Times New Roman" w:eastAsia="Times New Roman" w:hAnsi="Times New Roman" w:cs="Times New Roman"/>
                <w:sz w:val="24"/>
                <w:szCs w:val="24"/>
                <w:lang w:eastAsia="ru-RU"/>
              </w:rPr>
              <w:t xml:space="preserve">- оформление чертежей и эскизов деталей сборочного чертежа (узлы сварных конструкций); </w:t>
            </w:r>
          </w:p>
          <w:p w:rsidR="00A00A2F" w:rsidRPr="00A00A2F" w:rsidRDefault="00A00A2F" w:rsidP="00A00A2F">
            <w:pPr>
              <w:spacing w:after="0" w:line="240" w:lineRule="auto"/>
              <w:jc w:val="both"/>
              <w:rPr>
                <w:rFonts w:ascii="Times New Roman" w:eastAsia="Times New Roman" w:hAnsi="Times New Roman" w:cs="Times New Roman"/>
                <w:sz w:val="24"/>
                <w:szCs w:val="24"/>
                <w:lang w:eastAsia="ru-RU"/>
              </w:rPr>
            </w:pPr>
            <w:r w:rsidRPr="00A00A2F">
              <w:rPr>
                <w:rFonts w:ascii="Times New Roman" w:eastAsia="Times New Roman" w:hAnsi="Times New Roman" w:cs="Times New Roman"/>
                <w:sz w:val="24"/>
                <w:szCs w:val="24"/>
                <w:lang w:eastAsia="ru-RU"/>
              </w:rPr>
              <w:t>- ведение технического словаря.</w:t>
            </w:r>
          </w:p>
        </w:tc>
        <w:tc>
          <w:tcPr>
            <w:tcW w:w="927" w:type="pct"/>
            <w:tcBorders>
              <w:left w:val="single" w:sz="4" w:space="0" w:color="auto"/>
            </w:tcBorders>
            <w:shd w:val="clear" w:color="auto" w:fill="auto"/>
          </w:tcPr>
          <w:p w:rsidR="00A00A2F" w:rsidRPr="00A00A2F" w:rsidRDefault="00631143" w:rsidP="00A00A2F">
            <w:pPr>
              <w:spacing w:after="0" w:line="240" w:lineRule="auto"/>
              <w:jc w:val="center"/>
              <w:rPr>
                <w:rFonts w:ascii="Times New Roman" w:eastAsia="Times New Roman" w:hAnsi="Times New Roman" w:cs="Times New Roman"/>
                <w:i/>
                <w:iCs/>
                <w:sz w:val="24"/>
                <w:szCs w:val="24"/>
                <w:lang w:eastAsia="ru-RU"/>
              </w:rPr>
            </w:pPr>
            <w:r>
              <w:rPr>
                <w:rFonts w:ascii="Times New Roman" w:eastAsia="Times New Roman" w:hAnsi="Times New Roman" w:cs="Times New Roman"/>
                <w:i/>
                <w:iCs/>
                <w:sz w:val="24"/>
                <w:szCs w:val="24"/>
                <w:lang w:eastAsia="ru-RU"/>
              </w:rPr>
              <w:t>20</w:t>
            </w:r>
          </w:p>
        </w:tc>
      </w:tr>
      <w:tr w:rsidR="00A00A2F" w:rsidRPr="00A00A2F" w:rsidTr="00C75899">
        <w:trPr>
          <w:trHeight w:val="283"/>
        </w:trPr>
        <w:tc>
          <w:tcPr>
            <w:tcW w:w="4075" w:type="pct"/>
            <w:tcBorders>
              <w:right w:val="single" w:sz="4" w:space="0" w:color="auto"/>
            </w:tcBorders>
          </w:tcPr>
          <w:p w:rsidR="00A00A2F" w:rsidRPr="00C75899" w:rsidRDefault="00C75899" w:rsidP="00C75899">
            <w:pPr>
              <w:spacing w:after="0" w:line="240" w:lineRule="auto"/>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 xml:space="preserve">Промежуточная аттестация в форме дифференцированного </w:t>
            </w:r>
            <w:r w:rsidR="00A00A2F" w:rsidRPr="00A00A2F">
              <w:rPr>
                <w:rFonts w:ascii="Times New Roman" w:eastAsia="Times New Roman" w:hAnsi="Times New Roman" w:cs="Times New Roman"/>
                <w:b/>
                <w:iCs/>
                <w:sz w:val="24"/>
                <w:szCs w:val="24"/>
                <w:lang w:eastAsia="ru-RU"/>
              </w:rPr>
              <w:t>зачета</w:t>
            </w:r>
            <w:r>
              <w:rPr>
                <w:rFonts w:ascii="Times New Roman" w:eastAsia="Times New Roman" w:hAnsi="Times New Roman" w:cs="Times New Roman"/>
                <w:b/>
                <w:iCs/>
                <w:sz w:val="24"/>
                <w:szCs w:val="24"/>
                <w:lang w:eastAsia="ru-RU"/>
              </w:rPr>
              <w:t xml:space="preserve"> </w:t>
            </w:r>
          </w:p>
        </w:tc>
        <w:tc>
          <w:tcPr>
            <w:tcW w:w="925" w:type="pct"/>
            <w:tcBorders>
              <w:left w:val="single" w:sz="4" w:space="0" w:color="auto"/>
            </w:tcBorders>
            <w:shd w:val="clear" w:color="auto" w:fill="auto"/>
          </w:tcPr>
          <w:p w:rsidR="00A00A2F" w:rsidRPr="00A00A2F" w:rsidRDefault="00A00A2F" w:rsidP="00A00A2F">
            <w:pPr>
              <w:spacing w:after="160" w:line="259" w:lineRule="auto"/>
              <w:jc w:val="center"/>
              <w:rPr>
                <w:rFonts w:ascii="Times New Roman" w:eastAsia="Times New Roman" w:hAnsi="Times New Roman" w:cs="Times New Roman"/>
                <w:i/>
                <w:iCs/>
                <w:sz w:val="24"/>
                <w:szCs w:val="24"/>
                <w:lang w:eastAsia="ru-RU"/>
              </w:rPr>
            </w:pPr>
            <w:r w:rsidRPr="00A00A2F">
              <w:rPr>
                <w:rFonts w:ascii="Times New Roman" w:eastAsia="Times New Roman" w:hAnsi="Times New Roman" w:cs="Times New Roman"/>
                <w:i/>
                <w:iCs/>
                <w:sz w:val="24"/>
                <w:szCs w:val="24"/>
                <w:lang w:eastAsia="ru-RU"/>
              </w:rPr>
              <w:t>1</w:t>
            </w:r>
            <w:r w:rsidR="00C75899">
              <w:rPr>
                <w:rFonts w:ascii="Times New Roman" w:eastAsia="Times New Roman" w:hAnsi="Times New Roman" w:cs="Times New Roman"/>
                <w:i/>
                <w:iCs/>
                <w:sz w:val="24"/>
                <w:szCs w:val="24"/>
                <w:lang w:eastAsia="ru-RU"/>
              </w:rPr>
              <w:t xml:space="preserve"> </w:t>
            </w:r>
          </w:p>
          <w:p w:rsidR="00A00A2F" w:rsidRPr="00A00A2F" w:rsidRDefault="00A00A2F" w:rsidP="00A00A2F">
            <w:pPr>
              <w:spacing w:after="0" w:line="240" w:lineRule="auto"/>
              <w:jc w:val="right"/>
              <w:rPr>
                <w:rFonts w:ascii="Times New Roman" w:eastAsia="Times New Roman" w:hAnsi="Times New Roman" w:cs="Times New Roman"/>
                <w:i/>
                <w:iCs/>
                <w:sz w:val="24"/>
                <w:szCs w:val="24"/>
                <w:lang w:eastAsia="ru-RU"/>
              </w:rPr>
            </w:pPr>
          </w:p>
        </w:tc>
      </w:tr>
    </w:tbl>
    <w:p w:rsidR="00A00A2F" w:rsidRPr="00A00A2F" w:rsidRDefault="00A00A2F" w:rsidP="00A00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A00A2F" w:rsidRPr="00A00A2F" w:rsidRDefault="00A00A2F" w:rsidP="00A00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sectPr w:rsidR="00A00A2F" w:rsidRPr="00A00A2F" w:rsidSect="00C760BE">
          <w:pgSz w:w="11906" w:h="16838"/>
          <w:pgMar w:top="1134" w:right="850" w:bottom="1134" w:left="1701" w:header="708" w:footer="708" w:gutter="0"/>
          <w:cols w:space="720"/>
        </w:sectPr>
      </w:pPr>
    </w:p>
    <w:p w:rsidR="00A00A2F" w:rsidRPr="00A00A2F" w:rsidRDefault="00A00A2F" w:rsidP="00A00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0"/>
        <w:jc w:val="both"/>
        <w:rPr>
          <w:rFonts w:ascii="Times New Roman" w:eastAsia="Times New Roman" w:hAnsi="Times New Roman" w:cs="Times New Roman"/>
          <w:bCs/>
          <w:i/>
          <w:sz w:val="24"/>
          <w:szCs w:val="24"/>
          <w:lang w:eastAsia="ru-RU"/>
        </w:rPr>
      </w:pPr>
      <w:r w:rsidRPr="00A00A2F">
        <w:rPr>
          <w:rFonts w:ascii="Times New Roman" w:eastAsia="Times New Roman" w:hAnsi="Times New Roman" w:cs="Times New Roman"/>
          <w:b/>
          <w:sz w:val="24"/>
          <w:szCs w:val="24"/>
          <w:lang w:eastAsia="ru-RU"/>
        </w:rPr>
        <w:lastRenderedPageBreak/>
        <w:t xml:space="preserve">2.2. Тематический план и содержание учебной дисциплины </w:t>
      </w:r>
    </w:p>
    <w:p w:rsidR="00A00A2F" w:rsidRPr="00A00A2F" w:rsidRDefault="00A00A2F" w:rsidP="00A00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i/>
          <w:sz w:val="20"/>
          <w:szCs w:val="20"/>
          <w:lang w:eastAsia="ru-RU"/>
        </w:rPr>
      </w:pPr>
    </w:p>
    <w:p w:rsidR="00A00A2F" w:rsidRPr="00A00A2F" w:rsidRDefault="00A00A2F" w:rsidP="00A00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i/>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6"/>
        <w:gridCol w:w="8032"/>
        <w:gridCol w:w="123"/>
        <w:gridCol w:w="1714"/>
        <w:gridCol w:w="2645"/>
      </w:tblGrid>
      <w:tr w:rsidR="00A00A2F" w:rsidRPr="00A00A2F" w:rsidTr="00C5183B">
        <w:tc>
          <w:tcPr>
            <w:tcW w:w="2046" w:type="dxa"/>
          </w:tcPr>
          <w:p w:rsidR="00A00A2F" w:rsidRPr="00A00A2F" w:rsidRDefault="00A00A2F" w:rsidP="00A00A2F">
            <w:pPr>
              <w:spacing w:after="0" w:line="240" w:lineRule="auto"/>
              <w:jc w:val="center"/>
              <w:rPr>
                <w:rFonts w:ascii="Times New Roman" w:eastAsia="Times New Roman" w:hAnsi="Times New Roman" w:cs="Times New Roman"/>
                <w:b/>
                <w:sz w:val="24"/>
                <w:szCs w:val="24"/>
                <w:lang w:eastAsia="ru-RU"/>
              </w:rPr>
            </w:pPr>
            <w:r w:rsidRPr="00A00A2F">
              <w:rPr>
                <w:rFonts w:ascii="Times New Roman" w:eastAsia="Times New Roman" w:hAnsi="Times New Roman" w:cs="Times New Roman"/>
                <w:b/>
                <w:sz w:val="24"/>
                <w:szCs w:val="24"/>
                <w:lang w:eastAsia="ru-RU"/>
              </w:rPr>
              <w:t>Наименование разделов и тем</w:t>
            </w:r>
          </w:p>
        </w:tc>
        <w:tc>
          <w:tcPr>
            <w:tcW w:w="9869" w:type="dxa"/>
            <w:gridSpan w:val="3"/>
          </w:tcPr>
          <w:p w:rsidR="00A00A2F" w:rsidRPr="00A00A2F" w:rsidRDefault="00A00A2F" w:rsidP="00A00A2F">
            <w:pPr>
              <w:spacing w:after="0" w:line="240" w:lineRule="auto"/>
              <w:jc w:val="center"/>
              <w:rPr>
                <w:rFonts w:ascii="Times New Roman" w:eastAsia="Times New Roman" w:hAnsi="Times New Roman" w:cs="Times New Roman"/>
                <w:b/>
                <w:sz w:val="24"/>
                <w:szCs w:val="24"/>
                <w:lang w:eastAsia="ru-RU"/>
              </w:rPr>
            </w:pPr>
            <w:r w:rsidRPr="00A00A2F">
              <w:rPr>
                <w:rFonts w:ascii="Times New Roman" w:eastAsia="Times New Roman" w:hAnsi="Times New Roman" w:cs="Times New Roman"/>
                <w:b/>
                <w:sz w:val="24"/>
                <w:szCs w:val="24"/>
                <w:lang w:eastAsia="ru-RU"/>
              </w:rPr>
              <w:t xml:space="preserve">Содержание учебного материала и формы организации деятельности </w:t>
            </w:r>
            <w:proofErr w:type="gramStart"/>
            <w:r w:rsidRPr="00A00A2F">
              <w:rPr>
                <w:rFonts w:ascii="Times New Roman" w:eastAsia="Times New Roman" w:hAnsi="Times New Roman" w:cs="Times New Roman"/>
                <w:b/>
                <w:sz w:val="24"/>
                <w:szCs w:val="24"/>
                <w:lang w:eastAsia="ru-RU"/>
              </w:rPr>
              <w:t>обучающихся</w:t>
            </w:r>
            <w:proofErr w:type="gramEnd"/>
          </w:p>
        </w:tc>
        <w:tc>
          <w:tcPr>
            <w:tcW w:w="2645" w:type="dxa"/>
          </w:tcPr>
          <w:p w:rsidR="00A00A2F" w:rsidRPr="00A00A2F" w:rsidRDefault="00A00A2F" w:rsidP="00631143">
            <w:pPr>
              <w:spacing w:after="0" w:line="240" w:lineRule="auto"/>
              <w:jc w:val="center"/>
              <w:rPr>
                <w:rFonts w:ascii="Times New Roman" w:eastAsia="Times New Roman" w:hAnsi="Times New Roman" w:cs="Times New Roman"/>
                <w:b/>
                <w:sz w:val="24"/>
                <w:szCs w:val="24"/>
                <w:lang w:eastAsia="ru-RU"/>
              </w:rPr>
            </w:pPr>
            <w:r w:rsidRPr="00A00A2F">
              <w:rPr>
                <w:rFonts w:ascii="Times New Roman" w:eastAsia="Times New Roman" w:hAnsi="Times New Roman" w:cs="Times New Roman"/>
                <w:b/>
                <w:sz w:val="24"/>
                <w:szCs w:val="24"/>
                <w:lang w:eastAsia="ru-RU"/>
              </w:rPr>
              <w:t>Объем часов</w:t>
            </w:r>
          </w:p>
        </w:tc>
      </w:tr>
      <w:tr w:rsidR="00A00A2F" w:rsidRPr="00A00A2F" w:rsidTr="00C5183B">
        <w:tc>
          <w:tcPr>
            <w:tcW w:w="2046" w:type="dxa"/>
          </w:tcPr>
          <w:p w:rsidR="00A00A2F" w:rsidRPr="00A00A2F" w:rsidRDefault="00A00A2F" w:rsidP="00A00A2F">
            <w:pPr>
              <w:spacing w:after="0" w:line="240" w:lineRule="auto"/>
              <w:jc w:val="center"/>
              <w:rPr>
                <w:rFonts w:ascii="Times New Roman" w:eastAsia="Times New Roman" w:hAnsi="Times New Roman" w:cs="Times New Roman"/>
                <w:b/>
                <w:sz w:val="24"/>
                <w:szCs w:val="24"/>
                <w:lang w:eastAsia="ru-RU"/>
              </w:rPr>
            </w:pPr>
            <w:r w:rsidRPr="00A00A2F">
              <w:rPr>
                <w:rFonts w:ascii="Times New Roman" w:eastAsia="Times New Roman" w:hAnsi="Times New Roman" w:cs="Times New Roman"/>
                <w:b/>
                <w:sz w:val="24"/>
                <w:szCs w:val="24"/>
                <w:lang w:eastAsia="ru-RU"/>
              </w:rPr>
              <w:t>1</w:t>
            </w:r>
          </w:p>
        </w:tc>
        <w:tc>
          <w:tcPr>
            <w:tcW w:w="9869" w:type="dxa"/>
            <w:gridSpan w:val="3"/>
          </w:tcPr>
          <w:p w:rsidR="00A00A2F" w:rsidRPr="00A00A2F" w:rsidRDefault="00A00A2F" w:rsidP="00A00A2F">
            <w:pPr>
              <w:spacing w:after="0" w:line="240" w:lineRule="auto"/>
              <w:jc w:val="center"/>
              <w:rPr>
                <w:rFonts w:ascii="Times New Roman" w:eastAsia="Times New Roman" w:hAnsi="Times New Roman" w:cs="Times New Roman"/>
                <w:b/>
                <w:sz w:val="24"/>
                <w:szCs w:val="24"/>
                <w:lang w:eastAsia="ru-RU"/>
              </w:rPr>
            </w:pPr>
            <w:r w:rsidRPr="00A00A2F">
              <w:rPr>
                <w:rFonts w:ascii="Times New Roman" w:eastAsia="Times New Roman" w:hAnsi="Times New Roman" w:cs="Times New Roman"/>
                <w:b/>
                <w:sz w:val="24"/>
                <w:szCs w:val="24"/>
                <w:lang w:eastAsia="ru-RU"/>
              </w:rPr>
              <w:t>2</w:t>
            </w:r>
          </w:p>
        </w:tc>
        <w:tc>
          <w:tcPr>
            <w:tcW w:w="2645" w:type="dxa"/>
          </w:tcPr>
          <w:p w:rsidR="00A00A2F" w:rsidRPr="00A00A2F" w:rsidRDefault="00A00A2F" w:rsidP="00A00A2F">
            <w:pPr>
              <w:spacing w:after="0" w:line="240" w:lineRule="auto"/>
              <w:jc w:val="center"/>
              <w:rPr>
                <w:rFonts w:ascii="Times New Roman" w:eastAsia="Times New Roman" w:hAnsi="Times New Roman" w:cs="Times New Roman"/>
                <w:b/>
                <w:sz w:val="24"/>
                <w:szCs w:val="24"/>
                <w:lang w:eastAsia="ru-RU"/>
              </w:rPr>
            </w:pPr>
            <w:r w:rsidRPr="00A00A2F">
              <w:rPr>
                <w:rFonts w:ascii="Times New Roman" w:eastAsia="Times New Roman" w:hAnsi="Times New Roman" w:cs="Times New Roman"/>
                <w:b/>
                <w:sz w:val="24"/>
                <w:szCs w:val="24"/>
                <w:lang w:eastAsia="ru-RU"/>
              </w:rPr>
              <w:t>3</w:t>
            </w:r>
          </w:p>
        </w:tc>
      </w:tr>
      <w:tr w:rsidR="00A00A2F" w:rsidRPr="00A00A2F" w:rsidTr="00C5183B">
        <w:trPr>
          <w:trHeight w:val="485"/>
        </w:trPr>
        <w:tc>
          <w:tcPr>
            <w:tcW w:w="2046" w:type="dxa"/>
            <w:vMerge w:val="restart"/>
          </w:tcPr>
          <w:p w:rsidR="00A00A2F" w:rsidRPr="00A00A2F" w:rsidRDefault="00A00A2F" w:rsidP="00A00A2F">
            <w:pPr>
              <w:spacing w:after="0" w:line="240" w:lineRule="auto"/>
              <w:jc w:val="center"/>
              <w:rPr>
                <w:rFonts w:ascii="Times New Roman" w:eastAsia="Times New Roman" w:hAnsi="Times New Roman" w:cs="Times New Roman"/>
                <w:b/>
                <w:sz w:val="24"/>
                <w:szCs w:val="24"/>
                <w:lang w:eastAsia="ru-RU"/>
              </w:rPr>
            </w:pPr>
          </w:p>
          <w:p w:rsidR="00A00A2F" w:rsidRPr="00A00A2F" w:rsidRDefault="00A00A2F" w:rsidP="00A00A2F">
            <w:pPr>
              <w:spacing w:after="0" w:line="240" w:lineRule="auto"/>
              <w:jc w:val="center"/>
              <w:rPr>
                <w:rFonts w:ascii="Times New Roman" w:eastAsia="Times New Roman" w:hAnsi="Times New Roman" w:cs="Times New Roman"/>
                <w:b/>
                <w:sz w:val="24"/>
                <w:szCs w:val="24"/>
                <w:lang w:eastAsia="ru-RU"/>
              </w:rPr>
            </w:pPr>
          </w:p>
          <w:p w:rsidR="00A00A2F" w:rsidRPr="00A00A2F" w:rsidRDefault="00A00A2F" w:rsidP="00A00A2F">
            <w:pPr>
              <w:spacing w:after="0" w:line="240" w:lineRule="auto"/>
              <w:jc w:val="center"/>
              <w:rPr>
                <w:rFonts w:ascii="Times New Roman" w:eastAsia="Times New Roman" w:hAnsi="Times New Roman" w:cs="Times New Roman"/>
                <w:b/>
                <w:sz w:val="24"/>
                <w:szCs w:val="24"/>
                <w:lang w:eastAsia="ru-RU"/>
              </w:rPr>
            </w:pPr>
          </w:p>
          <w:p w:rsidR="00A00A2F" w:rsidRPr="00A00A2F" w:rsidRDefault="00A00A2F" w:rsidP="00A00A2F">
            <w:pPr>
              <w:spacing w:after="0" w:line="240" w:lineRule="auto"/>
              <w:jc w:val="center"/>
              <w:rPr>
                <w:rFonts w:ascii="Times New Roman" w:eastAsia="Times New Roman" w:hAnsi="Times New Roman" w:cs="Times New Roman"/>
                <w:b/>
                <w:sz w:val="24"/>
                <w:szCs w:val="24"/>
                <w:lang w:eastAsia="ru-RU"/>
              </w:rPr>
            </w:pPr>
          </w:p>
          <w:p w:rsidR="00A00A2F" w:rsidRPr="00A00A2F" w:rsidRDefault="00A00A2F" w:rsidP="00A00A2F">
            <w:pPr>
              <w:spacing w:after="0" w:line="240" w:lineRule="auto"/>
              <w:jc w:val="center"/>
              <w:rPr>
                <w:rFonts w:ascii="Times New Roman" w:eastAsia="Times New Roman" w:hAnsi="Times New Roman" w:cs="Times New Roman"/>
                <w:b/>
                <w:sz w:val="24"/>
                <w:szCs w:val="24"/>
                <w:lang w:eastAsia="ru-RU"/>
              </w:rPr>
            </w:pPr>
            <w:r w:rsidRPr="00A00A2F">
              <w:rPr>
                <w:rFonts w:ascii="Times New Roman" w:eastAsia="Times New Roman" w:hAnsi="Times New Roman" w:cs="Times New Roman"/>
                <w:b/>
                <w:sz w:val="24"/>
                <w:szCs w:val="24"/>
                <w:lang w:eastAsia="ru-RU"/>
              </w:rPr>
              <w:t>Тема 1. «Общие положения ЕСКД, ЕСТД. Нанесение размеров на чертеже»</w:t>
            </w:r>
          </w:p>
        </w:tc>
        <w:tc>
          <w:tcPr>
            <w:tcW w:w="8032" w:type="dxa"/>
          </w:tcPr>
          <w:p w:rsidR="00A00A2F" w:rsidRPr="00A00A2F" w:rsidRDefault="00A00A2F" w:rsidP="00A00A2F">
            <w:pPr>
              <w:spacing w:after="0" w:line="240" w:lineRule="auto"/>
              <w:rPr>
                <w:rFonts w:ascii="Times New Roman" w:eastAsia="Times New Roman" w:hAnsi="Times New Roman" w:cs="Times New Roman"/>
                <w:b/>
                <w:sz w:val="24"/>
                <w:szCs w:val="24"/>
                <w:lang w:eastAsia="ru-RU"/>
              </w:rPr>
            </w:pPr>
            <w:r w:rsidRPr="00A00A2F">
              <w:rPr>
                <w:rFonts w:ascii="Times New Roman" w:eastAsia="Times New Roman" w:hAnsi="Times New Roman" w:cs="Times New Roman"/>
                <w:b/>
                <w:sz w:val="24"/>
                <w:szCs w:val="24"/>
                <w:lang w:eastAsia="ru-RU"/>
              </w:rPr>
              <w:t>Содержание учебного материала.</w:t>
            </w:r>
          </w:p>
        </w:tc>
        <w:tc>
          <w:tcPr>
            <w:tcW w:w="1837" w:type="dxa"/>
            <w:gridSpan w:val="2"/>
          </w:tcPr>
          <w:p w:rsidR="00A00A2F" w:rsidRPr="00A00A2F" w:rsidRDefault="00A00A2F" w:rsidP="00A00A2F">
            <w:pPr>
              <w:spacing w:after="0" w:line="240" w:lineRule="auto"/>
              <w:jc w:val="center"/>
              <w:rPr>
                <w:rFonts w:ascii="Times New Roman" w:eastAsia="Times New Roman" w:hAnsi="Times New Roman" w:cs="Times New Roman"/>
                <w:b/>
                <w:sz w:val="24"/>
                <w:szCs w:val="24"/>
                <w:lang w:eastAsia="ru-RU"/>
              </w:rPr>
            </w:pPr>
            <w:r w:rsidRPr="00A00A2F">
              <w:rPr>
                <w:rFonts w:ascii="Times New Roman" w:eastAsia="Times New Roman" w:hAnsi="Times New Roman" w:cs="Times New Roman"/>
                <w:b/>
                <w:sz w:val="24"/>
                <w:szCs w:val="24"/>
                <w:lang w:eastAsia="ru-RU"/>
              </w:rPr>
              <w:t>Уровень освоения</w:t>
            </w:r>
          </w:p>
        </w:tc>
        <w:tc>
          <w:tcPr>
            <w:tcW w:w="2645" w:type="dxa"/>
            <w:vMerge w:val="restart"/>
          </w:tcPr>
          <w:p w:rsidR="00A00A2F" w:rsidRPr="00A00A2F" w:rsidRDefault="00A00A2F" w:rsidP="00A00A2F">
            <w:pPr>
              <w:spacing w:after="0" w:line="240" w:lineRule="auto"/>
              <w:jc w:val="center"/>
              <w:rPr>
                <w:rFonts w:ascii="Times New Roman" w:eastAsia="Times New Roman" w:hAnsi="Times New Roman" w:cs="Times New Roman"/>
                <w:b/>
                <w:sz w:val="24"/>
                <w:szCs w:val="24"/>
                <w:lang w:eastAsia="ru-RU"/>
              </w:rPr>
            </w:pPr>
          </w:p>
          <w:p w:rsidR="00A00A2F" w:rsidRPr="00A00A2F" w:rsidRDefault="00A00A2F" w:rsidP="00A00A2F">
            <w:pPr>
              <w:spacing w:after="0" w:line="240" w:lineRule="auto"/>
              <w:jc w:val="center"/>
              <w:rPr>
                <w:rFonts w:ascii="Times New Roman" w:eastAsia="Times New Roman" w:hAnsi="Times New Roman" w:cs="Times New Roman"/>
                <w:b/>
                <w:sz w:val="24"/>
                <w:szCs w:val="24"/>
                <w:lang w:eastAsia="ru-RU"/>
              </w:rPr>
            </w:pPr>
            <w:r w:rsidRPr="00A00A2F">
              <w:rPr>
                <w:rFonts w:ascii="Times New Roman" w:eastAsia="Times New Roman" w:hAnsi="Times New Roman" w:cs="Times New Roman"/>
                <w:b/>
                <w:sz w:val="24"/>
                <w:szCs w:val="24"/>
                <w:lang w:eastAsia="ru-RU"/>
              </w:rPr>
              <w:t>11</w:t>
            </w:r>
          </w:p>
        </w:tc>
      </w:tr>
      <w:tr w:rsidR="00A00A2F" w:rsidRPr="00A00A2F" w:rsidTr="00C5183B">
        <w:trPr>
          <w:trHeight w:val="482"/>
        </w:trPr>
        <w:tc>
          <w:tcPr>
            <w:tcW w:w="2046" w:type="dxa"/>
            <w:vMerge/>
          </w:tcPr>
          <w:p w:rsidR="00A00A2F" w:rsidRPr="00A00A2F" w:rsidRDefault="00A00A2F" w:rsidP="00A00A2F">
            <w:pPr>
              <w:spacing w:after="0" w:line="240" w:lineRule="auto"/>
              <w:jc w:val="both"/>
              <w:rPr>
                <w:rFonts w:ascii="Times New Roman" w:eastAsia="Times New Roman" w:hAnsi="Times New Roman" w:cs="Times New Roman"/>
                <w:b/>
                <w:sz w:val="24"/>
                <w:szCs w:val="24"/>
                <w:lang w:eastAsia="ru-RU"/>
              </w:rPr>
            </w:pPr>
          </w:p>
        </w:tc>
        <w:tc>
          <w:tcPr>
            <w:tcW w:w="8032" w:type="dxa"/>
          </w:tcPr>
          <w:p w:rsidR="00A00A2F" w:rsidRPr="00A00A2F" w:rsidRDefault="00A00A2F" w:rsidP="00A00A2F">
            <w:pPr>
              <w:spacing w:after="0" w:line="240" w:lineRule="auto"/>
              <w:jc w:val="both"/>
              <w:rPr>
                <w:rFonts w:ascii="Times New Roman" w:eastAsia="Times New Roman" w:hAnsi="Times New Roman" w:cs="Times New Roman"/>
                <w:b/>
                <w:sz w:val="24"/>
                <w:szCs w:val="24"/>
                <w:lang w:eastAsia="ru-RU"/>
              </w:rPr>
            </w:pPr>
            <w:r w:rsidRPr="00A00A2F">
              <w:rPr>
                <w:rFonts w:ascii="Times New Roman" w:eastAsia="Times New Roman" w:hAnsi="Times New Roman" w:cs="Times New Roman"/>
                <w:b/>
                <w:sz w:val="24"/>
                <w:szCs w:val="24"/>
                <w:lang w:eastAsia="ru-RU"/>
              </w:rPr>
              <w:t>1. Основные правила оформления чертежа.</w:t>
            </w:r>
          </w:p>
        </w:tc>
        <w:tc>
          <w:tcPr>
            <w:tcW w:w="1837" w:type="dxa"/>
            <w:gridSpan w:val="2"/>
          </w:tcPr>
          <w:p w:rsidR="00A00A2F" w:rsidRPr="00A00A2F" w:rsidRDefault="00A00A2F" w:rsidP="00A00A2F">
            <w:pPr>
              <w:spacing w:after="0" w:line="240" w:lineRule="auto"/>
              <w:jc w:val="center"/>
              <w:rPr>
                <w:rFonts w:ascii="Times New Roman" w:eastAsia="Times New Roman" w:hAnsi="Times New Roman" w:cs="Times New Roman"/>
                <w:b/>
                <w:sz w:val="24"/>
                <w:szCs w:val="24"/>
                <w:lang w:eastAsia="ru-RU"/>
              </w:rPr>
            </w:pPr>
            <w:r w:rsidRPr="00A00A2F">
              <w:rPr>
                <w:rFonts w:ascii="Times New Roman" w:eastAsia="Times New Roman" w:hAnsi="Times New Roman" w:cs="Times New Roman"/>
                <w:b/>
                <w:sz w:val="24"/>
                <w:szCs w:val="24"/>
                <w:lang w:eastAsia="ru-RU"/>
              </w:rPr>
              <w:t>2</w:t>
            </w:r>
          </w:p>
        </w:tc>
        <w:tc>
          <w:tcPr>
            <w:tcW w:w="2645" w:type="dxa"/>
            <w:vMerge/>
          </w:tcPr>
          <w:p w:rsidR="00A00A2F" w:rsidRPr="00A00A2F" w:rsidRDefault="00A00A2F" w:rsidP="00A00A2F">
            <w:pPr>
              <w:spacing w:after="0" w:line="240" w:lineRule="auto"/>
              <w:jc w:val="center"/>
              <w:rPr>
                <w:rFonts w:ascii="Times New Roman" w:eastAsia="Times New Roman" w:hAnsi="Times New Roman" w:cs="Times New Roman"/>
                <w:b/>
                <w:sz w:val="24"/>
                <w:szCs w:val="24"/>
                <w:lang w:eastAsia="ru-RU"/>
              </w:rPr>
            </w:pPr>
          </w:p>
        </w:tc>
      </w:tr>
      <w:tr w:rsidR="00A00A2F" w:rsidRPr="00A00A2F" w:rsidTr="00C5183B">
        <w:trPr>
          <w:trHeight w:val="482"/>
        </w:trPr>
        <w:tc>
          <w:tcPr>
            <w:tcW w:w="2046" w:type="dxa"/>
            <w:vMerge/>
          </w:tcPr>
          <w:p w:rsidR="00A00A2F" w:rsidRPr="00A00A2F" w:rsidRDefault="00A00A2F" w:rsidP="00A00A2F">
            <w:pPr>
              <w:spacing w:after="0" w:line="240" w:lineRule="auto"/>
              <w:jc w:val="both"/>
              <w:rPr>
                <w:rFonts w:ascii="Times New Roman" w:eastAsia="Times New Roman" w:hAnsi="Times New Roman" w:cs="Times New Roman"/>
                <w:b/>
                <w:sz w:val="24"/>
                <w:szCs w:val="24"/>
                <w:lang w:eastAsia="ru-RU"/>
              </w:rPr>
            </w:pPr>
          </w:p>
        </w:tc>
        <w:tc>
          <w:tcPr>
            <w:tcW w:w="9869" w:type="dxa"/>
            <w:gridSpan w:val="3"/>
          </w:tcPr>
          <w:p w:rsidR="00A00A2F" w:rsidRPr="00A00A2F" w:rsidRDefault="00A00A2F" w:rsidP="00A00A2F">
            <w:pPr>
              <w:spacing w:after="0" w:line="240" w:lineRule="auto"/>
              <w:jc w:val="both"/>
              <w:rPr>
                <w:rFonts w:ascii="Times New Roman" w:eastAsia="Times New Roman" w:hAnsi="Times New Roman" w:cs="Times New Roman"/>
                <w:b/>
                <w:sz w:val="24"/>
                <w:szCs w:val="24"/>
                <w:lang w:eastAsia="ru-RU"/>
              </w:rPr>
            </w:pPr>
            <w:r w:rsidRPr="00A00A2F">
              <w:rPr>
                <w:rFonts w:ascii="Times New Roman" w:eastAsia="Times New Roman" w:hAnsi="Times New Roman" w:cs="Times New Roman"/>
                <w:b/>
                <w:sz w:val="24"/>
                <w:szCs w:val="24"/>
                <w:lang w:eastAsia="ru-RU"/>
              </w:rPr>
              <w:t>Тематика учебных занятий:</w:t>
            </w:r>
          </w:p>
        </w:tc>
        <w:tc>
          <w:tcPr>
            <w:tcW w:w="2645" w:type="dxa"/>
          </w:tcPr>
          <w:p w:rsidR="00A00A2F" w:rsidRPr="00A00A2F" w:rsidRDefault="00631143" w:rsidP="0063114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r>
      <w:tr w:rsidR="00A00A2F" w:rsidRPr="00A00A2F" w:rsidTr="00C5183B">
        <w:trPr>
          <w:trHeight w:val="482"/>
        </w:trPr>
        <w:tc>
          <w:tcPr>
            <w:tcW w:w="2046" w:type="dxa"/>
            <w:vMerge/>
          </w:tcPr>
          <w:p w:rsidR="00A00A2F" w:rsidRPr="00A00A2F" w:rsidRDefault="00A00A2F" w:rsidP="00A00A2F">
            <w:pPr>
              <w:spacing w:after="0" w:line="240" w:lineRule="auto"/>
              <w:jc w:val="both"/>
              <w:rPr>
                <w:rFonts w:ascii="Times New Roman" w:eastAsia="Times New Roman" w:hAnsi="Times New Roman" w:cs="Times New Roman"/>
                <w:b/>
                <w:sz w:val="24"/>
                <w:szCs w:val="24"/>
                <w:lang w:eastAsia="ru-RU"/>
              </w:rPr>
            </w:pPr>
          </w:p>
        </w:tc>
        <w:tc>
          <w:tcPr>
            <w:tcW w:w="9869" w:type="dxa"/>
            <w:gridSpan w:val="3"/>
          </w:tcPr>
          <w:p w:rsidR="00A00A2F" w:rsidRPr="00A00A2F" w:rsidRDefault="00A00A2F" w:rsidP="00A00A2F">
            <w:pPr>
              <w:spacing w:after="0" w:line="240" w:lineRule="auto"/>
              <w:jc w:val="both"/>
              <w:rPr>
                <w:rFonts w:ascii="Times New Roman" w:eastAsia="Times New Roman" w:hAnsi="Times New Roman" w:cs="Times New Roman"/>
                <w:sz w:val="24"/>
                <w:szCs w:val="24"/>
                <w:lang w:eastAsia="ru-RU"/>
              </w:rPr>
            </w:pPr>
            <w:r w:rsidRPr="00A00A2F">
              <w:rPr>
                <w:rFonts w:ascii="Times New Roman" w:eastAsia="Times New Roman" w:hAnsi="Times New Roman" w:cs="Times New Roman"/>
                <w:sz w:val="24"/>
                <w:szCs w:val="24"/>
                <w:lang w:eastAsia="ru-RU"/>
              </w:rPr>
              <w:t>Предмет, цели и содержание дисциплины «Основы инженерной графики». Значение и место дисциплины в подготовке по профессии «Сварщик (ручной и частично механизированной сварки (наплавки))». Оформление чертежей по государственным стандартам ЕСКД. Форматы чертежей, их оформление. Масштабы. Шрифты. Линии чертежей. Надписи на чертежах. Принципы нанесения размеров. Стадии разработки конструкторской документации Геометрические построения. Правила деления окружности. Сопряжение линий. Правила вычерчивания контуров деталей. Приемы вычерчивания, сопряжения</w:t>
            </w:r>
          </w:p>
        </w:tc>
        <w:tc>
          <w:tcPr>
            <w:tcW w:w="2645" w:type="dxa"/>
          </w:tcPr>
          <w:p w:rsidR="00A00A2F" w:rsidRPr="00BD1F6B" w:rsidRDefault="00BD1F6B" w:rsidP="00A00A2F">
            <w:pPr>
              <w:spacing w:after="0" w:line="240" w:lineRule="auto"/>
              <w:jc w:val="center"/>
              <w:rPr>
                <w:rFonts w:ascii="Times New Roman" w:eastAsia="Times New Roman" w:hAnsi="Times New Roman" w:cs="Times New Roman"/>
                <w:sz w:val="24"/>
                <w:szCs w:val="24"/>
                <w:lang w:eastAsia="ru-RU"/>
              </w:rPr>
            </w:pPr>
            <w:r w:rsidRPr="00BD1F6B">
              <w:rPr>
                <w:rFonts w:ascii="Times New Roman" w:eastAsia="Times New Roman" w:hAnsi="Times New Roman" w:cs="Times New Roman"/>
                <w:sz w:val="24"/>
                <w:szCs w:val="24"/>
                <w:lang w:eastAsia="ru-RU"/>
              </w:rPr>
              <w:t>3</w:t>
            </w:r>
          </w:p>
        </w:tc>
      </w:tr>
      <w:tr w:rsidR="00A00A2F" w:rsidRPr="00A00A2F" w:rsidTr="00C5183B">
        <w:trPr>
          <w:trHeight w:val="482"/>
        </w:trPr>
        <w:tc>
          <w:tcPr>
            <w:tcW w:w="2046" w:type="dxa"/>
            <w:vMerge/>
          </w:tcPr>
          <w:p w:rsidR="00A00A2F" w:rsidRPr="00A00A2F" w:rsidRDefault="00A00A2F" w:rsidP="00A00A2F">
            <w:pPr>
              <w:spacing w:after="0" w:line="240" w:lineRule="auto"/>
              <w:jc w:val="both"/>
              <w:rPr>
                <w:rFonts w:ascii="Times New Roman" w:eastAsia="Times New Roman" w:hAnsi="Times New Roman" w:cs="Times New Roman"/>
                <w:b/>
                <w:sz w:val="24"/>
                <w:szCs w:val="24"/>
                <w:lang w:eastAsia="ru-RU"/>
              </w:rPr>
            </w:pPr>
          </w:p>
        </w:tc>
        <w:tc>
          <w:tcPr>
            <w:tcW w:w="9869" w:type="dxa"/>
            <w:gridSpan w:val="3"/>
          </w:tcPr>
          <w:p w:rsidR="00A00A2F" w:rsidRPr="00A00A2F" w:rsidRDefault="00A00A2F" w:rsidP="00A00A2F">
            <w:pPr>
              <w:spacing w:after="0" w:line="240" w:lineRule="auto"/>
              <w:jc w:val="both"/>
              <w:rPr>
                <w:rFonts w:ascii="Times New Roman" w:eastAsia="Times New Roman" w:hAnsi="Times New Roman" w:cs="Times New Roman"/>
                <w:b/>
                <w:sz w:val="24"/>
                <w:szCs w:val="24"/>
                <w:lang w:eastAsia="ru-RU"/>
              </w:rPr>
            </w:pPr>
            <w:r w:rsidRPr="00A00A2F">
              <w:rPr>
                <w:rFonts w:ascii="Times New Roman" w:eastAsia="Times New Roman" w:hAnsi="Times New Roman" w:cs="Times New Roman"/>
                <w:b/>
                <w:sz w:val="24"/>
                <w:szCs w:val="24"/>
                <w:lang w:eastAsia="ru-RU"/>
              </w:rPr>
              <w:t xml:space="preserve">Практические занятия. </w:t>
            </w:r>
          </w:p>
          <w:p w:rsidR="00A00A2F" w:rsidRPr="00A00A2F" w:rsidRDefault="00A00A2F" w:rsidP="00A00A2F">
            <w:pPr>
              <w:spacing w:after="0" w:line="240" w:lineRule="auto"/>
              <w:jc w:val="both"/>
              <w:rPr>
                <w:rFonts w:ascii="Times New Roman" w:eastAsia="Times New Roman" w:hAnsi="Times New Roman" w:cs="Times New Roman"/>
                <w:sz w:val="24"/>
                <w:szCs w:val="24"/>
                <w:lang w:eastAsia="ru-RU"/>
              </w:rPr>
            </w:pPr>
            <w:r w:rsidRPr="00A00A2F">
              <w:rPr>
                <w:rFonts w:ascii="Times New Roman" w:eastAsia="Times New Roman" w:hAnsi="Times New Roman" w:cs="Times New Roman"/>
                <w:sz w:val="24"/>
                <w:szCs w:val="24"/>
                <w:lang w:eastAsia="ru-RU"/>
              </w:rPr>
              <w:t>Определение и простановка размеров элементов плоской детали на чертеже. Выполнение линий чертежа. Выполнение чертежных шрифтов.</w:t>
            </w:r>
          </w:p>
        </w:tc>
        <w:tc>
          <w:tcPr>
            <w:tcW w:w="2645" w:type="dxa"/>
          </w:tcPr>
          <w:p w:rsidR="00A00A2F" w:rsidRPr="00BD1F6B" w:rsidRDefault="00BD1F6B" w:rsidP="00A00A2F">
            <w:pPr>
              <w:spacing w:after="0" w:line="240" w:lineRule="auto"/>
              <w:jc w:val="center"/>
              <w:rPr>
                <w:rFonts w:ascii="Times New Roman" w:eastAsia="Times New Roman" w:hAnsi="Times New Roman" w:cs="Times New Roman"/>
                <w:color w:val="FF0000"/>
                <w:sz w:val="24"/>
                <w:szCs w:val="24"/>
                <w:lang w:eastAsia="ru-RU"/>
              </w:rPr>
            </w:pPr>
            <w:r w:rsidRPr="00BD1F6B">
              <w:rPr>
                <w:rFonts w:ascii="Times New Roman" w:eastAsia="Times New Roman" w:hAnsi="Times New Roman" w:cs="Times New Roman"/>
                <w:sz w:val="24"/>
                <w:szCs w:val="24"/>
                <w:lang w:eastAsia="ru-RU"/>
              </w:rPr>
              <w:t>4</w:t>
            </w:r>
          </w:p>
        </w:tc>
      </w:tr>
      <w:tr w:rsidR="00A00A2F" w:rsidRPr="00A00A2F" w:rsidTr="00C5183B">
        <w:trPr>
          <w:trHeight w:val="482"/>
        </w:trPr>
        <w:tc>
          <w:tcPr>
            <w:tcW w:w="2046" w:type="dxa"/>
            <w:vMerge/>
          </w:tcPr>
          <w:p w:rsidR="00A00A2F" w:rsidRPr="00A00A2F" w:rsidRDefault="00A00A2F" w:rsidP="00A00A2F">
            <w:pPr>
              <w:spacing w:after="0" w:line="240" w:lineRule="auto"/>
              <w:jc w:val="both"/>
              <w:rPr>
                <w:rFonts w:ascii="Times New Roman" w:eastAsia="Times New Roman" w:hAnsi="Times New Roman" w:cs="Times New Roman"/>
                <w:b/>
                <w:sz w:val="24"/>
                <w:szCs w:val="24"/>
                <w:lang w:eastAsia="ru-RU"/>
              </w:rPr>
            </w:pPr>
          </w:p>
        </w:tc>
        <w:tc>
          <w:tcPr>
            <w:tcW w:w="9869" w:type="dxa"/>
            <w:gridSpan w:val="3"/>
          </w:tcPr>
          <w:p w:rsidR="00A00A2F" w:rsidRPr="00A00A2F" w:rsidRDefault="00A00A2F" w:rsidP="00A00A2F">
            <w:pPr>
              <w:spacing w:after="0" w:line="240" w:lineRule="auto"/>
              <w:jc w:val="both"/>
              <w:rPr>
                <w:rFonts w:ascii="Times New Roman" w:eastAsia="Times New Roman" w:hAnsi="Times New Roman" w:cs="Times New Roman"/>
                <w:b/>
                <w:sz w:val="24"/>
                <w:szCs w:val="24"/>
                <w:lang w:eastAsia="ru-RU"/>
              </w:rPr>
            </w:pPr>
            <w:r w:rsidRPr="00A00A2F">
              <w:rPr>
                <w:rFonts w:ascii="Times New Roman" w:eastAsia="Times New Roman" w:hAnsi="Times New Roman" w:cs="Times New Roman"/>
                <w:b/>
                <w:sz w:val="24"/>
                <w:szCs w:val="24"/>
                <w:lang w:eastAsia="ru-RU"/>
              </w:rPr>
              <w:t xml:space="preserve">Самостоятельная работа </w:t>
            </w:r>
            <w:proofErr w:type="gramStart"/>
            <w:r w:rsidRPr="00A00A2F">
              <w:rPr>
                <w:rFonts w:ascii="Times New Roman" w:eastAsia="Times New Roman" w:hAnsi="Times New Roman" w:cs="Times New Roman"/>
                <w:b/>
                <w:sz w:val="24"/>
                <w:szCs w:val="24"/>
                <w:lang w:eastAsia="ru-RU"/>
              </w:rPr>
              <w:t>обучающихся</w:t>
            </w:r>
            <w:proofErr w:type="gramEnd"/>
            <w:r w:rsidRPr="00A00A2F">
              <w:rPr>
                <w:rFonts w:ascii="Times New Roman" w:eastAsia="Times New Roman" w:hAnsi="Times New Roman" w:cs="Times New Roman"/>
                <w:b/>
                <w:sz w:val="24"/>
                <w:szCs w:val="24"/>
                <w:lang w:eastAsia="ru-RU"/>
              </w:rPr>
              <w:t xml:space="preserve">.  </w:t>
            </w:r>
          </w:p>
          <w:p w:rsidR="00A00A2F" w:rsidRPr="00A00A2F" w:rsidRDefault="00A00A2F" w:rsidP="00A00A2F">
            <w:pPr>
              <w:spacing w:after="0" w:line="240" w:lineRule="auto"/>
              <w:jc w:val="both"/>
              <w:rPr>
                <w:rFonts w:ascii="Times New Roman" w:eastAsia="Times New Roman" w:hAnsi="Times New Roman" w:cs="Times New Roman"/>
                <w:sz w:val="24"/>
                <w:szCs w:val="24"/>
                <w:lang w:eastAsia="ru-RU"/>
              </w:rPr>
            </w:pPr>
            <w:r w:rsidRPr="00A00A2F">
              <w:rPr>
                <w:rFonts w:ascii="Times New Roman" w:eastAsia="Times New Roman" w:hAnsi="Times New Roman" w:cs="Times New Roman"/>
                <w:sz w:val="24"/>
                <w:szCs w:val="24"/>
                <w:lang w:eastAsia="ru-RU"/>
              </w:rPr>
              <w:t>Оформление титульного листа альбома практических работ. Подготовка к практической работе (оформление формата А</w:t>
            </w:r>
            <w:proofErr w:type="gramStart"/>
            <w:r w:rsidRPr="00A00A2F">
              <w:rPr>
                <w:rFonts w:ascii="Times New Roman" w:eastAsia="Times New Roman" w:hAnsi="Times New Roman" w:cs="Times New Roman"/>
                <w:sz w:val="24"/>
                <w:szCs w:val="24"/>
                <w:lang w:eastAsia="ru-RU"/>
              </w:rPr>
              <w:t>4</w:t>
            </w:r>
            <w:proofErr w:type="gramEnd"/>
            <w:r w:rsidRPr="00A00A2F">
              <w:rPr>
                <w:rFonts w:ascii="Times New Roman" w:eastAsia="Times New Roman" w:hAnsi="Times New Roman" w:cs="Times New Roman"/>
                <w:sz w:val="24"/>
                <w:szCs w:val="24"/>
                <w:lang w:eastAsia="ru-RU"/>
              </w:rPr>
              <w:t xml:space="preserve"> в соответствии с требованиями ЕСКД). Ведение технического словаря.</w:t>
            </w:r>
          </w:p>
        </w:tc>
        <w:tc>
          <w:tcPr>
            <w:tcW w:w="2645" w:type="dxa"/>
          </w:tcPr>
          <w:p w:rsidR="00A00A2F" w:rsidRPr="00BD1F6B" w:rsidRDefault="00631143" w:rsidP="00A00A2F">
            <w:pPr>
              <w:spacing w:after="0" w:line="240" w:lineRule="auto"/>
              <w:jc w:val="center"/>
              <w:rPr>
                <w:rFonts w:ascii="Times New Roman" w:eastAsia="Times New Roman" w:hAnsi="Times New Roman" w:cs="Times New Roman"/>
                <w:b/>
                <w:sz w:val="24"/>
                <w:szCs w:val="24"/>
                <w:lang w:eastAsia="ru-RU"/>
              </w:rPr>
            </w:pPr>
            <w:r w:rsidRPr="00BD1F6B">
              <w:rPr>
                <w:rFonts w:ascii="Times New Roman" w:eastAsia="Times New Roman" w:hAnsi="Times New Roman" w:cs="Times New Roman"/>
                <w:b/>
                <w:sz w:val="24"/>
                <w:szCs w:val="24"/>
                <w:lang w:eastAsia="ru-RU"/>
              </w:rPr>
              <w:t>4</w:t>
            </w:r>
          </w:p>
        </w:tc>
      </w:tr>
      <w:tr w:rsidR="00A00A2F" w:rsidRPr="00A00A2F" w:rsidTr="00C5183B">
        <w:trPr>
          <w:trHeight w:val="70"/>
        </w:trPr>
        <w:tc>
          <w:tcPr>
            <w:tcW w:w="2046" w:type="dxa"/>
            <w:vMerge w:val="restart"/>
          </w:tcPr>
          <w:p w:rsidR="00A00A2F" w:rsidRPr="00A00A2F" w:rsidRDefault="00A00A2F" w:rsidP="00A00A2F">
            <w:pPr>
              <w:spacing w:after="0" w:line="240" w:lineRule="auto"/>
              <w:jc w:val="center"/>
              <w:rPr>
                <w:rFonts w:ascii="Times New Roman" w:eastAsia="Times New Roman" w:hAnsi="Times New Roman" w:cs="Times New Roman"/>
                <w:b/>
                <w:sz w:val="24"/>
                <w:szCs w:val="24"/>
                <w:lang w:eastAsia="ru-RU"/>
              </w:rPr>
            </w:pPr>
          </w:p>
          <w:p w:rsidR="00A00A2F" w:rsidRPr="00A00A2F" w:rsidRDefault="00A00A2F" w:rsidP="00A00A2F">
            <w:pPr>
              <w:spacing w:after="0" w:line="240" w:lineRule="auto"/>
              <w:jc w:val="center"/>
              <w:rPr>
                <w:rFonts w:ascii="Times New Roman" w:eastAsia="Times New Roman" w:hAnsi="Times New Roman" w:cs="Times New Roman"/>
                <w:b/>
                <w:sz w:val="24"/>
                <w:szCs w:val="24"/>
                <w:lang w:eastAsia="ru-RU"/>
              </w:rPr>
            </w:pPr>
            <w:r w:rsidRPr="00A00A2F">
              <w:rPr>
                <w:rFonts w:ascii="Times New Roman" w:eastAsia="Times New Roman" w:hAnsi="Times New Roman" w:cs="Times New Roman"/>
                <w:b/>
                <w:sz w:val="24"/>
                <w:szCs w:val="24"/>
                <w:lang w:eastAsia="ru-RU"/>
              </w:rPr>
              <w:t>Тема 2.</w:t>
            </w:r>
          </w:p>
          <w:p w:rsidR="00A00A2F" w:rsidRPr="00A00A2F" w:rsidRDefault="00A00A2F" w:rsidP="00A00A2F">
            <w:pPr>
              <w:spacing w:after="0" w:line="240" w:lineRule="auto"/>
              <w:jc w:val="center"/>
              <w:rPr>
                <w:rFonts w:ascii="Times New Roman" w:eastAsia="Times New Roman" w:hAnsi="Times New Roman" w:cs="Times New Roman"/>
                <w:b/>
                <w:sz w:val="24"/>
                <w:szCs w:val="24"/>
                <w:lang w:eastAsia="ru-RU"/>
              </w:rPr>
            </w:pPr>
            <w:r w:rsidRPr="00A00A2F">
              <w:rPr>
                <w:rFonts w:ascii="Times New Roman" w:eastAsia="Times New Roman" w:hAnsi="Times New Roman" w:cs="Times New Roman"/>
                <w:b/>
                <w:sz w:val="24"/>
                <w:szCs w:val="24"/>
                <w:lang w:eastAsia="ru-RU"/>
              </w:rPr>
              <w:t>«Прямоугольное проецирование»</w:t>
            </w:r>
          </w:p>
        </w:tc>
        <w:tc>
          <w:tcPr>
            <w:tcW w:w="8155" w:type="dxa"/>
            <w:gridSpan w:val="2"/>
          </w:tcPr>
          <w:p w:rsidR="00A00A2F" w:rsidRPr="00A00A2F" w:rsidRDefault="00A00A2F" w:rsidP="00A00A2F">
            <w:pPr>
              <w:spacing w:after="0" w:line="240" w:lineRule="auto"/>
              <w:jc w:val="both"/>
              <w:rPr>
                <w:rFonts w:ascii="Times New Roman" w:eastAsia="Times New Roman" w:hAnsi="Times New Roman" w:cs="Times New Roman"/>
                <w:b/>
                <w:sz w:val="24"/>
                <w:szCs w:val="24"/>
                <w:lang w:eastAsia="ru-RU"/>
              </w:rPr>
            </w:pPr>
            <w:r w:rsidRPr="00A00A2F">
              <w:rPr>
                <w:rFonts w:ascii="Times New Roman" w:eastAsia="Times New Roman" w:hAnsi="Times New Roman" w:cs="Times New Roman"/>
                <w:b/>
                <w:sz w:val="24"/>
                <w:szCs w:val="24"/>
                <w:lang w:eastAsia="ru-RU"/>
              </w:rPr>
              <w:t>Содержание учебного материала.</w:t>
            </w:r>
          </w:p>
        </w:tc>
        <w:tc>
          <w:tcPr>
            <w:tcW w:w="1714" w:type="dxa"/>
          </w:tcPr>
          <w:p w:rsidR="00A00A2F" w:rsidRPr="00A00A2F" w:rsidRDefault="00A00A2F" w:rsidP="00A00A2F">
            <w:pPr>
              <w:spacing w:after="0" w:line="240" w:lineRule="auto"/>
              <w:jc w:val="center"/>
              <w:rPr>
                <w:rFonts w:ascii="Times New Roman" w:eastAsia="Times New Roman" w:hAnsi="Times New Roman" w:cs="Times New Roman"/>
                <w:b/>
                <w:sz w:val="24"/>
                <w:szCs w:val="24"/>
                <w:lang w:eastAsia="ru-RU"/>
              </w:rPr>
            </w:pPr>
            <w:r w:rsidRPr="00A00A2F">
              <w:rPr>
                <w:rFonts w:ascii="Times New Roman" w:eastAsia="Times New Roman" w:hAnsi="Times New Roman" w:cs="Times New Roman"/>
                <w:b/>
                <w:sz w:val="24"/>
                <w:szCs w:val="24"/>
                <w:lang w:eastAsia="ru-RU"/>
              </w:rPr>
              <w:t>Уровень освоения</w:t>
            </w:r>
          </w:p>
        </w:tc>
        <w:tc>
          <w:tcPr>
            <w:tcW w:w="2645" w:type="dxa"/>
            <w:vMerge w:val="restart"/>
          </w:tcPr>
          <w:p w:rsidR="00A00A2F" w:rsidRPr="00BD1F6B" w:rsidRDefault="00A00A2F" w:rsidP="00A00A2F">
            <w:pPr>
              <w:spacing w:after="0" w:line="240" w:lineRule="auto"/>
              <w:jc w:val="center"/>
              <w:rPr>
                <w:rFonts w:ascii="Times New Roman" w:eastAsia="Times New Roman" w:hAnsi="Times New Roman" w:cs="Times New Roman"/>
                <w:b/>
                <w:sz w:val="24"/>
                <w:szCs w:val="24"/>
                <w:lang w:eastAsia="ru-RU"/>
              </w:rPr>
            </w:pPr>
          </w:p>
          <w:p w:rsidR="00A00A2F" w:rsidRPr="00BD1F6B" w:rsidRDefault="00631143" w:rsidP="00631143">
            <w:pPr>
              <w:spacing w:after="0" w:line="240" w:lineRule="auto"/>
              <w:jc w:val="center"/>
              <w:rPr>
                <w:rFonts w:ascii="Times New Roman" w:eastAsia="Times New Roman" w:hAnsi="Times New Roman" w:cs="Times New Roman"/>
                <w:b/>
                <w:sz w:val="24"/>
                <w:szCs w:val="24"/>
                <w:lang w:eastAsia="ru-RU"/>
              </w:rPr>
            </w:pPr>
            <w:r w:rsidRPr="00BD1F6B">
              <w:rPr>
                <w:rFonts w:ascii="Times New Roman" w:eastAsia="Times New Roman" w:hAnsi="Times New Roman" w:cs="Times New Roman"/>
                <w:b/>
                <w:sz w:val="24"/>
                <w:szCs w:val="24"/>
                <w:lang w:eastAsia="ru-RU"/>
              </w:rPr>
              <w:t>25</w:t>
            </w:r>
          </w:p>
        </w:tc>
      </w:tr>
      <w:tr w:rsidR="00A00A2F" w:rsidRPr="00A00A2F" w:rsidTr="00C5183B">
        <w:trPr>
          <w:trHeight w:val="70"/>
        </w:trPr>
        <w:tc>
          <w:tcPr>
            <w:tcW w:w="2046" w:type="dxa"/>
            <w:vMerge/>
          </w:tcPr>
          <w:p w:rsidR="00A00A2F" w:rsidRPr="00A00A2F" w:rsidRDefault="00A00A2F" w:rsidP="00A00A2F">
            <w:pPr>
              <w:spacing w:after="0" w:line="240" w:lineRule="auto"/>
              <w:jc w:val="both"/>
              <w:rPr>
                <w:rFonts w:ascii="Times New Roman" w:eastAsia="Times New Roman" w:hAnsi="Times New Roman" w:cs="Times New Roman"/>
                <w:b/>
                <w:sz w:val="24"/>
                <w:szCs w:val="24"/>
                <w:lang w:eastAsia="ru-RU"/>
              </w:rPr>
            </w:pPr>
          </w:p>
        </w:tc>
        <w:tc>
          <w:tcPr>
            <w:tcW w:w="8155" w:type="dxa"/>
            <w:gridSpan w:val="2"/>
          </w:tcPr>
          <w:p w:rsidR="00A00A2F" w:rsidRPr="00A00A2F" w:rsidRDefault="00A00A2F" w:rsidP="00A00A2F">
            <w:pPr>
              <w:spacing w:after="0" w:line="240" w:lineRule="auto"/>
              <w:jc w:val="both"/>
              <w:rPr>
                <w:rFonts w:ascii="Times New Roman" w:eastAsia="Times New Roman" w:hAnsi="Times New Roman" w:cs="Times New Roman"/>
                <w:b/>
                <w:sz w:val="24"/>
                <w:szCs w:val="24"/>
                <w:lang w:eastAsia="ru-RU"/>
              </w:rPr>
            </w:pPr>
            <w:r w:rsidRPr="00A00A2F">
              <w:rPr>
                <w:rFonts w:ascii="Times New Roman" w:eastAsia="Times New Roman" w:hAnsi="Times New Roman" w:cs="Times New Roman"/>
                <w:b/>
                <w:sz w:val="24"/>
                <w:szCs w:val="24"/>
                <w:lang w:eastAsia="ru-RU"/>
              </w:rPr>
              <w:t>1. Проекционное черчение.</w:t>
            </w:r>
          </w:p>
        </w:tc>
        <w:tc>
          <w:tcPr>
            <w:tcW w:w="1714" w:type="dxa"/>
          </w:tcPr>
          <w:p w:rsidR="00A00A2F" w:rsidRPr="00A00A2F" w:rsidRDefault="00A00A2F" w:rsidP="00A00A2F">
            <w:pPr>
              <w:spacing w:after="0" w:line="240" w:lineRule="auto"/>
              <w:jc w:val="center"/>
              <w:rPr>
                <w:rFonts w:ascii="Times New Roman" w:eastAsia="Times New Roman" w:hAnsi="Times New Roman" w:cs="Times New Roman"/>
                <w:b/>
                <w:sz w:val="24"/>
                <w:szCs w:val="24"/>
                <w:lang w:eastAsia="ru-RU"/>
              </w:rPr>
            </w:pPr>
            <w:r w:rsidRPr="00A00A2F">
              <w:rPr>
                <w:rFonts w:ascii="Times New Roman" w:eastAsia="Times New Roman" w:hAnsi="Times New Roman" w:cs="Times New Roman"/>
                <w:b/>
                <w:sz w:val="24"/>
                <w:szCs w:val="24"/>
                <w:lang w:eastAsia="ru-RU"/>
              </w:rPr>
              <w:t>3</w:t>
            </w:r>
          </w:p>
        </w:tc>
        <w:tc>
          <w:tcPr>
            <w:tcW w:w="2645" w:type="dxa"/>
            <w:vMerge/>
          </w:tcPr>
          <w:p w:rsidR="00A00A2F" w:rsidRPr="00BD1F6B" w:rsidRDefault="00A00A2F" w:rsidP="00A00A2F">
            <w:pPr>
              <w:spacing w:after="0" w:line="240" w:lineRule="auto"/>
              <w:jc w:val="center"/>
              <w:rPr>
                <w:rFonts w:ascii="Times New Roman" w:eastAsia="Times New Roman" w:hAnsi="Times New Roman" w:cs="Times New Roman"/>
                <w:b/>
                <w:sz w:val="24"/>
                <w:szCs w:val="24"/>
                <w:lang w:eastAsia="ru-RU"/>
              </w:rPr>
            </w:pPr>
          </w:p>
        </w:tc>
      </w:tr>
      <w:tr w:rsidR="00A00A2F" w:rsidRPr="00A00A2F" w:rsidTr="00C5183B">
        <w:trPr>
          <w:trHeight w:val="70"/>
        </w:trPr>
        <w:tc>
          <w:tcPr>
            <w:tcW w:w="2046" w:type="dxa"/>
            <w:vMerge/>
          </w:tcPr>
          <w:p w:rsidR="00A00A2F" w:rsidRPr="00A00A2F" w:rsidRDefault="00A00A2F" w:rsidP="00A00A2F">
            <w:pPr>
              <w:spacing w:after="0" w:line="240" w:lineRule="auto"/>
              <w:jc w:val="both"/>
              <w:rPr>
                <w:rFonts w:ascii="Times New Roman" w:eastAsia="Times New Roman" w:hAnsi="Times New Roman" w:cs="Times New Roman"/>
                <w:b/>
                <w:sz w:val="24"/>
                <w:szCs w:val="24"/>
                <w:lang w:eastAsia="ru-RU"/>
              </w:rPr>
            </w:pPr>
          </w:p>
        </w:tc>
        <w:tc>
          <w:tcPr>
            <w:tcW w:w="9869" w:type="dxa"/>
            <w:gridSpan w:val="3"/>
          </w:tcPr>
          <w:p w:rsidR="00A00A2F" w:rsidRPr="00A00A2F" w:rsidRDefault="00A00A2F" w:rsidP="00A00A2F">
            <w:pPr>
              <w:spacing w:after="0" w:line="240" w:lineRule="auto"/>
              <w:jc w:val="both"/>
              <w:rPr>
                <w:rFonts w:ascii="Times New Roman" w:eastAsia="Times New Roman" w:hAnsi="Times New Roman" w:cs="Times New Roman"/>
                <w:b/>
                <w:sz w:val="24"/>
                <w:szCs w:val="24"/>
                <w:lang w:eastAsia="ru-RU"/>
              </w:rPr>
            </w:pPr>
            <w:r w:rsidRPr="00A00A2F">
              <w:rPr>
                <w:rFonts w:ascii="Times New Roman" w:eastAsia="Times New Roman" w:hAnsi="Times New Roman" w:cs="Times New Roman"/>
                <w:b/>
                <w:sz w:val="24"/>
                <w:szCs w:val="24"/>
                <w:lang w:eastAsia="ru-RU"/>
              </w:rPr>
              <w:t>Тематика учебных занятий:</w:t>
            </w:r>
          </w:p>
        </w:tc>
        <w:tc>
          <w:tcPr>
            <w:tcW w:w="2645" w:type="dxa"/>
          </w:tcPr>
          <w:p w:rsidR="00A00A2F" w:rsidRPr="00BD1F6B" w:rsidRDefault="00631143" w:rsidP="00BD1F6B">
            <w:pPr>
              <w:spacing w:after="0" w:line="240" w:lineRule="auto"/>
              <w:jc w:val="center"/>
              <w:rPr>
                <w:rFonts w:ascii="Times New Roman" w:eastAsia="Times New Roman" w:hAnsi="Times New Roman" w:cs="Times New Roman"/>
                <w:b/>
                <w:sz w:val="24"/>
                <w:szCs w:val="24"/>
                <w:lang w:eastAsia="ru-RU"/>
              </w:rPr>
            </w:pPr>
            <w:r w:rsidRPr="00BD1F6B">
              <w:rPr>
                <w:rFonts w:ascii="Times New Roman" w:eastAsia="Times New Roman" w:hAnsi="Times New Roman" w:cs="Times New Roman"/>
                <w:b/>
                <w:sz w:val="24"/>
                <w:szCs w:val="24"/>
                <w:lang w:eastAsia="ru-RU"/>
              </w:rPr>
              <w:t>1</w:t>
            </w:r>
            <w:r w:rsidR="00BD1F6B" w:rsidRPr="00BD1F6B">
              <w:rPr>
                <w:rFonts w:ascii="Times New Roman" w:eastAsia="Times New Roman" w:hAnsi="Times New Roman" w:cs="Times New Roman"/>
                <w:b/>
                <w:sz w:val="24"/>
                <w:szCs w:val="24"/>
                <w:lang w:eastAsia="ru-RU"/>
              </w:rPr>
              <w:t>6</w:t>
            </w:r>
          </w:p>
        </w:tc>
      </w:tr>
      <w:tr w:rsidR="00A00A2F" w:rsidRPr="00A00A2F" w:rsidTr="00C5183B">
        <w:trPr>
          <w:trHeight w:val="70"/>
        </w:trPr>
        <w:tc>
          <w:tcPr>
            <w:tcW w:w="2046" w:type="dxa"/>
            <w:vMerge/>
          </w:tcPr>
          <w:p w:rsidR="00A00A2F" w:rsidRPr="00A00A2F" w:rsidRDefault="00A00A2F" w:rsidP="00A00A2F">
            <w:pPr>
              <w:spacing w:after="0" w:line="240" w:lineRule="auto"/>
              <w:jc w:val="both"/>
              <w:rPr>
                <w:rFonts w:ascii="Times New Roman" w:eastAsia="Times New Roman" w:hAnsi="Times New Roman" w:cs="Times New Roman"/>
                <w:b/>
                <w:sz w:val="24"/>
                <w:szCs w:val="24"/>
                <w:lang w:eastAsia="ru-RU"/>
              </w:rPr>
            </w:pPr>
          </w:p>
        </w:tc>
        <w:tc>
          <w:tcPr>
            <w:tcW w:w="9869" w:type="dxa"/>
            <w:gridSpan w:val="3"/>
          </w:tcPr>
          <w:p w:rsidR="00A00A2F" w:rsidRPr="00A00A2F" w:rsidRDefault="00A00A2F" w:rsidP="00A00A2F">
            <w:pPr>
              <w:spacing w:after="0" w:line="240" w:lineRule="auto"/>
              <w:jc w:val="both"/>
              <w:rPr>
                <w:rFonts w:ascii="Times New Roman" w:eastAsia="Times New Roman" w:hAnsi="Times New Roman" w:cs="Times New Roman"/>
                <w:sz w:val="24"/>
                <w:szCs w:val="24"/>
                <w:lang w:eastAsia="ru-RU"/>
              </w:rPr>
            </w:pPr>
            <w:r w:rsidRPr="00A00A2F">
              <w:rPr>
                <w:rFonts w:ascii="Times New Roman" w:eastAsia="Times New Roman" w:hAnsi="Times New Roman" w:cs="Times New Roman"/>
                <w:sz w:val="24"/>
                <w:szCs w:val="24"/>
                <w:lang w:eastAsia="ru-RU"/>
              </w:rPr>
              <w:t xml:space="preserve">Ортогональное проецирование.  Плоскости проекций. Проецирование на три плоскости. Комплексный чертеж детали, вспомогательная прямая комплексного чертежа. Проекции геометрических тел. Аксонометрические и прямоугольные проекции. Диметрическая проекция. Изометрическая проекция.  Прямоугольное проецирование. Проекции точки. Построение проекций отрезка </w:t>
            </w:r>
            <w:proofErr w:type="gramStart"/>
            <w:r w:rsidRPr="00A00A2F">
              <w:rPr>
                <w:rFonts w:ascii="Times New Roman" w:eastAsia="Times New Roman" w:hAnsi="Times New Roman" w:cs="Times New Roman"/>
                <w:sz w:val="24"/>
                <w:szCs w:val="24"/>
                <w:lang w:eastAsia="ru-RU"/>
              </w:rPr>
              <w:t>прямой</w:t>
            </w:r>
            <w:proofErr w:type="gramEnd"/>
            <w:r w:rsidRPr="00A00A2F">
              <w:rPr>
                <w:rFonts w:ascii="Times New Roman" w:eastAsia="Times New Roman" w:hAnsi="Times New Roman" w:cs="Times New Roman"/>
                <w:sz w:val="24"/>
                <w:szCs w:val="24"/>
                <w:lang w:eastAsia="ru-RU"/>
              </w:rPr>
              <w:t xml:space="preserve">. Построение третьей проекции по двум заданным. </w:t>
            </w:r>
            <w:r w:rsidRPr="00A00A2F">
              <w:rPr>
                <w:rFonts w:ascii="Times New Roman" w:eastAsia="Times New Roman" w:hAnsi="Times New Roman" w:cs="Times New Roman"/>
                <w:sz w:val="24"/>
                <w:szCs w:val="24"/>
                <w:lang w:eastAsia="ru-RU"/>
              </w:rPr>
              <w:lastRenderedPageBreak/>
              <w:t>Построение разверток поверхностей тел. Сечение деталей плоскостями.   Проекции моделей, эскизы и техническое рисование. Назначение технического рисунка, его отличие от аксонометрической проекции.</w:t>
            </w:r>
          </w:p>
        </w:tc>
        <w:tc>
          <w:tcPr>
            <w:tcW w:w="2645" w:type="dxa"/>
          </w:tcPr>
          <w:p w:rsidR="00A00A2F" w:rsidRPr="00BD1F6B" w:rsidRDefault="00A00A2F" w:rsidP="00A00A2F">
            <w:pPr>
              <w:spacing w:after="0" w:line="240" w:lineRule="auto"/>
              <w:jc w:val="center"/>
              <w:rPr>
                <w:rFonts w:ascii="Times New Roman" w:eastAsia="Times New Roman" w:hAnsi="Times New Roman" w:cs="Times New Roman"/>
                <w:b/>
                <w:sz w:val="24"/>
                <w:szCs w:val="24"/>
                <w:lang w:eastAsia="ru-RU"/>
              </w:rPr>
            </w:pPr>
          </w:p>
          <w:p w:rsidR="00A00A2F" w:rsidRPr="00BD1F6B" w:rsidRDefault="00A00A2F" w:rsidP="00A00A2F">
            <w:pPr>
              <w:spacing w:after="0" w:line="240" w:lineRule="auto"/>
              <w:jc w:val="center"/>
              <w:rPr>
                <w:rFonts w:ascii="Times New Roman" w:eastAsia="Times New Roman" w:hAnsi="Times New Roman" w:cs="Times New Roman"/>
                <w:b/>
                <w:sz w:val="24"/>
                <w:szCs w:val="24"/>
                <w:lang w:eastAsia="ru-RU"/>
              </w:rPr>
            </w:pPr>
          </w:p>
          <w:p w:rsidR="00A00A2F" w:rsidRPr="00BD1F6B" w:rsidRDefault="00A00A2F" w:rsidP="00A00A2F">
            <w:pPr>
              <w:spacing w:after="0" w:line="240" w:lineRule="auto"/>
              <w:jc w:val="center"/>
              <w:rPr>
                <w:rFonts w:ascii="Times New Roman" w:eastAsia="Times New Roman" w:hAnsi="Times New Roman" w:cs="Times New Roman"/>
                <w:b/>
                <w:sz w:val="24"/>
                <w:szCs w:val="24"/>
                <w:lang w:eastAsia="ru-RU"/>
              </w:rPr>
            </w:pPr>
          </w:p>
          <w:p w:rsidR="00A00A2F" w:rsidRPr="00BD1F6B" w:rsidRDefault="00BD1F6B" w:rsidP="00A00A2F">
            <w:pPr>
              <w:spacing w:after="0" w:line="240" w:lineRule="auto"/>
              <w:jc w:val="center"/>
              <w:rPr>
                <w:rFonts w:ascii="Times New Roman" w:eastAsia="Times New Roman" w:hAnsi="Times New Roman" w:cs="Times New Roman"/>
                <w:b/>
                <w:sz w:val="24"/>
                <w:szCs w:val="24"/>
                <w:lang w:eastAsia="ru-RU"/>
              </w:rPr>
            </w:pPr>
            <w:r w:rsidRPr="00BD1F6B">
              <w:rPr>
                <w:rFonts w:ascii="Times New Roman" w:eastAsia="Times New Roman" w:hAnsi="Times New Roman" w:cs="Times New Roman"/>
                <w:b/>
                <w:sz w:val="24"/>
                <w:szCs w:val="24"/>
                <w:lang w:eastAsia="ru-RU"/>
              </w:rPr>
              <w:t>8</w:t>
            </w:r>
          </w:p>
        </w:tc>
      </w:tr>
      <w:tr w:rsidR="00A00A2F" w:rsidRPr="00A00A2F" w:rsidTr="00C5183B">
        <w:trPr>
          <w:trHeight w:val="70"/>
        </w:trPr>
        <w:tc>
          <w:tcPr>
            <w:tcW w:w="2046" w:type="dxa"/>
            <w:vMerge/>
          </w:tcPr>
          <w:p w:rsidR="00A00A2F" w:rsidRPr="00A00A2F" w:rsidRDefault="00A00A2F" w:rsidP="00A00A2F">
            <w:pPr>
              <w:spacing w:after="0" w:line="240" w:lineRule="auto"/>
              <w:jc w:val="both"/>
              <w:rPr>
                <w:rFonts w:ascii="Times New Roman" w:eastAsia="Times New Roman" w:hAnsi="Times New Roman" w:cs="Times New Roman"/>
                <w:b/>
                <w:sz w:val="24"/>
                <w:szCs w:val="24"/>
                <w:lang w:eastAsia="ru-RU"/>
              </w:rPr>
            </w:pPr>
          </w:p>
        </w:tc>
        <w:tc>
          <w:tcPr>
            <w:tcW w:w="9869" w:type="dxa"/>
            <w:gridSpan w:val="3"/>
          </w:tcPr>
          <w:p w:rsidR="00A00A2F" w:rsidRPr="00A00A2F" w:rsidRDefault="00A00A2F" w:rsidP="00A00A2F">
            <w:pPr>
              <w:spacing w:after="0" w:line="240" w:lineRule="auto"/>
              <w:jc w:val="both"/>
              <w:rPr>
                <w:rFonts w:ascii="Times New Roman" w:eastAsia="Times New Roman" w:hAnsi="Times New Roman" w:cs="Times New Roman"/>
                <w:b/>
                <w:sz w:val="24"/>
                <w:szCs w:val="24"/>
                <w:lang w:eastAsia="ru-RU"/>
              </w:rPr>
            </w:pPr>
            <w:r w:rsidRPr="00A00A2F">
              <w:rPr>
                <w:rFonts w:ascii="Times New Roman" w:eastAsia="Times New Roman" w:hAnsi="Times New Roman" w:cs="Times New Roman"/>
                <w:b/>
                <w:sz w:val="24"/>
                <w:szCs w:val="24"/>
                <w:lang w:eastAsia="ru-RU"/>
              </w:rPr>
              <w:t xml:space="preserve">Практические занятия: </w:t>
            </w:r>
          </w:p>
          <w:p w:rsidR="00A00A2F" w:rsidRPr="00A00A2F" w:rsidRDefault="00A00A2F" w:rsidP="00A00A2F">
            <w:pPr>
              <w:spacing w:after="0" w:line="240" w:lineRule="auto"/>
              <w:jc w:val="both"/>
              <w:rPr>
                <w:rFonts w:ascii="Times New Roman" w:eastAsia="Times New Roman" w:hAnsi="Times New Roman" w:cs="Times New Roman"/>
                <w:sz w:val="24"/>
                <w:szCs w:val="24"/>
                <w:lang w:eastAsia="ru-RU"/>
              </w:rPr>
            </w:pPr>
            <w:r w:rsidRPr="00A00A2F">
              <w:rPr>
                <w:rFonts w:ascii="Times New Roman" w:eastAsia="Times New Roman" w:hAnsi="Times New Roman" w:cs="Times New Roman"/>
                <w:sz w:val="24"/>
                <w:szCs w:val="24"/>
                <w:lang w:eastAsia="ru-RU"/>
              </w:rPr>
              <w:t xml:space="preserve">Проекция группы геометрических тел. </w:t>
            </w:r>
          </w:p>
          <w:p w:rsidR="00A00A2F" w:rsidRPr="00A00A2F" w:rsidRDefault="00A00A2F" w:rsidP="00A00A2F">
            <w:pPr>
              <w:spacing w:after="0" w:line="240" w:lineRule="auto"/>
              <w:jc w:val="both"/>
              <w:rPr>
                <w:rFonts w:ascii="Times New Roman" w:eastAsia="Times New Roman" w:hAnsi="Times New Roman" w:cs="Times New Roman"/>
                <w:sz w:val="24"/>
                <w:szCs w:val="24"/>
                <w:lang w:eastAsia="ru-RU"/>
              </w:rPr>
            </w:pPr>
            <w:r w:rsidRPr="00A00A2F">
              <w:rPr>
                <w:rFonts w:ascii="Times New Roman" w:eastAsia="Times New Roman" w:hAnsi="Times New Roman" w:cs="Times New Roman"/>
                <w:sz w:val="24"/>
                <w:szCs w:val="24"/>
                <w:lang w:eastAsia="ru-RU"/>
              </w:rPr>
              <w:t xml:space="preserve">Выполнение комплексного чертежа модели опоры, крышки, ползуна (по выбору обучающегося или преподавателя). </w:t>
            </w:r>
          </w:p>
          <w:p w:rsidR="00A00A2F" w:rsidRPr="00A00A2F" w:rsidRDefault="00A00A2F" w:rsidP="00A00A2F">
            <w:pPr>
              <w:spacing w:after="0" w:line="240" w:lineRule="auto"/>
              <w:jc w:val="both"/>
              <w:rPr>
                <w:rFonts w:ascii="Times New Roman" w:eastAsia="Times New Roman" w:hAnsi="Times New Roman" w:cs="Times New Roman"/>
                <w:sz w:val="24"/>
                <w:szCs w:val="24"/>
                <w:lang w:eastAsia="ru-RU"/>
              </w:rPr>
            </w:pPr>
            <w:r w:rsidRPr="00A00A2F">
              <w:rPr>
                <w:rFonts w:ascii="Times New Roman" w:eastAsia="Times New Roman" w:hAnsi="Times New Roman" w:cs="Times New Roman"/>
                <w:sz w:val="24"/>
                <w:szCs w:val="24"/>
                <w:lang w:eastAsia="ru-RU"/>
              </w:rPr>
              <w:t xml:space="preserve">Выполнение третьей проекции по двум заданным (упор и крышка). </w:t>
            </w:r>
          </w:p>
          <w:p w:rsidR="00A00A2F" w:rsidRPr="00A00A2F" w:rsidRDefault="00A00A2F" w:rsidP="00A00A2F">
            <w:pPr>
              <w:spacing w:after="0" w:line="240" w:lineRule="auto"/>
              <w:jc w:val="both"/>
              <w:rPr>
                <w:rFonts w:ascii="Times New Roman" w:eastAsia="Times New Roman" w:hAnsi="Times New Roman" w:cs="Times New Roman"/>
                <w:sz w:val="24"/>
                <w:szCs w:val="24"/>
                <w:lang w:eastAsia="ru-RU"/>
              </w:rPr>
            </w:pPr>
            <w:r w:rsidRPr="00A00A2F">
              <w:rPr>
                <w:rFonts w:ascii="Times New Roman" w:eastAsia="Times New Roman" w:hAnsi="Times New Roman" w:cs="Times New Roman"/>
                <w:sz w:val="24"/>
                <w:szCs w:val="24"/>
                <w:lang w:eastAsia="ru-RU"/>
              </w:rPr>
              <w:t>Выполнение эскиза и технического рисунка детали.</w:t>
            </w:r>
          </w:p>
        </w:tc>
        <w:tc>
          <w:tcPr>
            <w:tcW w:w="2645" w:type="dxa"/>
          </w:tcPr>
          <w:p w:rsidR="00A00A2F" w:rsidRPr="00BD1F6B" w:rsidRDefault="00A00A2F" w:rsidP="00A00A2F">
            <w:pPr>
              <w:spacing w:after="0" w:line="240" w:lineRule="auto"/>
              <w:jc w:val="center"/>
              <w:rPr>
                <w:rFonts w:ascii="Times New Roman" w:eastAsia="Times New Roman" w:hAnsi="Times New Roman" w:cs="Times New Roman"/>
                <w:sz w:val="24"/>
                <w:szCs w:val="24"/>
                <w:lang w:eastAsia="ru-RU"/>
              </w:rPr>
            </w:pPr>
          </w:p>
          <w:p w:rsidR="00A00A2F" w:rsidRPr="00BD1F6B" w:rsidRDefault="00A00A2F" w:rsidP="00A00A2F">
            <w:pPr>
              <w:spacing w:after="0" w:line="240" w:lineRule="auto"/>
              <w:jc w:val="center"/>
              <w:rPr>
                <w:rFonts w:ascii="Times New Roman" w:eastAsia="Times New Roman" w:hAnsi="Times New Roman" w:cs="Times New Roman"/>
                <w:sz w:val="24"/>
                <w:szCs w:val="24"/>
                <w:lang w:eastAsia="ru-RU"/>
              </w:rPr>
            </w:pPr>
          </w:p>
          <w:p w:rsidR="00A00A2F" w:rsidRPr="00BD1F6B" w:rsidRDefault="00BD1F6B" w:rsidP="00BD1F6B">
            <w:pPr>
              <w:spacing w:after="0" w:line="240" w:lineRule="auto"/>
              <w:jc w:val="center"/>
              <w:rPr>
                <w:rFonts w:ascii="Times New Roman" w:eastAsia="Times New Roman" w:hAnsi="Times New Roman" w:cs="Times New Roman"/>
                <w:sz w:val="24"/>
                <w:szCs w:val="24"/>
                <w:lang w:eastAsia="ru-RU"/>
              </w:rPr>
            </w:pPr>
            <w:r w:rsidRPr="00BD1F6B">
              <w:rPr>
                <w:rFonts w:ascii="Times New Roman" w:eastAsia="Times New Roman" w:hAnsi="Times New Roman" w:cs="Times New Roman"/>
                <w:sz w:val="24"/>
                <w:szCs w:val="24"/>
                <w:lang w:eastAsia="ru-RU"/>
              </w:rPr>
              <w:t>8</w:t>
            </w:r>
          </w:p>
        </w:tc>
      </w:tr>
      <w:tr w:rsidR="00A00A2F" w:rsidRPr="00A00A2F" w:rsidTr="00C5183B">
        <w:trPr>
          <w:trHeight w:val="70"/>
        </w:trPr>
        <w:tc>
          <w:tcPr>
            <w:tcW w:w="2046" w:type="dxa"/>
            <w:vMerge/>
          </w:tcPr>
          <w:p w:rsidR="00A00A2F" w:rsidRPr="00A00A2F" w:rsidRDefault="00A00A2F" w:rsidP="00A00A2F">
            <w:pPr>
              <w:spacing w:after="0" w:line="240" w:lineRule="auto"/>
              <w:jc w:val="both"/>
              <w:rPr>
                <w:rFonts w:ascii="Times New Roman" w:eastAsia="Times New Roman" w:hAnsi="Times New Roman" w:cs="Times New Roman"/>
                <w:b/>
                <w:sz w:val="24"/>
                <w:szCs w:val="24"/>
                <w:lang w:eastAsia="ru-RU"/>
              </w:rPr>
            </w:pPr>
          </w:p>
        </w:tc>
        <w:tc>
          <w:tcPr>
            <w:tcW w:w="9869" w:type="dxa"/>
            <w:gridSpan w:val="3"/>
          </w:tcPr>
          <w:p w:rsidR="00A00A2F" w:rsidRPr="00A00A2F" w:rsidRDefault="00A00A2F" w:rsidP="00A00A2F">
            <w:pPr>
              <w:spacing w:after="0" w:line="240" w:lineRule="auto"/>
              <w:jc w:val="both"/>
              <w:rPr>
                <w:rFonts w:ascii="Times New Roman" w:eastAsia="Times New Roman" w:hAnsi="Times New Roman" w:cs="Times New Roman"/>
                <w:b/>
                <w:sz w:val="24"/>
                <w:szCs w:val="24"/>
                <w:lang w:eastAsia="ru-RU"/>
              </w:rPr>
            </w:pPr>
            <w:r w:rsidRPr="00A00A2F">
              <w:rPr>
                <w:rFonts w:ascii="Times New Roman" w:eastAsia="Times New Roman" w:hAnsi="Times New Roman" w:cs="Times New Roman"/>
                <w:b/>
                <w:sz w:val="24"/>
                <w:szCs w:val="24"/>
                <w:lang w:eastAsia="ru-RU"/>
              </w:rPr>
              <w:t xml:space="preserve">Самостоятельная работа </w:t>
            </w:r>
            <w:proofErr w:type="gramStart"/>
            <w:r w:rsidRPr="00A00A2F">
              <w:rPr>
                <w:rFonts w:ascii="Times New Roman" w:eastAsia="Times New Roman" w:hAnsi="Times New Roman" w:cs="Times New Roman"/>
                <w:b/>
                <w:sz w:val="24"/>
                <w:szCs w:val="24"/>
                <w:lang w:eastAsia="ru-RU"/>
              </w:rPr>
              <w:t>обучающихся</w:t>
            </w:r>
            <w:proofErr w:type="gramEnd"/>
            <w:r w:rsidRPr="00A00A2F">
              <w:rPr>
                <w:rFonts w:ascii="Times New Roman" w:eastAsia="Times New Roman" w:hAnsi="Times New Roman" w:cs="Times New Roman"/>
                <w:b/>
                <w:sz w:val="24"/>
                <w:szCs w:val="24"/>
                <w:lang w:eastAsia="ru-RU"/>
              </w:rPr>
              <w:t xml:space="preserve">: </w:t>
            </w:r>
          </w:p>
          <w:p w:rsidR="00A00A2F" w:rsidRPr="00A00A2F" w:rsidRDefault="00A00A2F" w:rsidP="00A00A2F">
            <w:pPr>
              <w:spacing w:after="0" w:line="240" w:lineRule="auto"/>
              <w:jc w:val="both"/>
              <w:rPr>
                <w:rFonts w:ascii="Times New Roman" w:eastAsia="Times New Roman" w:hAnsi="Times New Roman" w:cs="Times New Roman"/>
                <w:sz w:val="24"/>
                <w:szCs w:val="24"/>
                <w:lang w:eastAsia="ru-RU"/>
              </w:rPr>
            </w:pPr>
            <w:r w:rsidRPr="00A00A2F">
              <w:rPr>
                <w:rFonts w:ascii="Times New Roman" w:eastAsia="Times New Roman" w:hAnsi="Times New Roman" w:cs="Times New Roman"/>
                <w:sz w:val="24"/>
                <w:szCs w:val="24"/>
                <w:lang w:eastAsia="ru-RU"/>
              </w:rPr>
              <w:t>Подготовка к практической работе (оформление формата А</w:t>
            </w:r>
            <w:proofErr w:type="gramStart"/>
            <w:r w:rsidRPr="00A00A2F">
              <w:rPr>
                <w:rFonts w:ascii="Times New Roman" w:eastAsia="Times New Roman" w:hAnsi="Times New Roman" w:cs="Times New Roman"/>
                <w:sz w:val="24"/>
                <w:szCs w:val="24"/>
                <w:lang w:eastAsia="ru-RU"/>
              </w:rPr>
              <w:t>4</w:t>
            </w:r>
            <w:proofErr w:type="gramEnd"/>
            <w:r w:rsidRPr="00A00A2F">
              <w:rPr>
                <w:rFonts w:ascii="Times New Roman" w:eastAsia="Times New Roman" w:hAnsi="Times New Roman" w:cs="Times New Roman"/>
                <w:sz w:val="24"/>
                <w:szCs w:val="24"/>
                <w:lang w:eastAsia="ru-RU"/>
              </w:rPr>
              <w:t xml:space="preserve"> в соответствии с требованиями ЕСКД).  Выполнение аксонометрической проекции модели детали.  Построение развертки геометрического тела</w:t>
            </w:r>
          </w:p>
        </w:tc>
        <w:tc>
          <w:tcPr>
            <w:tcW w:w="2645" w:type="dxa"/>
          </w:tcPr>
          <w:p w:rsidR="00A00A2F" w:rsidRPr="00BD1F6B" w:rsidRDefault="00A00A2F" w:rsidP="00631143">
            <w:pPr>
              <w:spacing w:after="0" w:line="240" w:lineRule="auto"/>
              <w:jc w:val="center"/>
              <w:rPr>
                <w:rFonts w:ascii="Times New Roman" w:eastAsia="Times New Roman" w:hAnsi="Times New Roman" w:cs="Times New Roman"/>
                <w:b/>
                <w:sz w:val="24"/>
                <w:szCs w:val="24"/>
                <w:lang w:eastAsia="ru-RU"/>
              </w:rPr>
            </w:pPr>
            <w:r w:rsidRPr="00BD1F6B">
              <w:rPr>
                <w:rFonts w:ascii="Times New Roman" w:eastAsia="Times New Roman" w:hAnsi="Times New Roman" w:cs="Times New Roman"/>
                <w:b/>
                <w:sz w:val="24"/>
                <w:szCs w:val="24"/>
                <w:lang w:eastAsia="ru-RU"/>
              </w:rPr>
              <w:t>8</w:t>
            </w:r>
          </w:p>
        </w:tc>
      </w:tr>
      <w:tr w:rsidR="00A00A2F" w:rsidRPr="00A00A2F" w:rsidTr="00C5183B">
        <w:trPr>
          <w:trHeight w:val="42"/>
        </w:trPr>
        <w:tc>
          <w:tcPr>
            <w:tcW w:w="2046" w:type="dxa"/>
            <w:vMerge w:val="restart"/>
          </w:tcPr>
          <w:p w:rsidR="00A00A2F" w:rsidRPr="00A00A2F" w:rsidRDefault="00A00A2F" w:rsidP="00A00A2F">
            <w:pPr>
              <w:spacing w:after="0" w:line="240" w:lineRule="auto"/>
              <w:jc w:val="center"/>
              <w:rPr>
                <w:rFonts w:ascii="Times New Roman" w:eastAsia="Times New Roman" w:hAnsi="Times New Roman" w:cs="Times New Roman"/>
                <w:b/>
                <w:sz w:val="24"/>
                <w:szCs w:val="24"/>
                <w:lang w:eastAsia="ru-RU"/>
              </w:rPr>
            </w:pPr>
          </w:p>
          <w:p w:rsidR="00A00A2F" w:rsidRPr="00A00A2F" w:rsidRDefault="00A00A2F" w:rsidP="00A00A2F">
            <w:pPr>
              <w:spacing w:after="0" w:line="240" w:lineRule="auto"/>
              <w:jc w:val="center"/>
              <w:rPr>
                <w:rFonts w:ascii="Times New Roman" w:eastAsia="Times New Roman" w:hAnsi="Times New Roman" w:cs="Times New Roman"/>
                <w:b/>
                <w:sz w:val="24"/>
                <w:szCs w:val="24"/>
                <w:lang w:eastAsia="ru-RU"/>
              </w:rPr>
            </w:pPr>
          </w:p>
          <w:p w:rsidR="00A00A2F" w:rsidRPr="00A00A2F" w:rsidRDefault="00A00A2F" w:rsidP="00A00A2F">
            <w:pPr>
              <w:spacing w:after="0" w:line="240" w:lineRule="auto"/>
              <w:jc w:val="center"/>
              <w:rPr>
                <w:rFonts w:ascii="Times New Roman" w:eastAsia="Times New Roman" w:hAnsi="Times New Roman" w:cs="Times New Roman"/>
                <w:b/>
                <w:sz w:val="24"/>
                <w:szCs w:val="24"/>
                <w:lang w:eastAsia="ru-RU"/>
              </w:rPr>
            </w:pPr>
          </w:p>
          <w:p w:rsidR="00A00A2F" w:rsidRPr="00A00A2F" w:rsidRDefault="00A00A2F" w:rsidP="00A00A2F">
            <w:pPr>
              <w:spacing w:after="0" w:line="240" w:lineRule="auto"/>
              <w:jc w:val="center"/>
              <w:rPr>
                <w:rFonts w:ascii="Times New Roman" w:eastAsia="Times New Roman" w:hAnsi="Times New Roman" w:cs="Times New Roman"/>
                <w:b/>
                <w:sz w:val="24"/>
                <w:szCs w:val="24"/>
                <w:lang w:eastAsia="ru-RU"/>
              </w:rPr>
            </w:pPr>
            <w:r w:rsidRPr="00A00A2F">
              <w:rPr>
                <w:rFonts w:ascii="Times New Roman" w:eastAsia="Times New Roman" w:hAnsi="Times New Roman" w:cs="Times New Roman"/>
                <w:b/>
                <w:sz w:val="24"/>
                <w:szCs w:val="24"/>
                <w:lang w:eastAsia="ru-RU"/>
              </w:rPr>
              <w:t>Тема 3.</w:t>
            </w:r>
          </w:p>
          <w:p w:rsidR="00A00A2F" w:rsidRPr="00A00A2F" w:rsidRDefault="00A00A2F" w:rsidP="00A00A2F">
            <w:pPr>
              <w:spacing w:after="0" w:line="240" w:lineRule="auto"/>
              <w:jc w:val="center"/>
              <w:rPr>
                <w:rFonts w:ascii="Times New Roman" w:eastAsia="Times New Roman" w:hAnsi="Times New Roman" w:cs="Times New Roman"/>
                <w:b/>
                <w:sz w:val="24"/>
                <w:szCs w:val="24"/>
                <w:lang w:eastAsia="ru-RU"/>
              </w:rPr>
            </w:pPr>
            <w:r w:rsidRPr="00A00A2F">
              <w:rPr>
                <w:rFonts w:ascii="Times New Roman" w:eastAsia="Times New Roman" w:hAnsi="Times New Roman" w:cs="Times New Roman"/>
                <w:b/>
                <w:sz w:val="24"/>
                <w:szCs w:val="24"/>
                <w:lang w:eastAsia="ru-RU"/>
              </w:rPr>
              <w:t>«Построение сборочных чертежей в программном комплексе CAD/CAM»</w:t>
            </w:r>
          </w:p>
        </w:tc>
        <w:tc>
          <w:tcPr>
            <w:tcW w:w="8155" w:type="dxa"/>
            <w:gridSpan w:val="2"/>
          </w:tcPr>
          <w:p w:rsidR="00A00A2F" w:rsidRPr="00A00A2F" w:rsidRDefault="00A00A2F" w:rsidP="00A00A2F">
            <w:pPr>
              <w:spacing w:after="0" w:line="240" w:lineRule="auto"/>
              <w:jc w:val="both"/>
              <w:rPr>
                <w:rFonts w:ascii="Times New Roman" w:eastAsia="Times New Roman" w:hAnsi="Times New Roman" w:cs="Times New Roman"/>
                <w:b/>
                <w:sz w:val="24"/>
                <w:szCs w:val="24"/>
                <w:lang w:eastAsia="ru-RU"/>
              </w:rPr>
            </w:pPr>
            <w:r w:rsidRPr="00A00A2F">
              <w:rPr>
                <w:rFonts w:ascii="Times New Roman" w:eastAsia="Times New Roman" w:hAnsi="Times New Roman" w:cs="Times New Roman"/>
                <w:b/>
                <w:sz w:val="24"/>
                <w:szCs w:val="24"/>
                <w:lang w:eastAsia="ru-RU"/>
              </w:rPr>
              <w:t xml:space="preserve">Содержание учебного материала.  </w:t>
            </w:r>
          </w:p>
        </w:tc>
        <w:tc>
          <w:tcPr>
            <w:tcW w:w="1714" w:type="dxa"/>
          </w:tcPr>
          <w:p w:rsidR="00A00A2F" w:rsidRPr="00A00A2F" w:rsidRDefault="00A00A2F" w:rsidP="00A00A2F">
            <w:pPr>
              <w:spacing w:after="0" w:line="240" w:lineRule="auto"/>
              <w:jc w:val="center"/>
              <w:rPr>
                <w:rFonts w:ascii="Times New Roman" w:eastAsia="Times New Roman" w:hAnsi="Times New Roman" w:cs="Times New Roman"/>
                <w:b/>
                <w:sz w:val="24"/>
                <w:szCs w:val="24"/>
                <w:lang w:eastAsia="ru-RU"/>
              </w:rPr>
            </w:pPr>
            <w:r w:rsidRPr="00A00A2F">
              <w:rPr>
                <w:rFonts w:ascii="Times New Roman" w:eastAsia="Times New Roman" w:hAnsi="Times New Roman" w:cs="Times New Roman"/>
                <w:b/>
                <w:sz w:val="24"/>
                <w:szCs w:val="24"/>
                <w:lang w:eastAsia="ru-RU"/>
              </w:rPr>
              <w:t>Уровень освоения</w:t>
            </w:r>
          </w:p>
        </w:tc>
        <w:tc>
          <w:tcPr>
            <w:tcW w:w="2645" w:type="dxa"/>
            <w:vMerge w:val="restart"/>
          </w:tcPr>
          <w:p w:rsidR="00A00A2F" w:rsidRPr="00BD1F6B" w:rsidRDefault="00A00A2F" w:rsidP="00A00A2F">
            <w:pPr>
              <w:spacing w:after="0" w:line="240" w:lineRule="auto"/>
              <w:jc w:val="center"/>
              <w:rPr>
                <w:rFonts w:ascii="Times New Roman" w:eastAsia="Times New Roman" w:hAnsi="Times New Roman" w:cs="Times New Roman"/>
                <w:b/>
                <w:sz w:val="24"/>
                <w:szCs w:val="24"/>
                <w:lang w:eastAsia="ru-RU"/>
              </w:rPr>
            </w:pPr>
          </w:p>
          <w:p w:rsidR="00A00A2F" w:rsidRPr="00BD1F6B" w:rsidRDefault="00A00A2F" w:rsidP="00631143">
            <w:pPr>
              <w:spacing w:after="0" w:line="240" w:lineRule="auto"/>
              <w:jc w:val="center"/>
              <w:rPr>
                <w:rFonts w:ascii="Times New Roman" w:eastAsia="Times New Roman" w:hAnsi="Times New Roman" w:cs="Times New Roman"/>
                <w:b/>
                <w:sz w:val="24"/>
                <w:szCs w:val="24"/>
                <w:lang w:eastAsia="ru-RU"/>
              </w:rPr>
            </w:pPr>
            <w:r w:rsidRPr="00BD1F6B">
              <w:rPr>
                <w:rFonts w:ascii="Times New Roman" w:eastAsia="Times New Roman" w:hAnsi="Times New Roman" w:cs="Times New Roman"/>
                <w:b/>
                <w:sz w:val="24"/>
                <w:szCs w:val="24"/>
                <w:lang w:eastAsia="ru-RU"/>
              </w:rPr>
              <w:t>26</w:t>
            </w:r>
          </w:p>
        </w:tc>
      </w:tr>
      <w:tr w:rsidR="00A00A2F" w:rsidRPr="00A00A2F" w:rsidTr="00C5183B">
        <w:trPr>
          <w:trHeight w:val="42"/>
        </w:trPr>
        <w:tc>
          <w:tcPr>
            <w:tcW w:w="2046" w:type="dxa"/>
            <w:vMerge/>
          </w:tcPr>
          <w:p w:rsidR="00A00A2F" w:rsidRPr="00A00A2F" w:rsidRDefault="00A00A2F" w:rsidP="00A00A2F">
            <w:pPr>
              <w:spacing w:after="0" w:line="240" w:lineRule="auto"/>
              <w:jc w:val="both"/>
              <w:rPr>
                <w:rFonts w:ascii="Times New Roman" w:eastAsia="Times New Roman" w:hAnsi="Times New Roman" w:cs="Times New Roman"/>
                <w:b/>
                <w:sz w:val="24"/>
                <w:szCs w:val="24"/>
                <w:lang w:eastAsia="ru-RU"/>
              </w:rPr>
            </w:pPr>
          </w:p>
        </w:tc>
        <w:tc>
          <w:tcPr>
            <w:tcW w:w="8155" w:type="dxa"/>
            <w:gridSpan w:val="2"/>
          </w:tcPr>
          <w:p w:rsidR="00A00A2F" w:rsidRPr="00A00A2F" w:rsidRDefault="00A00A2F" w:rsidP="00A00A2F">
            <w:pPr>
              <w:spacing w:after="0" w:line="240" w:lineRule="auto"/>
              <w:jc w:val="both"/>
              <w:rPr>
                <w:rFonts w:ascii="Times New Roman" w:eastAsia="Times New Roman" w:hAnsi="Times New Roman" w:cs="Times New Roman"/>
                <w:b/>
                <w:sz w:val="24"/>
                <w:szCs w:val="24"/>
                <w:lang w:eastAsia="ru-RU"/>
              </w:rPr>
            </w:pPr>
            <w:r w:rsidRPr="00A00A2F">
              <w:rPr>
                <w:rFonts w:ascii="Times New Roman" w:eastAsia="Times New Roman" w:hAnsi="Times New Roman" w:cs="Times New Roman"/>
                <w:b/>
                <w:sz w:val="24"/>
                <w:szCs w:val="24"/>
                <w:lang w:eastAsia="ru-RU"/>
              </w:rPr>
              <w:t>1. Основы построения чертежей в программном комплексе CAD/CAM.</w:t>
            </w:r>
          </w:p>
        </w:tc>
        <w:tc>
          <w:tcPr>
            <w:tcW w:w="1714" w:type="dxa"/>
          </w:tcPr>
          <w:p w:rsidR="00A00A2F" w:rsidRPr="00A00A2F" w:rsidRDefault="00A00A2F" w:rsidP="00A00A2F">
            <w:pPr>
              <w:spacing w:after="0" w:line="240" w:lineRule="auto"/>
              <w:jc w:val="center"/>
              <w:rPr>
                <w:rFonts w:ascii="Times New Roman" w:eastAsia="Times New Roman" w:hAnsi="Times New Roman" w:cs="Times New Roman"/>
                <w:b/>
                <w:sz w:val="24"/>
                <w:szCs w:val="24"/>
                <w:lang w:eastAsia="ru-RU"/>
              </w:rPr>
            </w:pPr>
            <w:r w:rsidRPr="00A00A2F">
              <w:rPr>
                <w:rFonts w:ascii="Times New Roman" w:eastAsia="Times New Roman" w:hAnsi="Times New Roman" w:cs="Times New Roman"/>
                <w:b/>
                <w:sz w:val="24"/>
                <w:szCs w:val="24"/>
                <w:lang w:eastAsia="ru-RU"/>
              </w:rPr>
              <w:t>3</w:t>
            </w:r>
          </w:p>
        </w:tc>
        <w:tc>
          <w:tcPr>
            <w:tcW w:w="2645" w:type="dxa"/>
            <w:vMerge/>
          </w:tcPr>
          <w:p w:rsidR="00A00A2F" w:rsidRPr="00BD1F6B" w:rsidRDefault="00A00A2F" w:rsidP="00A00A2F">
            <w:pPr>
              <w:spacing w:after="0" w:line="240" w:lineRule="auto"/>
              <w:jc w:val="center"/>
              <w:rPr>
                <w:rFonts w:ascii="Times New Roman" w:eastAsia="Times New Roman" w:hAnsi="Times New Roman" w:cs="Times New Roman"/>
                <w:b/>
                <w:sz w:val="24"/>
                <w:szCs w:val="24"/>
                <w:lang w:eastAsia="ru-RU"/>
              </w:rPr>
            </w:pPr>
          </w:p>
        </w:tc>
      </w:tr>
      <w:tr w:rsidR="00A00A2F" w:rsidRPr="00A00A2F" w:rsidTr="00C5183B">
        <w:trPr>
          <w:trHeight w:val="42"/>
        </w:trPr>
        <w:tc>
          <w:tcPr>
            <w:tcW w:w="2046" w:type="dxa"/>
            <w:vMerge/>
          </w:tcPr>
          <w:p w:rsidR="00A00A2F" w:rsidRPr="00A00A2F" w:rsidRDefault="00A00A2F" w:rsidP="00A00A2F">
            <w:pPr>
              <w:spacing w:after="0" w:line="240" w:lineRule="auto"/>
              <w:jc w:val="both"/>
              <w:rPr>
                <w:rFonts w:ascii="Times New Roman" w:eastAsia="Times New Roman" w:hAnsi="Times New Roman" w:cs="Times New Roman"/>
                <w:b/>
                <w:sz w:val="24"/>
                <w:szCs w:val="24"/>
                <w:lang w:eastAsia="ru-RU"/>
              </w:rPr>
            </w:pPr>
          </w:p>
        </w:tc>
        <w:tc>
          <w:tcPr>
            <w:tcW w:w="9869" w:type="dxa"/>
            <w:gridSpan w:val="3"/>
          </w:tcPr>
          <w:p w:rsidR="00A00A2F" w:rsidRPr="00A00A2F" w:rsidRDefault="00A00A2F" w:rsidP="00A00A2F">
            <w:pPr>
              <w:spacing w:after="0" w:line="240" w:lineRule="auto"/>
              <w:jc w:val="both"/>
              <w:rPr>
                <w:rFonts w:ascii="Times New Roman" w:eastAsia="Times New Roman" w:hAnsi="Times New Roman" w:cs="Times New Roman"/>
                <w:b/>
                <w:sz w:val="24"/>
                <w:szCs w:val="24"/>
                <w:lang w:eastAsia="ru-RU"/>
              </w:rPr>
            </w:pPr>
            <w:r w:rsidRPr="00A00A2F">
              <w:rPr>
                <w:rFonts w:ascii="Times New Roman" w:eastAsia="Times New Roman" w:hAnsi="Times New Roman" w:cs="Times New Roman"/>
                <w:b/>
                <w:sz w:val="24"/>
                <w:szCs w:val="24"/>
                <w:lang w:eastAsia="ru-RU"/>
              </w:rPr>
              <w:t>Тематика учебных занятий:</w:t>
            </w:r>
          </w:p>
        </w:tc>
        <w:tc>
          <w:tcPr>
            <w:tcW w:w="2645" w:type="dxa"/>
          </w:tcPr>
          <w:p w:rsidR="00A00A2F" w:rsidRPr="00BD1F6B" w:rsidRDefault="00A00A2F" w:rsidP="00BD1F6B">
            <w:pPr>
              <w:spacing w:after="0" w:line="240" w:lineRule="auto"/>
              <w:jc w:val="center"/>
              <w:rPr>
                <w:rFonts w:ascii="Times New Roman" w:eastAsia="Times New Roman" w:hAnsi="Times New Roman" w:cs="Times New Roman"/>
                <w:b/>
                <w:sz w:val="24"/>
                <w:szCs w:val="24"/>
                <w:lang w:eastAsia="ru-RU"/>
              </w:rPr>
            </w:pPr>
            <w:r w:rsidRPr="00BD1F6B">
              <w:rPr>
                <w:rFonts w:ascii="Times New Roman" w:eastAsia="Times New Roman" w:hAnsi="Times New Roman" w:cs="Times New Roman"/>
                <w:b/>
                <w:sz w:val="24"/>
                <w:szCs w:val="24"/>
                <w:lang w:eastAsia="ru-RU"/>
              </w:rPr>
              <w:t>1</w:t>
            </w:r>
            <w:r w:rsidR="00BD1F6B" w:rsidRPr="00BD1F6B">
              <w:rPr>
                <w:rFonts w:ascii="Times New Roman" w:eastAsia="Times New Roman" w:hAnsi="Times New Roman" w:cs="Times New Roman"/>
                <w:b/>
                <w:sz w:val="24"/>
                <w:szCs w:val="24"/>
                <w:lang w:eastAsia="ru-RU"/>
              </w:rPr>
              <w:t>6</w:t>
            </w:r>
          </w:p>
        </w:tc>
      </w:tr>
      <w:tr w:rsidR="00A00A2F" w:rsidRPr="00A00A2F" w:rsidTr="00C5183B">
        <w:trPr>
          <w:trHeight w:val="42"/>
        </w:trPr>
        <w:tc>
          <w:tcPr>
            <w:tcW w:w="2046" w:type="dxa"/>
            <w:vMerge/>
          </w:tcPr>
          <w:p w:rsidR="00A00A2F" w:rsidRPr="00A00A2F" w:rsidRDefault="00A00A2F" w:rsidP="00A00A2F">
            <w:pPr>
              <w:spacing w:after="0" w:line="240" w:lineRule="auto"/>
              <w:jc w:val="both"/>
              <w:rPr>
                <w:rFonts w:ascii="Times New Roman" w:eastAsia="Times New Roman" w:hAnsi="Times New Roman" w:cs="Times New Roman"/>
                <w:b/>
                <w:sz w:val="24"/>
                <w:szCs w:val="24"/>
                <w:lang w:eastAsia="ru-RU"/>
              </w:rPr>
            </w:pPr>
          </w:p>
        </w:tc>
        <w:tc>
          <w:tcPr>
            <w:tcW w:w="9869" w:type="dxa"/>
            <w:gridSpan w:val="3"/>
          </w:tcPr>
          <w:p w:rsidR="00A00A2F" w:rsidRPr="00A00A2F" w:rsidRDefault="00A00A2F" w:rsidP="00A00A2F">
            <w:pPr>
              <w:spacing w:after="0" w:line="240" w:lineRule="auto"/>
              <w:jc w:val="both"/>
              <w:rPr>
                <w:rFonts w:ascii="Times New Roman" w:eastAsia="Times New Roman" w:hAnsi="Times New Roman" w:cs="Times New Roman"/>
                <w:sz w:val="24"/>
                <w:szCs w:val="24"/>
                <w:lang w:eastAsia="ru-RU"/>
              </w:rPr>
            </w:pPr>
            <w:r w:rsidRPr="00A00A2F">
              <w:rPr>
                <w:rFonts w:ascii="Times New Roman" w:eastAsia="Times New Roman" w:hAnsi="Times New Roman" w:cs="Times New Roman"/>
                <w:sz w:val="24"/>
                <w:szCs w:val="24"/>
                <w:lang w:eastAsia="ru-RU"/>
              </w:rPr>
              <w:t>1. Виды на чертеже и их расположение. Классификация и размещение видов на чертежах Условности и упрощения на рабочих чертежах. Изображение неразъемных соединений. Изображение и обозначение на чертеже. Виды сварных соединений. Чтение чертежей неразъемных соединений</w:t>
            </w:r>
          </w:p>
        </w:tc>
        <w:tc>
          <w:tcPr>
            <w:tcW w:w="2645" w:type="dxa"/>
          </w:tcPr>
          <w:p w:rsidR="00A00A2F" w:rsidRPr="00BD1F6B" w:rsidRDefault="00A00A2F" w:rsidP="00A00A2F">
            <w:pPr>
              <w:spacing w:after="0" w:line="240" w:lineRule="auto"/>
              <w:jc w:val="center"/>
              <w:rPr>
                <w:rFonts w:ascii="Times New Roman" w:eastAsia="Times New Roman" w:hAnsi="Times New Roman" w:cs="Times New Roman"/>
                <w:b/>
                <w:sz w:val="24"/>
                <w:szCs w:val="24"/>
                <w:lang w:eastAsia="ru-RU"/>
              </w:rPr>
            </w:pPr>
          </w:p>
          <w:p w:rsidR="00A00A2F" w:rsidRPr="00BD1F6B" w:rsidRDefault="00BD1F6B" w:rsidP="00A00A2F">
            <w:pPr>
              <w:spacing w:after="0" w:line="240" w:lineRule="auto"/>
              <w:jc w:val="center"/>
              <w:rPr>
                <w:rFonts w:ascii="Times New Roman" w:eastAsia="Times New Roman" w:hAnsi="Times New Roman" w:cs="Times New Roman"/>
                <w:b/>
                <w:sz w:val="24"/>
                <w:szCs w:val="24"/>
                <w:lang w:eastAsia="ru-RU"/>
              </w:rPr>
            </w:pPr>
            <w:r w:rsidRPr="00BD1F6B">
              <w:rPr>
                <w:rFonts w:ascii="Times New Roman" w:eastAsia="Times New Roman" w:hAnsi="Times New Roman" w:cs="Times New Roman"/>
                <w:b/>
                <w:sz w:val="24"/>
                <w:szCs w:val="24"/>
                <w:lang w:eastAsia="ru-RU"/>
              </w:rPr>
              <w:t>8</w:t>
            </w:r>
          </w:p>
        </w:tc>
      </w:tr>
      <w:tr w:rsidR="00A00A2F" w:rsidRPr="00A00A2F" w:rsidTr="00C5183B">
        <w:trPr>
          <w:trHeight w:val="42"/>
        </w:trPr>
        <w:tc>
          <w:tcPr>
            <w:tcW w:w="2046" w:type="dxa"/>
            <w:vMerge/>
          </w:tcPr>
          <w:p w:rsidR="00A00A2F" w:rsidRPr="00A00A2F" w:rsidRDefault="00A00A2F" w:rsidP="00A00A2F">
            <w:pPr>
              <w:spacing w:after="0" w:line="240" w:lineRule="auto"/>
              <w:jc w:val="both"/>
              <w:rPr>
                <w:rFonts w:ascii="Times New Roman" w:eastAsia="Times New Roman" w:hAnsi="Times New Roman" w:cs="Times New Roman"/>
                <w:b/>
                <w:sz w:val="24"/>
                <w:szCs w:val="24"/>
                <w:lang w:eastAsia="ru-RU"/>
              </w:rPr>
            </w:pPr>
          </w:p>
        </w:tc>
        <w:tc>
          <w:tcPr>
            <w:tcW w:w="9869" w:type="dxa"/>
            <w:gridSpan w:val="3"/>
          </w:tcPr>
          <w:p w:rsidR="00A00A2F" w:rsidRPr="00A00A2F" w:rsidRDefault="00A00A2F" w:rsidP="00A00A2F">
            <w:pPr>
              <w:spacing w:after="0" w:line="240" w:lineRule="auto"/>
              <w:jc w:val="both"/>
              <w:rPr>
                <w:rFonts w:ascii="Times New Roman" w:eastAsia="Times New Roman" w:hAnsi="Times New Roman" w:cs="Times New Roman"/>
                <w:b/>
                <w:sz w:val="24"/>
                <w:szCs w:val="24"/>
                <w:lang w:eastAsia="ru-RU"/>
              </w:rPr>
            </w:pPr>
            <w:r w:rsidRPr="00A00A2F">
              <w:rPr>
                <w:rFonts w:ascii="Times New Roman" w:eastAsia="Times New Roman" w:hAnsi="Times New Roman" w:cs="Times New Roman"/>
                <w:b/>
                <w:sz w:val="24"/>
                <w:szCs w:val="24"/>
                <w:lang w:eastAsia="ru-RU"/>
              </w:rPr>
              <w:t xml:space="preserve">Практические занятия:  </w:t>
            </w:r>
          </w:p>
          <w:p w:rsidR="00A00A2F" w:rsidRPr="00A00A2F" w:rsidRDefault="00A00A2F" w:rsidP="00A00A2F">
            <w:pPr>
              <w:spacing w:after="0" w:line="240" w:lineRule="auto"/>
              <w:jc w:val="both"/>
              <w:rPr>
                <w:rFonts w:ascii="Times New Roman" w:eastAsia="Times New Roman" w:hAnsi="Times New Roman" w:cs="Times New Roman"/>
                <w:sz w:val="24"/>
                <w:szCs w:val="24"/>
                <w:lang w:eastAsia="ru-RU"/>
              </w:rPr>
            </w:pPr>
            <w:r w:rsidRPr="00A00A2F">
              <w:rPr>
                <w:rFonts w:ascii="Times New Roman" w:eastAsia="Times New Roman" w:hAnsi="Times New Roman" w:cs="Times New Roman"/>
                <w:sz w:val="24"/>
                <w:szCs w:val="24"/>
                <w:lang w:eastAsia="ru-RU"/>
              </w:rPr>
              <w:t xml:space="preserve">Выполнение чертежей деталей, требующих изображения разрезов и/ или сечений с использованием программного комплекса CAD/CAM. </w:t>
            </w:r>
          </w:p>
          <w:p w:rsidR="00A00A2F" w:rsidRPr="00A00A2F" w:rsidRDefault="00A00A2F" w:rsidP="00A00A2F">
            <w:pPr>
              <w:spacing w:after="0" w:line="240" w:lineRule="auto"/>
              <w:jc w:val="both"/>
              <w:rPr>
                <w:rFonts w:ascii="Times New Roman" w:eastAsia="Times New Roman" w:hAnsi="Times New Roman" w:cs="Times New Roman"/>
                <w:sz w:val="24"/>
                <w:szCs w:val="24"/>
                <w:lang w:eastAsia="ru-RU"/>
              </w:rPr>
            </w:pPr>
            <w:r w:rsidRPr="00A00A2F">
              <w:rPr>
                <w:rFonts w:ascii="Times New Roman" w:eastAsia="Times New Roman" w:hAnsi="Times New Roman" w:cs="Times New Roman"/>
                <w:sz w:val="24"/>
                <w:szCs w:val="24"/>
                <w:lang w:eastAsia="ru-RU"/>
              </w:rPr>
              <w:t xml:space="preserve">Чтение чертежей деталей, содержащих сечения и разрезы, допуски, посадки, предельные отклонения формы.  </w:t>
            </w:r>
          </w:p>
          <w:p w:rsidR="00A00A2F" w:rsidRPr="00A00A2F" w:rsidRDefault="00A00A2F" w:rsidP="00A00A2F">
            <w:pPr>
              <w:spacing w:after="0" w:line="240" w:lineRule="auto"/>
              <w:jc w:val="both"/>
              <w:rPr>
                <w:rFonts w:ascii="Times New Roman" w:eastAsia="Times New Roman" w:hAnsi="Times New Roman" w:cs="Times New Roman"/>
                <w:b/>
                <w:sz w:val="24"/>
                <w:szCs w:val="24"/>
                <w:lang w:eastAsia="ru-RU"/>
              </w:rPr>
            </w:pPr>
            <w:r w:rsidRPr="00A00A2F">
              <w:rPr>
                <w:rFonts w:ascii="Times New Roman" w:eastAsia="Times New Roman" w:hAnsi="Times New Roman" w:cs="Times New Roman"/>
                <w:sz w:val="24"/>
                <w:szCs w:val="24"/>
                <w:lang w:eastAsia="ru-RU"/>
              </w:rPr>
              <w:t>Чтение чертежей неразъемных соединений.</w:t>
            </w:r>
          </w:p>
        </w:tc>
        <w:tc>
          <w:tcPr>
            <w:tcW w:w="2645" w:type="dxa"/>
          </w:tcPr>
          <w:p w:rsidR="00A00A2F" w:rsidRPr="00BD1F6B" w:rsidRDefault="00A00A2F" w:rsidP="00A00A2F">
            <w:pPr>
              <w:spacing w:after="0" w:line="240" w:lineRule="auto"/>
              <w:jc w:val="center"/>
              <w:rPr>
                <w:rFonts w:ascii="Times New Roman" w:eastAsia="Times New Roman" w:hAnsi="Times New Roman" w:cs="Times New Roman"/>
                <w:b/>
                <w:sz w:val="24"/>
                <w:szCs w:val="24"/>
                <w:lang w:eastAsia="ru-RU"/>
              </w:rPr>
            </w:pPr>
          </w:p>
          <w:p w:rsidR="00A00A2F" w:rsidRPr="00BD1F6B" w:rsidRDefault="00A00A2F" w:rsidP="00A00A2F">
            <w:pPr>
              <w:spacing w:after="0" w:line="240" w:lineRule="auto"/>
              <w:jc w:val="center"/>
              <w:rPr>
                <w:rFonts w:ascii="Times New Roman" w:eastAsia="Times New Roman" w:hAnsi="Times New Roman" w:cs="Times New Roman"/>
                <w:sz w:val="24"/>
                <w:szCs w:val="24"/>
                <w:lang w:eastAsia="ru-RU"/>
              </w:rPr>
            </w:pPr>
          </w:p>
          <w:p w:rsidR="00A00A2F" w:rsidRPr="00BD1F6B" w:rsidRDefault="00BD1F6B" w:rsidP="00631143">
            <w:pPr>
              <w:spacing w:after="0" w:line="240" w:lineRule="auto"/>
              <w:jc w:val="center"/>
              <w:rPr>
                <w:rFonts w:ascii="Times New Roman" w:eastAsia="Times New Roman" w:hAnsi="Times New Roman" w:cs="Times New Roman"/>
                <w:b/>
                <w:sz w:val="24"/>
                <w:szCs w:val="24"/>
                <w:lang w:eastAsia="ru-RU"/>
              </w:rPr>
            </w:pPr>
            <w:r w:rsidRPr="00BD1F6B">
              <w:rPr>
                <w:rFonts w:ascii="Times New Roman" w:eastAsia="Times New Roman" w:hAnsi="Times New Roman" w:cs="Times New Roman"/>
                <w:sz w:val="24"/>
                <w:szCs w:val="24"/>
                <w:lang w:eastAsia="ru-RU"/>
              </w:rPr>
              <w:t>4</w:t>
            </w:r>
          </w:p>
        </w:tc>
      </w:tr>
      <w:tr w:rsidR="00A00A2F" w:rsidRPr="00A00A2F" w:rsidTr="00C5183B">
        <w:trPr>
          <w:trHeight w:val="42"/>
        </w:trPr>
        <w:tc>
          <w:tcPr>
            <w:tcW w:w="2046" w:type="dxa"/>
            <w:vMerge/>
          </w:tcPr>
          <w:p w:rsidR="00A00A2F" w:rsidRPr="00A00A2F" w:rsidRDefault="00A00A2F" w:rsidP="00A00A2F">
            <w:pPr>
              <w:spacing w:after="0" w:line="240" w:lineRule="auto"/>
              <w:jc w:val="both"/>
              <w:rPr>
                <w:rFonts w:ascii="Times New Roman" w:eastAsia="Times New Roman" w:hAnsi="Times New Roman" w:cs="Times New Roman"/>
                <w:b/>
                <w:sz w:val="24"/>
                <w:szCs w:val="24"/>
                <w:lang w:eastAsia="ru-RU"/>
              </w:rPr>
            </w:pPr>
          </w:p>
        </w:tc>
        <w:tc>
          <w:tcPr>
            <w:tcW w:w="9869" w:type="dxa"/>
            <w:gridSpan w:val="3"/>
          </w:tcPr>
          <w:p w:rsidR="00A00A2F" w:rsidRPr="00A00A2F" w:rsidRDefault="00A00A2F" w:rsidP="00A00A2F">
            <w:pPr>
              <w:spacing w:after="0" w:line="240" w:lineRule="auto"/>
              <w:jc w:val="both"/>
              <w:rPr>
                <w:rFonts w:ascii="Times New Roman" w:eastAsia="Times New Roman" w:hAnsi="Times New Roman" w:cs="Times New Roman"/>
                <w:b/>
                <w:sz w:val="24"/>
                <w:szCs w:val="24"/>
                <w:lang w:eastAsia="ru-RU"/>
              </w:rPr>
            </w:pPr>
            <w:r w:rsidRPr="00A00A2F">
              <w:rPr>
                <w:rFonts w:ascii="Times New Roman" w:eastAsia="Times New Roman" w:hAnsi="Times New Roman" w:cs="Times New Roman"/>
                <w:b/>
                <w:sz w:val="24"/>
                <w:szCs w:val="24"/>
                <w:lang w:eastAsia="ru-RU"/>
              </w:rPr>
              <w:t xml:space="preserve">Самостоятельная работа </w:t>
            </w:r>
            <w:proofErr w:type="gramStart"/>
            <w:r w:rsidRPr="00A00A2F">
              <w:rPr>
                <w:rFonts w:ascii="Times New Roman" w:eastAsia="Times New Roman" w:hAnsi="Times New Roman" w:cs="Times New Roman"/>
                <w:b/>
                <w:sz w:val="24"/>
                <w:szCs w:val="24"/>
                <w:lang w:eastAsia="ru-RU"/>
              </w:rPr>
              <w:t>обучающихся</w:t>
            </w:r>
            <w:proofErr w:type="gramEnd"/>
            <w:r w:rsidRPr="00A00A2F">
              <w:rPr>
                <w:rFonts w:ascii="Times New Roman" w:eastAsia="Times New Roman" w:hAnsi="Times New Roman" w:cs="Times New Roman"/>
                <w:b/>
                <w:sz w:val="24"/>
                <w:szCs w:val="24"/>
                <w:lang w:eastAsia="ru-RU"/>
              </w:rPr>
              <w:t xml:space="preserve">:  </w:t>
            </w:r>
          </w:p>
          <w:p w:rsidR="00A00A2F" w:rsidRPr="00A00A2F" w:rsidRDefault="00A00A2F" w:rsidP="00A00A2F">
            <w:pPr>
              <w:spacing w:after="0" w:line="240" w:lineRule="auto"/>
              <w:jc w:val="both"/>
              <w:rPr>
                <w:rFonts w:ascii="Times New Roman" w:eastAsia="Times New Roman" w:hAnsi="Times New Roman" w:cs="Times New Roman"/>
                <w:sz w:val="24"/>
                <w:szCs w:val="24"/>
                <w:lang w:eastAsia="ru-RU"/>
              </w:rPr>
            </w:pPr>
            <w:r w:rsidRPr="00A00A2F">
              <w:rPr>
                <w:rFonts w:ascii="Times New Roman" w:eastAsia="Times New Roman" w:hAnsi="Times New Roman" w:cs="Times New Roman"/>
                <w:sz w:val="24"/>
                <w:szCs w:val="24"/>
                <w:lang w:eastAsia="ru-RU"/>
              </w:rPr>
              <w:t>Подготовка к практической работе (оформление формата А</w:t>
            </w:r>
            <w:proofErr w:type="gramStart"/>
            <w:r w:rsidRPr="00A00A2F">
              <w:rPr>
                <w:rFonts w:ascii="Times New Roman" w:eastAsia="Times New Roman" w:hAnsi="Times New Roman" w:cs="Times New Roman"/>
                <w:sz w:val="24"/>
                <w:szCs w:val="24"/>
                <w:lang w:eastAsia="ru-RU"/>
              </w:rPr>
              <w:t>4</w:t>
            </w:r>
            <w:proofErr w:type="gramEnd"/>
            <w:r w:rsidRPr="00A00A2F">
              <w:rPr>
                <w:rFonts w:ascii="Times New Roman" w:eastAsia="Times New Roman" w:hAnsi="Times New Roman" w:cs="Times New Roman"/>
                <w:sz w:val="24"/>
                <w:szCs w:val="24"/>
                <w:lang w:eastAsia="ru-RU"/>
              </w:rPr>
              <w:t xml:space="preserve"> в соответствии с требованиями ЕСКД).  </w:t>
            </w:r>
          </w:p>
          <w:p w:rsidR="00A00A2F" w:rsidRPr="00A00A2F" w:rsidRDefault="00A00A2F" w:rsidP="00A00A2F">
            <w:pPr>
              <w:spacing w:after="0" w:line="240" w:lineRule="auto"/>
              <w:jc w:val="both"/>
              <w:rPr>
                <w:rFonts w:ascii="Times New Roman" w:eastAsia="Times New Roman" w:hAnsi="Times New Roman" w:cs="Times New Roman"/>
                <w:sz w:val="24"/>
                <w:szCs w:val="24"/>
                <w:lang w:eastAsia="ru-RU"/>
              </w:rPr>
            </w:pPr>
            <w:r w:rsidRPr="00A00A2F">
              <w:rPr>
                <w:rFonts w:ascii="Times New Roman" w:eastAsia="Times New Roman" w:hAnsi="Times New Roman" w:cs="Times New Roman"/>
                <w:sz w:val="24"/>
                <w:szCs w:val="24"/>
                <w:lang w:eastAsia="ru-RU"/>
              </w:rPr>
              <w:t xml:space="preserve">Изучение структуры программного комплекса CAD/CAM.  </w:t>
            </w:r>
          </w:p>
        </w:tc>
        <w:tc>
          <w:tcPr>
            <w:tcW w:w="2645" w:type="dxa"/>
          </w:tcPr>
          <w:p w:rsidR="00A00A2F" w:rsidRPr="00BD1F6B" w:rsidRDefault="00A00A2F" w:rsidP="00A00A2F">
            <w:pPr>
              <w:spacing w:after="0" w:line="240" w:lineRule="auto"/>
              <w:jc w:val="center"/>
              <w:rPr>
                <w:rFonts w:ascii="Times New Roman" w:eastAsia="Times New Roman" w:hAnsi="Times New Roman" w:cs="Times New Roman"/>
                <w:b/>
                <w:sz w:val="24"/>
                <w:szCs w:val="24"/>
                <w:lang w:eastAsia="ru-RU"/>
              </w:rPr>
            </w:pPr>
          </w:p>
          <w:p w:rsidR="00A00A2F" w:rsidRPr="00BD1F6B" w:rsidRDefault="00A00A2F" w:rsidP="00BD1F6B">
            <w:pPr>
              <w:spacing w:after="0" w:line="240" w:lineRule="auto"/>
              <w:jc w:val="center"/>
              <w:rPr>
                <w:rFonts w:ascii="Times New Roman" w:eastAsia="Times New Roman" w:hAnsi="Times New Roman" w:cs="Times New Roman"/>
                <w:b/>
                <w:sz w:val="24"/>
                <w:szCs w:val="24"/>
                <w:lang w:eastAsia="ru-RU"/>
              </w:rPr>
            </w:pPr>
            <w:r w:rsidRPr="00BD1F6B">
              <w:rPr>
                <w:rFonts w:ascii="Times New Roman" w:eastAsia="Times New Roman" w:hAnsi="Times New Roman" w:cs="Times New Roman"/>
                <w:b/>
                <w:sz w:val="24"/>
                <w:szCs w:val="24"/>
                <w:lang w:eastAsia="ru-RU"/>
              </w:rPr>
              <w:t>5</w:t>
            </w:r>
          </w:p>
        </w:tc>
      </w:tr>
      <w:tr w:rsidR="00A00A2F" w:rsidRPr="00A00A2F" w:rsidTr="00C5183B">
        <w:trPr>
          <w:trHeight w:val="42"/>
        </w:trPr>
        <w:tc>
          <w:tcPr>
            <w:tcW w:w="2046" w:type="dxa"/>
            <w:vMerge/>
          </w:tcPr>
          <w:p w:rsidR="00A00A2F" w:rsidRPr="00A00A2F" w:rsidRDefault="00A00A2F" w:rsidP="00A00A2F">
            <w:pPr>
              <w:spacing w:after="0" w:line="240" w:lineRule="auto"/>
              <w:jc w:val="both"/>
              <w:rPr>
                <w:rFonts w:ascii="Times New Roman" w:eastAsia="Times New Roman" w:hAnsi="Times New Roman" w:cs="Times New Roman"/>
                <w:b/>
                <w:sz w:val="24"/>
                <w:szCs w:val="24"/>
                <w:lang w:eastAsia="ru-RU"/>
              </w:rPr>
            </w:pPr>
          </w:p>
        </w:tc>
        <w:tc>
          <w:tcPr>
            <w:tcW w:w="9869" w:type="dxa"/>
            <w:gridSpan w:val="3"/>
          </w:tcPr>
          <w:p w:rsidR="00A00A2F" w:rsidRPr="00A00A2F" w:rsidRDefault="00A00A2F" w:rsidP="00A00A2F">
            <w:pPr>
              <w:spacing w:after="0" w:line="240" w:lineRule="auto"/>
              <w:jc w:val="both"/>
              <w:rPr>
                <w:rFonts w:ascii="Times New Roman" w:eastAsia="Times New Roman" w:hAnsi="Times New Roman" w:cs="Times New Roman"/>
                <w:b/>
                <w:sz w:val="24"/>
                <w:szCs w:val="24"/>
                <w:lang w:eastAsia="ru-RU"/>
              </w:rPr>
            </w:pPr>
            <w:r w:rsidRPr="00A00A2F">
              <w:rPr>
                <w:rFonts w:ascii="Times New Roman" w:eastAsia="Times New Roman" w:hAnsi="Times New Roman" w:cs="Times New Roman"/>
                <w:b/>
                <w:sz w:val="24"/>
                <w:szCs w:val="24"/>
                <w:lang w:eastAsia="ru-RU"/>
              </w:rPr>
              <w:t xml:space="preserve">Практические занятия: </w:t>
            </w:r>
          </w:p>
          <w:p w:rsidR="00A00A2F" w:rsidRPr="00A00A2F" w:rsidRDefault="00A00A2F" w:rsidP="00A00A2F">
            <w:pPr>
              <w:spacing w:after="0" w:line="240" w:lineRule="auto"/>
              <w:jc w:val="both"/>
              <w:rPr>
                <w:rFonts w:ascii="Times New Roman" w:eastAsia="Times New Roman" w:hAnsi="Times New Roman" w:cs="Times New Roman"/>
                <w:sz w:val="24"/>
                <w:szCs w:val="24"/>
                <w:lang w:eastAsia="ru-RU"/>
              </w:rPr>
            </w:pPr>
            <w:r w:rsidRPr="00A00A2F">
              <w:rPr>
                <w:rFonts w:ascii="Times New Roman" w:eastAsia="Times New Roman" w:hAnsi="Times New Roman" w:cs="Times New Roman"/>
                <w:sz w:val="24"/>
                <w:szCs w:val="24"/>
                <w:lang w:eastAsia="ru-RU"/>
              </w:rPr>
              <w:t xml:space="preserve">Выполнение эскиза детали по выбору с помощью программного комплекса CAD/CAM.   Чтение рабочих чертежей детали.  </w:t>
            </w:r>
          </w:p>
          <w:p w:rsidR="00A00A2F" w:rsidRPr="00A00A2F" w:rsidRDefault="00A00A2F" w:rsidP="00A00A2F">
            <w:pPr>
              <w:spacing w:after="0" w:line="240" w:lineRule="auto"/>
              <w:jc w:val="both"/>
              <w:rPr>
                <w:rFonts w:ascii="Times New Roman" w:eastAsia="Times New Roman" w:hAnsi="Times New Roman" w:cs="Times New Roman"/>
                <w:sz w:val="24"/>
                <w:szCs w:val="24"/>
                <w:lang w:eastAsia="ru-RU"/>
              </w:rPr>
            </w:pPr>
            <w:r w:rsidRPr="00A00A2F">
              <w:rPr>
                <w:rFonts w:ascii="Times New Roman" w:eastAsia="Times New Roman" w:hAnsi="Times New Roman" w:cs="Times New Roman"/>
                <w:sz w:val="24"/>
                <w:szCs w:val="24"/>
                <w:lang w:eastAsia="ru-RU"/>
              </w:rPr>
              <w:t xml:space="preserve">Чтение сборочного чертежа (узлы сварных конструкций).  </w:t>
            </w:r>
          </w:p>
          <w:p w:rsidR="00A00A2F" w:rsidRPr="00A00A2F" w:rsidRDefault="00A00A2F" w:rsidP="00A00A2F">
            <w:pPr>
              <w:spacing w:after="0" w:line="240" w:lineRule="auto"/>
              <w:jc w:val="both"/>
              <w:rPr>
                <w:rFonts w:ascii="Times New Roman" w:eastAsia="Times New Roman" w:hAnsi="Times New Roman" w:cs="Times New Roman"/>
                <w:sz w:val="24"/>
                <w:szCs w:val="24"/>
                <w:lang w:eastAsia="ru-RU"/>
              </w:rPr>
            </w:pPr>
            <w:r w:rsidRPr="00A00A2F">
              <w:rPr>
                <w:rFonts w:ascii="Times New Roman" w:eastAsia="Times New Roman" w:hAnsi="Times New Roman" w:cs="Times New Roman"/>
                <w:sz w:val="24"/>
                <w:szCs w:val="24"/>
                <w:lang w:eastAsia="ru-RU"/>
              </w:rPr>
              <w:lastRenderedPageBreak/>
              <w:t>Выполнение чертежей и эскизов деталей сборочного чертежа (узлы сварных конструкций) с помощью программного комплекса CAD/CAM.</w:t>
            </w:r>
          </w:p>
        </w:tc>
        <w:tc>
          <w:tcPr>
            <w:tcW w:w="2645" w:type="dxa"/>
          </w:tcPr>
          <w:p w:rsidR="00A00A2F" w:rsidRPr="00BD1F6B" w:rsidRDefault="00A00A2F" w:rsidP="00A00A2F">
            <w:pPr>
              <w:spacing w:after="0" w:line="240" w:lineRule="auto"/>
              <w:jc w:val="center"/>
              <w:rPr>
                <w:rFonts w:ascii="Times New Roman" w:eastAsia="Times New Roman" w:hAnsi="Times New Roman" w:cs="Times New Roman"/>
                <w:b/>
                <w:sz w:val="24"/>
                <w:szCs w:val="24"/>
                <w:lang w:eastAsia="ru-RU"/>
              </w:rPr>
            </w:pPr>
          </w:p>
          <w:p w:rsidR="00A00A2F" w:rsidRPr="00BD1F6B" w:rsidRDefault="00A00A2F" w:rsidP="00A00A2F">
            <w:pPr>
              <w:spacing w:after="0" w:line="240" w:lineRule="auto"/>
              <w:jc w:val="center"/>
              <w:rPr>
                <w:rFonts w:ascii="Times New Roman" w:eastAsia="Times New Roman" w:hAnsi="Times New Roman" w:cs="Times New Roman"/>
                <w:b/>
                <w:sz w:val="24"/>
                <w:szCs w:val="24"/>
                <w:lang w:eastAsia="ru-RU"/>
              </w:rPr>
            </w:pPr>
          </w:p>
          <w:p w:rsidR="00A00A2F" w:rsidRPr="00BD1F6B" w:rsidRDefault="00BD1F6B" w:rsidP="00A00A2F">
            <w:pPr>
              <w:spacing w:after="0" w:line="240" w:lineRule="auto"/>
              <w:jc w:val="center"/>
              <w:rPr>
                <w:rFonts w:ascii="Times New Roman" w:eastAsia="Times New Roman" w:hAnsi="Times New Roman" w:cs="Times New Roman"/>
                <w:sz w:val="24"/>
                <w:szCs w:val="24"/>
                <w:lang w:eastAsia="ru-RU"/>
              </w:rPr>
            </w:pPr>
            <w:r w:rsidRPr="00BD1F6B">
              <w:rPr>
                <w:rFonts w:ascii="Times New Roman" w:eastAsia="Times New Roman" w:hAnsi="Times New Roman" w:cs="Times New Roman"/>
                <w:sz w:val="24"/>
                <w:szCs w:val="24"/>
                <w:lang w:eastAsia="ru-RU"/>
              </w:rPr>
              <w:t>4</w:t>
            </w:r>
          </w:p>
          <w:p w:rsidR="00A00A2F" w:rsidRPr="00BD1F6B" w:rsidRDefault="00A00A2F" w:rsidP="00A00A2F">
            <w:pPr>
              <w:spacing w:after="0" w:line="240" w:lineRule="auto"/>
              <w:jc w:val="center"/>
              <w:rPr>
                <w:rFonts w:ascii="Times New Roman" w:eastAsia="Times New Roman" w:hAnsi="Times New Roman" w:cs="Times New Roman"/>
                <w:b/>
                <w:sz w:val="24"/>
                <w:szCs w:val="24"/>
                <w:lang w:eastAsia="ru-RU"/>
              </w:rPr>
            </w:pPr>
          </w:p>
          <w:p w:rsidR="00A00A2F" w:rsidRPr="00BD1F6B" w:rsidRDefault="00A00A2F" w:rsidP="00A00A2F">
            <w:pPr>
              <w:spacing w:after="0" w:line="240" w:lineRule="auto"/>
              <w:jc w:val="center"/>
              <w:rPr>
                <w:rFonts w:ascii="Times New Roman" w:eastAsia="Times New Roman" w:hAnsi="Times New Roman" w:cs="Times New Roman"/>
                <w:b/>
                <w:sz w:val="24"/>
                <w:szCs w:val="24"/>
                <w:lang w:eastAsia="ru-RU"/>
              </w:rPr>
            </w:pPr>
          </w:p>
        </w:tc>
      </w:tr>
      <w:tr w:rsidR="00A00A2F" w:rsidRPr="00A00A2F" w:rsidTr="00C5183B">
        <w:trPr>
          <w:trHeight w:val="42"/>
        </w:trPr>
        <w:tc>
          <w:tcPr>
            <w:tcW w:w="2046" w:type="dxa"/>
            <w:vMerge/>
          </w:tcPr>
          <w:p w:rsidR="00A00A2F" w:rsidRPr="00A00A2F" w:rsidRDefault="00A00A2F" w:rsidP="00A00A2F">
            <w:pPr>
              <w:spacing w:after="0" w:line="240" w:lineRule="auto"/>
              <w:jc w:val="both"/>
              <w:rPr>
                <w:rFonts w:ascii="Times New Roman" w:eastAsia="Times New Roman" w:hAnsi="Times New Roman" w:cs="Times New Roman"/>
                <w:b/>
                <w:sz w:val="24"/>
                <w:szCs w:val="24"/>
                <w:lang w:eastAsia="ru-RU"/>
              </w:rPr>
            </w:pPr>
          </w:p>
        </w:tc>
        <w:tc>
          <w:tcPr>
            <w:tcW w:w="9869" w:type="dxa"/>
            <w:gridSpan w:val="3"/>
          </w:tcPr>
          <w:p w:rsidR="00A00A2F" w:rsidRPr="00A00A2F" w:rsidRDefault="00A00A2F" w:rsidP="00A00A2F">
            <w:pPr>
              <w:spacing w:after="0" w:line="240" w:lineRule="auto"/>
              <w:jc w:val="both"/>
              <w:rPr>
                <w:rFonts w:ascii="Times New Roman" w:eastAsia="Times New Roman" w:hAnsi="Times New Roman" w:cs="Times New Roman"/>
                <w:b/>
                <w:sz w:val="24"/>
                <w:szCs w:val="24"/>
                <w:lang w:eastAsia="ru-RU"/>
              </w:rPr>
            </w:pPr>
            <w:r w:rsidRPr="00A00A2F">
              <w:rPr>
                <w:rFonts w:ascii="Times New Roman" w:eastAsia="Times New Roman" w:hAnsi="Times New Roman" w:cs="Times New Roman"/>
                <w:b/>
                <w:sz w:val="24"/>
                <w:szCs w:val="24"/>
                <w:lang w:eastAsia="ru-RU"/>
              </w:rPr>
              <w:t xml:space="preserve">Самостоятельная работа </w:t>
            </w:r>
            <w:proofErr w:type="gramStart"/>
            <w:r w:rsidRPr="00A00A2F">
              <w:rPr>
                <w:rFonts w:ascii="Times New Roman" w:eastAsia="Times New Roman" w:hAnsi="Times New Roman" w:cs="Times New Roman"/>
                <w:b/>
                <w:sz w:val="24"/>
                <w:szCs w:val="24"/>
                <w:lang w:eastAsia="ru-RU"/>
              </w:rPr>
              <w:t>обучающихся</w:t>
            </w:r>
            <w:proofErr w:type="gramEnd"/>
            <w:r w:rsidRPr="00A00A2F">
              <w:rPr>
                <w:rFonts w:ascii="Times New Roman" w:eastAsia="Times New Roman" w:hAnsi="Times New Roman" w:cs="Times New Roman"/>
                <w:b/>
                <w:sz w:val="24"/>
                <w:szCs w:val="24"/>
                <w:lang w:eastAsia="ru-RU"/>
              </w:rPr>
              <w:t xml:space="preserve">:  </w:t>
            </w:r>
          </w:p>
          <w:p w:rsidR="00A00A2F" w:rsidRPr="00A00A2F" w:rsidRDefault="00A00A2F" w:rsidP="00A00A2F">
            <w:pPr>
              <w:spacing w:after="0" w:line="240" w:lineRule="auto"/>
              <w:jc w:val="both"/>
              <w:rPr>
                <w:rFonts w:ascii="Times New Roman" w:eastAsia="Times New Roman" w:hAnsi="Times New Roman" w:cs="Times New Roman"/>
                <w:sz w:val="24"/>
                <w:szCs w:val="24"/>
                <w:lang w:eastAsia="ru-RU"/>
              </w:rPr>
            </w:pPr>
            <w:r w:rsidRPr="00A00A2F">
              <w:rPr>
                <w:rFonts w:ascii="Times New Roman" w:eastAsia="Times New Roman" w:hAnsi="Times New Roman" w:cs="Times New Roman"/>
                <w:sz w:val="24"/>
                <w:szCs w:val="24"/>
                <w:lang w:eastAsia="ru-RU"/>
              </w:rPr>
              <w:t>Подготовка к практической работе (оформление формата А</w:t>
            </w:r>
            <w:proofErr w:type="gramStart"/>
            <w:r w:rsidRPr="00A00A2F">
              <w:rPr>
                <w:rFonts w:ascii="Times New Roman" w:eastAsia="Times New Roman" w:hAnsi="Times New Roman" w:cs="Times New Roman"/>
                <w:sz w:val="24"/>
                <w:szCs w:val="24"/>
                <w:lang w:eastAsia="ru-RU"/>
              </w:rPr>
              <w:t>4</w:t>
            </w:r>
            <w:proofErr w:type="gramEnd"/>
            <w:r w:rsidRPr="00A00A2F">
              <w:rPr>
                <w:rFonts w:ascii="Times New Roman" w:eastAsia="Times New Roman" w:hAnsi="Times New Roman" w:cs="Times New Roman"/>
                <w:sz w:val="24"/>
                <w:szCs w:val="24"/>
                <w:lang w:eastAsia="ru-RU"/>
              </w:rPr>
              <w:t xml:space="preserve"> в соответствии с требованиями ЕСКД).  </w:t>
            </w:r>
          </w:p>
          <w:p w:rsidR="00A00A2F" w:rsidRPr="00A00A2F" w:rsidRDefault="00A00A2F" w:rsidP="00A00A2F">
            <w:pPr>
              <w:spacing w:after="0" w:line="240" w:lineRule="auto"/>
              <w:jc w:val="both"/>
              <w:rPr>
                <w:rFonts w:ascii="Times New Roman" w:eastAsia="Times New Roman" w:hAnsi="Times New Roman" w:cs="Times New Roman"/>
                <w:b/>
                <w:sz w:val="24"/>
                <w:szCs w:val="24"/>
                <w:lang w:eastAsia="ru-RU"/>
              </w:rPr>
            </w:pPr>
            <w:r w:rsidRPr="00A00A2F">
              <w:rPr>
                <w:rFonts w:ascii="Times New Roman" w:eastAsia="Times New Roman" w:hAnsi="Times New Roman" w:cs="Times New Roman"/>
                <w:sz w:val="24"/>
                <w:szCs w:val="24"/>
                <w:lang w:eastAsia="ru-RU"/>
              </w:rPr>
              <w:t>Оформление чертежей и эскизов деталей сборочного чертежа (узлы сварных конструкций). Оформление практических работ по теме «Сборочные чертежи».</w:t>
            </w:r>
          </w:p>
        </w:tc>
        <w:tc>
          <w:tcPr>
            <w:tcW w:w="2645" w:type="dxa"/>
          </w:tcPr>
          <w:p w:rsidR="00A00A2F" w:rsidRPr="00A00A2F" w:rsidRDefault="00A00A2F" w:rsidP="00A00A2F">
            <w:pPr>
              <w:spacing w:after="0" w:line="240" w:lineRule="auto"/>
              <w:jc w:val="center"/>
              <w:rPr>
                <w:rFonts w:ascii="Times New Roman" w:eastAsia="Times New Roman" w:hAnsi="Times New Roman" w:cs="Times New Roman"/>
                <w:b/>
                <w:sz w:val="24"/>
                <w:szCs w:val="24"/>
                <w:lang w:eastAsia="ru-RU"/>
              </w:rPr>
            </w:pPr>
          </w:p>
          <w:p w:rsidR="00A00A2F" w:rsidRPr="00A00A2F" w:rsidRDefault="00BD1F6B" w:rsidP="00BD1F6B">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w:t>
            </w:r>
          </w:p>
        </w:tc>
      </w:tr>
      <w:tr w:rsidR="00A00A2F" w:rsidRPr="00A00A2F" w:rsidTr="00C5183B">
        <w:trPr>
          <w:trHeight w:val="42"/>
        </w:trPr>
        <w:tc>
          <w:tcPr>
            <w:tcW w:w="2046" w:type="dxa"/>
            <w:vMerge/>
          </w:tcPr>
          <w:p w:rsidR="00A00A2F" w:rsidRPr="00A00A2F" w:rsidRDefault="00A00A2F" w:rsidP="00A00A2F">
            <w:pPr>
              <w:spacing w:after="0" w:line="240" w:lineRule="auto"/>
              <w:jc w:val="both"/>
              <w:rPr>
                <w:rFonts w:ascii="Times New Roman" w:eastAsia="Times New Roman" w:hAnsi="Times New Roman" w:cs="Times New Roman"/>
                <w:b/>
                <w:sz w:val="24"/>
                <w:szCs w:val="24"/>
                <w:lang w:eastAsia="ru-RU"/>
              </w:rPr>
            </w:pPr>
          </w:p>
        </w:tc>
        <w:tc>
          <w:tcPr>
            <w:tcW w:w="9869" w:type="dxa"/>
            <w:gridSpan w:val="3"/>
          </w:tcPr>
          <w:p w:rsidR="00A00A2F" w:rsidRPr="00A00A2F" w:rsidRDefault="00A00A2F" w:rsidP="00A00A2F">
            <w:pPr>
              <w:spacing w:after="0" w:line="240" w:lineRule="auto"/>
              <w:jc w:val="both"/>
              <w:rPr>
                <w:rFonts w:ascii="Times New Roman" w:eastAsia="Times New Roman" w:hAnsi="Times New Roman" w:cs="Times New Roman"/>
                <w:b/>
                <w:sz w:val="24"/>
                <w:szCs w:val="24"/>
                <w:lang w:eastAsia="ru-RU"/>
              </w:rPr>
            </w:pPr>
            <w:r w:rsidRPr="00A00A2F">
              <w:rPr>
                <w:rFonts w:ascii="Times New Roman" w:eastAsia="Times New Roman" w:hAnsi="Times New Roman" w:cs="Times New Roman"/>
                <w:b/>
                <w:sz w:val="24"/>
                <w:szCs w:val="24"/>
                <w:lang w:eastAsia="ru-RU"/>
              </w:rPr>
              <w:t>Зачет</w:t>
            </w:r>
          </w:p>
        </w:tc>
        <w:tc>
          <w:tcPr>
            <w:tcW w:w="2645" w:type="dxa"/>
          </w:tcPr>
          <w:p w:rsidR="00A00A2F" w:rsidRPr="00A00A2F" w:rsidRDefault="00A00A2F" w:rsidP="00A00A2F">
            <w:pPr>
              <w:spacing w:after="0" w:line="240" w:lineRule="auto"/>
              <w:jc w:val="center"/>
              <w:rPr>
                <w:rFonts w:ascii="Times New Roman" w:eastAsia="Times New Roman" w:hAnsi="Times New Roman" w:cs="Times New Roman"/>
                <w:b/>
                <w:sz w:val="24"/>
                <w:szCs w:val="24"/>
                <w:lang w:eastAsia="ru-RU"/>
              </w:rPr>
            </w:pPr>
            <w:r w:rsidRPr="00A00A2F">
              <w:rPr>
                <w:rFonts w:ascii="Times New Roman" w:eastAsia="Times New Roman" w:hAnsi="Times New Roman" w:cs="Times New Roman"/>
                <w:b/>
                <w:sz w:val="24"/>
                <w:szCs w:val="24"/>
                <w:lang w:eastAsia="ru-RU"/>
              </w:rPr>
              <w:t>1</w:t>
            </w:r>
          </w:p>
        </w:tc>
      </w:tr>
      <w:tr w:rsidR="00A00A2F" w:rsidRPr="00A00A2F" w:rsidTr="00041991">
        <w:trPr>
          <w:trHeight w:val="42"/>
        </w:trPr>
        <w:tc>
          <w:tcPr>
            <w:tcW w:w="2046" w:type="dxa"/>
          </w:tcPr>
          <w:p w:rsidR="00A00A2F" w:rsidRPr="00A00A2F" w:rsidRDefault="00A00A2F" w:rsidP="00A00A2F">
            <w:pPr>
              <w:spacing w:after="0" w:line="240" w:lineRule="auto"/>
              <w:jc w:val="both"/>
              <w:rPr>
                <w:rFonts w:ascii="Times New Roman" w:eastAsia="Times New Roman" w:hAnsi="Times New Roman" w:cs="Times New Roman"/>
                <w:b/>
                <w:sz w:val="24"/>
                <w:szCs w:val="24"/>
                <w:lang w:eastAsia="ru-RU"/>
              </w:rPr>
            </w:pPr>
          </w:p>
        </w:tc>
        <w:tc>
          <w:tcPr>
            <w:tcW w:w="9869" w:type="dxa"/>
            <w:gridSpan w:val="3"/>
          </w:tcPr>
          <w:p w:rsidR="00A00A2F" w:rsidRPr="00A00A2F" w:rsidRDefault="00A00A2F" w:rsidP="00A00A2F">
            <w:pPr>
              <w:spacing w:after="0" w:line="240" w:lineRule="auto"/>
              <w:jc w:val="both"/>
              <w:rPr>
                <w:rFonts w:ascii="Times New Roman" w:eastAsia="Times New Roman" w:hAnsi="Times New Roman" w:cs="Times New Roman"/>
                <w:b/>
                <w:sz w:val="24"/>
                <w:szCs w:val="24"/>
                <w:lang w:eastAsia="ru-RU"/>
              </w:rPr>
            </w:pPr>
            <w:r w:rsidRPr="00A00A2F">
              <w:rPr>
                <w:rFonts w:ascii="Times New Roman" w:eastAsia="Times New Roman" w:hAnsi="Times New Roman" w:cs="Times New Roman"/>
                <w:b/>
                <w:sz w:val="24"/>
                <w:szCs w:val="24"/>
                <w:lang w:eastAsia="ru-RU"/>
              </w:rPr>
              <w:t>Всего</w:t>
            </w:r>
          </w:p>
        </w:tc>
        <w:tc>
          <w:tcPr>
            <w:tcW w:w="2645" w:type="dxa"/>
            <w:shd w:val="clear" w:color="auto" w:fill="auto"/>
          </w:tcPr>
          <w:p w:rsidR="00A00A2F" w:rsidRPr="00A00A2F" w:rsidRDefault="00BD1F6B" w:rsidP="00A00A2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60</w:t>
            </w:r>
          </w:p>
        </w:tc>
      </w:tr>
    </w:tbl>
    <w:p w:rsidR="00A00A2F" w:rsidRPr="00A00A2F" w:rsidRDefault="00A00A2F" w:rsidP="00A00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A00A2F" w:rsidRPr="00A00A2F" w:rsidRDefault="00A00A2F" w:rsidP="00A00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A00A2F" w:rsidRPr="00A00A2F" w:rsidRDefault="00A00A2F" w:rsidP="00A00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A00A2F">
        <w:rPr>
          <w:rFonts w:ascii="Times New Roman" w:eastAsia="Times New Roman" w:hAnsi="Times New Roman" w:cs="Times New Roman"/>
          <w:sz w:val="24"/>
          <w:szCs w:val="24"/>
          <w:lang w:eastAsia="ru-RU"/>
        </w:rPr>
        <w:t>Для характеристики уровня освоения учебного материала используются следующие обозначения:</w:t>
      </w:r>
    </w:p>
    <w:p w:rsidR="00A00A2F" w:rsidRPr="00A00A2F" w:rsidRDefault="00A00A2F" w:rsidP="00A00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A00A2F">
        <w:rPr>
          <w:rFonts w:ascii="Times New Roman" w:eastAsia="Times New Roman" w:hAnsi="Times New Roman" w:cs="Times New Roman"/>
          <w:sz w:val="24"/>
          <w:szCs w:val="24"/>
          <w:lang w:eastAsia="ru-RU"/>
        </w:rPr>
        <w:t xml:space="preserve">1 – </w:t>
      </w:r>
      <w:proofErr w:type="gramStart"/>
      <w:r w:rsidRPr="00A00A2F">
        <w:rPr>
          <w:rFonts w:ascii="Times New Roman" w:eastAsia="Times New Roman" w:hAnsi="Times New Roman" w:cs="Times New Roman"/>
          <w:sz w:val="24"/>
          <w:szCs w:val="24"/>
          <w:lang w:eastAsia="ru-RU"/>
        </w:rPr>
        <w:t>ознакомительный</w:t>
      </w:r>
      <w:proofErr w:type="gramEnd"/>
      <w:r w:rsidRPr="00A00A2F">
        <w:rPr>
          <w:rFonts w:ascii="Times New Roman" w:eastAsia="Times New Roman" w:hAnsi="Times New Roman" w:cs="Times New Roman"/>
          <w:sz w:val="24"/>
          <w:szCs w:val="24"/>
          <w:lang w:eastAsia="ru-RU"/>
        </w:rPr>
        <w:t xml:space="preserve"> (воспроизведение информации, узнавание (распознавание), объяснение ранее изученных объектов, свойств и т.п.); </w:t>
      </w:r>
    </w:p>
    <w:p w:rsidR="00A00A2F" w:rsidRPr="00A00A2F" w:rsidRDefault="00A00A2F" w:rsidP="00A00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sidRPr="00A00A2F">
        <w:rPr>
          <w:rFonts w:ascii="Times New Roman" w:eastAsia="Times New Roman" w:hAnsi="Times New Roman" w:cs="Times New Roman"/>
          <w:sz w:val="24"/>
          <w:szCs w:val="24"/>
          <w:lang w:eastAsia="ru-RU"/>
        </w:rPr>
        <w:t>2 – </w:t>
      </w:r>
      <w:proofErr w:type="gramStart"/>
      <w:r w:rsidRPr="00A00A2F">
        <w:rPr>
          <w:rFonts w:ascii="Times New Roman" w:eastAsia="Times New Roman" w:hAnsi="Times New Roman" w:cs="Times New Roman"/>
          <w:sz w:val="24"/>
          <w:szCs w:val="24"/>
          <w:lang w:eastAsia="ru-RU"/>
        </w:rPr>
        <w:t>репродуктивный</w:t>
      </w:r>
      <w:proofErr w:type="gramEnd"/>
      <w:r w:rsidRPr="00A00A2F">
        <w:rPr>
          <w:rFonts w:ascii="Times New Roman" w:eastAsia="Times New Roman" w:hAnsi="Times New Roman" w:cs="Times New Roman"/>
          <w:sz w:val="24"/>
          <w:szCs w:val="24"/>
          <w:lang w:eastAsia="ru-RU"/>
        </w:rPr>
        <w:t xml:space="preserve"> (выполнение деятельности по образцу, инструкции или под руководством); </w:t>
      </w:r>
    </w:p>
    <w:p w:rsidR="00A00A2F" w:rsidRPr="00A00A2F" w:rsidRDefault="00A00A2F" w:rsidP="00A00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i/>
          <w:sz w:val="24"/>
          <w:szCs w:val="24"/>
          <w:lang w:eastAsia="ru-RU"/>
        </w:rPr>
      </w:pPr>
      <w:r w:rsidRPr="00A00A2F">
        <w:rPr>
          <w:rFonts w:ascii="Times New Roman" w:eastAsia="Times New Roman" w:hAnsi="Times New Roman" w:cs="Times New Roman"/>
          <w:sz w:val="24"/>
          <w:szCs w:val="24"/>
          <w:lang w:eastAsia="ru-RU"/>
        </w:rPr>
        <w:t xml:space="preserve">3 – </w:t>
      </w:r>
      <w:proofErr w:type="gramStart"/>
      <w:r w:rsidRPr="00A00A2F">
        <w:rPr>
          <w:rFonts w:ascii="Times New Roman" w:eastAsia="Times New Roman" w:hAnsi="Times New Roman" w:cs="Times New Roman"/>
          <w:sz w:val="24"/>
          <w:szCs w:val="24"/>
          <w:lang w:eastAsia="ru-RU"/>
        </w:rPr>
        <w:t>продуктивный</w:t>
      </w:r>
      <w:proofErr w:type="gramEnd"/>
      <w:r w:rsidRPr="00A00A2F">
        <w:rPr>
          <w:rFonts w:ascii="Times New Roman" w:eastAsia="Times New Roman" w:hAnsi="Times New Roman" w:cs="Times New Roman"/>
          <w:sz w:val="24"/>
          <w:szCs w:val="24"/>
          <w:lang w:eastAsia="ru-RU"/>
        </w:rPr>
        <w:t xml:space="preserve"> (самостоятельное планирование и выполнение деятельности, решение проблемных задач).</w:t>
      </w:r>
    </w:p>
    <w:p w:rsidR="00A00A2F" w:rsidRPr="00A00A2F" w:rsidRDefault="00A00A2F" w:rsidP="00A00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sectPr w:rsidR="00A00A2F" w:rsidRPr="00A00A2F" w:rsidSect="00C760BE">
          <w:pgSz w:w="16840" w:h="11907" w:orient="landscape"/>
          <w:pgMar w:top="851" w:right="1134" w:bottom="851" w:left="992" w:header="709" w:footer="709" w:gutter="0"/>
          <w:cols w:space="720"/>
        </w:sectPr>
      </w:pPr>
    </w:p>
    <w:p w:rsidR="00A00A2F" w:rsidRPr="00A00A2F" w:rsidRDefault="00A00A2F" w:rsidP="00A00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sidRPr="00A00A2F">
        <w:rPr>
          <w:rFonts w:ascii="Times New Roman" w:eastAsia="Times New Roman" w:hAnsi="Times New Roman" w:cs="Times New Roman"/>
          <w:b/>
          <w:sz w:val="28"/>
          <w:szCs w:val="28"/>
          <w:lang w:eastAsia="ru-RU"/>
        </w:rPr>
        <w:lastRenderedPageBreak/>
        <w:t xml:space="preserve">3.  УСЛОВИЯ РЕАЛИЗАЦИИ ПРОГРАММЫ </w:t>
      </w:r>
    </w:p>
    <w:p w:rsidR="00A00A2F" w:rsidRPr="00A00A2F" w:rsidRDefault="00A00A2F" w:rsidP="00A00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p>
    <w:p w:rsidR="00A00A2F" w:rsidRPr="00A00A2F" w:rsidRDefault="00A00A2F" w:rsidP="00A00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A00A2F">
        <w:rPr>
          <w:rFonts w:ascii="Times New Roman" w:eastAsia="Times New Roman" w:hAnsi="Times New Roman" w:cs="Times New Roman"/>
          <w:b/>
          <w:bCs/>
          <w:sz w:val="24"/>
          <w:szCs w:val="24"/>
          <w:lang w:eastAsia="ru-RU"/>
        </w:rPr>
        <w:t>3.1. Материально-техническое обеспечение</w:t>
      </w:r>
    </w:p>
    <w:p w:rsidR="00A00A2F" w:rsidRPr="00A00A2F" w:rsidRDefault="00A00A2F" w:rsidP="00A00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00A2F">
        <w:rPr>
          <w:rFonts w:ascii="Times New Roman" w:eastAsia="Times New Roman" w:hAnsi="Times New Roman" w:cs="Times New Roman"/>
          <w:bCs/>
          <w:sz w:val="24"/>
          <w:szCs w:val="24"/>
          <w:lang w:eastAsia="ru-RU"/>
        </w:rPr>
        <w:t xml:space="preserve">Реализация программы </w:t>
      </w:r>
      <w:r w:rsidRPr="00A00A2F">
        <w:rPr>
          <w:rFonts w:ascii="Times New Roman" w:eastAsia="Times New Roman" w:hAnsi="Times New Roman" w:cs="Times New Roman"/>
          <w:sz w:val="24"/>
          <w:szCs w:val="24"/>
          <w:lang w:eastAsia="ru-RU"/>
        </w:rPr>
        <w:t>предполагает наличие учебного кабинета технической графики.</w:t>
      </w:r>
    </w:p>
    <w:p w:rsidR="00A00A2F" w:rsidRPr="00A00A2F" w:rsidRDefault="00A00A2F" w:rsidP="00A00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rsidR="00A00A2F" w:rsidRPr="00A00A2F" w:rsidRDefault="00A00A2F" w:rsidP="00A00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r w:rsidRPr="00A00A2F">
        <w:rPr>
          <w:rFonts w:ascii="Times New Roman" w:eastAsia="Times New Roman" w:hAnsi="Times New Roman" w:cs="Times New Roman"/>
          <w:bCs/>
          <w:sz w:val="24"/>
          <w:szCs w:val="24"/>
          <w:lang w:eastAsia="ru-RU"/>
        </w:rPr>
        <w:t xml:space="preserve">Оборудование учебного кабинета и рабочих мест кабинета: </w:t>
      </w:r>
    </w:p>
    <w:p w:rsidR="00A00A2F" w:rsidRPr="00A00A2F" w:rsidRDefault="00A00A2F" w:rsidP="00A00A2F">
      <w:pPr>
        <w:spacing w:after="0" w:line="360" w:lineRule="auto"/>
        <w:ind w:firstLine="709"/>
        <w:jc w:val="both"/>
        <w:rPr>
          <w:rFonts w:ascii="Times New Roman" w:eastAsia="Times New Roman" w:hAnsi="Times New Roman" w:cs="Times New Roman"/>
          <w:sz w:val="24"/>
          <w:szCs w:val="24"/>
          <w:lang w:eastAsia="ru-RU"/>
        </w:rPr>
      </w:pPr>
      <w:r w:rsidRPr="00A00A2F">
        <w:rPr>
          <w:rFonts w:ascii="Times New Roman" w:eastAsia="Times New Roman" w:hAnsi="Times New Roman" w:cs="Times New Roman"/>
          <w:sz w:val="24"/>
          <w:szCs w:val="24"/>
          <w:lang w:eastAsia="ru-RU"/>
        </w:rPr>
        <w:t xml:space="preserve">- рабочее место преподавателя; </w:t>
      </w:r>
    </w:p>
    <w:p w:rsidR="00A00A2F" w:rsidRPr="00A00A2F" w:rsidRDefault="00A00A2F" w:rsidP="00A00A2F">
      <w:pPr>
        <w:spacing w:after="0" w:line="360" w:lineRule="auto"/>
        <w:ind w:firstLine="709"/>
        <w:jc w:val="both"/>
        <w:rPr>
          <w:rFonts w:ascii="Times New Roman" w:eastAsia="Times New Roman" w:hAnsi="Times New Roman" w:cs="Times New Roman"/>
          <w:sz w:val="24"/>
          <w:szCs w:val="24"/>
          <w:lang w:eastAsia="ru-RU"/>
        </w:rPr>
      </w:pPr>
      <w:r w:rsidRPr="00A00A2F">
        <w:rPr>
          <w:rFonts w:ascii="Times New Roman" w:eastAsia="Times New Roman" w:hAnsi="Times New Roman" w:cs="Times New Roman"/>
          <w:sz w:val="24"/>
          <w:szCs w:val="24"/>
          <w:lang w:eastAsia="ru-RU"/>
        </w:rPr>
        <w:t xml:space="preserve">- посадочные места </w:t>
      </w:r>
      <w:proofErr w:type="gramStart"/>
      <w:r w:rsidRPr="00A00A2F">
        <w:rPr>
          <w:rFonts w:ascii="Times New Roman" w:eastAsia="Times New Roman" w:hAnsi="Times New Roman" w:cs="Times New Roman"/>
          <w:sz w:val="24"/>
          <w:szCs w:val="24"/>
          <w:lang w:eastAsia="ru-RU"/>
        </w:rPr>
        <w:t>обучающихся</w:t>
      </w:r>
      <w:proofErr w:type="gramEnd"/>
      <w:r w:rsidRPr="00A00A2F">
        <w:rPr>
          <w:rFonts w:ascii="Times New Roman" w:eastAsia="Times New Roman" w:hAnsi="Times New Roman" w:cs="Times New Roman"/>
          <w:sz w:val="24"/>
          <w:szCs w:val="24"/>
          <w:lang w:eastAsia="ru-RU"/>
        </w:rPr>
        <w:t xml:space="preserve"> (по количеству обучающихся); </w:t>
      </w:r>
    </w:p>
    <w:p w:rsidR="00A00A2F" w:rsidRPr="00A00A2F" w:rsidRDefault="00A00A2F" w:rsidP="00A00A2F">
      <w:pPr>
        <w:spacing w:after="0" w:line="360" w:lineRule="auto"/>
        <w:ind w:firstLine="709"/>
        <w:jc w:val="both"/>
        <w:rPr>
          <w:rFonts w:ascii="Times New Roman" w:eastAsia="Times New Roman" w:hAnsi="Times New Roman" w:cs="Times New Roman"/>
          <w:sz w:val="24"/>
          <w:szCs w:val="24"/>
          <w:lang w:eastAsia="ru-RU"/>
        </w:rPr>
      </w:pPr>
      <w:r w:rsidRPr="00A00A2F">
        <w:rPr>
          <w:rFonts w:ascii="Times New Roman" w:eastAsia="Times New Roman" w:hAnsi="Times New Roman" w:cs="Times New Roman"/>
          <w:sz w:val="24"/>
          <w:szCs w:val="24"/>
          <w:lang w:eastAsia="ru-RU"/>
        </w:rPr>
        <w:t xml:space="preserve">- комплект учебно-методической документации; </w:t>
      </w:r>
    </w:p>
    <w:p w:rsidR="00A00A2F" w:rsidRPr="00A00A2F" w:rsidRDefault="00A00A2F" w:rsidP="00A00A2F">
      <w:pPr>
        <w:spacing w:after="0" w:line="360" w:lineRule="auto"/>
        <w:ind w:firstLine="709"/>
        <w:jc w:val="both"/>
        <w:rPr>
          <w:rFonts w:ascii="Times New Roman" w:eastAsia="Times New Roman" w:hAnsi="Times New Roman" w:cs="Times New Roman"/>
          <w:sz w:val="24"/>
          <w:szCs w:val="24"/>
          <w:lang w:eastAsia="ru-RU"/>
        </w:rPr>
      </w:pPr>
      <w:r w:rsidRPr="00A00A2F">
        <w:rPr>
          <w:rFonts w:ascii="Times New Roman" w:eastAsia="Times New Roman" w:hAnsi="Times New Roman" w:cs="Times New Roman"/>
          <w:sz w:val="24"/>
          <w:szCs w:val="24"/>
          <w:lang w:eastAsia="ru-RU"/>
        </w:rPr>
        <w:t xml:space="preserve">- комплект чертежных инструментов и приспособлений; </w:t>
      </w:r>
    </w:p>
    <w:p w:rsidR="00A00A2F" w:rsidRPr="00A00A2F" w:rsidRDefault="00A00A2F" w:rsidP="00A00A2F">
      <w:pPr>
        <w:spacing w:after="0" w:line="360" w:lineRule="auto"/>
        <w:ind w:firstLine="709"/>
        <w:jc w:val="both"/>
        <w:rPr>
          <w:rFonts w:ascii="Times New Roman" w:eastAsia="Times New Roman" w:hAnsi="Times New Roman" w:cs="Times New Roman"/>
          <w:sz w:val="24"/>
          <w:szCs w:val="24"/>
          <w:lang w:eastAsia="ru-RU"/>
        </w:rPr>
      </w:pPr>
      <w:r w:rsidRPr="00A00A2F">
        <w:rPr>
          <w:rFonts w:ascii="Times New Roman" w:eastAsia="Times New Roman" w:hAnsi="Times New Roman" w:cs="Times New Roman"/>
          <w:sz w:val="24"/>
          <w:szCs w:val="24"/>
          <w:lang w:eastAsia="ru-RU"/>
        </w:rPr>
        <w:t xml:space="preserve">- комплект учебно-наглядных средств обучения (модели, натурные объекты, электронные презентации, демонстрационные таблицы); </w:t>
      </w:r>
    </w:p>
    <w:p w:rsidR="00A00A2F" w:rsidRPr="00A00A2F" w:rsidRDefault="00A00A2F" w:rsidP="00A00A2F">
      <w:pPr>
        <w:spacing w:after="0" w:line="360" w:lineRule="auto"/>
        <w:ind w:firstLine="709"/>
        <w:jc w:val="both"/>
        <w:rPr>
          <w:rFonts w:ascii="Times New Roman" w:eastAsia="Times New Roman" w:hAnsi="Times New Roman" w:cs="Times New Roman"/>
          <w:sz w:val="24"/>
          <w:szCs w:val="24"/>
          <w:lang w:eastAsia="ru-RU"/>
        </w:rPr>
      </w:pPr>
      <w:r w:rsidRPr="00A00A2F">
        <w:rPr>
          <w:rFonts w:ascii="Times New Roman" w:eastAsia="Times New Roman" w:hAnsi="Times New Roman" w:cs="Times New Roman"/>
          <w:sz w:val="24"/>
          <w:szCs w:val="24"/>
          <w:lang w:eastAsia="ru-RU"/>
        </w:rPr>
        <w:t>- образцы различных типов и видов деталей и заготовок для измерений;</w:t>
      </w:r>
    </w:p>
    <w:p w:rsidR="00A00A2F" w:rsidRPr="00A00A2F" w:rsidRDefault="00A00A2F" w:rsidP="00A00A2F">
      <w:pPr>
        <w:spacing w:after="0" w:line="360" w:lineRule="auto"/>
        <w:ind w:firstLine="709"/>
        <w:jc w:val="both"/>
        <w:rPr>
          <w:rFonts w:ascii="Times New Roman" w:eastAsia="Times New Roman" w:hAnsi="Times New Roman" w:cs="Times New Roman"/>
          <w:sz w:val="24"/>
          <w:szCs w:val="24"/>
          <w:lang w:eastAsia="ru-RU"/>
        </w:rPr>
      </w:pPr>
      <w:r w:rsidRPr="00A00A2F">
        <w:rPr>
          <w:rFonts w:ascii="Times New Roman" w:eastAsia="Times New Roman" w:hAnsi="Times New Roman" w:cs="Times New Roman"/>
          <w:sz w:val="24"/>
          <w:szCs w:val="24"/>
          <w:lang w:eastAsia="ru-RU"/>
        </w:rPr>
        <w:t xml:space="preserve">- чертежи для чтения размеров, допусков, посадок, зазоров и шероховатостей; </w:t>
      </w:r>
    </w:p>
    <w:p w:rsidR="00A00A2F" w:rsidRPr="00A00A2F" w:rsidRDefault="00A00A2F" w:rsidP="00A00A2F">
      <w:pPr>
        <w:spacing w:after="0" w:line="360" w:lineRule="auto"/>
        <w:ind w:firstLine="709"/>
        <w:jc w:val="both"/>
        <w:rPr>
          <w:rFonts w:ascii="Times New Roman" w:eastAsia="Times New Roman" w:hAnsi="Times New Roman" w:cs="Times New Roman"/>
          <w:sz w:val="24"/>
          <w:szCs w:val="24"/>
          <w:lang w:eastAsia="ru-RU"/>
        </w:rPr>
      </w:pPr>
      <w:r w:rsidRPr="00A00A2F">
        <w:rPr>
          <w:rFonts w:ascii="Times New Roman" w:eastAsia="Times New Roman" w:hAnsi="Times New Roman" w:cs="Times New Roman"/>
          <w:sz w:val="24"/>
          <w:szCs w:val="24"/>
          <w:lang w:eastAsia="ru-RU"/>
        </w:rPr>
        <w:t xml:space="preserve">- доска чертежная. Технические средства обучения: </w:t>
      </w:r>
    </w:p>
    <w:p w:rsidR="00A00A2F" w:rsidRPr="00A00A2F" w:rsidRDefault="00A00A2F" w:rsidP="00A00A2F">
      <w:pPr>
        <w:spacing w:after="0" w:line="360" w:lineRule="auto"/>
        <w:ind w:firstLine="709"/>
        <w:jc w:val="both"/>
        <w:rPr>
          <w:rFonts w:ascii="Times New Roman" w:eastAsia="Times New Roman" w:hAnsi="Times New Roman" w:cs="Times New Roman"/>
          <w:sz w:val="24"/>
          <w:szCs w:val="24"/>
          <w:lang w:eastAsia="ru-RU"/>
        </w:rPr>
      </w:pPr>
      <w:r w:rsidRPr="00A00A2F">
        <w:rPr>
          <w:rFonts w:ascii="Times New Roman" w:eastAsia="Times New Roman" w:hAnsi="Times New Roman" w:cs="Times New Roman"/>
          <w:sz w:val="24"/>
          <w:szCs w:val="24"/>
          <w:lang w:eastAsia="ru-RU"/>
        </w:rPr>
        <w:t xml:space="preserve">- компьютеры с лицензионным программным обеспечением; </w:t>
      </w:r>
    </w:p>
    <w:p w:rsidR="00A00A2F" w:rsidRPr="00A00A2F" w:rsidRDefault="00A00A2F" w:rsidP="00A00A2F">
      <w:pPr>
        <w:spacing w:after="0" w:line="360" w:lineRule="auto"/>
        <w:ind w:firstLine="709"/>
        <w:jc w:val="both"/>
        <w:rPr>
          <w:rFonts w:ascii="Times New Roman" w:eastAsia="Times New Roman" w:hAnsi="Times New Roman" w:cs="Times New Roman"/>
          <w:sz w:val="24"/>
          <w:szCs w:val="24"/>
          <w:lang w:eastAsia="ru-RU"/>
        </w:rPr>
      </w:pPr>
      <w:r w:rsidRPr="00A00A2F">
        <w:rPr>
          <w:rFonts w:ascii="Times New Roman" w:eastAsia="Times New Roman" w:hAnsi="Times New Roman" w:cs="Times New Roman"/>
          <w:sz w:val="24"/>
          <w:szCs w:val="24"/>
          <w:lang w:eastAsia="ru-RU"/>
        </w:rPr>
        <w:t xml:space="preserve">- программный комплекс CAD/CAM; </w:t>
      </w:r>
    </w:p>
    <w:p w:rsidR="00A00A2F" w:rsidRPr="00A00A2F" w:rsidRDefault="00A00A2F" w:rsidP="00A00A2F">
      <w:pPr>
        <w:spacing w:after="0" w:line="360" w:lineRule="auto"/>
        <w:ind w:firstLine="709"/>
        <w:jc w:val="both"/>
        <w:rPr>
          <w:rFonts w:ascii="Times New Roman" w:eastAsia="Times New Roman" w:hAnsi="Times New Roman" w:cs="Times New Roman"/>
          <w:sz w:val="24"/>
          <w:szCs w:val="24"/>
          <w:lang w:eastAsia="ru-RU"/>
        </w:rPr>
      </w:pPr>
      <w:r w:rsidRPr="00A00A2F">
        <w:rPr>
          <w:rFonts w:ascii="Times New Roman" w:eastAsia="Times New Roman" w:hAnsi="Times New Roman" w:cs="Times New Roman"/>
          <w:sz w:val="24"/>
          <w:szCs w:val="24"/>
          <w:lang w:eastAsia="ru-RU"/>
        </w:rPr>
        <w:t xml:space="preserve">- мультимедийный проектор; </w:t>
      </w:r>
    </w:p>
    <w:p w:rsidR="00A00A2F" w:rsidRPr="00A00A2F" w:rsidRDefault="00A00A2F" w:rsidP="00A00A2F">
      <w:pPr>
        <w:spacing w:after="0" w:line="360" w:lineRule="auto"/>
        <w:ind w:firstLine="709"/>
        <w:jc w:val="both"/>
        <w:rPr>
          <w:rFonts w:ascii="Times New Roman" w:eastAsia="Times New Roman" w:hAnsi="Times New Roman" w:cs="Times New Roman"/>
          <w:sz w:val="24"/>
          <w:szCs w:val="24"/>
          <w:lang w:eastAsia="ru-RU"/>
        </w:rPr>
      </w:pPr>
      <w:r w:rsidRPr="00A00A2F">
        <w:rPr>
          <w:rFonts w:ascii="Times New Roman" w:eastAsia="Times New Roman" w:hAnsi="Times New Roman" w:cs="Times New Roman"/>
          <w:sz w:val="24"/>
          <w:szCs w:val="24"/>
          <w:lang w:eastAsia="ru-RU"/>
        </w:rPr>
        <w:t xml:space="preserve">- экран. </w:t>
      </w:r>
    </w:p>
    <w:p w:rsidR="00A00A2F" w:rsidRPr="00A00A2F" w:rsidRDefault="00A00A2F" w:rsidP="00A00A2F">
      <w:pPr>
        <w:spacing w:after="0" w:line="240" w:lineRule="auto"/>
        <w:jc w:val="both"/>
        <w:rPr>
          <w:rFonts w:ascii="Times New Roman" w:eastAsia="Times New Roman" w:hAnsi="Times New Roman" w:cs="Times New Roman"/>
          <w:bCs/>
          <w:i/>
          <w:sz w:val="24"/>
          <w:szCs w:val="24"/>
          <w:lang w:eastAsia="ru-RU"/>
        </w:rPr>
      </w:pPr>
    </w:p>
    <w:p w:rsidR="00A00A2F" w:rsidRPr="00A00A2F" w:rsidRDefault="00A00A2F" w:rsidP="00A00A2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r w:rsidRPr="00A00A2F">
        <w:rPr>
          <w:rFonts w:ascii="Times New Roman" w:eastAsia="Times New Roman" w:hAnsi="Times New Roman" w:cs="Times New Roman"/>
          <w:b/>
          <w:sz w:val="24"/>
          <w:szCs w:val="24"/>
          <w:lang w:eastAsia="ru-RU"/>
        </w:rPr>
        <w:t>3.2. Информационное обеспечение обучения</w:t>
      </w:r>
    </w:p>
    <w:p w:rsidR="00A00A2F" w:rsidRPr="00A00A2F" w:rsidRDefault="00A00A2F" w:rsidP="00A00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A00A2F">
        <w:rPr>
          <w:rFonts w:ascii="Times New Roman" w:eastAsia="Times New Roman" w:hAnsi="Times New Roman" w:cs="Times New Roman"/>
          <w:b/>
          <w:bCs/>
          <w:sz w:val="24"/>
          <w:szCs w:val="24"/>
          <w:lang w:eastAsia="ru-RU"/>
        </w:rPr>
        <w:t>Перечень используемых учебных изданий, Интернет-ресурсов, дополнительной литературы</w:t>
      </w:r>
    </w:p>
    <w:p w:rsidR="00A00A2F" w:rsidRPr="00A00A2F" w:rsidRDefault="00A00A2F" w:rsidP="00A00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A00A2F">
        <w:rPr>
          <w:rFonts w:ascii="Times New Roman" w:eastAsia="Times New Roman" w:hAnsi="Times New Roman" w:cs="Times New Roman"/>
          <w:b/>
          <w:bCs/>
          <w:sz w:val="24"/>
          <w:szCs w:val="24"/>
          <w:lang w:eastAsia="ru-RU"/>
        </w:rPr>
        <w:t>Основные источники:</w:t>
      </w:r>
    </w:p>
    <w:p w:rsidR="00A00A2F" w:rsidRPr="00A00A2F" w:rsidRDefault="00A00A2F" w:rsidP="00A00A2F">
      <w:pPr>
        <w:spacing w:after="0" w:line="360" w:lineRule="auto"/>
        <w:ind w:left="720"/>
        <w:contextualSpacing/>
        <w:jc w:val="both"/>
        <w:rPr>
          <w:rFonts w:ascii="Times New Roman" w:eastAsia="Times New Roman" w:hAnsi="Times New Roman" w:cs="Times New Roman"/>
          <w:sz w:val="24"/>
          <w:szCs w:val="24"/>
          <w:lang w:eastAsia="ru-RU"/>
        </w:rPr>
      </w:pPr>
      <w:r w:rsidRPr="00A00A2F">
        <w:rPr>
          <w:rFonts w:ascii="Times New Roman" w:eastAsia="Times New Roman" w:hAnsi="Times New Roman" w:cs="Times New Roman"/>
          <w:sz w:val="24"/>
          <w:szCs w:val="24"/>
          <w:lang w:eastAsia="ru-RU"/>
        </w:rPr>
        <w:t xml:space="preserve">1. Бродский А.М. Черчение (металлообработка): Учебник для учащихся учреждений нач. проф. образования / А. М. Бродский, Э. М. </w:t>
      </w:r>
      <w:proofErr w:type="spellStart"/>
      <w:r w:rsidRPr="00A00A2F">
        <w:rPr>
          <w:rFonts w:ascii="Times New Roman" w:eastAsia="Times New Roman" w:hAnsi="Times New Roman" w:cs="Times New Roman"/>
          <w:sz w:val="24"/>
          <w:szCs w:val="24"/>
          <w:lang w:eastAsia="ru-RU"/>
        </w:rPr>
        <w:t>Фазлулин</w:t>
      </w:r>
      <w:proofErr w:type="spellEnd"/>
      <w:r w:rsidRPr="00A00A2F">
        <w:rPr>
          <w:rFonts w:ascii="Times New Roman" w:eastAsia="Times New Roman" w:hAnsi="Times New Roman" w:cs="Times New Roman"/>
          <w:sz w:val="24"/>
          <w:szCs w:val="24"/>
          <w:lang w:eastAsia="ru-RU"/>
        </w:rPr>
        <w:t xml:space="preserve">, В. А. </w:t>
      </w:r>
      <w:proofErr w:type="spellStart"/>
      <w:r w:rsidRPr="00A00A2F">
        <w:rPr>
          <w:rFonts w:ascii="Times New Roman" w:eastAsia="Times New Roman" w:hAnsi="Times New Roman" w:cs="Times New Roman"/>
          <w:sz w:val="24"/>
          <w:szCs w:val="24"/>
          <w:lang w:eastAsia="ru-RU"/>
        </w:rPr>
        <w:t>Халдинов</w:t>
      </w:r>
      <w:proofErr w:type="spellEnd"/>
      <w:r w:rsidRPr="00A00A2F">
        <w:rPr>
          <w:rFonts w:ascii="Times New Roman" w:eastAsia="Times New Roman" w:hAnsi="Times New Roman" w:cs="Times New Roman"/>
          <w:sz w:val="24"/>
          <w:szCs w:val="24"/>
          <w:lang w:eastAsia="ru-RU"/>
        </w:rPr>
        <w:t xml:space="preserve">.– М.: Академия, 2015. – 400 с. </w:t>
      </w:r>
    </w:p>
    <w:p w:rsidR="00A00A2F" w:rsidRPr="00A00A2F" w:rsidRDefault="00A00A2F" w:rsidP="00A00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bCs/>
          <w:sz w:val="24"/>
          <w:szCs w:val="24"/>
          <w:lang w:eastAsia="ru-RU"/>
        </w:rPr>
      </w:pPr>
      <w:r w:rsidRPr="00A00A2F">
        <w:rPr>
          <w:rFonts w:ascii="Times New Roman" w:eastAsia="Times New Roman" w:hAnsi="Times New Roman" w:cs="Times New Roman"/>
          <w:b/>
          <w:bCs/>
          <w:sz w:val="24"/>
          <w:szCs w:val="24"/>
          <w:lang w:eastAsia="ru-RU"/>
        </w:rPr>
        <w:t>Дополнительные источники:</w:t>
      </w:r>
    </w:p>
    <w:p w:rsidR="00A00A2F" w:rsidRPr="00A00A2F" w:rsidRDefault="00A00A2F" w:rsidP="00A00A2F">
      <w:pPr>
        <w:numPr>
          <w:ilvl w:val="0"/>
          <w:numId w:val="2"/>
        </w:numPr>
        <w:spacing w:after="0" w:line="360" w:lineRule="auto"/>
        <w:contextualSpacing/>
        <w:jc w:val="both"/>
        <w:rPr>
          <w:rFonts w:ascii="Times New Roman" w:eastAsia="Times New Roman" w:hAnsi="Times New Roman" w:cs="Times New Roman"/>
          <w:sz w:val="24"/>
          <w:szCs w:val="24"/>
          <w:lang w:eastAsia="ru-RU"/>
        </w:rPr>
      </w:pPr>
      <w:r w:rsidRPr="00A00A2F">
        <w:rPr>
          <w:rFonts w:ascii="Times New Roman" w:eastAsia="Times New Roman" w:hAnsi="Times New Roman" w:cs="Times New Roman"/>
          <w:sz w:val="24"/>
          <w:szCs w:val="24"/>
          <w:lang w:eastAsia="ru-RU"/>
        </w:rPr>
        <w:t>1. Васильева, Л. С. Черчение (металлообработка): Практикум Учеб</w:t>
      </w:r>
      <w:proofErr w:type="gramStart"/>
      <w:r w:rsidRPr="00A00A2F">
        <w:rPr>
          <w:rFonts w:ascii="Times New Roman" w:eastAsia="Times New Roman" w:hAnsi="Times New Roman" w:cs="Times New Roman"/>
          <w:sz w:val="24"/>
          <w:szCs w:val="24"/>
          <w:lang w:eastAsia="ru-RU"/>
        </w:rPr>
        <w:t>.</w:t>
      </w:r>
      <w:proofErr w:type="gramEnd"/>
      <w:r w:rsidRPr="00A00A2F">
        <w:rPr>
          <w:rFonts w:ascii="Times New Roman" w:eastAsia="Times New Roman" w:hAnsi="Times New Roman" w:cs="Times New Roman"/>
          <w:sz w:val="24"/>
          <w:szCs w:val="24"/>
          <w:lang w:eastAsia="ru-RU"/>
        </w:rPr>
        <w:t xml:space="preserve"> </w:t>
      </w:r>
      <w:proofErr w:type="gramStart"/>
      <w:r w:rsidRPr="00A00A2F">
        <w:rPr>
          <w:rFonts w:ascii="Times New Roman" w:eastAsia="Times New Roman" w:hAnsi="Times New Roman" w:cs="Times New Roman"/>
          <w:sz w:val="24"/>
          <w:szCs w:val="24"/>
          <w:lang w:eastAsia="ru-RU"/>
        </w:rPr>
        <w:t>п</w:t>
      </w:r>
      <w:proofErr w:type="gramEnd"/>
      <w:r w:rsidRPr="00A00A2F">
        <w:rPr>
          <w:rFonts w:ascii="Times New Roman" w:eastAsia="Times New Roman" w:hAnsi="Times New Roman" w:cs="Times New Roman"/>
          <w:sz w:val="24"/>
          <w:szCs w:val="24"/>
          <w:lang w:eastAsia="ru-RU"/>
        </w:rPr>
        <w:t xml:space="preserve">особие для нач. проф. образования / Л. С. Васильева. – М.: Академия, 2014. – 160 с. </w:t>
      </w:r>
    </w:p>
    <w:p w:rsidR="00A00A2F" w:rsidRPr="00A00A2F" w:rsidRDefault="00A00A2F" w:rsidP="00A00A2F">
      <w:pPr>
        <w:numPr>
          <w:ilvl w:val="0"/>
          <w:numId w:val="2"/>
        </w:numPr>
        <w:spacing w:after="0" w:line="360" w:lineRule="auto"/>
        <w:contextualSpacing/>
        <w:jc w:val="both"/>
        <w:rPr>
          <w:rFonts w:ascii="Times New Roman" w:eastAsia="Times New Roman" w:hAnsi="Times New Roman" w:cs="Times New Roman"/>
          <w:sz w:val="24"/>
          <w:szCs w:val="24"/>
          <w:lang w:eastAsia="ru-RU"/>
        </w:rPr>
      </w:pPr>
      <w:r w:rsidRPr="00A00A2F">
        <w:rPr>
          <w:rFonts w:ascii="Times New Roman" w:eastAsia="Times New Roman" w:hAnsi="Times New Roman" w:cs="Times New Roman"/>
          <w:sz w:val="24"/>
          <w:szCs w:val="24"/>
          <w:lang w:eastAsia="ru-RU"/>
        </w:rPr>
        <w:t xml:space="preserve">Журнал “САПР И ГРАФИКА”.  </w:t>
      </w:r>
    </w:p>
    <w:p w:rsidR="00A00A2F" w:rsidRPr="00A00A2F" w:rsidRDefault="00A00A2F" w:rsidP="00A00A2F">
      <w:pPr>
        <w:numPr>
          <w:ilvl w:val="0"/>
          <w:numId w:val="2"/>
        </w:numPr>
        <w:spacing w:after="0" w:line="360" w:lineRule="auto"/>
        <w:contextualSpacing/>
        <w:jc w:val="both"/>
        <w:rPr>
          <w:rFonts w:ascii="Times New Roman" w:eastAsia="Times New Roman" w:hAnsi="Times New Roman" w:cs="Times New Roman"/>
          <w:sz w:val="24"/>
          <w:szCs w:val="24"/>
          <w:lang w:val="en-US" w:eastAsia="ru-RU"/>
        </w:rPr>
      </w:pPr>
      <w:r w:rsidRPr="00A00A2F">
        <w:rPr>
          <w:rFonts w:ascii="Times New Roman" w:eastAsia="Times New Roman" w:hAnsi="Times New Roman" w:cs="Times New Roman"/>
          <w:sz w:val="24"/>
          <w:szCs w:val="24"/>
          <w:lang w:eastAsia="ru-RU"/>
        </w:rPr>
        <w:t>Журнал</w:t>
      </w:r>
      <w:r w:rsidRPr="00A00A2F">
        <w:rPr>
          <w:rFonts w:ascii="Times New Roman" w:eastAsia="Times New Roman" w:hAnsi="Times New Roman" w:cs="Times New Roman"/>
          <w:sz w:val="24"/>
          <w:szCs w:val="24"/>
          <w:lang w:val="en-US" w:eastAsia="ru-RU"/>
        </w:rPr>
        <w:t xml:space="preserve"> “CAD/CAM/CAE OBSERVER”.  </w:t>
      </w:r>
    </w:p>
    <w:p w:rsidR="00A00A2F" w:rsidRPr="00A00A2F" w:rsidRDefault="00A00A2F" w:rsidP="00A00A2F">
      <w:pPr>
        <w:numPr>
          <w:ilvl w:val="0"/>
          <w:numId w:val="2"/>
        </w:numPr>
        <w:spacing w:after="0" w:line="360" w:lineRule="auto"/>
        <w:contextualSpacing/>
        <w:jc w:val="both"/>
        <w:rPr>
          <w:rFonts w:ascii="Times New Roman" w:eastAsia="Times New Roman" w:hAnsi="Times New Roman" w:cs="Times New Roman"/>
          <w:sz w:val="24"/>
          <w:szCs w:val="24"/>
          <w:lang w:eastAsia="ru-RU"/>
        </w:rPr>
      </w:pPr>
      <w:r w:rsidRPr="00A00A2F">
        <w:rPr>
          <w:rFonts w:ascii="Times New Roman" w:eastAsia="Times New Roman" w:hAnsi="Times New Roman" w:cs="Times New Roman"/>
          <w:sz w:val="24"/>
          <w:szCs w:val="24"/>
          <w:lang w:eastAsia="ru-RU"/>
        </w:rPr>
        <w:t xml:space="preserve">Журнал "Информационные технологии". </w:t>
      </w:r>
    </w:p>
    <w:p w:rsidR="00A00A2F" w:rsidRPr="00A00A2F" w:rsidRDefault="00A00A2F" w:rsidP="00A00A2F">
      <w:pPr>
        <w:spacing w:after="0" w:line="360" w:lineRule="auto"/>
        <w:ind w:left="720"/>
        <w:contextualSpacing/>
        <w:jc w:val="both"/>
        <w:rPr>
          <w:rFonts w:ascii="Times New Roman" w:eastAsia="Times New Roman" w:hAnsi="Times New Roman" w:cs="Times New Roman"/>
          <w:b/>
          <w:sz w:val="24"/>
          <w:szCs w:val="24"/>
          <w:lang w:eastAsia="ru-RU"/>
        </w:rPr>
      </w:pPr>
      <w:r w:rsidRPr="00A00A2F">
        <w:rPr>
          <w:rFonts w:ascii="Times New Roman" w:eastAsia="Times New Roman" w:hAnsi="Times New Roman" w:cs="Times New Roman"/>
          <w:b/>
          <w:sz w:val="24"/>
          <w:szCs w:val="24"/>
          <w:lang w:eastAsia="ru-RU"/>
        </w:rPr>
        <w:t xml:space="preserve">Нормативные документы: </w:t>
      </w:r>
    </w:p>
    <w:p w:rsidR="00A00A2F" w:rsidRPr="00A00A2F" w:rsidRDefault="00A00A2F" w:rsidP="00A00A2F">
      <w:pPr>
        <w:spacing w:after="0" w:line="360" w:lineRule="auto"/>
        <w:ind w:left="720"/>
        <w:contextualSpacing/>
        <w:jc w:val="both"/>
        <w:rPr>
          <w:rFonts w:ascii="Times New Roman" w:eastAsia="Times New Roman" w:hAnsi="Times New Roman" w:cs="Times New Roman"/>
          <w:sz w:val="24"/>
          <w:szCs w:val="24"/>
          <w:lang w:eastAsia="ru-RU"/>
        </w:rPr>
      </w:pPr>
      <w:r w:rsidRPr="00A00A2F">
        <w:rPr>
          <w:rFonts w:ascii="Times New Roman" w:eastAsia="Times New Roman" w:hAnsi="Times New Roman" w:cs="Times New Roman"/>
          <w:sz w:val="24"/>
          <w:szCs w:val="24"/>
          <w:lang w:eastAsia="ru-RU"/>
        </w:rPr>
        <w:t xml:space="preserve">ГОСТ 2.301-68 «ЕСКД. Форматы» (с Изменениями N 1, 2, 3). </w:t>
      </w:r>
    </w:p>
    <w:p w:rsidR="00A00A2F" w:rsidRPr="00A00A2F" w:rsidRDefault="00A00A2F" w:rsidP="00A00A2F">
      <w:pPr>
        <w:spacing w:after="0" w:line="360" w:lineRule="auto"/>
        <w:ind w:left="720"/>
        <w:contextualSpacing/>
        <w:jc w:val="both"/>
        <w:rPr>
          <w:rFonts w:ascii="Times New Roman" w:eastAsia="Times New Roman" w:hAnsi="Times New Roman" w:cs="Times New Roman"/>
          <w:sz w:val="24"/>
          <w:szCs w:val="24"/>
          <w:lang w:eastAsia="ru-RU"/>
        </w:rPr>
      </w:pPr>
      <w:r w:rsidRPr="00A00A2F">
        <w:rPr>
          <w:rFonts w:ascii="Times New Roman" w:eastAsia="Times New Roman" w:hAnsi="Times New Roman" w:cs="Times New Roman"/>
          <w:sz w:val="24"/>
          <w:szCs w:val="24"/>
          <w:lang w:eastAsia="ru-RU"/>
        </w:rPr>
        <w:t xml:space="preserve">ГОСТ 2.302-68 «ЕСКД. Масштабы» (с Изменениями N 1, 2, 3). </w:t>
      </w:r>
    </w:p>
    <w:p w:rsidR="00A00A2F" w:rsidRPr="00A00A2F" w:rsidRDefault="00A00A2F" w:rsidP="00A00A2F">
      <w:pPr>
        <w:spacing w:after="0" w:line="360" w:lineRule="auto"/>
        <w:ind w:left="720"/>
        <w:contextualSpacing/>
        <w:jc w:val="both"/>
        <w:rPr>
          <w:rFonts w:ascii="Times New Roman" w:eastAsia="Times New Roman" w:hAnsi="Times New Roman" w:cs="Times New Roman"/>
          <w:sz w:val="24"/>
          <w:szCs w:val="24"/>
          <w:lang w:eastAsia="ru-RU"/>
        </w:rPr>
      </w:pPr>
      <w:r w:rsidRPr="00A00A2F">
        <w:rPr>
          <w:rFonts w:ascii="Times New Roman" w:eastAsia="Times New Roman" w:hAnsi="Times New Roman" w:cs="Times New Roman"/>
          <w:sz w:val="24"/>
          <w:szCs w:val="24"/>
          <w:lang w:eastAsia="ru-RU"/>
        </w:rPr>
        <w:t xml:space="preserve">ГОСТ 2.303-68 «ЕСКД. Линии» (с Изменениями N 1, 2, 3). </w:t>
      </w:r>
    </w:p>
    <w:p w:rsidR="00A00A2F" w:rsidRPr="00A00A2F" w:rsidRDefault="00A00A2F" w:rsidP="00A00A2F">
      <w:pPr>
        <w:spacing w:after="0" w:line="360" w:lineRule="auto"/>
        <w:ind w:left="720"/>
        <w:contextualSpacing/>
        <w:jc w:val="both"/>
        <w:rPr>
          <w:rFonts w:ascii="Times New Roman" w:eastAsia="Times New Roman" w:hAnsi="Times New Roman" w:cs="Times New Roman"/>
          <w:sz w:val="24"/>
          <w:szCs w:val="24"/>
          <w:lang w:eastAsia="ru-RU"/>
        </w:rPr>
      </w:pPr>
      <w:r w:rsidRPr="00A00A2F">
        <w:rPr>
          <w:rFonts w:ascii="Times New Roman" w:eastAsia="Times New Roman" w:hAnsi="Times New Roman" w:cs="Times New Roman"/>
          <w:sz w:val="24"/>
          <w:szCs w:val="24"/>
          <w:lang w:eastAsia="ru-RU"/>
        </w:rPr>
        <w:t>ГОСТ 2.304-81 «ЕСКД. Шрифты чертежные» (с Изменениями N 1, 2).</w:t>
      </w:r>
    </w:p>
    <w:p w:rsidR="00A00A2F" w:rsidRPr="00A00A2F" w:rsidRDefault="00A00A2F" w:rsidP="00A00A2F">
      <w:pPr>
        <w:spacing w:after="0" w:line="360" w:lineRule="auto"/>
        <w:ind w:left="720"/>
        <w:contextualSpacing/>
        <w:jc w:val="both"/>
        <w:rPr>
          <w:rFonts w:ascii="Times New Roman" w:eastAsia="Times New Roman" w:hAnsi="Times New Roman" w:cs="Times New Roman"/>
          <w:sz w:val="24"/>
          <w:szCs w:val="24"/>
          <w:lang w:eastAsia="ru-RU"/>
        </w:rPr>
      </w:pPr>
      <w:r w:rsidRPr="00A00A2F">
        <w:rPr>
          <w:rFonts w:ascii="Times New Roman" w:eastAsia="Times New Roman" w:hAnsi="Times New Roman" w:cs="Times New Roman"/>
          <w:sz w:val="24"/>
          <w:szCs w:val="24"/>
          <w:lang w:eastAsia="ru-RU"/>
        </w:rPr>
        <w:t>ГОСТ 2.305- 2008 «ЕСКД. Изображения — виды, разрезы, сечения».</w:t>
      </w:r>
    </w:p>
    <w:p w:rsidR="00A00A2F" w:rsidRPr="00A00A2F" w:rsidRDefault="00A00A2F" w:rsidP="00A00A2F">
      <w:pPr>
        <w:spacing w:after="0" w:line="360" w:lineRule="auto"/>
        <w:ind w:left="720"/>
        <w:contextualSpacing/>
        <w:jc w:val="both"/>
        <w:rPr>
          <w:rFonts w:ascii="Times New Roman" w:eastAsia="Times New Roman" w:hAnsi="Times New Roman" w:cs="Times New Roman"/>
          <w:sz w:val="24"/>
          <w:szCs w:val="24"/>
          <w:lang w:eastAsia="ru-RU"/>
        </w:rPr>
      </w:pPr>
      <w:r w:rsidRPr="00A00A2F">
        <w:rPr>
          <w:rFonts w:ascii="Times New Roman" w:eastAsia="Times New Roman" w:hAnsi="Times New Roman" w:cs="Times New Roman"/>
          <w:sz w:val="24"/>
          <w:szCs w:val="24"/>
          <w:lang w:eastAsia="ru-RU"/>
        </w:rPr>
        <w:lastRenderedPageBreak/>
        <w:t xml:space="preserve">ГОСТ 2.306-68 «ЕСКД. Обозначения графических материалов и правила их нанесения на чертежах». </w:t>
      </w:r>
    </w:p>
    <w:p w:rsidR="00A00A2F" w:rsidRPr="00A00A2F" w:rsidRDefault="00A00A2F" w:rsidP="00A00A2F">
      <w:pPr>
        <w:spacing w:after="0" w:line="360" w:lineRule="auto"/>
        <w:ind w:left="720"/>
        <w:contextualSpacing/>
        <w:jc w:val="both"/>
        <w:rPr>
          <w:rFonts w:ascii="Times New Roman" w:eastAsia="Times New Roman" w:hAnsi="Times New Roman" w:cs="Times New Roman"/>
          <w:sz w:val="24"/>
          <w:szCs w:val="24"/>
          <w:lang w:eastAsia="ru-RU"/>
        </w:rPr>
      </w:pPr>
      <w:r w:rsidRPr="00A00A2F">
        <w:rPr>
          <w:rFonts w:ascii="Times New Roman" w:eastAsia="Times New Roman" w:hAnsi="Times New Roman" w:cs="Times New Roman"/>
          <w:sz w:val="24"/>
          <w:szCs w:val="24"/>
          <w:lang w:eastAsia="ru-RU"/>
        </w:rPr>
        <w:t xml:space="preserve">ГОСТ 2.307- 2011 «ЕСКД. Нанесение размеров и предельных отклонений». </w:t>
      </w:r>
    </w:p>
    <w:p w:rsidR="00A00A2F" w:rsidRPr="00A00A2F" w:rsidRDefault="00A00A2F" w:rsidP="00A00A2F">
      <w:pPr>
        <w:spacing w:after="0" w:line="360" w:lineRule="auto"/>
        <w:ind w:left="720"/>
        <w:contextualSpacing/>
        <w:jc w:val="both"/>
        <w:rPr>
          <w:rFonts w:ascii="Times New Roman" w:eastAsia="Times New Roman" w:hAnsi="Times New Roman" w:cs="Times New Roman"/>
          <w:sz w:val="24"/>
          <w:szCs w:val="24"/>
          <w:lang w:eastAsia="ru-RU"/>
        </w:rPr>
      </w:pPr>
      <w:r w:rsidRPr="00A00A2F">
        <w:rPr>
          <w:rFonts w:ascii="Times New Roman" w:eastAsia="Times New Roman" w:hAnsi="Times New Roman" w:cs="Times New Roman"/>
          <w:sz w:val="24"/>
          <w:szCs w:val="24"/>
          <w:lang w:eastAsia="ru-RU"/>
        </w:rPr>
        <w:t xml:space="preserve">ГОСТ 2.308- 2011 «ЕСКД. Указание допусков формы и расположения поверхностей». </w:t>
      </w:r>
    </w:p>
    <w:p w:rsidR="00A00A2F" w:rsidRPr="00A00A2F" w:rsidRDefault="00A00A2F" w:rsidP="00A00A2F">
      <w:pPr>
        <w:spacing w:after="0" w:line="360" w:lineRule="auto"/>
        <w:ind w:left="720"/>
        <w:contextualSpacing/>
        <w:jc w:val="both"/>
        <w:rPr>
          <w:rFonts w:ascii="Times New Roman" w:eastAsia="Times New Roman" w:hAnsi="Times New Roman" w:cs="Times New Roman"/>
          <w:sz w:val="24"/>
          <w:szCs w:val="24"/>
          <w:lang w:eastAsia="ru-RU"/>
        </w:rPr>
      </w:pPr>
      <w:r w:rsidRPr="00A00A2F">
        <w:rPr>
          <w:rFonts w:ascii="Times New Roman" w:eastAsia="Times New Roman" w:hAnsi="Times New Roman" w:cs="Times New Roman"/>
          <w:sz w:val="24"/>
          <w:szCs w:val="24"/>
          <w:lang w:eastAsia="ru-RU"/>
        </w:rPr>
        <w:t>ГОСТ 2.309-73 «ЕСКД. Обозначение шероховатости поверхностей».</w:t>
      </w:r>
    </w:p>
    <w:p w:rsidR="00A00A2F" w:rsidRPr="00A00A2F" w:rsidRDefault="00A00A2F" w:rsidP="00A00A2F">
      <w:pPr>
        <w:spacing w:after="0" w:line="360" w:lineRule="auto"/>
        <w:ind w:left="720"/>
        <w:contextualSpacing/>
        <w:jc w:val="both"/>
        <w:rPr>
          <w:rFonts w:ascii="Times New Roman" w:eastAsia="Times New Roman" w:hAnsi="Times New Roman" w:cs="Times New Roman"/>
          <w:sz w:val="24"/>
          <w:szCs w:val="24"/>
          <w:lang w:eastAsia="ru-RU"/>
        </w:rPr>
      </w:pPr>
      <w:r w:rsidRPr="00A00A2F">
        <w:rPr>
          <w:rFonts w:ascii="Times New Roman" w:eastAsia="Times New Roman" w:hAnsi="Times New Roman" w:cs="Times New Roman"/>
          <w:sz w:val="24"/>
          <w:szCs w:val="24"/>
          <w:lang w:eastAsia="ru-RU"/>
        </w:rPr>
        <w:t xml:space="preserve">ГОСТ 2.310-68 «ЕСКД. Нанесение на чертежах обозначений покрытий, термической и других видов обработки» (с Изменениями N 1, 2, 3, 4). </w:t>
      </w:r>
    </w:p>
    <w:p w:rsidR="00A00A2F" w:rsidRPr="00A00A2F" w:rsidRDefault="00A00A2F" w:rsidP="00A00A2F">
      <w:pPr>
        <w:spacing w:after="0" w:line="360" w:lineRule="auto"/>
        <w:ind w:left="720"/>
        <w:contextualSpacing/>
        <w:jc w:val="both"/>
        <w:rPr>
          <w:rFonts w:ascii="Times New Roman" w:eastAsia="Times New Roman" w:hAnsi="Times New Roman" w:cs="Times New Roman"/>
          <w:sz w:val="24"/>
          <w:szCs w:val="24"/>
          <w:lang w:eastAsia="ru-RU"/>
        </w:rPr>
      </w:pPr>
      <w:r w:rsidRPr="00A00A2F">
        <w:rPr>
          <w:rFonts w:ascii="Times New Roman" w:eastAsia="Times New Roman" w:hAnsi="Times New Roman" w:cs="Times New Roman"/>
          <w:sz w:val="24"/>
          <w:szCs w:val="24"/>
          <w:lang w:eastAsia="ru-RU"/>
        </w:rPr>
        <w:t xml:space="preserve">ГОСТ 2.311-68 «ЕСКД. Изображение резьбы». </w:t>
      </w:r>
    </w:p>
    <w:p w:rsidR="00A00A2F" w:rsidRPr="00A00A2F" w:rsidRDefault="00A00A2F" w:rsidP="00A00A2F">
      <w:pPr>
        <w:spacing w:after="0" w:line="360" w:lineRule="auto"/>
        <w:ind w:left="720"/>
        <w:contextualSpacing/>
        <w:jc w:val="both"/>
        <w:rPr>
          <w:rFonts w:ascii="Times New Roman" w:eastAsia="Times New Roman" w:hAnsi="Times New Roman" w:cs="Times New Roman"/>
          <w:sz w:val="24"/>
          <w:szCs w:val="24"/>
          <w:lang w:eastAsia="ru-RU"/>
        </w:rPr>
      </w:pPr>
      <w:r w:rsidRPr="00A00A2F">
        <w:rPr>
          <w:rFonts w:ascii="Times New Roman" w:eastAsia="Times New Roman" w:hAnsi="Times New Roman" w:cs="Times New Roman"/>
          <w:sz w:val="24"/>
          <w:szCs w:val="24"/>
          <w:lang w:eastAsia="ru-RU"/>
        </w:rPr>
        <w:t xml:space="preserve">ГОСТ 2.312-72 «ЕСКД. Условные изображения и обозначения швов сварных соединений». </w:t>
      </w:r>
    </w:p>
    <w:p w:rsidR="00A00A2F" w:rsidRPr="00A00A2F" w:rsidRDefault="00A00A2F" w:rsidP="00A00A2F">
      <w:pPr>
        <w:spacing w:after="0" w:line="360" w:lineRule="auto"/>
        <w:ind w:left="720"/>
        <w:contextualSpacing/>
        <w:jc w:val="both"/>
        <w:rPr>
          <w:rFonts w:ascii="Times New Roman" w:eastAsia="Times New Roman" w:hAnsi="Times New Roman" w:cs="Times New Roman"/>
          <w:sz w:val="24"/>
          <w:szCs w:val="24"/>
          <w:lang w:eastAsia="ru-RU"/>
        </w:rPr>
      </w:pPr>
      <w:r w:rsidRPr="00A00A2F">
        <w:rPr>
          <w:rFonts w:ascii="Times New Roman" w:eastAsia="Times New Roman" w:hAnsi="Times New Roman" w:cs="Times New Roman"/>
          <w:sz w:val="24"/>
          <w:szCs w:val="24"/>
          <w:lang w:eastAsia="ru-RU"/>
        </w:rPr>
        <w:t xml:space="preserve">ГОСТ 2.313-82 «ЕСКД. Условные изображения и обозначения неразъемных соединений». </w:t>
      </w:r>
    </w:p>
    <w:p w:rsidR="00A00A2F" w:rsidRPr="00A00A2F" w:rsidRDefault="00A00A2F" w:rsidP="00A00A2F">
      <w:pPr>
        <w:spacing w:after="0" w:line="360" w:lineRule="auto"/>
        <w:ind w:left="720"/>
        <w:contextualSpacing/>
        <w:jc w:val="both"/>
        <w:rPr>
          <w:rFonts w:ascii="Times New Roman" w:eastAsia="Times New Roman" w:hAnsi="Times New Roman" w:cs="Times New Roman"/>
          <w:sz w:val="24"/>
          <w:szCs w:val="24"/>
          <w:lang w:eastAsia="ru-RU"/>
        </w:rPr>
      </w:pPr>
      <w:r w:rsidRPr="00A00A2F">
        <w:rPr>
          <w:rFonts w:ascii="Times New Roman" w:eastAsia="Times New Roman" w:hAnsi="Times New Roman" w:cs="Times New Roman"/>
          <w:sz w:val="24"/>
          <w:szCs w:val="24"/>
          <w:lang w:eastAsia="ru-RU"/>
        </w:rPr>
        <w:t xml:space="preserve">ГОСТ 2.316-2008 «ЕСКД. Правила нанесения надписей, технических требований и таблиц». </w:t>
      </w:r>
    </w:p>
    <w:p w:rsidR="00A00A2F" w:rsidRPr="00A00A2F" w:rsidRDefault="00A00A2F" w:rsidP="00A00A2F">
      <w:pPr>
        <w:spacing w:after="0" w:line="360" w:lineRule="auto"/>
        <w:ind w:left="720"/>
        <w:contextualSpacing/>
        <w:jc w:val="both"/>
        <w:rPr>
          <w:rFonts w:ascii="Times New Roman" w:eastAsia="Times New Roman" w:hAnsi="Times New Roman" w:cs="Times New Roman"/>
          <w:sz w:val="24"/>
          <w:szCs w:val="24"/>
          <w:lang w:eastAsia="ru-RU"/>
        </w:rPr>
      </w:pPr>
      <w:r w:rsidRPr="00A00A2F">
        <w:rPr>
          <w:rFonts w:ascii="Times New Roman" w:eastAsia="Times New Roman" w:hAnsi="Times New Roman" w:cs="Times New Roman"/>
          <w:sz w:val="24"/>
          <w:szCs w:val="24"/>
          <w:lang w:eastAsia="ru-RU"/>
        </w:rPr>
        <w:t xml:space="preserve">ГОСТ 2.317-2011 «ЕСКД. Аксонометрические проекции». </w:t>
      </w:r>
    </w:p>
    <w:p w:rsidR="00A00A2F" w:rsidRPr="00A00A2F" w:rsidRDefault="00A00A2F" w:rsidP="00A00A2F">
      <w:pPr>
        <w:spacing w:after="0" w:line="360" w:lineRule="auto"/>
        <w:ind w:left="720"/>
        <w:contextualSpacing/>
        <w:jc w:val="both"/>
        <w:rPr>
          <w:rFonts w:ascii="Times New Roman" w:eastAsia="Times New Roman" w:hAnsi="Times New Roman" w:cs="Times New Roman"/>
          <w:sz w:val="24"/>
          <w:szCs w:val="24"/>
          <w:lang w:eastAsia="ru-RU"/>
        </w:rPr>
      </w:pPr>
      <w:r w:rsidRPr="00A00A2F">
        <w:rPr>
          <w:rFonts w:ascii="Times New Roman" w:eastAsia="Times New Roman" w:hAnsi="Times New Roman" w:cs="Times New Roman"/>
          <w:sz w:val="24"/>
          <w:szCs w:val="24"/>
          <w:lang w:eastAsia="ru-RU"/>
        </w:rPr>
        <w:t xml:space="preserve">ГОСТ 2.318-81 «ЕСКД. Правила упрощенного нанесения размеров отверстий» (с Изменениями N 1). </w:t>
      </w:r>
    </w:p>
    <w:p w:rsidR="00A00A2F" w:rsidRPr="00A00A2F" w:rsidRDefault="00A00A2F" w:rsidP="00A00A2F">
      <w:pPr>
        <w:spacing w:after="0" w:line="360" w:lineRule="auto"/>
        <w:ind w:left="720"/>
        <w:contextualSpacing/>
        <w:jc w:val="both"/>
        <w:rPr>
          <w:rFonts w:ascii="Times New Roman" w:eastAsia="Times New Roman" w:hAnsi="Times New Roman" w:cs="Times New Roman"/>
          <w:sz w:val="24"/>
          <w:szCs w:val="24"/>
          <w:lang w:eastAsia="ru-RU"/>
        </w:rPr>
      </w:pPr>
      <w:r w:rsidRPr="00A00A2F">
        <w:rPr>
          <w:rFonts w:ascii="Times New Roman" w:eastAsia="Times New Roman" w:hAnsi="Times New Roman" w:cs="Times New Roman"/>
          <w:sz w:val="24"/>
          <w:szCs w:val="24"/>
          <w:lang w:eastAsia="ru-RU"/>
        </w:rPr>
        <w:t xml:space="preserve">ГОСТ 2.320-82 «ЕСКД. Правила нанесения размеров, допусков и посадок конусов». </w:t>
      </w:r>
    </w:p>
    <w:p w:rsidR="00A00A2F" w:rsidRPr="00A00A2F" w:rsidRDefault="00A00A2F" w:rsidP="00A00A2F">
      <w:pPr>
        <w:spacing w:after="0" w:line="360" w:lineRule="auto"/>
        <w:ind w:left="720"/>
        <w:contextualSpacing/>
        <w:jc w:val="both"/>
        <w:rPr>
          <w:rFonts w:ascii="Times New Roman" w:eastAsia="Times New Roman" w:hAnsi="Times New Roman" w:cs="Times New Roman"/>
          <w:sz w:val="24"/>
          <w:szCs w:val="24"/>
          <w:lang w:eastAsia="ru-RU"/>
        </w:rPr>
      </w:pPr>
      <w:r w:rsidRPr="00A00A2F">
        <w:rPr>
          <w:rFonts w:ascii="Times New Roman" w:eastAsia="Times New Roman" w:hAnsi="Times New Roman" w:cs="Times New Roman"/>
          <w:sz w:val="24"/>
          <w:szCs w:val="24"/>
          <w:lang w:eastAsia="ru-RU"/>
        </w:rPr>
        <w:t xml:space="preserve">ГОСТ 2.321-84 «ЕСКД. Обозначения буквенные». </w:t>
      </w:r>
    </w:p>
    <w:p w:rsidR="00A00A2F" w:rsidRPr="00A00A2F" w:rsidRDefault="00A00A2F" w:rsidP="00A00A2F">
      <w:pPr>
        <w:spacing w:after="0" w:line="360" w:lineRule="auto"/>
        <w:jc w:val="both"/>
        <w:rPr>
          <w:rFonts w:ascii="Times New Roman" w:eastAsia="Times New Roman" w:hAnsi="Times New Roman" w:cs="Times New Roman"/>
          <w:b/>
          <w:sz w:val="24"/>
          <w:szCs w:val="24"/>
          <w:lang w:eastAsia="ru-RU"/>
        </w:rPr>
      </w:pPr>
      <w:r w:rsidRPr="00A00A2F">
        <w:rPr>
          <w:rFonts w:ascii="Times New Roman" w:eastAsia="Times New Roman" w:hAnsi="Times New Roman" w:cs="Times New Roman"/>
          <w:b/>
          <w:sz w:val="24"/>
          <w:szCs w:val="24"/>
          <w:lang w:eastAsia="ru-RU"/>
        </w:rPr>
        <w:t xml:space="preserve">Интернет-ресурсы: </w:t>
      </w:r>
    </w:p>
    <w:p w:rsidR="00A00A2F" w:rsidRPr="00A00A2F" w:rsidRDefault="00A00A2F" w:rsidP="00A00A2F">
      <w:pPr>
        <w:spacing w:after="0" w:line="360" w:lineRule="auto"/>
        <w:ind w:left="360"/>
        <w:jc w:val="both"/>
        <w:rPr>
          <w:rFonts w:ascii="Times New Roman" w:eastAsia="Times New Roman" w:hAnsi="Times New Roman" w:cs="Times New Roman"/>
          <w:sz w:val="24"/>
          <w:szCs w:val="24"/>
          <w:lang w:eastAsia="ru-RU"/>
        </w:rPr>
      </w:pPr>
      <w:r w:rsidRPr="00A00A2F">
        <w:rPr>
          <w:rFonts w:ascii="Times New Roman" w:eastAsia="Times New Roman" w:hAnsi="Times New Roman" w:cs="Times New Roman"/>
          <w:sz w:val="24"/>
          <w:szCs w:val="24"/>
          <w:lang w:eastAsia="ru-RU"/>
        </w:rPr>
        <w:t xml:space="preserve">1. Черчение. Учитесь правильно и красиво чертить [электронный ресурс] – stroicherchenie.ru, режим доступа: http://stroicherchenie.ru/. </w:t>
      </w:r>
    </w:p>
    <w:p w:rsidR="00A00A2F" w:rsidRPr="00A00A2F" w:rsidRDefault="00A00A2F" w:rsidP="00A00A2F">
      <w:pPr>
        <w:spacing w:after="0" w:line="360" w:lineRule="auto"/>
        <w:ind w:left="360"/>
        <w:contextualSpacing/>
        <w:jc w:val="both"/>
        <w:rPr>
          <w:rFonts w:ascii="Times New Roman" w:eastAsia="Times New Roman" w:hAnsi="Times New Roman" w:cs="Times New Roman"/>
          <w:sz w:val="24"/>
          <w:szCs w:val="24"/>
          <w:lang w:eastAsia="ru-RU"/>
        </w:rPr>
      </w:pPr>
      <w:r w:rsidRPr="00A00A2F">
        <w:rPr>
          <w:rFonts w:ascii="Times New Roman" w:eastAsia="Times New Roman" w:hAnsi="Times New Roman" w:cs="Times New Roman"/>
          <w:sz w:val="24"/>
          <w:szCs w:val="24"/>
          <w:lang w:eastAsia="ru-RU"/>
        </w:rPr>
        <w:t>2. Техническая литература</w:t>
      </w:r>
      <w:proofErr w:type="gramStart"/>
      <w:r w:rsidRPr="00A00A2F">
        <w:rPr>
          <w:rFonts w:ascii="Times New Roman" w:eastAsia="Times New Roman" w:hAnsi="Times New Roman" w:cs="Times New Roman"/>
          <w:sz w:val="24"/>
          <w:szCs w:val="24"/>
          <w:lang w:eastAsia="ru-RU"/>
        </w:rPr>
        <w:t>.</w:t>
      </w:r>
      <w:proofErr w:type="gramEnd"/>
      <w:r w:rsidRPr="00A00A2F">
        <w:rPr>
          <w:rFonts w:ascii="Times New Roman" w:eastAsia="Times New Roman" w:hAnsi="Times New Roman" w:cs="Times New Roman"/>
          <w:sz w:val="24"/>
          <w:szCs w:val="24"/>
          <w:lang w:eastAsia="ru-RU"/>
        </w:rPr>
        <w:t xml:space="preserve"> - [</w:t>
      </w:r>
      <w:proofErr w:type="gramStart"/>
      <w:r w:rsidRPr="00A00A2F">
        <w:rPr>
          <w:rFonts w:ascii="Times New Roman" w:eastAsia="Times New Roman" w:hAnsi="Times New Roman" w:cs="Times New Roman"/>
          <w:sz w:val="24"/>
          <w:szCs w:val="24"/>
          <w:lang w:eastAsia="ru-RU"/>
        </w:rPr>
        <w:t>э</w:t>
      </w:r>
      <w:proofErr w:type="gramEnd"/>
      <w:r w:rsidRPr="00A00A2F">
        <w:rPr>
          <w:rFonts w:ascii="Times New Roman" w:eastAsia="Times New Roman" w:hAnsi="Times New Roman" w:cs="Times New Roman"/>
          <w:sz w:val="24"/>
          <w:szCs w:val="24"/>
          <w:lang w:eastAsia="ru-RU"/>
        </w:rPr>
        <w:t xml:space="preserve">лектронный ресурс] - tehlit.ru, режим доступа </w:t>
      </w:r>
      <w:proofErr w:type="spellStart"/>
      <w:r w:rsidRPr="00A00A2F">
        <w:rPr>
          <w:rFonts w:ascii="Times New Roman" w:eastAsia="Times New Roman" w:hAnsi="Times New Roman" w:cs="Times New Roman"/>
          <w:sz w:val="24"/>
          <w:szCs w:val="24"/>
          <w:lang w:eastAsia="ru-RU"/>
        </w:rPr>
        <w:t>http</w:t>
      </w:r>
      <w:proofErr w:type="spellEnd"/>
      <w:r w:rsidRPr="00A00A2F">
        <w:rPr>
          <w:rFonts w:ascii="Times New Roman" w:eastAsia="Times New Roman" w:hAnsi="Times New Roman" w:cs="Times New Roman"/>
          <w:sz w:val="24"/>
          <w:szCs w:val="24"/>
          <w:lang w:eastAsia="ru-RU"/>
        </w:rPr>
        <w:t xml:space="preserve">//www.tehlit.ru.  </w:t>
      </w:r>
    </w:p>
    <w:p w:rsidR="00A00A2F" w:rsidRPr="00A00A2F" w:rsidRDefault="00A00A2F" w:rsidP="00A00A2F">
      <w:pPr>
        <w:spacing w:after="0" w:line="360" w:lineRule="auto"/>
        <w:ind w:left="360"/>
        <w:contextualSpacing/>
        <w:jc w:val="both"/>
        <w:rPr>
          <w:rFonts w:ascii="Times New Roman" w:eastAsia="Times New Roman" w:hAnsi="Times New Roman" w:cs="Times New Roman"/>
          <w:sz w:val="24"/>
          <w:szCs w:val="24"/>
          <w:lang w:eastAsia="ru-RU"/>
        </w:rPr>
      </w:pPr>
      <w:r w:rsidRPr="00A00A2F">
        <w:rPr>
          <w:rFonts w:ascii="Times New Roman" w:eastAsia="Times New Roman" w:hAnsi="Times New Roman" w:cs="Times New Roman"/>
          <w:sz w:val="24"/>
          <w:szCs w:val="24"/>
          <w:lang w:eastAsia="ru-RU"/>
        </w:rPr>
        <w:t>3. Портал нормативно-технической документации</w:t>
      </w:r>
      <w:proofErr w:type="gramStart"/>
      <w:r w:rsidRPr="00A00A2F">
        <w:rPr>
          <w:rFonts w:ascii="Times New Roman" w:eastAsia="Times New Roman" w:hAnsi="Times New Roman" w:cs="Times New Roman"/>
          <w:sz w:val="24"/>
          <w:szCs w:val="24"/>
          <w:lang w:eastAsia="ru-RU"/>
        </w:rPr>
        <w:t>.</w:t>
      </w:r>
      <w:proofErr w:type="gramEnd"/>
      <w:r w:rsidRPr="00A00A2F">
        <w:rPr>
          <w:rFonts w:ascii="Times New Roman" w:eastAsia="Times New Roman" w:hAnsi="Times New Roman" w:cs="Times New Roman"/>
          <w:sz w:val="24"/>
          <w:szCs w:val="24"/>
          <w:lang w:eastAsia="ru-RU"/>
        </w:rPr>
        <w:t xml:space="preserve"> - [</w:t>
      </w:r>
      <w:proofErr w:type="gramStart"/>
      <w:r w:rsidRPr="00A00A2F">
        <w:rPr>
          <w:rFonts w:ascii="Times New Roman" w:eastAsia="Times New Roman" w:hAnsi="Times New Roman" w:cs="Times New Roman"/>
          <w:sz w:val="24"/>
          <w:szCs w:val="24"/>
          <w:lang w:eastAsia="ru-RU"/>
        </w:rPr>
        <w:t>э</w:t>
      </w:r>
      <w:proofErr w:type="gramEnd"/>
      <w:r w:rsidRPr="00A00A2F">
        <w:rPr>
          <w:rFonts w:ascii="Times New Roman" w:eastAsia="Times New Roman" w:hAnsi="Times New Roman" w:cs="Times New Roman"/>
          <w:sz w:val="24"/>
          <w:szCs w:val="24"/>
          <w:lang w:eastAsia="ru-RU"/>
        </w:rPr>
        <w:t xml:space="preserve">лектронный ресурс]- www.pntdoc.ru, режим доступа: </w:t>
      </w:r>
      <w:proofErr w:type="spellStart"/>
      <w:r w:rsidRPr="00A00A2F">
        <w:rPr>
          <w:rFonts w:ascii="Times New Roman" w:eastAsia="Times New Roman" w:hAnsi="Times New Roman" w:cs="Times New Roman"/>
          <w:sz w:val="24"/>
          <w:szCs w:val="24"/>
          <w:lang w:eastAsia="ru-RU"/>
        </w:rPr>
        <w:t>http</w:t>
      </w:r>
      <w:proofErr w:type="spellEnd"/>
      <w:r w:rsidRPr="00A00A2F">
        <w:rPr>
          <w:rFonts w:ascii="Times New Roman" w:eastAsia="Times New Roman" w:hAnsi="Times New Roman" w:cs="Times New Roman"/>
          <w:sz w:val="24"/>
          <w:szCs w:val="24"/>
          <w:lang w:eastAsia="ru-RU"/>
        </w:rPr>
        <w:t xml:space="preserve">//www.pntdoc.ru. </w:t>
      </w:r>
    </w:p>
    <w:p w:rsidR="00A00A2F" w:rsidRPr="00A00A2F" w:rsidRDefault="00A00A2F" w:rsidP="00A00A2F">
      <w:pPr>
        <w:spacing w:after="0" w:line="360" w:lineRule="auto"/>
        <w:ind w:left="360"/>
        <w:contextualSpacing/>
        <w:jc w:val="both"/>
        <w:rPr>
          <w:rFonts w:ascii="Times New Roman" w:eastAsia="Times New Roman" w:hAnsi="Times New Roman" w:cs="Times New Roman"/>
          <w:sz w:val="24"/>
          <w:szCs w:val="24"/>
          <w:lang w:eastAsia="ru-RU"/>
        </w:rPr>
      </w:pPr>
      <w:r w:rsidRPr="00A00A2F">
        <w:rPr>
          <w:rFonts w:ascii="Times New Roman" w:eastAsia="Times New Roman" w:hAnsi="Times New Roman" w:cs="Times New Roman"/>
          <w:sz w:val="24"/>
          <w:szCs w:val="24"/>
          <w:lang w:eastAsia="ru-RU"/>
        </w:rPr>
        <w:t>4. Техническое черчение</w:t>
      </w:r>
      <w:proofErr w:type="gramStart"/>
      <w:r w:rsidRPr="00A00A2F">
        <w:rPr>
          <w:rFonts w:ascii="Times New Roman" w:eastAsia="Times New Roman" w:hAnsi="Times New Roman" w:cs="Times New Roman"/>
          <w:sz w:val="24"/>
          <w:szCs w:val="24"/>
          <w:lang w:eastAsia="ru-RU"/>
        </w:rPr>
        <w:t>.</w:t>
      </w:r>
      <w:proofErr w:type="gramEnd"/>
      <w:r w:rsidRPr="00A00A2F">
        <w:rPr>
          <w:rFonts w:ascii="Times New Roman" w:eastAsia="Times New Roman" w:hAnsi="Times New Roman" w:cs="Times New Roman"/>
          <w:sz w:val="24"/>
          <w:szCs w:val="24"/>
          <w:lang w:eastAsia="ru-RU"/>
        </w:rPr>
        <w:t xml:space="preserve"> [</w:t>
      </w:r>
      <w:proofErr w:type="gramStart"/>
      <w:r w:rsidRPr="00A00A2F">
        <w:rPr>
          <w:rFonts w:ascii="Times New Roman" w:eastAsia="Times New Roman" w:hAnsi="Times New Roman" w:cs="Times New Roman"/>
          <w:sz w:val="24"/>
          <w:szCs w:val="24"/>
          <w:lang w:eastAsia="ru-RU"/>
        </w:rPr>
        <w:t>э</w:t>
      </w:r>
      <w:proofErr w:type="gramEnd"/>
      <w:r w:rsidRPr="00A00A2F">
        <w:rPr>
          <w:rFonts w:ascii="Times New Roman" w:eastAsia="Times New Roman" w:hAnsi="Times New Roman" w:cs="Times New Roman"/>
          <w:sz w:val="24"/>
          <w:szCs w:val="24"/>
          <w:lang w:eastAsia="ru-RU"/>
        </w:rPr>
        <w:t xml:space="preserve">лектронный ресурс] - nacherchy.ru, режим доступа - http://nacherchy.ru. </w:t>
      </w:r>
    </w:p>
    <w:p w:rsidR="00A00A2F" w:rsidRPr="00A00A2F" w:rsidRDefault="00A00A2F" w:rsidP="00A00A2F">
      <w:pPr>
        <w:spacing w:after="0" w:line="360" w:lineRule="auto"/>
        <w:ind w:left="360"/>
        <w:contextualSpacing/>
        <w:jc w:val="both"/>
        <w:rPr>
          <w:rFonts w:ascii="Times New Roman" w:eastAsia="Times New Roman" w:hAnsi="Times New Roman" w:cs="Times New Roman"/>
          <w:sz w:val="24"/>
          <w:szCs w:val="24"/>
          <w:lang w:eastAsia="ru-RU"/>
        </w:rPr>
      </w:pPr>
      <w:r w:rsidRPr="00A00A2F">
        <w:rPr>
          <w:rFonts w:ascii="Times New Roman" w:eastAsia="Times New Roman" w:hAnsi="Times New Roman" w:cs="Times New Roman"/>
          <w:sz w:val="24"/>
          <w:szCs w:val="24"/>
          <w:lang w:eastAsia="ru-RU"/>
        </w:rPr>
        <w:t>5. Черчение. Стандартизация</w:t>
      </w:r>
      <w:proofErr w:type="gramStart"/>
      <w:r w:rsidRPr="00A00A2F">
        <w:rPr>
          <w:rFonts w:ascii="Times New Roman" w:eastAsia="Times New Roman" w:hAnsi="Times New Roman" w:cs="Times New Roman"/>
          <w:sz w:val="24"/>
          <w:szCs w:val="24"/>
          <w:lang w:eastAsia="ru-RU"/>
        </w:rPr>
        <w:t>.</w:t>
      </w:r>
      <w:proofErr w:type="gramEnd"/>
      <w:r w:rsidRPr="00A00A2F">
        <w:rPr>
          <w:rFonts w:ascii="Times New Roman" w:eastAsia="Times New Roman" w:hAnsi="Times New Roman" w:cs="Times New Roman"/>
          <w:sz w:val="24"/>
          <w:szCs w:val="24"/>
          <w:lang w:eastAsia="ru-RU"/>
        </w:rPr>
        <w:t xml:space="preserve"> - [</w:t>
      </w:r>
      <w:proofErr w:type="gramStart"/>
      <w:r w:rsidRPr="00A00A2F">
        <w:rPr>
          <w:rFonts w:ascii="Times New Roman" w:eastAsia="Times New Roman" w:hAnsi="Times New Roman" w:cs="Times New Roman"/>
          <w:sz w:val="24"/>
          <w:szCs w:val="24"/>
          <w:lang w:eastAsia="ru-RU"/>
        </w:rPr>
        <w:t>э</w:t>
      </w:r>
      <w:proofErr w:type="gramEnd"/>
      <w:r w:rsidRPr="00A00A2F">
        <w:rPr>
          <w:rFonts w:ascii="Times New Roman" w:eastAsia="Times New Roman" w:hAnsi="Times New Roman" w:cs="Times New Roman"/>
          <w:sz w:val="24"/>
          <w:szCs w:val="24"/>
          <w:lang w:eastAsia="ru-RU"/>
        </w:rPr>
        <w:t xml:space="preserve">лектронный ресурс] www.cherch.ru, режим доступа http://www.cherch.ru.  </w:t>
      </w:r>
    </w:p>
    <w:p w:rsidR="00A00A2F" w:rsidRPr="00A00A2F" w:rsidRDefault="00A00A2F" w:rsidP="00A00A2F">
      <w:pPr>
        <w:spacing w:after="0" w:line="360" w:lineRule="auto"/>
        <w:ind w:left="360"/>
        <w:contextualSpacing/>
        <w:jc w:val="both"/>
        <w:rPr>
          <w:rFonts w:ascii="Times New Roman" w:eastAsia="Times New Roman" w:hAnsi="Times New Roman" w:cs="Times New Roman"/>
          <w:sz w:val="24"/>
          <w:szCs w:val="24"/>
          <w:lang w:eastAsia="ru-RU"/>
        </w:rPr>
      </w:pPr>
      <w:r w:rsidRPr="00A00A2F">
        <w:rPr>
          <w:rFonts w:ascii="Times New Roman" w:eastAsia="Times New Roman" w:hAnsi="Times New Roman" w:cs="Times New Roman"/>
          <w:sz w:val="24"/>
          <w:szCs w:val="24"/>
          <w:lang w:eastAsia="ru-RU"/>
        </w:rPr>
        <w:t xml:space="preserve">6. http://engineering-graphics.spb.ru/book.php - Электронный учебник. </w:t>
      </w:r>
    </w:p>
    <w:p w:rsidR="00A00A2F" w:rsidRPr="00A00A2F" w:rsidRDefault="00A00A2F" w:rsidP="00A00A2F">
      <w:pPr>
        <w:spacing w:after="0" w:line="360" w:lineRule="auto"/>
        <w:ind w:firstLine="360"/>
        <w:contextualSpacing/>
        <w:jc w:val="both"/>
        <w:rPr>
          <w:rFonts w:ascii="Times New Roman" w:eastAsia="Times New Roman" w:hAnsi="Times New Roman" w:cs="Times New Roman"/>
          <w:sz w:val="24"/>
          <w:szCs w:val="24"/>
          <w:lang w:eastAsia="ru-RU"/>
        </w:rPr>
      </w:pPr>
      <w:r w:rsidRPr="00A00A2F">
        <w:rPr>
          <w:rFonts w:ascii="Times New Roman" w:eastAsia="Times New Roman" w:hAnsi="Times New Roman" w:cs="Times New Roman"/>
          <w:sz w:val="24"/>
          <w:szCs w:val="24"/>
          <w:lang w:eastAsia="ru-RU"/>
        </w:rPr>
        <w:t>7. http://ng-ig.narod.ru/ - сайт, посвященный начертательной геометрии и инженерной графике.</w:t>
      </w:r>
    </w:p>
    <w:p w:rsidR="00A00A2F" w:rsidRPr="00A00A2F" w:rsidRDefault="00A00A2F" w:rsidP="00A00A2F">
      <w:pPr>
        <w:spacing w:after="0" w:line="360" w:lineRule="auto"/>
        <w:ind w:firstLine="360"/>
        <w:contextualSpacing/>
        <w:jc w:val="both"/>
        <w:rPr>
          <w:rFonts w:ascii="Times New Roman" w:eastAsia="Times New Roman" w:hAnsi="Times New Roman" w:cs="Times New Roman"/>
          <w:sz w:val="24"/>
          <w:szCs w:val="24"/>
          <w:lang w:eastAsia="ru-RU"/>
        </w:rPr>
      </w:pPr>
      <w:r w:rsidRPr="00A00A2F">
        <w:rPr>
          <w:rFonts w:ascii="Times New Roman" w:eastAsia="Times New Roman" w:hAnsi="Times New Roman" w:cs="Times New Roman"/>
          <w:sz w:val="24"/>
          <w:szCs w:val="24"/>
          <w:lang w:eastAsia="ru-RU"/>
        </w:rPr>
        <w:lastRenderedPageBreak/>
        <w:t>8. http://www.cherch.ru/ - всезнающий сайт про черчение.</w:t>
      </w:r>
    </w:p>
    <w:p w:rsidR="00A00A2F" w:rsidRPr="00A00A2F" w:rsidRDefault="00A00A2F" w:rsidP="00A00A2F">
      <w:pPr>
        <w:spacing w:after="0" w:line="360" w:lineRule="auto"/>
        <w:ind w:firstLine="360"/>
        <w:contextualSpacing/>
        <w:jc w:val="both"/>
        <w:rPr>
          <w:rFonts w:ascii="Times New Roman" w:eastAsia="Times New Roman" w:hAnsi="Times New Roman" w:cs="Times New Roman"/>
          <w:sz w:val="24"/>
          <w:szCs w:val="24"/>
          <w:lang w:eastAsia="ru-RU"/>
        </w:rPr>
      </w:pPr>
      <w:r w:rsidRPr="00A00A2F">
        <w:rPr>
          <w:rFonts w:ascii="Times New Roman" w:eastAsia="Times New Roman" w:hAnsi="Times New Roman" w:cs="Times New Roman"/>
          <w:sz w:val="24"/>
          <w:szCs w:val="24"/>
          <w:lang w:eastAsia="ru-RU"/>
        </w:rPr>
        <w:t xml:space="preserve">9. http://www.granitvtd.ru/ - справочник по черчению. </w:t>
      </w:r>
    </w:p>
    <w:p w:rsidR="00A00A2F" w:rsidRPr="00A00A2F" w:rsidRDefault="00A00A2F" w:rsidP="00A00A2F">
      <w:pPr>
        <w:spacing w:after="0" w:line="360" w:lineRule="auto"/>
        <w:ind w:firstLine="360"/>
        <w:contextualSpacing/>
        <w:jc w:val="both"/>
        <w:rPr>
          <w:rFonts w:ascii="Times New Roman" w:eastAsia="Times New Roman" w:hAnsi="Times New Roman" w:cs="Times New Roman"/>
          <w:sz w:val="24"/>
          <w:szCs w:val="24"/>
          <w:lang w:eastAsia="ru-RU"/>
        </w:rPr>
      </w:pPr>
      <w:r w:rsidRPr="00A00A2F">
        <w:rPr>
          <w:rFonts w:ascii="Times New Roman" w:eastAsia="Times New Roman" w:hAnsi="Times New Roman" w:cs="Times New Roman"/>
          <w:sz w:val="24"/>
          <w:szCs w:val="24"/>
          <w:lang w:eastAsia="ru-RU"/>
        </w:rPr>
        <w:t>10. http://www.vmasshtabe.ru/ - инженерный портал.</w:t>
      </w:r>
    </w:p>
    <w:p w:rsidR="00A00A2F" w:rsidRPr="00A00A2F" w:rsidRDefault="00A00A2F" w:rsidP="00A00A2F">
      <w:pPr>
        <w:spacing w:after="0" w:line="360" w:lineRule="auto"/>
        <w:ind w:firstLine="360"/>
        <w:contextualSpacing/>
        <w:jc w:val="both"/>
        <w:rPr>
          <w:rFonts w:ascii="Times New Roman" w:eastAsia="Times New Roman" w:hAnsi="Times New Roman" w:cs="Times New Roman"/>
          <w:sz w:val="24"/>
          <w:szCs w:val="24"/>
          <w:lang w:eastAsia="ru-RU"/>
        </w:rPr>
      </w:pPr>
      <w:r w:rsidRPr="00A00A2F">
        <w:rPr>
          <w:rFonts w:ascii="Times New Roman" w:eastAsia="Times New Roman" w:hAnsi="Times New Roman" w:cs="Times New Roman"/>
          <w:sz w:val="24"/>
          <w:szCs w:val="24"/>
          <w:lang w:eastAsia="ru-RU"/>
        </w:rPr>
        <w:t xml:space="preserve">11.http://siblec.ru/index.php?dn=html&amp;way=bW9kL2h0bWwvY29udGVudC8xc2VtL2N vdXJzZTc1L21haW4uaHRt – Электронный учебник. </w:t>
      </w:r>
    </w:p>
    <w:p w:rsidR="00A00A2F" w:rsidRPr="00A00A2F" w:rsidRDefault="00A00A2F" w:rsidP="00A00A2F">
      <w:pPr>
        <w:spacing w:after="0" w:line="360" w:lineRule="auto"/>
        <w:ind w:firstLine="360"/>
        <w:contextualSpacing/>
        <w:jc w:val="both"/>
        <w:rPr>
          <w:rFonts w:ascii="Times New Roman" w:eastAsia="Times New Roman" w:hAnsi="Times New Roman" w:cs="Times New Roman"/>
          <w:sz w:val="24"/>
          <w:szCs w:val="24"/>
          <w:lang w:eastAsia="ru-RU"/>
        </w:rPr>
      </w:pPr>
      <w:r w:rsidRPr="00A00A2F">
        <w:rPr>
          <w:rFonts w:ascii="Times New Roman" w:eastAsia="Times New Roman" w:hAnsi="Times New Roman" w:cs="Times New Roman"/>
          <w:sz w:val="24"/>
          <w:szCs w:val="24"/>
          <w:lang w:eastAsia="ru-RU"/>
        </w:rPr>
        <w:t xml:space="preserve">12. http://www.cad.ru – информационный портал «Все о САПР» - содержит новости рынка САПР, перечень компаний-производителей (в т.ч. ссылки на странички) - CAD, CAM, CAE, PDM, GIS, подробное описание программных продуктов. </w:t>
      </w:r>
    </w:p>
    <w:p w:rsidR="00A00A2F" w:rsidRPr="00A00A2F" w:rsidRDefault="00A00A2F" w:rsidP="00A00A2F">
      <w:pPr>
        <w:spacing w:after="0" w:line="360" w:lineRule="auto"/>
        <w:ind w:firstLine="360"/>
        <w:contextualSpacing/>
        <w:jc w:val="both"/>
        <w:rPr>
          <w:rFonts w:ascii="Times New Roman" w:eastAsia="Times New Roman" w:hAnsi="Times New Roman" w:cs="Times New Roman"/>
          <w:sz w:val="24"/>
          <w:szCs w:val="24"/>
          <w:lang w:eastAsia="ru-RU"/>
        </w:rPr>
      </w:pPr>
      <w:r w:rsidRPr="00A00A2F">
        <w:rPr>
          <w:rFonts w:ascii="Times New Roman" w:eastAsia="Times New Roman" w:hAnsi="Times New Roman" w:cs="Times New Roman"/>
          <w:sz w:val="24"/>
          <w:szCs w:val="24"/>
          <w:lang w:eastAsia="ru-RU"/>
        </w:rPr>
        <w:t xml:space="preserve">13. http://www.sapr.ru – электронная версия журнала "САПР и графика", посвящённого вопросам автоматизации проектирования, компьютерного анализа, технического документооборота. </w:t>
      </w:r>
    </w:p>
    <w:p w:rsidR="00A00A2F" w:rsidRPr="00A00A2F" w:rsidRDefault="00A00A2F" w:rsidP="00A00A2F">
      <w:pPr>
        <w:spacing w:after="0" w:line="360" w:lineRule="auto"/>
        <w:ind w:firstLine="360"/>
        <w:contextualSpacing/>
        <w:jc w:val="both"/>
        <w:rPr>
          <w:rFonts w:ascii="Times New Roman" w:eastAsia="Times New Roman" w:hAnsi="Times New Roman" w:cs="Times New Roman"/>
          <w:sz w:val="24"/>
          <w:szCs w:val="24"/>
          <w:lang w:eastAsia="ru-RU"/>
        </w:rPr>
      </w:pPr>
      <w:r w:rsidRPr="00A00A2F">
        <w:rPr>
          <w:rFonts w:ascii="Times New Roman" w:eastAsia="Times New Roman" w:hAnsi="Times New Roman" w:cs="Times New Roman"/>
          <w:sz w:val="24"/>
          <w:szCs w:val="24"/>
          <w:lang w:eastAsia="ru-RU"/>
        </w:rPr>
        <w:t>14. http://www.cadmaster.ru – электронная версия журнала "</w:t>
      </w:r>
      <w:proofErr w:type="spellStart"/>
      <w:r w:rsidRPr="00A00A2F">
        <w:rPr>
          <w:rFonts w:ascii="Times New Roman" w:eastAsia="Times New Roman" w:hAnsi="Times New Roman" w:cs="Times New Roman"/>
          <w:sz w:val="24"/>
          <w:szCs w:val="24"/>
          <w:lang w:eastAsia="ru-RU"/>
        </w:rPr>
        <w:t>CADmaster</w:t>
      </w:r>
      <w:proofErr w:type="spellEnd"/>
      <w:r w:rsidRPr="00A00A2F">
        <w:rPr>
          <w:rFonts w:ascii="Times New Roman" w:eastAsia="Times New Roman" w:hAnsi="Times New Roman" w:cs="Times New Roman"/>
          <w:sz w:val="24"/>
          <w:szCs w:val="24"/>
          <w:lang w:eastAsia="ru-RU"/>
        </w:rPr>
        <w:t xml:space="preserve">", посвящённого проблематике систем автоматизированного проектирования. Публикуются статьи о программном и аппаратном обеспечении САПР, новости. </w:t>
      </w:r>
    </w:p>
    <w:p w:rsidR="00A00A2F" w:rsidRPr="00A00A2F" w:rsidRDefault="00A00A2F" w:rsidP="00A00A2F">
      <w:pPr>
        <w:spacing w:after="0" w:line="360" w:lineRule="auto"/>
        <w:ind w:firstLine="360"/>
        <w:contextualSpacing/>
        <w:jc w:val="both"/>
        <w:rPr>
          <w:rFonts w:ascii="Times New Roman" w:eastAsia="Times New Roman" w:hAnsi="Times New Roman" w:cs="Times New Roman"/>
          <w:sz w:val="24"/>
          <w:szCs w:val="24"/>
          <w:lang w:eastAsia="ru-RU"/>
        </w:rPr>
      </w:pPr>
      <w:r w:rsidRPr="00A00A2F">
        <w:rPr>
          <w:rFonts w:ascii="Times New Roman" w:eastAsia="Times New Roman" w:hAnsi="Times New Roman" w:cs="Times New Roman"/>
          <w:sz w:val="24"/>
          <w:szCs w:val="24"/>
          <w:lang w:eastAsia="ru-RU"/>
        </w:rPr>
        <w:t xml:space="preserve">15. http://www.bee-pitron.ru – официальный сайт компании «Би </w:t>
      </w:r>
      <w:proofErr w:type="spellStart"/>
      <w:r w:rsidRPr="00A00A2F">
        <w:rPr>
          <w:rFonts w:ascii="Times New Roman" w:eastAsia="Times New Roman" w:hAnsi="Times New Roman" w:cs="Times New Roman"/>
          <w:sz w:val="24"/>
          <w:szCs w:val="24"/>
          <w:lang w:eastAsia="ru-RU"/>
        </w:rPr>
        <w:t>Питрон</w:t>
      </w:r>
      <w:proofErr w:type="spellEnd"/>
      <w:r w:rsidRPr="00A00A2F">
        <w:rPr>
          <w:rFonts w:ascii="Times New Roman" w:eastAsia="Times New Roman" w:hAnsi="Times New Roman" w:cs="Times New Roman"/>
          <w:sz w:val="24"/>
          <w:szCs w:val="24"/>
          <w:lang w:eastAsia="ru-RU"/>
        </w:rPr>
        <w:t xml:space="preserve">» - официального распространителя в России CAD/CAM-систем </w:t>
      </w:r>
      <w:proofErr w:type="spellStart"/>
      <w:r w:rsidRPr="00A00A2F">
        <w:rPr>
          <w:rFonts w:ascii="Times New Roman" w:eastAsia="Times New Roman" w:hAnsi="Times New Roman" w:cs="Times New Roman"/>
          <w:sz w:val="24"/>
          <w:szCs w:val="24"/>
          <w:lang w:eastAsia="ru-RU"/>
        </w:rPr>
        <w:t>Cimatron</w:t>
      </w:r>
      <w:proofErr w:type="spellEnd"/>
      <w:r w:rsidRPr="00A00A2F">
        <w:rPr>
          <w:rFonts w:ascii="Times New Roman" w:eastAsia="Times New Roman" w:hAnsi="Times New Roman" w:cs="Times New Roman"/>
          <w:sz w:val="24"/>
          <w:szCs w:val="24"/>
          <w:lang w:eastAsia="ru-RU"/>
        </w:rPr>
        <w:t xml:space="preserve"> и др.</w:t>
      </w:r>
    </w:p>
    <w:p w:rsidR="00A00A2F" w:rsidRPr="00A00A2F" w:rsidRDefault="00A00A2F" w:rsidP="00A00A2F">
      <w:pPr>
        <w:spacing w:after="0" w:line="360" w:lineRule="auto"/>
        <w:ind w:firstLine="360"/>
        <w:contextualSpacing/>
        <w:jc w:val="both"/>
        <w:rPr>
          <w:rFonts w:ascii="Times New Roman" w:eastAsia="Times New Roman" w:hAnsi="Times New Roman" w:cs="Times New Roman"/>
          <w:sz w:val="24"/>
          <w:szCs w:val="24"/>
          <w:lang w:eastAsia="ru-RU"/>
        </w:rPr>
      </w:pPr>
      <w:r w:rsidRPr="00A00A2F">
        <w:rPr>
          <w:rFonts w:ascii="Times New Roman" w:eastAsia="Times New Roman" w:hAnsi="Times New Roman" w:cs="Times New Roman"/>
          <w:sz w:val="24"/>
          <w:szCs w:val="24"/>
          <w:lang w:eastAsia="ru-RU"/>
        </w:rPr>
        <w:t xml:space="preserve">16. http://www.catia.ru –    сайт     посвящен     </w:t>
      </w:r>
      <w:proofErr w:type="gramStart"/>
      <w:r w:rsidRPr="00A00A2F">
        <w:rPr>
          <w:rFonts w:ascii="Times New Roman" w:eastAsia="Times New Roman" w:hAnsi="Times New Roman" w:cs="Times New Roman"/>
          <w:sz w:val="24"/>
          <w:szCs w:val="24"/>
          <w:lang w:eastAsia="ru-RU"/>
        </w:rPr>
        <w:t>универсальной</w:t>
      </w:r>
      <w:proofErr w:type="gramEnd"/>
      <w:r w:rsidRPr="00A00A2F">
        <w:rPr>
          <w:rFonts w:ascii="Times New Roman" w:eastAsia="Times New Roman" w:hAnsi="Times New Roman" w:cs="Times New Roman"/>
          <w:sz w:val="24"/>
          <w:szCs w:val="24"/>
          <w:lang w:eastAsia="ru-RU"/>
        </w:rPr>
        <w:t xml:space="preserve"> CAD/CAM/CAE/PDM-системе CATIA </w:t>
      </w:r>
    </w:p>
    <w:p w:rsidR="00A00A2F" w:rsidRPr="00A00A2F" w:rsidRDefault="00A00A2F" w:rsidP="00A00A2F">
      <w:pPr>
        <w:spacing w:after="0" w:line="240" w:lineRule="auto"/>
        <w:rPr>
          <w:rFonts w:ascii="Times New Roman" w:eastAsia="Times New Roman" w:hAnsi="Times New Roman" w:cs="Times New Roman"/>
          <w:b/>
          <w:sz w:val="28"/>
          <w:szCs w:val="28"/>
          <w:lang w:eastAsia="ru-RU"/>
        </w:rPr>
      </w:pPr>
    </w:p>
    <w:p w:rsidR="00A00A2F" w:rsidRPr="00A00A2F" w:rsidRDefault="00A00A2F" w:rsidP="00A00A2F">
      <w:pPr>
        <w:spacing w:after="0" w:line="240" w:lineRule="auto"/>
        <w:rPr>
          <w:rFonts w:ascii="Times New Roman" w:eastAsia="Times New Roman" w:hAnsi="Times New Roman" w:cs="Times New Roman"/>
          <w:b/>
          <w:sz w:val="28"/>
          <w:szCs w:val="28"/>
          <w:lang w:eastAsia="ru-RU"/>
        </w:rPr>
      </w:pPr>
      <w:r w:rsidRPr="00A00A2F">
        <w:rPr>
          <w:rFonts w:ascii="Times New Roman" w:eastAsia="Times New Roman" w:hAnsi="Times New Roman" w:cs="Times New Roman"/>
          <w:b/>
          <w:sz w:val="28"/>
          <w:szCs w:val="28"/>
          <w:lang w:eastAsia="ru-RU"/>
        </w:rPr>
        <w:t>4. КОНТРОЛЬ И ОЦЕНКА РЕЗУЛЬТАТОВ ОСВОЕНИЯ УЧЕБНОЙ ДИСЦИПЛИНЫ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682"/>
      </w:tblGrid>
      <w:tr w:rsidR="00A00A2F" w:rsidRPr="00A00A2F" w:rsidTr="00C5183B">
        <w:tc>
          <w:tcPr>
            <w:tcW w:w="4786" w:type="dxa"/>
            <w:vAlign w:val="center"/>
          </w:tcPr>
          <w:p w:rsidR="00A00A2F" w:rsidRPr="00A00A2F" w:rsidRDefault="00A00A2F" w:rsidP="00A00A2F">
            <w:pPr>
              <w:spacing w:after="0" w:line="240" w:lineRule="auto"/>
              <w:jc w:val="center"/>
              <w:rPr>
                <w:rFonts w:ascii="Times New Roman" w:eastAsia="Times New Roman" w:hAnsi="Times New Roman" w:cs="Times New Roman"/>
                <w:b/>
                <w:bCs/>
                <w:sz w:val="24"/>
                <w:szCs w:val="24"/>
                <w:lang w:eastAsia="ru-RU"/>
              </w:rPr>
            </w:pPr>
            <w:r w:rsidRPr="00A00A2F">
              <w:rPr>
                <w:rFonts w:ascii="Times New Roman" w:eastAsia="Times New Roman" w:hAnsi="Times New Roman" w:cs="Times New Roman"/>
                <w:b/>
                <w:bCs/>
                <w:sz w:val="24"/>
                <w:szCs w:val="24"/>
                <w:lang w:eastAsia="ru-RU"/>
              </w:rPr>
              <w:t>Результаты обучения</w:t>
            </w:r>
          </w:p>
          <w:p w:rsidR="00A00A2F" w:rsidRPr="00A00A2F" w:rsidRDefault="00A00A2F" w:rsidP="00A00A2F">
            <w:pPr>
              <w:spacing w:after="0" w:line="240" w:lineRule="auto"/>
              <w:jc w:val="center"/>
              <w:rPr>
                <w:rFonts w:ascii="Times New Roman" w:eastAsia="Times New Roman" w:hAnsi="Times New Roman" w:cs="Times New Roman"/>
                <w:b/>
                <w:bCs/>
                <w:sz w:val="24"/>
                <w:szCs w:val="24"/>
                <w:lang w:eastAsia="ru-RU"/>
              </w:rPr>
            </w:pPr>
            <w:r w:rsidRPr="00A00A2F">
              <w:rPr>
                <w:rFonts w:ascii="Times New Roman" w:eastAsia="Times New Roman" w:hAnsi="Times New Roman" w:cs="Times New Roman"/>
                <w:b/>
                <w:bCs/>
                <w:sz w:val="24"/>
                <w:szCs w:val="24"/>
                <w:lang w:eastAsia="ru-RU"/>
              </w:rPr>
              <w:t>(освоенные умения, усвоенные знания)</w:t>
            </w:r>
          </w:p>
        </w:tc>
        <w:tc>
          <w:tcPr>
            <w:tcW w:w="4682" w:type="dxa"/>
            <w:vAlign w:val="center"/>
          </w:tcPr>
          <w:p w:rsidR="00A00A2F" w:rsidRPr="00A00A2F" w:rsidRDefault="00A00A2F" w:rsidP="00A00A2F">
            <w:pPr>
              <w:spacing w:after="0" w:line="240" w:lineRule="auto"/>
              <w:jc w:val="center"/>
              <w:rPr>
                <w:rFonts w:ascii="Times New Roman" w:eastAsia="Times New Roman" w:hAnsi="Times New Roman" w:cs="Times New Roman"/>
                <w:b/>
                <w:sz w:val="24"/>
                <w:szCs w:val="24"/>
                <w:lang w:eastAsia="ru-RU"/>
              </w:rPr>
            </w:pPr>
            <w:r w:rsidRPr="00A00A2F">
              <w:rPr>
                <w:rFonts w:ascii="Times New Roman" w:eastAsia="Times New Roman" w:hAnsi="Times New Roman" w:cs="Times New Roman"/>
                <w:b/>
                <w:sz w:val="24"/>
                <w:szCs w:val="24"/>
                <w:lang w:eastAsia="ru-RU"/>
              </w:rPr>
              <w:t>Основные показатели оценки результата</w:t>
            </w:r>
          </w:p>
        </w:tc>
      </w:tr>
      <w:tr w:rsidR="00A00A2F" w:rsidRPr="00A00A2F" w:rsidTr="00C5183B">
        <w:trPr>
          <w:trHeight w:val="3863"/>
        </w:trPr>
        <w:tc>
          <w:tcPr>
            <w:tcW w:w="4786" w:type="dxa"/>
          </w:tcPr>
          <w:p w:rsidR="00A00A2F" w:rsidRPr="00A00A2F" w:rsidRDefault="00A00A2F" w:rsidP="00A00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00A2F">
              <w:rPr>
                <w:rFonts w:ascii="Times New Roman" w:eastAsia="Times New Roman" w:hAnsi="Times New Roman" w:cs="Times New Roman"/>
                <w:sz w:val="24"/>
                <w:szCs w:val="24"/>
                <w:lang w:eastAsia="ru-RU"/>
              </w:rPr>
              <w:t>Уметь:</w:t>
            </w:r>
          </w:p>
          <w:p w:rsidR="00A00A2F" w:rsidRPr="00A00A2F" w:rsidRDefault="00A00A2F" w:rsidP="00A00A2F">
            <w:pPr>
              <w:spacing w:after="0" w:line="240" w:lineRule="auto"/>
              <w:jc w:val="both"/>
              <w:rPr>
                <w:rFonts w:ascii="Times New Roman" w:eastAsia="Times New Roman" w:hAnsi="Times New Roman" w:cs="Times New Roman"/>
                <w:sz w:val="24"/>
                <w:szCs w:val="24"/>
                <w:lang w:eastAsia="ru-RU"/>
              </w:rPr>
            </w:pPr>
            <w:r w:rsidRPr="00A00A2F">
              <w:rPr>
                <w:rFonts w:ascii="Times New Roman" w:eastAsia="Times New Roman" w:hAnsi="Times New Roman" w:cs="Times New Roman"/>
                <w:sz w:val="24"/>
                <w:szCs w:val="24"/>
                <w:lang w:eastAsia="ru-RU"/>
              </w:rPr>
              <w:t>- читать чертежи средней сложности и сложных конструкций, изделий, узлов и деталей;</w:t>
            </w:r>
          </w:p>
          <w:p w:rsidR="00A00A2F" w:rsidRPr="00A00A2F" w:rsidRDefault="00A00A2F" w:rsidP="00A00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00A2F">
              <w:rPr>
                <w:rFonts w:ascii="Times New Roman" w:eastAsia="Times New Roman" w:hAnsi="Times New Roman" w:cs="Times New Roman"/>
                <w:sz w:val="24"/>
                <w:szCs w:val="24"/>
                <w:lang w:eastAsia="ru-RU"/>
              </w:rPr>
              <w:t>- пользоваться конструкторской документацией для выполнения трудовых функций.</w:t>
            </w:r>
          </w:p>
          <w:p w:rsidR="00A00A2F" w:rsidRPr="00A00A2F" w:rsidRDefault="00A00A2F" w:rsidP="00A00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A00A2F">
              <w:rPr>
                <w:rFonts w:ascii="Times New Roman" w:eastAsia="Times New Roman" w:hAnsi="Times New Roman" w:cs="Times New Roman"/>
                <w:sz w:val="24"/>
                <w:szCs w:val="24"/>
                <w:lang w:eastAsia="ru-RU"/>
              </w:rPr>
              <w:t>Знать:</w:t>
            </w:r>
          </w:p>
          <w:p w:rsidR="00A00A2F" w:rsidRPr="00A00A2F" w:rsidRDefault="00A00A2F" w:rsidP="00A00A2F">
            <w:pPr>
              <w:spacing w:after="0" w:line="240" w:lineRule="auto"/>
              <w:jc w:val="both"/>
              <w:rPr>
                <w:rFonts w:ascii="Times New Roman" w:eastAsia="Times New Roman" w:hAnsi="Times New Roman" w:cs="Times New Roman"/>
                <w:sz w:val="24"/>
                <w:szCs w:val="24"/>
                <w:lang w:eastAsia="ru-RU"/>
              </w:rPr>
            </w:pPr>
            <w:r w:rsidRPr="00A00A2F">
              <w:rPr>
                <w:rFonts w:ascii="Times New Roman" w:eastAsia="Times New Roman" w:hAnsi="Times New Roman" w:cs="Times New Roman"/>
                <w:sz w:val="24"/>
                <w:szCs w:val="24"/>
                <w:lang w:eastAsia="ru-RU"/>
              </w:rPr>
              <w:t>основные правила чтения конструкторской документации;</w:t>
            </w:r>
          </w:p>
          <w:p w:rsidR="00A00A2F" w:rsidRPr="00A00A2F" w:rsidRDefault="00A00A2F" w:rsidP="00A00A2F">
            <w:pPr>
              <w:spacing w:after="0" w:line="240" w:lineRule="auto"/>
              <w:jc w:val="both"/>
              <w:rPr>
                <w:rFonts w:ascii="Times New Roman" w:eastAsia="Times New Roman" w:hAnsi="Times New Roman" w:cs="Times New Roman"/>
                <w:sz w:val="24"/>
                <w:szCs w:val="24"/>
                <w:lang w:eastAsia="ru-RU"/>
              </w:rPr>
            </w:pPr>
            <w:r w:rsidRPr="00A00A2F">
              <w:rPr>
                <w:rFonts w:ascii="Times New Roman" w:eastAsia="Times New Roman" w:hAnsi="Times New Roman" w:cs="Times New Roman"/>
                <w:sz w:val="24"/>
                <w:szCs w:val="24"/>
                <w:lang w:eastAsia="ru-RU"/>
              </w:rPr>
              <w:t>- общие сведения о сборочных чертежах;</w:t>
            </w:r>
          </w:p>
          <w:p w:rsidR="00A00A2F" w:rsidRPr="00A00A2F" w:rsidRDefault="00A00A2F" w:rsidP="00A00A2F">
            <w:pPr>
              <w:spacing w:after="0" w:line="240" w:lineRule="auto"/>
              <w:jc w:val="both"/>
              <w:rPr>
                <w:rFonts w:ascii="Times New Roman" w:eastAsia="Times New Roman" w:hAnsi="Times New Roman" w:cs="Times New Roman"/>
                <w:sz w:val="24"/>
                <w:szCs w:val="24"/>
                <w:lang w:eastAsia="ru-RU"/>
              </w:rPr>
            </w:pPr>
            <w:r w:rsidRPr="00A00A2F">
              <w:rPr>
                <w:rFonts w:ascii="Times New Roman" w:eastAsia="Times New Roman" w:hAnsi="Times New Roman" w:cs="Times New Roman"/>
                <w:sz w:val="24"/>
                <w:szCs w:val="24"/>
                <w:lang w:eastAsia="ru-RU"/>
              </w:rPr>
              <w:t>- основы машиностроительного черчения;</w:t>
            </w:r>
          </w:p>
          <w:p w:rsidR="00A00A2F" w:rsidRPr="00A00A2F" w:rsidRDefault="00A00A2F" w:rsidP="00A00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sz w:val="24"/>
                <w:szCs w:val="24"/>
                <w:lang w:eastAsia="ru-RU"/>
              </w:rPr>
            </w:pPr>
            <w:r w:rsidRPr="00A00A2F">
              <w:rPr>
                <w:rFonts w:ascii="Times New Roman" w:eastAsia="Times New Roman" w:hAnsi="Times New Roman" w:cs="Times New Roman"/>
                <w:sz w:val="24"/>
                <w:szCs w:val="24"/>
                <w:lang w:eastAsia="ru-RU"/>
              </w:rPr>
              <w:t>- требование единой системы конструкторской документации (ЕСКД)</w:t>
            </w:r>
          </w:p>
          <w:p w:rsidR="00A00A2F" w:rsidRPr="00A00A2F" w:rsidRDefault="00A00A2F" w:rsidP="00A00A2F">
            <w:pPr>
              <w:spacing w:after="0" w:line="240" w:lineRule="auto"/>
              <w:jc w:val="both"/>
              <w:rPr>
                <w:rFonts w:ascii="Times New Roman" w:eastAsia="Times New Roman" w:hAnsi="Times New Roman" w:cs="Times New Roman"/>
                <w:bCs/>
                <w:i/>
                <w:sz w:val="24"/>
                <w:szCs w:val="24"/>
                <w:lang w:eastAsia="ru-RU"/>
              </w:rPr>
            </w:pPr>
          </w:p>
        </w:tc>
        <w:tc>
          <w:tcPr>
            <w:tcW w:w="4682" w:type="dxa"/>
          </w:tcPr>
          <w:p w:rsidR="00A00A2F" w:rsidRPr="00A00A2F" w:rsidRDefault="00A00A2F" w:rsidP="00A00A2F">
            <w:pPr>
              <w:numPr>
                <w:ilvl w:val="0"/>
                <w:numId w:val="3"/>
              </w:numPr>
              <w:spacing w:after="0" w:line="259" w:lineRule="auto"/>
              <w:ind w:left="14" w:hanging="15"/>
              <w:contextualSpacing/>
              <w:jc w:val="both"/>
              <w:rPr>
                <w:rFonts w:ascii="Times New Roman" w:eastAsia="Times New Roman" w:hAnsi="Times New Roman" w:cs="Times New Roman"/>
                <w:sz w:val="24"/>
                <w:szCs w:val="24"/>
                <w:lang w:eastAsia="ru-RU"/>
              </w:rPr>
            </w:pPr>
            <w:r w:rsidRPr="00A00A2F">
              <w:rPr>
                <w:rFonts w:ascii="Times New Roman" w:eastAsia="Times New Roman" w:hAnsi="Times New Roman" w:cs="Times New Roman"/>
                <w:sz w:val="24"/>
                <w:szCs w:val="24"/>
                <w:lang w:eastAsia="ru-RU"/>
              </w:rPr>
              <w:t>Работа с чертежами средней сложности и сложных конструкций, изделий, узлов и деталей;</w:t>
            </w:r>
          </w:p>
          <w:p w:rsidR="00A00A2F" w:rsidRPr="00A00A2F" w:rsidRDefault="00A00A2F" w:rsidP="00A00A2F">
            <w:pPr>
              <w:numPr>
                <w:ilvl w:val="0"/>
                <w:numId w:val="3"/>
              </w:numPr>
              <w:spacing w:after="0" w:line="259" w:lineRule="auto"/>
              <w:ind w:left="14" w:hanging="15"/>
              <w:contextualSpacing/>
              <w:jc w:val="both"/>
              <w:rPr>
                <w:rFonts w:ascii="Times New Roman" w:eastAsia="Times New Roman" w:hAnsi="Times New Roman" w:cs="Times New Roman"/>
                <w:sz w:val="24"/>
                <w:szCs w:val="24"/>
                <w:lang w:eastAsia="ru-RU"/>
              </w:rPr>
            </w:pPr>
            <w:r w:rsidRPr="00A00A2F">
              <w:rPr>
                <w:rFonts w:ascii="Times New Roman" w:eastAsia="Times New Roman" w:hAnsi="Times New Roman" w:cs="Times New Roman"/>
                <w:sz w:val="24"/>
                <w:szCs w:val="24"/>
                <w:lang w:eastAsia="ru-RU"/>
              </w:rPr>
              <w:t xml:space="preserve">Использование конструкторской документацией для выполнения трудовых функций. </w:t>
            </w:r>
          </w:p>
          <w:p w:rsidR="00A00A2F" w:rsidRPr="00A00A2F" w:rsidRDefault="00A00A2F" w:rsidP="00A00A2F">
            <w:pPr>
              <w:numPr>
                <w:ilvl w:val="0"/>
                <w:numId w:val="3"/>
              </w:numPr>
              <w:spacing w:after="0" w:line="259" w:lineRule="auto"/>
              <w:ind w:left="14" w:hanging="15"/>
              <w:contextualSpacing/>
              <w:jc w:val="both"/>
              <w:rPr>
                <w:rFonts w:ascii="Times New Roman" w:eastAsia="Times New Roman" w:hAnsi="Times New Roman" w:cs="Times New Roman"/>
                <w:sz w:val="24"/>
                <w:szCs w:val="24"/>
              </w:rPr>
            </w:pPr>
            <w:r w:rsidRPr="00A00A2F">
              <w:rPr>
                <w:rFonts w:ascii="Times New Roman" w:eastAsia="Times New Roman" w:hAnsi="Times New Roman" w:cs="Times New Roman"/>
                <w:sz w:val="24"/>
                <w:szCs w:val="24"/>
                <w:lang w:eastAsia="ru-RU"/>
              </w:rPr>
              <w:t>Знание основных правила чтения конструкторской документации; общих сведений о сборочных чертежах; основ машиностроительного черчения; требований единой системы конструкторской документации (ЕСКД)</w:t>
            </w:r>
          </w:p>
          <w:p w:rsidR="00A00A2F" w:rsidRPr="00A00A2F" w:rsidRDefault="00A00A2F" w:rsidP="00A00A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85"/>
              <w:jc w:val="both"/>
              <w:rPr>
                <w:rFonts w:ascii="Times New Roman" w:eastAsia="Times New Roman" w:hAnsi="Times New Roman" w:cs="Times New Roman"/>
                <w:b/>
                <w:sz w:val="12"/>
                <w:szCs w:val="16"/>
                <w:lang w:eastAsia="ru-RU"/>
              </w:rPr>
            </w:pPr>
          </w:p>
          <w:p w:rsidR="00A00A2F" w:rsidRPr="00A00A2F" w:rsidRDefault="00A00A2F" w:rsidP="00A00A2F">
            <w:pPr>
              <w:spacing w:after="0" w:line="240" w:lineRule="auto"/>
              <w:jc w:val="both"/>
              <w:rPr>
                <w:rFonts w:ascii="Times New Roman" w:eastAsia="Times New Roman" w:hAnsi="Times New Roman" w:cs="Times New Roman"/>
                <w:bCs/>
                <w:i/>
                <w:sz w:val="24"/>
                <w:szCs w:val="24"/>
                <w:lang w:eastAsia="ru-RU"/>
              </w:rPr>
            </w:pPr>
          </w:p>
        </w:tc>
      </w:tr>
    </w:tbl>
    <w:p w:rsidR="009F6F03" w:rsidRDefault="009F6F03"/>
    <w:sectPr w:rsidR="009F6F0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53A" w:rsidRDefault="0091653A" w:rsidP="00A00A2F">
      <w:pPr>
        <w:spacing w:after="0" w:line="240" w:lineRule="auto"/>
      </w:pPr>
      <w:r>
        <w:separator/>
      </w:r>
    </w:p>
  </w:endnote>
  <w:endnote w:type="continuationSeparator" w:id="0">
    <w:p w:rsidR="0091653A" w:rsidRDefault="0091653A" w:rsidP="00A00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A2F" w:rsidRDefault="00A00A2F" w:rsidP="00C760BE">
    <w:pPr>
      <w:pStyle w:val="a3"/>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00A2F" w:rsidRDefault="00A00A2F" w:rsidP="00C760B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A2F" w:rsidRDefault="00A00A2F">
    <w:pPr>
      <w:pStyle w:val="a3"/>
      <w:jc w:val="right"/>
    </w:pPr>
    <w:r>
      <w:fldChar w:fldCharType="begin"/>
    </w:r>
    <w:r>
      <w:instrText>PAGE   \* MERGEFORMAT</w:instrText>
    </w:r>
    <w:r>
      <w:fldChar w:fldCharType="separate"/>
    </w:r>
    <w:r w:rsidR="00041991">
      <w:rPr>
        <w:noProof/>
      </w:rPr>
      <w:t>1</w:t>
    </w:r>
    <w:r>
      <w:fldChar w:fldCharType="end"/>
    </w:r>
  </w:p>
  <w:p w:rsidR="00A00A2F" w:rsidRDefault="00A00A2F" w:rsidP="00C760B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53A" w:rsidRDefault="0091653A" w:rsidP="00A00A2F">
      <w:pPr>
        <w:spacing w:after="0" w:line="240" w:lineRule="auto"/>
      </w:pPr>
      <w:r>
        <w:separator/>
      </w:r>
    </w:p>
  </w:footnote>
  <w:footnote w:type="continuationSeparator" w:id="0">
    <w:p w:rsidR="0091653A" w:rsidRDefault="0091653A" w:rsidP="00A00A2F">
      <w:pPr>
        <w:spacing w:after="0" w:line="240" w:lineRule="auto"/>
      </w:pPr>
      <w:r>
        <w:continuationSeparator/>
      </w:r>
    </w:p>
  </w:footnote>
  <w:footnote w:id="1">
    <w:p w:rsidR="00A00A2F" w:rsidRDefault="00A00A2F" w:rsidP="00A00A2F">
      <w:pPr>
        <w:pStyle w:val="a5"/>
      </w:pPr>
      <w:r>
        <w:rPr>
          <w:rStyle w:val="a7"/>
        </w:rPr>
        <w:footnoteRef/>
      </w:r>
      <w:r>
        <w:t xml:space="preserve"> В том числе промежуточная аттестация.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
    <w:nsid w:val="25671276"/>
    <w:multiLevelType w:val="hybridMultilevel"/>
    <w:tmpl w:val="C3EE1FBA"/>
    <w:lvl w:ilvl="0" w:tplc="04190001">
      <w:start w:val="1"/>
      <w:numFmt w:val="decimal"/>
      <w:lvlText w:val="%1."/>
      <w:lvlJc w:val="left"/>
      <w:pPr>
        <w:tabs>
          <w:tab w:val="num" w:pos="720"/>
        </w:tabs>
        <w:ind w:left="720" w:hanging="360"/>
      </w:pPr>
      <w:rPr>
        <w:rFonts w:cs="Times New Roman"/>
      </w:rPr>
    </w:lvl>
    <w:lvl w:ilvl="1" w:tplc="2C9815E6" w:tentative="1">
      <w:start w:val="1"/>
      <w:numFmt w:val="lowerLetter"/>
      <w:lvlText w:val="%2."/>
      <w:lvlJc w:val="left"/>
      <w:pPr>
        <w:tabs>
          <w:tab w:val="num" w:pos="1440"/>
        </w:tabs>
        <w:ind w:left="1440" w:hanging="360"/>
      </w:pPr>
      <w:rPr>
        <w:rFonts w:cs="Times New Roman"/>
      </w:rPr>
    </w:lvl>
    <w:lvl w:ilvl="2" w:tplc="64A6A7F2" w:tentative="1">
      <w:start w:val="1"/>
      <w:numFmt w:val="lowerRoman"/>
      <w:lvlText w:val="%3."/>
      <w:lvlJc w:val="right"/>
      <w:pPr>
        <w:tabs>
          <w:tab w:val="num" w:pos="2160"/>
        </w:tabs>
        <w:ind w:left="2160" w:hanging="180"/>
      </w:pPr>
      <w:rPr>
        <w:rFonts w:cs="Times New Roman"/>
      </w:rPr>
    </w:lvl>
    <w:lvl w:ilvl="3" w:tplc="75B0778A" w:tentative="1">
      <w:start w:val="1"/>
      <w:numFmt w:val="decimal"/>
      <w:lvlText w:val="%4."/>
      <w:lvlJc w:val="left"/>
      <w:pPr>
        <w:tabs>
          <w:tab w:val="num" w:pos="2880"/>
        </w:tabs>
        <w:ind w:left="2880" w:hanging="360"/>
      </w:pPr>
      <w:rPr>
        <w:rFonts w:cs="Times New Roman"/>
      </w:rPr>
    </w:lvl>
    <w:lvl w:ilvl="4" w:tplc="70E21CF6" w:tentative="1">
      <w:start w:val="1"/>
      <w:numFmt w:val="lowerLetter"/>
      <w:lvlText w:val="%5."/>
      <w:lvlJc w:val="left"/>
      <w:pPr>
        <w:tabs>
          <w:tab w:val="num" w:pos="3600"/>
        </w:tabs>
        <w:ind w:left="3600" w:hanging="360"/>
      </w:pPr>
      <w:rPr>
        <w:rFonts w:cs="Times New Roman"/>
      </w:rPr>
    </w:lvl>
    <w:lvl w:ilvl="5" w:tplc="51D00B74" w:tentative="1">
      <w:start w:val="1"/>
      <w:numFmt w:val="lowerRoman"/>
      <w:lvlText w:val="%6."/>
      <w:lvlJc w:val="right"/>
      <w:pPr>
        <w:tabs>
          <w:tab w:val="num" w:pos="4320"/>
        </w:tabs>
        <w:ind w:left="4320" w:hanging="180"/>
      </w:pPr>
      <w:rPr>
        <w:rFonts w:cs="Times New Roman"/>
      </w:rPr>
    </w:lvl>
    <w:lvl w:ilvl="6" w:tplc="B2BA2B12" w:tentative="1">
      <w:start w:val="1"/>
      <w:numFmt w:val="decimal"/>
      <w:lvlText w:val="%7."/>
      <w:lvlJc w:val="left"/>
      <w:pPr>
        <w:tabs>
          <w:tab w:val="num" w:pos="5040"/>
        </w:tabs>
        <w:ind w:left="5040" w:hanging="360"/>
      </w:pPr>
      <w:rPr>
        <w:rFonts w:cs="Times New Roman"/>
      </w:rPr>
    </w:lvl>
    <w:lvl w:ilvl="7" w:tplc="B9243906" w:tentative="1">
      <w:start w:val="1"/>
      <w:numFmt w:val="lowerLetter"/>
      <w:lvlText w:val="%8."/>
      <w:lvlJc w:val="left"/>
      <w:pPr>
        <w:tabs>
          <w:tab w:val="num" w:pos="5760"/>
        </w:tabs>
        <w:ind w:left="5760" w:hanging="360"/>
      </w:pPr>
      <w:rPr>
        <w:rFonts w:cs="Times New Roman"/>
      </w:rPr>
    </w:lvl>
    <w:lvl w:ilvl="8" w:tplc="FF260590" w:tentative="1">
      <w:start w:val="1"/>
      <w:numFmt w:val="lowerRoman"/>
      <w:lvlText w:val="%9."/>
      <w:lvlJc w:val="right"/>
      <w:pPr>
        <w:tabs>
          <w:tab w:val="num" w:pos="6480"/>
        </w:tabs>
        <w:ind w:left="6480" w:hanging="180"/>
      </w:pPr>
      <w:rPr>
        <w:rFonts w:cs="Times New Roman"/>
      </w:rPr>
    </w:lvl>
  </w:abstractNum>
  <w:abstractNum w:abstractNumId="2">
    <w:nsid w:val="39E07581"/>
    <w:multiLevelType w:val="hybridMultilevel"/>
    <w:tmpl w:val="2E5AADE0"/>
    <w:lvl w:ilvl="0" w:tplc="EAA6A5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A2F"/>
    <w:rsid w:val="00041991"/>
    <w:rsid w:val="00047FE0"/>
    <w:rsid w:val="0007533F"/>
    <w:rsid w:val="005B02B1"/>
    <w:rsid w:val="00631143"/>
    <w:rsid w:val="006C03E2"/>
    <w:rsid w:val="00724E29"/>
    <w:rsid w:val="00847414"/>
    <w:rsid w:val="0091653A"/>
    <w:rsid w:val="009F6F03"/>
    <w:rsid w:val="00A00A2F"/>
    <w:rsid w:val="00BD1F6B"/>
    <w:rsid w:val="00BF5299"/>
    <w:rsid w:val="00C75899"/>
    <w:rsid w:val="00C83D10"/>
    <w:rsid w:val="00E07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Нижний колонтитул Знак Знак Знак,Нижний колонтитул1,Нижний колонтитул Знак Знак"/>
    <w:basedOn w:val="a"/>
    <w:link w:val="a4"/>
    <w:uiPriority w:val="99"/>
    <w:rsid w:val="00A00A2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aliases w:val="Нижний колонтитул Знак Знак Знак Знак,Нижний колонтитул1 Знак,Нижний колонтитул Знак Знак Знак1"/>
    <w:basedOn w:val="a0"/>
    <w:link w:val="a3"/>
    <w:uiPriority w:val="99"/>
    <w:rsid w:val="00A00A2F"/>
    <w:rPr>
      <w:rFonts w:ascii="Times New Roman" w:eastAsia="Times New Roman" w:hAnsi="Times New Roman" w:cs="Times New Roman"/>
      <w:sz w:val="24"/>
      <w:szCs w:val="24"/>
      <w:lang w:eastAsia="ru-RU"/>
    </w:rPr>
  </w:style>
  <w:style w:type="paragraph" w:styleId="a5">
    <w:name w:val="footnote text"/>
    <w:basedOn w:val="a"/>
    <w:link w:val="a6"/>
    <w:uiPriority w:val="99"/>
    <w:rsid w:val="00A00A2F"/>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rsid w:val="00A00A2F"/>
    <w:rPr>
      <w:rFonts w:ascii="Times New Roman" w:eastAsia="Times New Roman" w:hAnsi="Times New Roman" w:cs="Times New Roman"/>
      <w:sz w:val="20"/>
      <w:szCs w:val="20"/>
      <w:lang w:eastAsia="ru-RU"/>
    </w:rPr>
  </w:style>
  <w:style w:type="character" w:styleId="a7">
    <w:name w:val="footnote reference"/>
    <w:uiPriority w:val="99"/>
    <w:rsid w:val="00A00A2F"/>
    <w:rPr>
      <w:vertAlign w:val="superscript"/>
    </w:rPr>
  </w:style>
  <w:style w:type="character" w:styleId="a8">
    <w:name w:val="page number"/>
    <w:uiPriority w:val="99"/>
    <w:rsid w:val="00A00A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Нижний колонтитул Знак Знак Знак,Нижний колонтитул1,Нижний колонтитул Знак Знак"/>
    <w:basedOn w:val="a"/>
    <w:link w:val="a4"/>
    <w:uiPriority w:val="99"/>
    <w:rsid w:val="00A00A2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aliases w:val="Нижний колонтитул Знак Знак Знак Знак,Нижний колонтитул1 Знак,Нижний колонтитул Знак Знак Знак1"/>
    <w:basedOn w:val="a0"/>
    <w:link w:val="a3"/>
    <w:uiPriority w:val="99"/>
    <w:rsid w:val="00A00A2F"/>
    <w:rPr>
      <w:rFonts w:ascii="Times New Roman" w:eastAsia="Times New Roman" w:hAnsi="Times New Roman" w:cs="Times New Roman"/>
      <w:sz w:val="24"/>
      <w:szCs w:val="24"/>
      <w:lang w:eastAsia="ru-RU"/>
    </w:rPr>
  </w:style>
  <w:style w:type="paragraph" w:styleId="a5">
    <w:name w:val="footnote text"/>
    <w:basedOn w:val="a"/>
    <w:link w:val="a6"/>
    <w:uiPriority w:val="99"/>
    <w:rsid w:val="00A00A2F"/>
    <w:pPr>
      <w:spacing w:after="0" w:line="240" w:lineRule="auto"/>
    </w:pPr>
    <w:rPr>
      <w:rFonts w:ascii="Times New Roman" w:eastAsia="Times New Roman" w:hAnsi="Times New Roman" w:cs="Times New Roman"/>
      <w:sz w:val="20"/>
      <w:szCs w:val="20"/>
      <w:lang w:eastAsia="ru-RU"/>
    </w:rPr>
  </w:style>
  <w:style w:type="character" w:customStyle="1" w:styleId="a6">
    <w:name w:val="Текст сноски Знак"/>
    <w:basedOn w:val="a0"/>
    <w:link w:val="a5"/>
    <w:uiPriority w:val="99"/>
    <w:rsid w:val="00A00A2F"/>
    <w:rPr>
      <w:rFonts w:ascii="Times New Roman" w:eastAsia="Times New Roman" w:hAnsi="Times New Roman" w:cs="Times New Roman"/>
      <w:sz w:val="20"/>
      <w:szCs w:val="20"/>
      <w:lang w:eastAsia="ru-RU"/>
    </w:rPr>
  </w:style>
  <w:style w:type="character" w:styleId="a7">
    <w:name w:val="footnote reference"/>
    <w:uiPriority w:val="99"/>
    <w:rsid w:val="00A00A2F"/>
    <w:rPr>
      <w:vertAlign w:val="superscript"/>
    </w:rPr>
  </w:style>
  <w:style w:type="character" w:styleId="a8">
    <w:name w:val="page number"/>
    <w:uiPriority w:val="99"/>
    <w:rsid w:val="00A00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10</Pages>
  <Words>2013</Words>
  <Characters>11480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GHOST</cp:lastModifiedBy>
  <cp:revision>11</cp:revision>
  <dcterms:created xsi:type="dcterms:W3CDTF">2017-11-02T16:43:00Z</dcterms:created>
  <dcterms:modified xsi:type="dcterms:W3CDTF">2020-02-13T10:27:00Z</dcterms:modified>
</cp:coreProperties>
</file>