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4D" w:rsidRDefault="00C7124D" w:rsidP="00C712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7124D" w:rsidRDefault="00C7124D" w:rsidP="00C7124D">
      <w:pPr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124D" w:rsidRDefault="00C7124D" w:rsidP="00C712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Свердловской области</w:t>
      </w:r>
    </w:p>
    <w:p w:rsidR="00C7124D" w:rsidRDefault="00C7124D" w:rsidP="00C712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7124D" w:rsidRDefault="00C7124D" w:rsidP="00C712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C7124D" w:rsidRDefault="00C7124D" w:rsidP="00C7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431"/>
        <w:gridCol w:w="4960"/>
      </w:tblGrid>
      <w:tr w:rsidR="00C7124D" w:rsidTr="00C7124D">
        <w:trPr>
          <w:trHeight w:val="10"/>
        </w:trPr>
        <w:tc>
          <w:tcPr>
            <w:tcW w:w="0" w:type="auto"/>
          </w:tcPr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ГБПОУ  СО «ААТ»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ГБПОУ СО «ААТ»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C7124D" w:rsidTr="00C7124D">
        <w:trPr>
          <w:trHeight w:val="4"/>
        </w:trPr>
        <w:tc>
          <w:tcPr>
            <w:tcW w:w="0" w:type="auto"/>
            <w:hideMark/>
          </w:tcPr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7124D" w:rsidRDefault="00C7124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7124D" w:rsidRDefault="00C7124D" w:rsidP="00C7124D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D2827" w:rsidRDefault="007D2827" w:rsidP="007D282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>ПРОГРАММа общеопрофессиональной дисциплины</w:t>
      </w: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lang w:eastAsia="ru-RU"/>
        </w:rPr>
        <w:t>ОП.05. «Основы агрономии»</w:t>
      </w: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 СПО подготовки квалифицированных рабочих и служащих «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Мастер сельскохозяйственного производства»,</w:t>
      </w:r>
    </w:p>
    <w:p w:rsidR="00C7124D" w:rsidRDefault="00C7124D" w:rsidP="00C7124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Разработчик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Марина Федоровна,</w:t>
      </w:r>
    </w:p>
    <w:p w:rsidR="00C7124D" w:rsidRDefault="00C7124D" w:rsidP="00C7124D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ВКК.</w:t>
      </w: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24D" w:rsidRDefault="00C7124D" w:rsidP="00C712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АРТИ,  </w:t>
      </w:r>
      <w:r w:rsidR="00B3114D">
        <w:rPr>
          <w:rFonts w:ascii="Times New Roman" w:eastAsia="Times New Roman" w:hAnsi="Times New Roman" w:cs="Times New Roman"/>
          <w:bCs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C7124D" w:rsidRDefault="00C7124D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3114D" w:rsidRDefault="00B3114D" w:rsidP="00B311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Государственное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автономное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образовательное учреждение </w:t>
      </w:r>
    </w:p>
    <w:p w:rsidR="00B3114D" w:rsidRDefault="00B3114D" w:rsidP="00B3114D">
      <w:pPr>
        <w:autoSpaceDE w:val="0"/>
        <w:autoSpaceDN w:val="0"/>
        <w:adjustRightInd w:val="0"/>
        <w:spacing w:before="43" w:after="0" w:line="226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114D" w:rsidRDefault="00B3114D" w:rsidP="00B311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Свердловской области</w:t>
      </w:r>
    </w:p>
    <w:p w:rsidR="00B3114D" w:rsidRDefault="00B3114D" w:rsidP="00B311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3114D" w:rsidRDefault="00B3114D" w:rsidP="00B3114D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B3114D" w:rsidRDefault="00B3114D" w:rsidP="00B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431"/>
        <w:gridCol w:w="4960"/>
      </w:tblGrid>
      <w:tr w:rsidR="00B3114D" w:rsidTr="003006AD">
        <w:trPr>
          <w:trHeight w:val="10"/>
        </w:trPr>
        <w:tc>
          <w:tcPr>
            <w:tcW w:w="0" w:type="auto"/>
          </w:tcPr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ПОУ  СО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«ААТ»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ПОУ СО «ААТ»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B3114D" w:rsidTr="003006AD">
        <w:trPr>
          <w:trHeight w:val="4"/>
        </w:trPr>
        <w:tc>
          <w:tcPr>
            <w:tcW w:w="0" w:type="auto"/>
            <w:hideMark/>
          </w:tcPr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114D" w:rsidRDefault="00B3114D" w:rsidP="003006A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3114D" w:rsidRDefault="00B3114D" w:rsidP="00B3114D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114D" w:rsidRDefault="00B3114D" w:rsidP="00B311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>ПРОГРАММа общеопрофессиональной дисциплины</w:t>
      </w: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lang w:eastAsia="ru-RU"/>
        </w:rPr>
        <w:t>ОП.05. «Основы агрономии»</w:t>
      </w: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 СПО подготовки квалифицированных рабочих и служащих «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Мастер сельскохозяйственного производства»,</w:t>
      </w:r>
    </w:p>
    <w:p w:rsidR="00B3114D" w:rsidRDefault="00B3114D" w:rsidP="00B3114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Разработчик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Шарова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Марина Федоровна,</w:t>
      </w:r>
    </w:p>
    <w:p w:rsidR="00B3114D" w:rsidRDefault="00B3114D" w:rsidP="00B3114D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ВКК.</w:t>
      </w: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14D" w:rsidRDefault="00B3114D" w:rsidP="00B3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АРТИ,  </w:t>
      </w:r>
      <w:r>
        <w:rPr>
          <w:rFonts w:ascii="Times New Roman" w:eastAsia="Times New Roman" w:hAnsi="Times New Roman" w:cs="Times New Roman"/>
          <w:bCs/>
          <w:lang w:eastAsia="ru-RU"/>
        </w:rPr>
        <w:t>2020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B3114D" w:rsidRDefault="00B3114D" w:rsidP="00B3114D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lastRenderedPageBreak/>
        <w:t xml:space="preserve">Программа </w:t>
      </w:r>
      <w:r w:rsidR="007D2827">
        <w:rPr>
          <w:rFonts w:ascii="Times New Roman" w:eastAsia="Times New Roman" w:hAnsi="Times New Roman" w:cs="Times New Roman"/>
          <w:lang w:eastAsia="ru-RU"/>
        </w:rPr>
        <w:t>общепрофессиональной</w:t>
      </w:r>
      <w:r w:rsidRPr="003E7E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E7E15">
        <w:rPr>
          <w:rFonts w:ascii="Times New Roman" w:eastAsia="Times New Roman" w:hAnsi="Times New Roman" w:cs="Times New Roman"/>
          <w:lang w:eastAsia="ru-RU"/>
        </w:rPr>
        <w:t>дисциплины  разработана</w:t>
      </w:r>
      <w:proofErr w:type="gramEnd"/>
      <w:r w:rsidRPr="003E7E15">
        <w:rPr>
          <w:rFonts w:ascii="Times New Roman" w:eastAsia="Times New Roman" w:hAnsi="Times New Roman" w:cs="Times New Roman"/>
          <w:lang w:eastAsia="ru-RU"/>
        </w:rPr>
        <w:t xml:space="preserve"> на основе Федерального государственного образовательного стандарта по профессиям </w:t>
      </w:r>
      <w:r w:rsidR="00D70865">
        <w:rPr>
          <w:rFonts w:ascii="Times New Roman" w:eastAsia="Times New Roman" w:hAnsi="Times New Roman" w:cs="Times New Roman"/>
          <w:lang w:eastAsia="ru-RU"/>
        </w:rPr>
        <w:t>среднего</w:t>
      </w:r>
      <w:r w:rsidRPr="003E7E15">
        <w:rPr>
          <w:rFonts w:ascii="Times New Roman" w:eastAsia="Times New Roman" w:hAnsi="Times New Roman" w:cs="Times New Roman"/>
          <w:lang w:eastAsia="ru-RU"/>
        </w:rPr>
        <w:t xml:space="preserve">  професси</w:t>
      </w:r>
      <w:r w:rsidR="00D70865">
        <w:rPr>
          <w:rFonts w:ascii="Times New Roman" w:eastAsia="Times New Roman" w:hAnsi="Times New Roman" w:cs="Times New Roman"/>
          <w:lang w:eastAsia="ru-RU"/>
        </w:rPr>
        <w:t>онального образования (далее – С</w:t>
      </w:r>
      <w:r w:rsidRPr="003E7E15">
        <w:rPr>
          <w:rFonts w:ascii="Times New Roman" w:eastAsia="Times New Roman" w:hAnsi="Times New Roman" w:cs="Times New Roman"/>
          <w:lang w:eastAsia="ru-RU"/>
        </w:rPr>
        <w:t>ПО)</w:t>
      </w:r>
    </w:p>
    <w:p w:rsidR="003E7E15" w:rsidRPr="003E7E15" w:rsidRDefault="00BC1272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35.11.01</w:t>
      </w:r>
      <w:r w:rsidR="003E7E15" w:rsidRPr="003E7E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E15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3E7E15">
        <w:rPr>
          <w:rFonts w:ascii="Times New Roman" w:eastAsia="Times New Roman" w:hAnsi="Times New Roman" w:cs="Times New Roman"/>
          <w:lang w:eastAsia="ru-RU"/>
        </w:rPr>
        <w:t xml:space="preserve">Мастер </w:t>
      </w:r>
      <w:r w:rsidR="003E7E15" w:rsidRPr="003E7E15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="003E7E15" w:rsidRPr="003E7E15">
        <w:rPr>
          <w:rFonts w:ascii="Times New Roman" w:eastAsia="Times New Roman" w:hAnsi="Times New Roman" w:cs="Times New Roman"/>
          <w:lang w:eastAsia="ru-RU"/>
        </w:rPr>
        <w:t>/х производства».</w:t>
      </w:r>
      <w:r w:rsidR="003E7E15" w:rsidRPr="003E7E15">
        <w:rPr>
          <w:rFonts w:ascii="Times New Roman" w:eastAsia="Times New Roman" w:hAnsi="Times New Roman" w:cs="Times New Roman"/>
          <w:lang w:eastAsia="ru-RU"/>
        </w:rPr>
        <w:tab/>
      </w:r>
      <w:r w:rsidR="003E7E15" w:rsidRPr="003E7E15">
        <w:rPr>
          <w:rFonts w:ascii="Times New Roman" w:eastAsia="Times New Roman" w:hAnsi="Times New Roman" w:cs="Times New Roman"/>
          <w:lang w:eastAsia="ru-RU"/>
        </w:rPr>
        <w:tab/>
      </w:r>
      <w:r w:rsidR="003E7E15" w:rsidRPr="003E7E15">
        <w:rPr>
          <w:rFonts w:ascii="Times New Roman" w:eastAsia="Times New Roman" w:hAnsi="Times New Roman" w:cs="Times New Roman"/>
          <w:lang w:eastAsia="ru-RU"/>
        </w:rPr>
        <w:tab/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 xml:space="preserve">Организация-разработчик: 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865" w:rsidRPr="003E7E15" w:rsidRDefault="003E7E15" w:rsidP="00D70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 xml:space="preserve">Государственное </w:t>
      </w:r>
      <w:r w:rsidR="00C7124D">
        <w:rPr>
          <w:rFonts w:ascii="Times New Roman" w:eastAsia="Times New Roman" w:hAnsi="Times New Roman" w:cs="Times New Roman"/>
          <w:lang w:eastAsia="ru-RU"/>
        </w:rPr>
        <w:t>автономное</w:t>
      </w:r>
      <w:r w:rsidRPr="003E7E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865"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3E7E15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>Свердловской области «Артинский агропромышленный техникум»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>Авторы: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E7E15">
        <w:rPr>
          <w:rFonts w:ascii="Times New Roman" w:eastAsia="Times New Roman" w:hAnsi="Times New Roman" w:cs="Times New Roman"/>
          <w:lang w:eastAsia="ru-RU"/>
        </w:rPr>
        <w:t>Шарова</w:t>
      </w:r>
      <w:proofErr w:type="spellEnd"/>
      <w:r w:rsidRPr="003E7E15">
        <w:rPr>
          <w:rFonts w:ascii="Times New Roman" w:eastAsia="Times New Roman" w:hAnsi="Times New Roman" w:cs="Times New Roman"/>
          <w:lang w:eastAsia="ru-RU"/>
        </w:rPr>
        <w:t xml:space="preserve"> Марина Федоровна, учебная дисциплина, высшая  квалификационная  категория.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>Рекоменд</w:t>
      </w:r>
      <w:r w:rsidR="00B3114D">
        <w:rPr>
          <w:rFonts w:ascii="Times New Roman" w:eastAsia="Times New Roman" w:hAnsi="Times New Roman" w:cs="Times New Roman"/>
          <w:lang w:eastAsia="ru-RU"/>
        </w:rPr>
        <w:t xml:space="preserve">ована </w:t>
      </w:r>
      <w:proofErr w:type="gramStart"/>
      <w:r w:rsidR="00B3114D">
        <w:rPr>
          <w:rFonts w:ascii="Times New Roman" w:eastAsia="Times New Roman" w:hAnsi="Times New Roman" w:cs="Times New Roman"/>
          <w:lang w:eastAsia="ru-RU"/>
        </w:rPr>
        <w:t>педагогическим  советом</w:t>
      </w:r>
      <w:proofErr w:type="gramEnd"/>
      <w:r w:rsidR="00B3114D">
        <w:rPr>
          <w:rFonts w:ascii="Times New Roman" w:eastAsia="Times New Roman" w:hAnsi="Times New Roman" w:cs="Times New Roman"/>
          <w:lang w:eastAsia="ru-RU"/>
        </w:rPr>
        <w:t xml:space="preserve"> ГА</w:t>
      </w:r>
      <w:bookmarkStart w:id="0" w:name="_GoBack"/>
      <w:bookmarkEnd w:id="0"/>
      <w:r w:rsidR="00C7124D">
        <w:rPr>
          <w:rFonts w:ascii="Times New Roman" w:eastAsia="Times New Roman" w:hAnsi="Times New Roman" w:cs="Times New Roman"/>
          <w:lang w:eastAsia="ru-RU"/>
        </w:rPr>
        <w:t>ПОУ</w:t>
      </w:r>
      <w:r w:rsidRPr="003E7E15">
        <w:rPr>
          <w:rFonts w:ascii="Times New Roman" w:eastAsia="Times New Roman" w:hAnsi="Times New Roman" w:cs="Times New Roman"/>
          <w:lang w:eastAsia="ru-RU"/>
        </w:rPr>
        <w:t xml:space="preserve"> СО «Артинский агропромышленный техникум»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>Заключение ПС № _______ от «______»_________________20     г.</w:t>
      </w: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7E15">
        <w:rPr>
          <w:rFonts w:ascii="Times New Roman" w:eastAsia="Times New Roman" w:hAnsi="Times New Roman" w:cs="Times New Roman"/>
          <w:lang w:eastAsia="ru-RU"/>
        </w:rPr>
        <w:t xml:space="preserve">Протокол №_______                        </w:t>
      </w:r>
    </w:p>
    <w:p w:rsidR="003E7E15" w:rsidRPr="003E7E15" w:rsidRDefault="003E7E15" w:rsidP="003E7E1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7E15" w:rsidRPr="003E7E15" w:rsidRDefault="003E7E15" w:rsidP="003E7E15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C7124D" w:rsidRDefault="00C7124D">
      <w:pPr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br w:type="page"/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E7E15" w:rsidRPr="003E7E15" w:rsidTr="003E7E15">
        <w:tc>
          <w:tcPr>
            <w:tcW w:w="7668" w:type="dxa"/>
          </w:tcPr>
          <w:p w:rsidR="003E7E15" w:rsidRPr="003E7E15" w:rsidRDefault="003E7E15" w:rsidP="003E7E1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3E7E15" w:rsidRPr="003E7E15" w:rsidRDefault="003E7E15" w:rsidP="003E7E1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E7E15" w:rsidRPr="003E7E15" w:rsidTr="003E7E15">
        <w:tc>
          <w:tcPr>
            <w:tcW w:w="7668" w:type="dxa"/>
          </w:tcPr>
          <w:p w:rsidR="003E7E15" w:rsidRPr="003E7E15" w:rsidRDefault="003E7E15" w:rsidP="003E7E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E15" w:rsidRPr="003E7E15" w:rsidTr="003E7E15">
        <w:tc>
          <w:tcPr>
            <w:tcW w:w="7668" w:type="dxa"/>
          </w:tcPr>
          <w:p w:rsidR="003E7E15" w:rsidRPr="003E7E15" w:rsidRDefault="003E7E15" w:rsidP="003E7E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E7E15" w:rsidRPr="003E7E15" w:rsidRDefault="003E7E15" w:rsidP="003E7E1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E15" w:rsidRPr="003E7E15" w:rsidTr="003E7E15">
        <w:trPr>
          <w:trHeight w:val="670"/>
        </w:trPr>
        <w:tc>
          <w:tcPr>
            <w:tcW w:w="7668" w:type="dxa"/>
          </w:tcPr>
          <w:p w:rsidR="003E7E15" w:rsidRPr="003E7E15" w:rsidRDefault="003E7E15" w:rsidP="003E7E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3E7E15" w:rsidRPr="003E7E15" w:rsidRDefault="003E7E15" w:rsidP="003E7E15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E15" w:rsidRPr="003E7E15" w:rsidTr="003E7E15">
        <w:tc>
          <w:tcPr>
            <w:tcW w:w="7668" w:type="dxa"/>
          </w:tcPr>
          <w:p w:rsidR="003E7E15" w:rsidRPr="003E7E15" w:rsidRDefault="003E7E15" w:rsidP="003E7E1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E7E15" w:rsidRPr="003E7E15" w:rsidRDefault="003E7E15" w:rsidP="003E7E1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E7E15" w:rsidRPr="003E7E15" w:rsidRDefault="003E7E15" w:rsidP="003E7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3E7E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ПРОГРАММЫ УЧЕБНОЙ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E7E15" w:rsidRPr="003E7E15" w:rsidTr="003E7E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агрономии                           </w:t>
            </w:r>
          </w:p>
        </w:tc>
      </w:tr>
    </w:tbl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E7E15" w:rsidRPr="003E7E15" w:rsidRDefault="00C959D2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профессиям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ПО, входящим в состав укрупненной группы профессий 110000 Сельское и рыбное хозяйство, по направлению подготовки 110300 </w:t>
      </w:r>
      <w:proofErr w:type="spellStart"/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110800.01 Мастер сельскохозяйственного производства;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110800.02 Тракторист-машинист сельскохозяйственного производства;</w:t>
      </w:r>
    </w:p>
    <w:p w:rsidR="003E7E15" w:rsidRPr="003E7E15" w:rsidRDefault="00C959D2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</w:t>
      </w:r>
      <w:proofErr w:type="spellStart"/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использованав</w:t>
      </w:r>
      <w:proofErr w:type="spellEnd"/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образовании (в программах повышения квалификации и переподготовки) и профессиональной </w:t>
      </w:r>
      <w:proofErr w:type="spellStart"/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подготовкепо</w:t>
      </w:r>
      <w:proofErr w:type="spellEnd"/>
      <w:r w:rsidR="003E7E15"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профессиям рабочих:</w:t>
      </w:r>
      <w:r w:rsidR="003E7E15" w:rsidRPr="003E7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19205 Тракторист-машинист сельскохозяйственного производства категории «В», «С», «Е», «</w:t>
      </w:r>
      <w:r w:rsidR="003E7E15" w:rsidRPr="003E7E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</w:t>
      </w:r>
      <w:r w:rsidR="003E7E15" w:rsidRPr="003E7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Дисциплина входит в общепрофессиональный блок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виды и сорта сельскохозяйственных культур;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чистоту, всхожесть, класс и посевную годность семян;_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нормы высева семян;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различные способы воспроизводства плодородия почвы;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технологию обработки почвы под озимые и яровые культуры;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агротехнические приемы защиты почв от эрозии;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производственно-хозяйственные характеристики основных         сельскохозяйственных  культур;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возделывания основных сельскохозяйственных культур;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происхождение, состав и основные свойства почвы, приемы и способы ее обработки;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-пути и средства повышения плодородия почв;_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сорняков, вредителей и болезней сельскохозяйственных культур, меры борьбы с ними;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классификацию и принцип построения севооборотов 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удобрений и способы их применения;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основные виды сорняков, вредителей и болезней сельскохозяйственных </w:t>
      </w:r>
      <w:proofErr w:type="gramStart"/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 ,методы</w:t>
      </w:r>
      <w:proofErr w:type="gramEnd"/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от них.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68 </w:t>
      </w: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48</w:t>
      </w: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E7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E7E15" w:rsidRPr="003E7E15" w:rsidTr="003E7E1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E7E15" w:rsidRPr="003E7E15" w:rsidTr="003E7E1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68</w:t>
            </w: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3E7E15" w:rsidRPr="003E7E15" w:rsidTr="003E7E1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…рефераты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……темы домашних заданий………</w:t>
            </w:r>
          </w:p>
          <w:p w:rsidR="003E7E15" w:rsidRPr="00D70865" w:rsidRDefault="00D7086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  <w:p w:rsid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D70865" w:rsidRPr="003E7E15" w:rsidRDefault="00D7086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Диф.зачет</w:t>
            </w:r>
            <w:proofErr w:type="spellEnd"/>
          </w:p>
        </w:tc>
      </w:tr>
    </w:tbl>
    <w:p w:rsidR="003E7E15" w:rsidRPr="003E7E15" w:rsidRDefault="003E7E15" w:rsidP="003E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E15" w:rsidRPr="003E7E15">
          <w:pgSz w:w="11906" w:h="16838"/>
          <w:pgMar w:top="1134" w:right="851" w:bottom="1134" w:left="1701" w:header="708" w:footer="708" w:gutter="0"/>
          <w:cols w:space="720"/>
        </w:sectPr>
      </w:pPr>
    </w:p>
    <w:p w:rsidR="003E7E15" w:rsidRPr="003E7E15" w:rsidRDefault="003E7E15" w:rsidP="003E7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="008C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</w:t>
      </w:r>
      <w:r w:rsidRPr="008C0D4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сновы агрономии</w:t>
      </w:r>
      <w:r w:rsidR="008C0D4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</w:t>
      </w:r>
      <w:r w:rsidRPr="003E7E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3E7E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3E7E1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9960"/>
        <w:gridCol w:w="1812"/>
        <w:gridCol w:w="1460"/>
      </w:tblGrid>
      <w:tr w:rsidR="003E7E15" w:rsidRPr="003E7E15" w:rsidTr="003E7E15">
        <w:trPr>
          <w:trHeight w:val="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E7E15" w:rsidRPr="003E7E15" w:rsidTr="003E7E15">
        <w:trPr>
          <w:trHeight w:val="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E7E15" w:rsidRPr="003E7E15" w:rsidTr="003E7E15">
        <w:trPr>
          <w:trHeight w:val="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3E7E15" w:rsidRPr="003E7E15" w:rsidTr="003E7E15">
        <w:trPr>
          <w:trHeight w:val="2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3E7E15" w:rsidRPr="003E7E15" w:rsidRDefault="003E7E15" w:rsidP="003E7E15">
            <w:pPr>
              <w:tabs>
                <w:tab w:val="left" w:pos="451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Введение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3E7E15" w:rsidRPr="003E7E15" w:rsidTr="003E7E1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Комплекс наук по рациональному использованию  сельскохозяйственных угодий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Системы земледелия.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Адаптивное растениеводство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E7E15" w:rsidRPr="003E7E15" w:rsidTr="008C0D43">
        <w:trPr>
          <w:trHeight w:val="1188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 и условия их жизни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Основные сельскохозяйственные культуры и их производственно-хозяйственные характеристики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Рост и развитие растений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Строение и размножение растений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Условия жизни растений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Экспертиза качества семян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7E15" w:rsidRPr="008C0D43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3E7E15" w:rsidRPr="003E7E15" w:rsidTr="008C0D4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 обучающихся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8C0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Примерные темы домашних заданий 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8C0D43" w:rsidRDefault="003E7E15" w:rsidP="008C0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3E7E15" w:rsidRPr="003E7E15" w:rsidTr="003E7E15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Подготовка семян к посеву зерновых культур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Посев –основная технологическая операция возделывания зерновых культур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Определение чистоты, всхожести, посевной годности семян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Расчет нормы высева семян зерновых культур в лабораторных условиях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Примерные темы рефератов для самостоятельной работы: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3E7E15" w:rsidRPr="003E7E15" w:rsidTr="003E7E1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Оценка и контроль качества посевных работ 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Роль зеленых растений в природе и сельскохозяйственном производстве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8C0D43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Взаимодействие растений с условиями среды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795"/>
        </w:trPr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Почва, ее состав и свойства </w:t>
            </w: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Происхождение, состав и основные свойства почвы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Приемы, способы и технологические операции  ее обработки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Пути, средства и способы повышения плодородия почвы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Агротехнические приемы защиты  почв от эрозии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E7E15" w:rsidRPr="003E7E15" w:rsidRDefault="003E7E15" w:rsidP="008C0D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7E15" w:rsidRPr="003E7E15" w:rsidTr="008C0D43">
        <w:trPr>
          <w:trHeight w:val="155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7E15" w:rsidRPr="003E7E15" w:rsidTr="003E7E15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Примерные темы рефератов для самостоятельной работы</w:t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Научные основы обработки почвы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8C0D43" w:rsidRPr="003E7E15" w:rsidTr="008C0D43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C0D43" w:rsidRPr="003E7E15" w:rsidRDefault="008C0D43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C0D43" w:rsidRPr="003E7E15" w:rsidRDefault="008C0D43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Пути и условия минимальной и нулевой обработки почвы</w:t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4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0D43" w:rsidRPr="003E7E15" w:rsidRDefault="008C0D43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8C0D43" w:rsidRPr="003E7E15" w:rsidTr="008C0D43">
        <w:trPr>
          <w:trHeight w:val="20"/>
        </w:trPr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3" w:rsidRPr="008C0D43" w:rsidRDefault="008C0D43" w:rsidP="008C0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3 </w:t>
            </w:r>
          </w:p>
        </w:tc>
        <w:tc>
          <w:tcPr>
            <w:tcW w:w="9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3" w:rsidRPr="003E7E15" w:rsidRDefault="008C0D43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3" w:rsidRPr="003E7E15" w:rsidRDefault="008C0D43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C0D43" w:rsidRPr="003E7E15" w:rsidRDefault="008C0D43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21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Севообороты </w:t>
            </w:r>
          </w:p>
        </w:tc>
        <w:tc>
          <w:tcPr>
            <w:tcW w:w="9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Понятие о севооборотах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Предшественники и их агротехническая оценка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Классификация и принципы  построения  севооборотов</w:t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Всего: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3E7E15" w:rsidRPr="003E7E15" w:rsidTr="003E7E1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3E7E15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7E15" w:rsidRPr="003E7E15" w:rsidTr="008C0D43">
        <w:trPr>
          <w:trHeight w:val="2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Тема3.2.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Удобрение, их свойства и применение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Минеральные, бактериальные, органические удобрения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Система применения удобрений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Отношение растений к условиям питания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3E7E15" w:rsidRPr="003E7E15" w:rsidTr="00B86238">
        <w:trPr>
          <w:trHeight w:val="94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Тема3.3.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Защита растений от вредителей и болезней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1 Основные виды </w:t>
            </w:r>
            <w:proofErr w:type="gramStart"/>
            <w:r w:rsidRPr="003E7E15">
              <w:rPr>
                <w:rFonts w:ascii="Times New Roman" w:eastAsia="Times New Roman" w:hAnsi="Times New Roman" w:cs="Times New Roman"/>
                <w:bCs/>
                <w:szCs w:val="20"/>
              </w:rPr>
              <w:t>сорняков ,вредителей</w:t>
            </w:r>
            <w:proofErr w:type="gramEnd"/>
            <w:r w:rsidRPr="003E7E1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и болезней сельскохозяйственных культур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szCs w:val="20"/>
              </w:rPr>
              <w:t>2 Способы защиты растений от них</w:t>
            </w: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E15" w:rsidRPr="003E7E15" w:rsidRDefault="003E7E15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en-US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Cs w:val="20"/>
                <w:lang w:val="en-US"/>
              </w:rPr>
              <w:t>2</w:t>
            </w:r>
          </w:p>
          <w:p w:rsidR="003E7E15" w:rsidRPr="003E7E15" w:rsidRDefault="003E7E15" w:rsidP="003E7E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3E7E15" w:rsidRPr="008C0D43" w:rsidRDefault="003E7E15" w:rsidP="008C0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86238" w:rsidRPr="003E7E15" w:rsidTr="003E7E15">
        <w:trPr>
          <w:trHeight w:val="94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8" w:rsidRPr="003E7E15" w:rsidRDefault="00B86238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>итого: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238" w:rsidRPr="00B86238" w:rsidRDefault="00B86238" w:rsidP="00B8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максимальной учебной нагрузки обучающегося </w:t>
            </w: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68 </w:t>
            </w: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часов, в том числе:</w:t>
            </w:r>
          </w:p>
          <w:p w:rsidR="00B86238" w:rsidRPr="00B86238" w:rsidRDefault="00B86238" w:rsidP="00B8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обязательной аудиторной учебной нагрузки обучающегося</w:t>
            </w: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48</w:t>
            </w: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часов;</w:t>
            </w:r>
          </w:p>
          <w:p w:rsidR="00B86238" w:rsidRPr="00B86238" w:rsidRDefault="00B86238" w:rsidP="00B8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самостоятельной работы обучающегося </w:t>
            </w: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  <w:r w:rsidRPr="00B86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6238" w:rsidRPr="003E7E15" w:rsidRDefault="00B86238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6238" w:rsidRPr="003E7E15" w:rsidRDefault="00B86238" w:rsidP="003E7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Cs w:val="20"/>
                <w:lang w:val="en-US"/>
              </w:rPr>
            </w:pPr>
          </w:p>
        </w:tc>
      </w:tr>
    </w:tbl>
    <w:p w:rsidR="003E7E15" w:rsidRPr="003E7E15" w:rsidRDefault="003E7E15" w:rsidP="003E7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7E15" w:rsidRPr="003E7E15" w:rsidSect="008C0D43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3E7E15" w:rsidRPr="003E7E15" w:rsidRDefault="003E7E15" w:rsidP="003E7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учебного кабинета Основы агрономии </w:t>
      </w:r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мастерских  лабораторий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_-Технологии производства продукции </w:t>
      </w:r>
      <w:proofErr w:type="spell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растениеводсва</w:t>
      </w:r>
      <w:proofErr w:type="spell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-рабочее место преподавателя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учащихся по количеству обучающихся-24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-плакаты по изучаемым темам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-коллекции семян зерновых, зернобобовых, крупяных и овощных культур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-коллекции зерновых культур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_- </w:t>
      </w:r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компьютеры  с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лицензионным программным обеспечением-1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Мультимедиапроектор-1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E7E15" w:rsidRPr="003E7E15" w:rsidRDefault="003E7E15" w:rsidP="003E7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_ основы агрономии/Под редакцией </w:t>
      </w:r>
      <w:proofErr w:type="spell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Н.Н.Третьякова</w:t>
      </w:r>
      <w:proofErr w:type="spell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–Москва, </w:t>
      </w:r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2002.-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358стр.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агрономии / Под редакцией М.П. </w:t>
      </w:r>
      <w:proofErr w:type="spellStart"/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Шкеля</w:t>
      </w:r>
      <w:proofErr w:type="spell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Москва: Высшая школа, 2004г., 251стр.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Сельскохозяйственный энциклопедический </w:t>
      </w:r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словарь.-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М.;Сов.энцикл.,1998г.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технология механизированных работ в растениеводстве-</w:t>
      </w:r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Москва:ИРПО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;414стр.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Гусаков Ф.А. Организация и технология механизированных работ в </w:t>
      </w:r>
      <w:proofErr w:type="gramStart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растениеводстве .Практикум</w:t>
      </w:r>
      <w:proofErr w:type="gramEnd"/>
      <w:r w:rsidRPr="003E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:Издательский центр «Академия»,2007.-288стр</w:t>
      </w:r>
    </w:p>
    <w:p w:rsidR="003E7E15" w:rsidRPr="003E7E15" w:rsidRDefault="003E7E15" w:rsidP="003E7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43" w:rsidRDefault="008C0D4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E7E15" w:rsidRPr="003E7E15" w:rsidRDefault="003E7E15" w:rsidP="003E7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7E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3E7E15" w:rsidRPr="003E7E15" w:rsidRDefault="003E7E15" w:rsidP="003E7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</w:t>
      </w:r>
      <w:proofErr w:type="spellEnd"/>
      <w:r w:rsidRPr="003E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</w:t>
      </w:r>
      <w:r w:rsidRPr="003E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рефератов, проектов, исследований.</w:t>
      </w:r>
    </w:p>
    <w:p w:rsidR="003E7E15" w:rsidRPr="003E7E15" w:rsidRDefault="003E7E15" w:rsidP="003E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E7E15" w:rsidRPr="003E7E15" w:rsidTr="003E7E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5" w:rsidRPr="003E7E15" w:rsidRDefault="003E7E15" w:rsidP="003E7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E7E15" w:rsidRPr="003E7E15" w:rsidTr="003E7E15">
        <w:trPr>
          <w:trHeight w:val="11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Усвоенные знания: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производственно-хозяйственные характеристики основных сельскохозяйственных культур;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практические </w:t>
            </w:r>
            <w:proofErr w:type="gramStart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занятия ,контроль</w:t>
            </w:r>
            <w:proofErr w:type="gramEnd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оценка основных с/х культур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E7E15" w:rsidRPr="003E7E15" w:rsidTr="003E7E15">
        <w:trPr>
          <w:trHeight w:val="5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технологии возделывания основных сельскохозяйственных культур 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лабораторные </w:t>
            </w:r>
            <w:proofErr w:type="spellStart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занятия,контроль</w:t>
            </w:r>
            <w:proofErr w:type="spellEnd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оценка технологии возделывания</w:t>
            </w:r>
          </w:p>
        </w:tc>
      </w:tr>
      <w:tr w:rsidR="003E7E15" w:rsidRPr="003E7E15" w:rsidTr="003E7E15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происхождение, состав и основные свойства почвы, приёмами способы её обработки 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тестирование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E7E15" w:rsidRPr="003E7E15" w:rsidTr="003E7E15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пути и средства повышения плодородия почв;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тестирование</w:t>
            </w:r>
          </w:p>
        </w:tc>
      </w:tr>
      <w:tr w:rsidR="003E7E15" w:rsidRPr="003E7E15" w:rsidTr="003E7E15">
        <w:trPr>
          <w:trHeight w:val="8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основные виды сорняков, вредителей и болезней сельскохозяйственных культур, меры борьбы с ними 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практические занятия, контроль и оценка основных видов сорняков</w:t>
            </w:r>
          </w:p>
        </w:tc>
      </w:tr>
      <w:tr w:rsidR="003E7E15" w:rsidRPr="003E7E15" w:rsidTr="003E7E15">
        <w:trPr>
          <w:trHeight w:val="13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классификацию и принцип построения севооборотов;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основные виды удобрений и способы их применения;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лабораторные занятия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лабораторные занятия ,тестирование</w:t>
            </w:r>
          </w:p>
        </w:tc>
      </w:tr>
      <w:tr w:rsidR="003E7E15" w:rsidRPr="003E7E15" w:rsidTr="003E7E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Освоенные умения</w:t>
            </w: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E7E15" w:rsidRPr="003E7E15" w:rsidTr="003E7E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_определять виды и сорта сельскохозяйственных культур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лабораторные занятия ,контроль и оценка основных видов сорняков</w:t>
            </w:r>
          </w:p>
        </w:tc>
      </w:tr>
      <w:tr w:rsidR="003E7E15" w:rsidRPr="003E7E15" w:rsidTr="003E7E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_</w:t>
            </w:r>
            <w:proofErr w:type="gramStart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определять  чистоту</w:t>
            </w:r>
            <w:proofErr w:type="gramEnd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,всхожесть ,класс и посевную годность семян;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лабораторные </w:t>
            </w:r>
            <w:proofErr w:type="gramStart"/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занятия ,тестирование</w:t>
            </w:r>
            <w:proofErr w:type="gramEnd"/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проведение экспертизы качества семян</w:t>
            </w:r>
          </w:p>
        </w:tc>
      </w:tr>
      <w:tr w:rsidR="003E7E15" w:rsidRPr="003E7E15" w:rsidTr="003E7E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рассчитывать нормы высева семян;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лабораторные занятия ,контроль и оценка установки нормы высева</w:t>
            </w:r>
          </w:p>
        </w:tc>
      </w:tr>
      <w:tr w:rsidR="003E7E15" w:rsidRPr="003E7E15" w:rsidTr="003E7E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Применять различные способы воспроизводства плодородия почвы;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Соблюдать технологию обработки почвы под озимые и яровые культуры;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Проводить агротехнические приемы защиты почв от эрозии;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тестирование</w:t>
            </w: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E7E15" w:rsidRPr="003E7E15" w:rsidRDefault="003E7E15" w:rsidP="003E7E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7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Тестирование</w:t>
            </w:r>
          </w:p>
        </w:tc>
      </w:tr>
    </w:tbl>
    <w:p w:rsidR="00730E04" w:rsidRDefault="00730E04"/>
    <w:sectPr w:rsidR="007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9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5"/>
    <w:rsid w:val="00153133"/>
    <w:rsid w:val="003E7E15"/>
    <w:rsid w:val="00730E04"/>
    <w:rsid w:val="007D2827"/>
    <w:rsid w:val="008C0D43"/>
    <w:rsid w:val="00B3114D"/>
    <w:rsid w:val="00B86238"/>
    <w:rsid w:val="00BC1272"/>
    <w:rsid w:val="00C7124D"/>
    <w:rsid w:val="00C959D2"/>
    <w:rsid w:val="00D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3F27"/>
  <w15:docId w15:val="{4AEF6FB2-5A0C-4527-909C-06F44E8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User</cp:lastModifiedBy>
  <cp:revision>12</cp:revision>
  <cp:lastPrinted>2017-11-07T09:55:00Z</cp:lastPrinted>
  <dcterms:created xsi:type="dcterms:W3CDTF">2014-01-10T05:43:00Z</dcterms:created>
  <dcterms:modified xsi:type="dcterms:W3CDTF">2020-10-28T09:06:00Z</dcterms:modified>
</cp:coreProperties>
</file>