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66" w:rsidRDefault="000B2166" w:rsidP="000B2166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Инструкция по выполнению самостоятельной работы по учебной дисциплине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ПМ.02.02. 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>Приготовление, оформление и подготовка к реализации блюд, кулинарных изделий, закусок разнообразного ассортимента</w:t>
      </w:r>
    </w:p>
    <w:p w:rsidR="000B2166" w:rsidRDefault="000B2166" w:rsidP="000B21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.02.</w:t>
      </w:r>
      <w:r>
        <w:rPr>
          <w:rFonts w:ascii="Times New Roman" w:hAnsi="Times New Roman"/>
          <w:b/>
          <w:sz w:val="32"/>
          <w:szCs w:val="24"/>
        </w:rPr>
        <w:t>2021.</w:t>
      </w:r>
      <w:r>
        <w:rPr>
          <w:rFonts w:ascii="Times New Roman" w:hAnsi="Times New Roman"/>
          <w:b/>
          <w:sz w:val="28"/>
          <w:szCs w:val="24"/>
        </w:rPr>
        <w:t xml:space="preserve"> (5</w:t>
      </w:r>
      <w:r>
        <w:rPr>
          <w:rFonts w:ascii="Times New Roman" w:hAnsi="Times New Roman"/>
          <w:b/>
          <w:sz w:val="28"/>
          <w:szCs w:val="24"/>
        </w:rPr>
        <w:t>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B2166" w:rsidRDefault="000B2166" w:rsidP="000B216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28 группа ОПОП «Повар, кондитер»</w:t>
      </w:r>
    </w:p>
    <w:p w:rsidR="000B2166" w:rsidRDefault="000B2166" w:rsidP="000B2166">
      <w:pPr>
        <w:spacing w:after="0" w:line="240" w:lineRule="auto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color w:val="C00000"/>
          <w:sz w:val="28"/>
          <w:szCs w:val="24"/>
        </w:rPr>
        <w:t>МДК02.02</w:t>
      </w:r>
      <w:r>
        <w:rPr>
          <w:rFonts w:ascii="Times New Roman" w:hAnsi="Times New Roman"/>
          <w:b/>
          <w:sz w:val="28"/>
          <w:szCs w:val="24"/>
        </w:rPr>
        <w:t xml:space="preserve">. </w:t>
      </w:r>
    </w:p>
    <w:p w:rsidR="000B2166" w:rsidRDefault="000B2166" w:rsidP="000B2166">
      <w:pPr>
        <w:spacing w:after="0" w:line="240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1)</w:t>
      </w:r>
      <w:r>
        <w:t xml:space="preserve"> </w:t>
      </w:r>
      <w:r w:rsidR="00571163">
        <w:rPr>
          <w:rFonts w:ascii="Times New Roman" w:hAnsi="Times New Roman"/>
          <w:b/>
          <w:bCs/>
          <w:kern w:val="32"/>
          <w:sz w:val="28"/>
          <w:szCs w:val="28"/>
          <w:lang w:eastAsia="x-none"/>
        </w:rPr>
        <w:t>Технология приготовления, оформления и отпуск блюд из рыбы с костным скелетом</w:t>
      </w:r>
    </w:p>
    <w:p w:rsidR="000B2166" w:rsidRDefault="000B2166" w:rsidP="00471F24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</w:t>
      </w:r>
      <w:proofErr w:type="gramStart"/>
      <w:r w:rsidR="00471F24" w:rsidRPr="00471F24">
        <w:rPr>
          <w:rFonts w:ascii="Times New Roman" w:eastAsia="Times New Roman" w:hAnsi="Times New Roman"/>
          <w:b/>
          <w:i/>
          <w:color w:val="000000"/>
          <w:spacing w:val="3"/>
          <w:sz w:val="28"/>
          <w:szCs w:val="28"/>
          <w:lang w:eastAsia="ru-RU"/>
        </w:rPr>
        <w:t xml:space="preserve"> </w:t>
      </w:r>
      <w:r w:rsidR="00471F24" w:rsidRPr="00471F24"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ru-RU"/>
        </w:rPr>
        <w:t>)</w:t>
      </w:r>
      <w:proofErr w:type="gramEnd"/>
      <w:r w:rsidR="00471F24" w:rsidRPr="00471F24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Технология приготовления тушеных мясных блюд</w:t>
      </w:r>
    </w:p>
    <w:p w:rsidR="007676F1" w:rsidRPr="007676F1" w:rsidRDefault="007676F1" w:rsidP="007676F1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3)</w:t>
      </w:r>
      <w:r w:rsidRPr="007676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требования к качеству и сроки хранения  мясных блюд</w:t>
      </w:r>
    </w:p>
    <w:p w:rsidR="007676F1" w:rsidRDefault="007676F1" w:rsidP="00471F24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B2166" w:rsidRDefault="000B2166" w:rsidP="000B2166">
      <w:pPr>
        <w:spacing w:after="0" w:line="240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Список литературы:</w:t>
      </w:r>
    </w:p>
    <w:p w:rsidR="000B2166" w:rsidRDefault="000B2166" w:rsidP="000B216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1.Анфимова Н.А. Кулинария : учебник для студ. учреждений сред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роф. образования / Н.А. Анфимова. – 11-е изд., стер. – М.: Издательский центр «Академия», 2016. – 400   </w:t>
      </w:r>
    </w:p>
    <w:p w:rsidR="000B2166" w:rsidRDefault="000B2166" w:rsidP="000B2166">
      <w:pPr>
        <w:spacing w:after="0" w:line="240" w:lineRule="auto"/>
        <w:ind w:left="567" w:right="141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Андронова Н.И.,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Качурина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Т.А. Организация и введение процессов приготовления, оформления и подготовки к реализации горячих блюд, кулинарных изделий, закусок сложного ассортимента. Москва. Издательский центр «Академия», 2018</w:t>
      </w:r>
    </w:p>
    <w:p w:rsidR="000B2166" w:rsidRDefault="000B2166" w:rsidP="000B2166">
      <w:pPr>
        <w:spacing w:after="0" w:line="240" w:lineRule="auto"/>
        <w:ind w:left="567" w:right="141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Анфимова Н.А. Кулинария.  Москва. Издательский центр «Академия», 2015</w:t>
      </w:r>
    </w:p>
    <w:p w:rsidR="000B2166" w:rsidRDefault="000B2166" w:rsidP="000B2166">
      <w:pPr>
        <w:spacing w:after="0" w:line="240" w:lineRule="auto"/>
        <w:rPr>
          <w:rFonts w:ascii="Times New Roman" w:eastAsia="MS Mincho" w:hAnsi="Times New Roman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32"/>
          <w:szCs w:val="32"/>
          <w:lang w:eastAsia="ru-RU"/>
        </w:rPr>
        <w:t xml:space="preserve"> Для получения оценки 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inherit" w:eastAsia="MS Mincho" w:hAnsi="inherit"/>
          <w:b/>
          <w:bCs/>
          <w:i/>
          <w:iCs/>
          <w:color w:val="333333"/>
          <w:sz w:val="36"/>
          <w:szCs w:val="36"/>
          <w:shd w:val="clear" w:color="auto" w:fill="CCFFCC"/>
          <w:lang w:eastAsia="ru-RU"/>
        </w:rPr>
        <w:t xml:space="preserve"> </w:t>
      </w:r>
      <w:hyperlink r:id="rId5" w:history="1">
        <w:r>
          <w:rPr>
            <w:rStyle w:val="a3"/>
            <w:rFonts w:ascii="inherit" w:eastAsia="MS Mincho" w:hAnsi="inherit"/>
            <w:b/>
            <w:bCs/>
            <w:i/>
            <w:iCs/>
            <w:sz w:val="36"/>
            <w:szCs w:val="36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4"/>
          <w:szCs w:val="24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4"/>
          <w:szCs w:val="24"/>
          <w:u w:val="single"/>
          <w:lang w:eastAsia="ru-RU"/>
        </w:rPr>
        <w:t xml:space="preserve"> №89022792370</w:t>
      </w:r>
    </w:p>
    <w:p w:rsidR="005E05D6" w:rsidRDefault="000B2166" w:rsidP="005E05D6">
      <w:pPr>
        <w:spacing w:after="0"/>
        <w:ind w:left="-709"/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571163" w:rsidRPr="00571163" w:rsidRDefault="00571163" w:rsidP="005E05D6">
      <w:pPr>
        <w:spacing w:after="0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163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Заполните таблицу. </w:t>
      </w:r>
      <w:r w:rsidRPr="00571163">
        <w:rPr>
          <w:rFonts w:ascii="Times New Roman" w:eastAsia="Times New Roman" w:hAnsi="Times New Roman"/>
          <w:b/>
          <w:sz w:val="28"/>
          <w:szCs w:val="28"/>
          <w:lang w:eastAsia="ru-RU"/>
        </w:rPr>
        <w:t>Укажите</w:t>
      </w:r>
      <w:r w:rsidRPr="00571163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571163">
        <w:rPr>
          <w:rFonts w:ascii="Times New Roman" w:eastAsia="Times New Roman" w:hAnsi="Times New Roman"/>
          <w:b/>
          <w:sz w:val="28"/>
          <w:szCs w:val="28"/>
          <w:lang w:eastAsia="ru-RU"/>
        </w:rPr>
        <w:t>роки хранения и требования к качеству  рыбных блюд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693"/>
        <w:gridCol w:w="3226"/>
      </w:tblGrid>
      <w:tr w:rsidR="00571163" w:rsidRPr="00571163" w:rsidTr="004473E7">
        <w:trPr>
          <w:trHeight w:val="5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63" w:rsidRPr="00571163" w:rsidRDefault="00571163" w:rsidP="00571163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116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блюд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63" w:rsidRPr="00571163" w:rsidRDefault="00571163" w:rsidP="00571163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116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хранения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3" w:rsidRPr="00571163" w:rsidRDefault="00571163" w:rsidP="00571163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116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Требования к качеству</w:t>
            </w:r>
          </w:p>
        </w:tc>
      </w:tr>
      <w:tr w:rsidR="00571163" w:rsidRPr="00571163" w:rsidTr="004473E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63" w:rsidRPr="00571163" w:rsidRDefault="00571163" w:rsidP="00571163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1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Отварная рыба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3" w:rsidRPr="00571163" w:rsidRDefault="00571163" w:rsidP="00571163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3" w:rsidRPr="00571163" w:rsidRDefault="00571163" w:rsidP="00571163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163" w:rsidRPr="00571163" w:rsidTr="004473E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63" w:rsidRPr="00571163" w:rsidRDefault="00571163" w:rsidP="00571163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1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Припущенная рыба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3" w:rsidRPr="00571163" w:rsidRDefault="00571163" w:rsidP="00571163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3" w:rsidRPr="00571163" w:rsidRDefault="00571163" w:rsidP="00571163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163" w:rsidRPr="00571163" w:rsidTr="004473E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63" w:rsidRPr="00571163" w:rsidRDefault="00571163" w:rsidP="00571163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1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Жареная рыба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3" w:rsidRPr="00571163" w:rsidRDefault="00571163" w:rsidP="00571163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3" w:rsidRPr="00571163" w:rsidRDefault="00571163" w:rsidP="00571163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163" w:rsidRPr="00571163" w:rsidTr="004473E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63" w:rsidRPr="00571163" w:rsidRDefault="00571163" w:rsidP="00571163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1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Рыба фри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3" w:rsidRPr="00571163" w:rsidRDefault="00571163" w:rsidP="00571163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3" w:rsidRPr="00571163" w:rsidRDefault="00571163" w:rsidP="00571163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163" w:rsidRPr="00571163" w:rsidTr="004473E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63" w:rsidRPr="00571163" w:rsidRDefault="00571163" w:rsidP="00571163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1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Запеченная рыба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3" w:rsidRPr="00571163" w:rsidRDefault="00571163" w:rsidP="00571163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3" w:rsidRPr="00571163" w:rsidRDefault="00571163" w:rsidP="00571163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1163" w:rsidRPr="00571163" w:rsidTr="004473E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3" w:rsidRPr="00571163" w:rsidRDefault="00571163" w:rsidP="00571163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1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Блюда из котлетной массы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3" w:rsidRPr="00571163" w:rsidRDefault="00571163" w:rsidP="00571163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3" w:rsidRPr="00571163" w:rsidRDefault="00571163" w:rsidP="00571163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E05D6" w:rsidRDefault="005E05D6" w:rsidP="005E05D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05D6" w:rsidRDefault="005E05D6" w:rsidP="005E05D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1F24" w:rsidRDefault="00471F24" w:rsidP="005E05D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1F24" w:rsidRDefault="00471F24" w:rsidP="005E05D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1F24" w:rsidRDefault="00471F24" w:rsidP="005E05D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05D6" w:rsidRPr="005E05D6" w:rsidRDefault="005E05D6" w:rsidP="005E05D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/>
          <w:sz w:val="28"/>
          <w:szCs w:val="28"/>
          <w:lang w:eastAsia="ru-RU"/>
        </w:rPr>
        <w:t>Тест № 2 Блюда из рыбы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/>
          <w:sz w:val="28"/>
          <w:szCs w:val="28"/>
          <w:lang w:eastAsia="ru-RU"/>
        </w:rPr>
        <w:t>Выберите правильный вариант  ответа: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sz w:val="28"/>
          <w:szCs w:val="28"/>
          <w:lang w:eastAsia="ru-RU"/>
        </w:rPr>
        <w:t>1. Блюдо «Зразы донские» приготавливают, используя  следующий полуфабрикат: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sz w:val="28"/>
          <w:szCs w:val="28"/>
          <w:lang w:eastAsia="ru-RU"/>
        </w:rPr>
        <w:t xml:space="preserve">     а) котлетную рыбную массу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sz w:val="28"/>
          <w:szCs w:val="28"/>
          <w:lang w:eastAsia="ru-RU"/>
        </w:rPr>
        <w:t xml:space="preserve">     б) кругляши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sz w:val="28"/>
          <w:szCs w:val="28"/>
          <w:lang w:eastAsia="ru-RU"/>
        </w:rPr>
        <w:t xml:space="preserve">     в) чистое филе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sz w:val="28"/>
          <w:szCs w:val="28"/>
          <w:lang w:eastAsia="ru-RU"/>
        </w:rPr>
        <w:t xml:space="preserve">     г) филе с кожей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sz w:val="28"/>
          <w:szCs w:val="28"/>
          <w:lang w:eastAsia="ru-RU"/>
        </w:rPr>
        <w:t>2. Для приготовления блюда «Рыба, запечённая с картофелем по-русски» картофель используют: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а) в сыром виде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б) в отварном виде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в) в жареном виде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г) в припущенном виде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>3. Для варки нельзя использовать вид рыбного полуфабриката: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а) кругляши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б) чистое филе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в) звенья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г) целую рыбу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>4. Название припущенных блюд из рыбы  зависит: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а) от используемого соуса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б) способа тепловой обработки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в) вида полуфабриката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г) вида гарнира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Для жарки рыбы основным способом  порционные куски укладывают в разогретый жир: 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а) кожей вверх          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б) кожей вниз             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в) не имеет значения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>6. Используемый вид панировки для рыбных тефтелей: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а) сухари                б) мука                 в) </w:t>
      </w:r>
      <w:proofErr w:type="spellStart"/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>льезон</w:t>
      </w:r>
      <w:proofErr w:type="spellEnd"/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г) белая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>7. Сроки хранения блюд из отварной и припущенной рыбы: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а) 30мин.                 б) 60мин.               в) 1ч.                г) 2ч.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>8. Отварную  рыбу до отпуска хранят:</w:t>
      </w:r>
    </w:p>
    <w:p w:rsidR="005E05D6" w:rsidRDefault="005E05D6" w:rsidP="005E05D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а) в воде           б) на воздухе       в) в бульоне       г) в соусе</w:t>
      </w:r>
    </w:p>
    <w:p w:rsidR="005A2490" w:rsidRDefault="005A2490" w:rsidP="005E05D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A2490" w:rsidRDefault="005A2490" w:rsidP="005E05D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E05D6" w:rsidRPr="005E05D6" w:rsidRDefault="005E05D6" w:rsidP="005E05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9.  </w:t>
      </w:r>
      <w:r w:rsidRPr="005E05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</w:t>
      </w:r>
      <w:r w:rsidRPr="005E05D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припускают рыбу: </w:t>
      </w:r>
    </w:p>
    <w:p w:rsidR="005E05D6" w:rsidRPr="005E05D6" w:rsidRDefault="005E05D6" w:rsidP="005E05D6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sz w:val="28"/>
          <w:szCs w:val="28"/>
          <w:lang w:eastAsia="ru-RU"/>
        </w:rPr>
        <w:t xml:space="preserve">  а)  целую </w:t>
      </w:r>
    </w:p>
    <w:p w:rsidR="005E05D6" w:rsidRPr="005E05D6" w:rsidRDefault="005E05D6" w:rsidP="005E05D6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sz w:val="28"/>
          <w:szCs w:val="28"/>
          <w:lang w:eastAsia="ru-RU"/>
        </w:rPr>
        <w:t xml:space="preserve">  б)  порционные куски с кожей</w:t>
      </w:r>
    </w:p>
    <w:p w:rsidR="005E05D6" w:rsidRPr="005E05D6" w:rsidRDefault="005E05D6" w:rsidP="005E05D6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sz w:val="28"/>
          <w:szCs w:val="28"/>
          <w:lang w:eastAsia="ru-RU"/>
        </w:rPr>
        <w:t xml:space="preserve">  в)  порционные куски с кожей и костями</w:t>
      </w:r>
    </w:p>
    <w:p w:rsidR="005E05D6" w:rsidRPr="005E05D6" w:rsidRDefault="005E05D6" w:rsidP="005E05D6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sz w:val="28"/>
          <w:szCs w:val="28"/>
          <w:lang w:eastAsia="ru-RU"/>
        </w:rPr>
        <w:t xml:space="preserve">  г)  звенья осетровых пород</w:t>
      </w:r>
    </w:p>
    <w:p w:rsidR="005E05D6" w:rsidRPr="005E05D6" w:rsidRDefault="005E05D6" w:rsidP="005E05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>10. Время</w:t>
      </w:r>
      <w:r w:rsidRPr="005E05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E05D6">
        <w:rPr>
          <w:rFonts w:ascii="Times New Roman" w:eastAsia="Times New Roman" w:hAnsi="Times New Roman"/>
          <w:sz w:val="28"/>
          <w:szCs w:val="28"/>
          <w:lang w:eastAsia="ru-RU"/>
        </w:rPr>
        <w:t>припускания</w:t>
      </w:r>
      <w:proofErr w:type="spellEnd"/>
      <w:r w:rsidRPr="005E05D6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целой рыбы и звеньев: </w:t>
      </w:r>
    </w:p>
    <w:p w:rsidR="005E05D6" w:rsidRPr="005E05D6" w:rsidRDefault="005E05D6" w:rsidP="005E05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а) от 25 – 50 мин.                б) от 5 – 10 мин.   </w:t>
      </w:r>
    </w:p>
    <w:p w:rsidR="005E05D6" w:rsidRPr="005E05D6" w:rsidRDefault="005E05D6" w:rsidP="005E05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в) 2 – до 5 мин                     г) от 10 – 15 мин.</w:t>
      </w:r>
    </w:p>
    <w:p w:rsidR="005E05D6" w:rsidRPr="005E05D6" w:rsidRDefault="005E05D6" w:rsidP="005E05D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71F24" w:rsidRPr="00471F24" w:rsidRDefault="00471F24" w:rsidP="00471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ru-RU"/>
        </w:rPr>
      </w:pPr>
      <w:r w:rsidRPr="00471F24"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ru-RU"/>
        </w:rPr>
        <w:t>Тестовое з</w:t>
      </w:r>
      <w:r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ru-RU"/>
        </w:rPr>
        <w:t>адание</w:t>
      </w:r>
    </w:p>
    <w:p w:rsidR="00471F24" w:rsidRPr="00471F24" w:rsidRDefault="00471F24" w:rsidP="00471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ru-RU"/>
        </w:rPr>
      </w:pPr>
      <w:r w:rsidRPr="00471F24"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ru-RU"/>
        </w:rPr>
        <w:t>Допишите предложения:</w:t>
      </w:r>
    </w:p>
    <w:p w:rsidR="00471F24" w:rsidRPr="00471F24" w:rsidRDefault="00471F24" w:rsidP="00471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pacing w:val="3"/>
          <w:sz w:val="28"/>
          <w:szCs w:val="28"/>
          <w:lang w:eastAsia="ru-RU"/>
        </w:rPr>
      </w:pPr>
      <w:r w:rsidRPr="00471F24">
        <w:rPr>
          <w:rFonts w:ascii="Times New Roman" w:eastAsia="Times New Roman" w:hAnsi="Times New Roman"/>
          <w:b/>
          <w:i/>
          <w:color w:val="000000"/>
          <w:spacing w:val="3"/>
          <w:sz w:val="28"/>
          <w:szCs w:val="28"/>
          <w:lang w:eastAsia="ru-RU"/>
        </w:rPr>
        <w:t>Технология приготовления тушеных мясных блюд</w:t>
      </w:r>
    </w:p>
    <w:p w:rsidR="00471F24" w:rsidRPr="00471F24" w:rsidRDefault="00471F24" w:rsidP="0047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2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Гуляш.</w:t>
      </w:r>
      <w:r w:rsidRPr="00471F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1F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Мясо кладут слоем ………..</w:t>
      </w:r>
      <w:proofErr w:type="gramStart"/>
      <w:r w:rsidRPr="00471F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</w:t>
      </w:r>
      <w:proofErr w:type="gramEnd"/>
      <w:r w:rsidRPr="00471F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разогретую с жиром сковороду, обжаривают, перекладывают в глубокую посуду, заливают……………, добавляют ………………………и тушат 1–1,5 ч. Затем вводят разведенную красную пассировку, ………………..,…………………,………………………… и тушат при слабом кипении 25–30 мин до готовности. В гуляш можно добавить…………., положить чеснок. В качестве гарнира используют рассыпчатые каши, макароны отварные, картофель. </w:t>
      </w:r>
    </w:p>
    <w:p w:rsidR="00471F24" w:rsidRPr="00471F24" w:rsidRDefault="00471F24" w:rsidP="00471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ru-RU"/>
        </w:rPr>
      </w:pPr>
    </w:p>
    <w:p w:rsidR="00471F24" w:rsidRPr="00471F24" w:rsidRDefault="00471F24" w:rsidP="00471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ru-RU"/>
        </w:rPr>
      </w:pPr>
      <w:r w:rsidRPr="00471F24"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ru-RU"/>
        </w:rPr>
        <w:t>Допишите предложения:</w:t>
      </w:r>
    </w:p>
    <w:p w:rsidR="00471F24" w:rsidRPr="00471F24" w:rsidRDefault="00471F24" w:rsidP="00471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pacing w:val="3"/>
          <w:sz w:val="28"/>
          <w:szCs w:val="28"/>
          <w:lang w:eastAsia="ru-RU"/>
        </w:rPr>
      </w:pPr>
      <w:r w:rsidRPr="00471F24">
        <w:rPr>
          <w:rFonts w:ascii="Times New Roman" w:eastAsia="Times New Roman" w:hAnsi="Times New Roman"/>
          <w:b/>
          <w:i/>
          <w:color w:val="000000"/>
          <w:spacing w:val="3"/>
          <w:sz w:val="28"/>
          <w:szCs w:val="28"/>
          <w:lang w:eastAsia="ru-RU"/>
        </w:rPr>
        <w:t>Технология приготовления тушеных мясных блюд</w:t>
      </w:r>
    </w:p>
    <w:p w:rsidR="00471F24" w:rsidRPr="00471F24" w:rsidRDefault="00471F24" w:rsidP="00471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2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Азу.</w:t>
      </w:r>
      <w:r w:rsidRPr="00471F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1F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Мясо  обжаривают, кладут в глубокую посуду, заливают………………………………, добавляют………………………………. </w:t>
      </w:r>
    </w:p>
    <w:p w:rsidR="00471F24" w:rsidRPr="00471F24" w:rsidRDefault="00471F24" w:rsidP="00471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тушат. ……………………нарезают дольками или брусочками, обжаривают</w:t>
      </w:r>
      <w:proofErr w:type="gramStart"/>
      <w:r w:rsidRPr="00471F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…………………………..</w:t>
      </w:r>
      <w:proofErr w:type="gramEnd"/>
      <w:r w:rsidRPr="00471F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шинкуют соломкой, пассеруют, ……………………………………….нарезают некрупными дольками или соломкой и припускают. В азу вводят разведенную красную пассировку, ………………………………………………………………………………………и тушат 15–20 мин до готовности. Перед отпуском кладут мелкорубленый растертый чеснок. </w:t>
      </w:r>
    </w:p>
    <w:p w:rsidR="005E05D6" w:rsidRPr="005E05D6" w:rsidRDefault="005E05D6" w:rsidP="005E05D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05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:rsidR="005A2490" w:rsidRDefault="005A2490" w:rsidP="007676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490" w:rsidRDefault="005A2490" w:rsidP="007676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490" w:rsidRDefault="005A2490" w:rsidP="007676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490" w:rsidRDefault="005A2490" w:rsidP="007676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490" w:rsidRDefault="005A2490" w:rsidP="007676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490" w:rsidRDefault="005A2490" w:rsidP="007676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490" w:rsidRDefault="005A2490" w:rsidP="007676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490" w:rsidRDefault="005A2490" w:rsidP="007676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490" w:rsidRDefault="005A2490" w:rsidP="007676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490" w:rsidRDefault="005A2490" w:rsidP="007676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490" w:rsidRDefault="005A2490" w:rsidP="007676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490" w:rsidRDefault="005A2490" w:rsidP="007676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490" w:rsidRDefault="005A2490" w:rsidP="007676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76F1" w:rsidRPr="007676F1" w:rsidRDefault="007676F1" w:rsidP="007676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7676F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Задание </w:t>
      </w:r>
    </w:p>
    <w:p w:rsidR="007676F1" w:rsidRPr="007676F1" w:rsidRDefault="007676F1" w:rsidP="007676F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76F1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Заполните таблицу. </w:t>
      </w:r>
      <w:r w:rsidRPr="007676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</w:t>
      </w:r>
      <w:r w:rsidRPr="007676F1">
        <w:rPr>
          <w:rFonts w:ascii="Times New Roman" w:eastAsia="Times New Roman" w:hAnsi="Times New Roman"/>
          <w:b/>
          <w:sz w:val="28"/>
          <w:szCs w:val="28"/>
          <w:lang w:eastAsia="ru-RU"/>
        </w:rPr>
        <w:t>кажите</w:t>
      </w:r>
      <w:r w:rsidRPr="007676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76F1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качеству</w:t>
      </w:r>
      <w:r w:rsidRPr="007676F1">
        <w:rPr>
          <w:rFonts w:ascii="Times New Roman" w:eastAsia="Times New Roman" w:hAnsi="Times New Roman"/>
          <w:sz w:val="28"/>
          <w:szCs w:val="28"/>
          <w:lang w:eastAsia="ru-RU"/>
        </w:rPr>
        <w:t xml:space="preserve"> и с</w:t>
      </w:r>
      <w:r w:rsidRPr="007676F1">
        <w:rPr>
          <w:rFonts w:ascii="Times New Roman" w:eastAsia="Times New Roman" w:hAnsi="Times New Roman"/>
          <w:b/>
          <w:sz w:val="28"/>
          <w:szCs w:val="28"/>
          <w:lang w:eastAsia="ru-RU"/>
        </w:rPr>
        <w:t>роки хранения  мясных блюд</w:t>
      </w:r>
    </w:p>
    <w:p w:rsidR="007676F1" w:rsidRPr="007676F1" w:rsidRDefault="007676F1" w:rsidP="007676F1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252"/>
        <w:gridCol w:w="1950"/>
      </w:tblGrid>
      <w:tr w:rsidR="007676F1" w:rsidRPr="007676F1" w:rsidTr="004473E7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F1" w:rsidRPr="007676F1" w:rsidRDefault="007676F1" w:rsidP="007676F1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76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блюд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F1" w:rsidRPr="007676F1" w:rsidRDefault="007676F1" w:rsidP="007676F1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76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Требования к качеству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7676F1" w:rsidRDefault="007676F1" w:rsidP="007676F1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76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хранения</w:t>
            </w:r>
          </w:p>
        </w:tc>
      </w:tr>
      <w:tr w:rsidR="007676F1" w:rsidRPr="007676F1" w:rsidTr="004473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F1" w:rsidRPr="007676F1" w:rsidRDefault="007676F1" w:rsidP="007676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Отварные мясные блюда</w:t>
            </w:r>
          </w:p>
          <w:p w:rsidR="007676F1" w:rsidRPr="007676F1" w:rsidRDefault="007676F1" w:rsidP="007676F1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7676F1" w:rsidRDefault="007676F1" w:rsidP="007676F1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76F1" w:rsidRPr="007676F1" w:rsidRDefault="007676F1" w:rsidP="007676F1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76F1" w:rsidRPr="007676F1" w:rsidRDefault="007676F1" w:rsidP="007676F1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76F1" w:rsidRPr="007676F1" w:rsidRDefault="007676F1" w:rsidP="007676F1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7676F1" w:rsidRDefault="007676F1" w:rsidP="007676F1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76F1" w:rsidRPr="007676F1" w:rsidTr="004473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F1" w:rsidRPr="007676F1" w:rsidRDefault="007676F1" w:rsidP="007676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Жареные мясные блюда крупными кусками</w:t>
            </w:r>
          </w:p>
          <w:p w:rsidR="007676F1" w:rsidRPr="007676F1" w:rsidRDefault="007676F1" w:rsidP="007676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76F1" w:rsidRPr="007676F1" w:rsidRDefault="007676F1" w:rsidP="007676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7676F1" w:rsidRDefault="007676F1" w:rsidP="007676F1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7676F1" w:rsidRDefault="007676F1" w:rsidP="007676F1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76F1" w:rsidRPr="007676F1" w:rsidTr="004473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F1" w:rsidRPr="007676F1" w:rsidRDefault="007676F1" w:rsidP="007676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Жареные мясные блюда порционными натуральными кусками</w:t>
            </w:r>
          </w:p>
          <w:p w:rsidR="007676F1" w:rsidRPr="007676F1" w:rsidRDefault="007676F1" w:rsidP="007676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7676F1" w:rsidRDefault="007676F1" w:rsidP="007676F1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7676F1" w:rsidRDefault="007676F1" w:rsidP="007676F1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76F1" w:rsidRPr="007676F1" w:rsidTr="004473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F1" w:rsidRPr="007676F1" w:rsidRDefault="007676F1" w:rsidP="007676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Жареные мясные блюда панированными кусками</w:t>
            </w:r>
          </w:p>
          <w:p w:rsidR="007676F1" w:rsidRPr="007676F1" w:rsidRDefault="007676F1" w:rsidP="007676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76F1" w:rsidRPr="007676F1" w:rsidRDefault="007676F1" w:rsidP="007676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7676F1" w:rsidRDefault="007676F1" w:rsidP="007676F1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7676F1" w:rsidRDefault="007676F1" w:rsidP="007676F1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76F1" w:rsidRPr="007676F1" w:rsidTr="004473E7">
        <w:trPr>
          <w:trHeight w:val="9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F1" w:rsidRPr="007676F1" w:rsidRDefault="007676F1" w:rsidP="007676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Тушеные мясные блюда</w:t>
            </w:r>
          </w:p>
          <w:p w:rsidR="007676F1" w:rsidRPr="007676F1" w:rsidRDefault="007676F1" w:rsidP="007676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76F1" w:rsidRPr="007676F1" w:rsidRDefault="007676F1" w:rsidP="007676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76F1" w:rsidRPr="007676F1" w:rsidRDefault="007676F1" w:rsidP="007676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7676F1" w:rsidRDefault="007676F1" w:rsidP="007676F1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7676F1" w:rsidRDefault="007676F1" w:rsidP="007676F1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76F1" w:rsidRPr="007676F1" w:rsidTr="004473E7">
        <w:trPr>
          <w:trHeight w:val="13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7676F1" w:rsidRDefault="007676F1" w:rsidP="007676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Запеченные мясные блюда</w:t>
            </w:r>
          </w:p>
          <w:p w:rsidR="007676F1" w:rsidRPr="007676F1" w:rsidRDefault="007676F1" w:rsidP="007676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76F1" w:rsidRPr="007676F1" w:rsidRDefault="007676F1" w:rsidP="007676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7676F1" w:rsidRDefault="007676F1" w:rsidP="007676F1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7676F1" w:rsidRDefault="007676F1" w:rsidP="007676F1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76F1" w:rsidRPr="007676F1" w:rsidTr="004473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7676F1" w:rsidRDefault="007676F1" w:rsidP="007676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Блюда из рубленой массы</w:t>
            </w:r>
          </w:p>
          <w:p w:rsidR="007676F1" w:rsidRPr="007676F1" w:rsidRDefault="007676F1" w:rsidP="007676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76F1" w:rsidRPr="007676F1" w:rsidRDefault="007676F1" w:rsidP="007676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7676F1" w:rsidRDefault="007676F1" w:rsidP="007676F1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7676F1" w:rsidRDefault="007676F1" w:rsidP="007676F1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76F1" w:rsidRPr="007676F1" w:rsidTr="004473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7676F1" w:rsidRDefault="007676F1" w:rsidP="007676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Блюда из котлетной массы</w:t>
            </w:r>
          </w:p>
          <w:p w:rsidR="007676F1" w:rsidRPr="007676F1" w:rsidRDefault="007676F1" w:rsidP="007676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76F1" w:rsidRPr="007676F1" w:rsidRDefault="007676F1" w:rsidP="007676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676F1" w:rsidRPr="007676F1" w:rsidRDefault="007676F1" w:rsidP="007676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7676F1" w:rsidRDefault="007676F1" w:rsidP="007676F1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1" w:rsidRPr="007676F1" w:rsidRDefault="007676F1" w:rsidP="007676F1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839DF" w:rsidRDefault="00B839DF"/>
    <w:sectPr w:rsidR="00B8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66"/>
    <w:rsid w:val="000B2166"/>
    <w:rsid w:val="000F1B31"/>
    <w:rsid w:val="00284A3A"/>
    <w:rsid w:val="00471F24"/>
    <w:rsid w:val="00571163"/>
    <w:rsid w:val="005A2490"/>
    <w:rsid w:val="005E05D6"/>
    <w:rsid w:val="007676F1"/>
    <w:rsid w:val="00B839DF"/>
    <w:rsid w:val="00F0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1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.lysova.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3</cp:revision>
  <dcterms:created xsi:type="dcterms:W3CDTF">2021-02-19T06:51:00Z</dcterms:created>
  <dcterms:modified xsi:type="dcterms:W3CDTF">2021-02-19T07:09:00Z</dcterms:modified>
</cp:coreProperties>
</file>