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E3" w:rsidRDefault="009820E3" w:rsidP="009820E3">
      <w:pPr>
        <w:jc w:val="center"/>
      </w:pPr>
      <w:r w:rsidRPr="003A3F45">
        <w:rPr>
          <w:sz w:val="36"/>
          <w:szCs w:val="36"/>
        </w:rPr>
        <w:t>Инструкция по выполнению заданий по учебной дисциплине «</w:t>
      </w:r>
      <w:r>
        <w:rPr>
          <w:sz w:val="36"/>
          <w:szCs w:val="36"/>
        </w:rPr>
        <w:t xml:space="preserve">РОДНОЙ (русский) ЯЗЫК </w:t>
      </w:r>
      <w:r w:rsidRPr="003A3F45">
        <w:rPr>
          <w:sz w:val="36"/>
          <w:szCs w:val="36"/>
        </w:rPr>
        <w:t xml:space="preserve">» </w:t>
      </w:r>
      <w:r>
        <w:t xml:space="preserve">     </w:t>
      </w:r>
    </w:p>
    <w:p w:rsidR="009820E3" w:rsidRDefault="009820E3" w:rsidP="009820E3">
      <w:pPr>
        <w:jc w:val="center"/>
      </w:pPr>
      <w:r>
        <w:t xml:space="preserve">                    </w:t>
      </w:r>
    </w:p>
    <w:p w:rsidR="009820E3" w:rsidRPr="00A248EA" w:rsidRDefault="009820E3" w:rsidP="00982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Пятница 5</w:t>
      </w:r>
      <w:r>
        <w:rPr>
          <w:b/>
          <w:sz w:val="28"/>
          <w:szCs w:val="28"/>
        </w:rPr>
        <w:t>.02.2021</w:t>
      </w:r>
    </w:p>
    <w:p w:rsidR="009820E3" w:rsidRPr="00A248EA" w:rsidRDefault="009820E3" w:rsidP="00982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группа ОПОП «Мастер с\х производства»  (2 часа) </w:t>
      </w:r>
    </w:p>
    <w:p w:rsidR="009820E3" w:rsidRPr="00EB761F" w:rsidRDefault="009820E3" w:rsidP="009820E3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820E3" w:rsidRDefault="009820E3" w:rsidP="009820E3">
      <w:pPr>
        <w:pStyle w:val="a3"/>
        <w:jc w:val="both"/>
        <w:rPr>
          <w:rFonts w:cs="Calibri"/>
        </w:rPr>
      </w:pPr>
    </w:p>
    <w:p w:rsidR="009820E3" w:rsidRDefault="009820E3" w:rsidP="009820E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7A9E">
        <w:rPr>
          <w:rFonts w:ascii="Times New Roman" w:hAnsi="Times New Roman"/>
          <w:b/>
          <w:sz w:val="28"/>
          <w:szCs w:val="28"/>
        </w:rPr>
        <w:t>Уважаемые студенты</w:t>
      </w:r>
      <w:r w:rsidRPr="005E7A9E">
        <w:rPr>
          <w:rFonts w:ascii="Times New Roman" w:hAnsi="Times New Roman"/>
          <w:sz w:val="28"/>
          <w:szCs w:val="28"/>
        </w:rPr>
        <w:t xml:space="preserve">, у вас </w:t>
      </w:r>
      <w:r>
        <w:rPr>
          <w:rFonts w:ascii="Times New Roman" w:hAnsi="Times New Roman"/>
          <w:sz w:val="28"/>
          <w:szCs w:val="28"/>
        </w:rPr>
        <w:t>продолжается</w:t>
      </w:r>
      <w:r w:rsidRPr="005E7A9E">
        <w:rPr>
          <w:rFonts w:ascii="Times New Roman" w:hAnsi="Times New Roman"/>
          <w:sz w:val="28"/>
          <w:szCs w:val="28"/>
        </w:rPr>
        <w:t xml:space="preserve"> новый предмет «Родной </w:t>
      </w:r>
      <w:r>
        <w:rPr>
          <w:rFonts w:ascii="Times New Roman" w:hAnsi="Times New Roman"/>
          <w:sz w:val="28"/>
          <w:szCs w:val="28"/>
        </w:rPr>
        <w:t>(русский) язык</w:t>
      </w:r>
      <w:r w:rsidRPr="005E7A9E">
        <w:rPr>
          <w:rFonts w:ascii="Times New Roman" w:hAnsi="Times New Roman"/>
          <w:sz w:val="28"/>
          <w:szCs w:val="28"/>
        </w:rPr>
        <w:t>». Д</w:t>
      </w:r>
      <w:r>
        <w:rPr>
          <w:rFonts w:ascii="Times New Roman" w:hAnsi="Times New Roman"/>
          <w:sz w:val="28"/>
          <w:szCs w:val="28"/>
        </w:rPr>
        <w:t>ля изучения</w:t>
      </w:r>
      <w:r w:rsidRPr="005E7A9E">
        <w:rPr>
          <w:rFonts w:ascii="Times New Roman" w:hAnsi="Times New Roman"/>
          <w:sz w:val="28"/>
          <w:szCs w:val="28"/>
        </w:rPr>
        <w:t xml:space="preserve"> этого предмета выделено 36 часов, который заканчивается дифференцированным зачетом. </w:t>
      </w:r>
    </w:p>
    <w:p w:rsidR="009820E3" w:rsidRPr="006C4DB1" w:rsidRDefault="009820E3" w:rsidP="009820E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sz w:val="28"/>
          <w:szCs w:val="28"/>
        </w:rPr>
      </w:pPr>
      <w:r w:rsidRPr="005E7A9E">
        <w:rPr>
          <w:sz w:val="28"/>
          <w:szCs w:val="28"/>
        </w:rPr>
        <w:tab/>
      </w:r>
      <w:r w:rsidRPr="006C4DB1">
        <w:rPr>
          <w:b/>
          <w:sz w:val="28"/>
          <w:szCs w:val="28"/>
        </w:rPr>
        <w:t xml:space="preserve">Для самостоятельного изучения этого предмета необходимо завести новую тетрадь, в которой вы будете выполнять домашние задания, фотографировать или сканировать их и отправлять по </w:t>
      </w:r>
      <w:proofErr w:type="spellStart"/>
      <w:r w:rsidRPr="006C4DB1">
        <w:rPr>
          <w:b/>
          <w:sz w:val="28"/>
          <w:szCs w:val="28"/>
          <w:lang w:val="en-US"/>
        </w:rPr>
        <w:t>WhatsApp</w:t>
      </w:r>
      <w:proofErr w:type="spellEnd"/>
      <w:r w:rsidRPr="006C4DB1">
        <w:rPr>
          <w:b/>
          <w:sz w:val="28"/>
          <w:szCs w:val="28"/>
        </w:rPr>
        <w:t xml:space="preserve"> на страницу педагога Миненко Нины Вениаминовны (8 950 542 15 51).</w:t>
      </w:r>
    </w:p>
    <w:p w:rsidR="009820E3" w:rsidRDefault="009820E3" w:rsidP="009820E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E7A9E">
        <w:rPr>
          <w:sz w:val="28"/>
          <w:szCs w:val="28"/>
        </w:rPr>
        <w:t xml:space="preserve">Задания для изучения материала и задания вы сможете найти </w:t>
      </w:r>
      <w:r>
        <w:rPr>
          <w:sz w:val="28"/>
          <w:szCs w:val="28"/>
        </w:rPr>
        <w:t>также в электронном дневнике на сайте нашего техникума.</w:t>
      </w:r>
      <w:r w:rsidRPr="005E7A9E">
        <w:rPr>
          <w:sz w:val="28"/>
          <w:szCs w:val="28"/>
        </w:rPr>
        <w:t xml:space="preserve"> </w:t>
      </w:r>
    </w:p>
    <w:p w:rsidR="009820E3" w:rsidRPr="005E7A9E" w:rsidRDefault="009820E3" w:rsidP="009820E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AB3B8A">
        <w:rPr>
          <w:b/>
          <w:sz w:val="28"/>
          <w:szCs w:val="28"/>
        </w:rPr>
        <w:t>К каждому уроку дается материал для самостоятельного изучения темы и задания на основе этого материала</w:t>
      </w:r>
      <w:r>
        <w:rPr>
          <w:sz w:val="28"/>
          <w:szCs w:val="28"/>
        </w:rPr>
        <w:t>.</w:t>
      </w:r>
    </w:p>
    <w:p w:rsidR="009820E3" w:rsidRDefault="009820E3" w:rsidP="009820E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5</w:t>
      </w:r>
      <w:r>
        <w:rPr>
          <w:sz w:val="28"/>
          <w:szCs w:val="28"/>
        </w:rPr>
        <w:t>.02.21 в расписании стоит 2 часа</w:t>
      </w:r>
      <w:r w:rsidRPr="005E7A9E">
        <w:rPr>
          <w:sz w:val="28"/>
          <w:szCs w:val="28"/>
        </w:rPr>
        <w:t xml:space="preserve">, вы должны в течение недели </w:t>
      </w:r>
      <w:r>
        <w:rPr>
          <w:sz w:val="28"/>
          <w:szCs w:val="28"/>
        </w:rPr>
        <w:t>(до 12</w:t>
      </w:r>
      <w:r>
        <w:rPr>
          <w:sz w:val="28"/>
          <w:szCs w:val="28"/>
        </w:rPr>
        <w:t xml:space="preserve">.02.2021г) изучить материал одного урока. Выполнить </w:t>
      </w:r>
      <w:r>
        <w:rPr>
          <w:sz w:val="28"/>
          <w:szCs w:val="28"/>
        </w:rPr>
        <w:t>задание</w:t>
      </w:r>
      <w:r>
        <w:rPr>
          <w:sz w:val="28"/>
          <w:szCs w:val="28"/>
        </w:rPr>
        <w:t xml:space="preserve"> и получить 1 оценку. </w:t>
      </w:r>
      <w:r w:rsidRPr="006C4DB1">
        <w:rPr>
          <w:b/>
          <w:sz w:val="28"/>
          <w:szCs w:val="28"/>
        </w:rPr>
        <w:t xml:space="preserve">Обязательно пишите в тетради </w:t>
      </w:r>
      <w:r w:rsidRPr="006C4DB1">
        <w:rPr>
          <w:b/>
          <w:sz w:val="28"/>
          <w:szCs w:val="28"/>
          <w:u w:val="single"/>
        </w:rPr>
        <w:t>номер урока и номер задания</w:t>
      </w:r>
      <w:r w:rsidRPr="006C4DB1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А также, высылая работу, не забудьте написать вашу фамилию, имя и № группы. Если в течение недели вы не выполните задание, в журнал будет выставлена неудовлетворительная оценка.</w:t>
      </w:r>
    </w:p>
    <w:p w:rsidR="009820E3" w:rsidRP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820E3">
        <w:rPr>
          <w:b/>
          <w:color w:val="000000"/>
          <w:sz w:val="28"/>
          <w:u w:val="single"/>
        </w:rPr>
        <w:t>Урок 4. Виды  речевой деятельности</w:t>
      </w:r>
      <w:r w:rsidRPr="009820E3">
        <w:rPr>
          <w:color w:val="000000"/>
          <w:sz w:val="28"/>
        </w:rPr>
        <w:t>.</w:t>
      </w:r>
      <w:r w:rsidRPr="009820E3">
        <w:rPr>
          <w:color w:val="000000"/>
          <w:sz w:val="28"/>
        </w:rPr>
        <w:t xml:space="preserve"> </w:t>
      </w:r>
      <w:r w:rsidRPr="009820E3">
        <w:rPr>
          <w:color w:val="000000"/>
        </w:rPr>
        <w:t>Материал для самостоятельного изучения.</w:t>
      </w:r>
    </w:p>
    <w:p w:rsidR="009820E3" w:rsidRP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1.Для чего нужна человеку речь?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Общаться,</w:t>
      </w:r>
      <w:r>
        <w:rPr>
          <w:rFonts w:ascii="Arial" w:hAnsi="Arial" w:cs="Arial"/>
          <w:color w:val="000000"/>
          <w:sz w:val="21"/>
          <w:szCs w:val="21"/>
        </w:rPr>
        <w:t xml:space="preserve"> д</w:t>
      </w:r>
      <w:r>
        <w:rPr>
          <w:color w:val="000000"/>
        </w:rPr>
        <w:t>елиться  мыслями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чувствами.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Договориться о чём-нибудь.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Согласовать свои действия.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Похвалить, развеселить, рассмешить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Предостеречь, посоветовать, остановить.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УСТНАЯ   РЕЧЬ   И   ЕЁ   РАЗНОВИДНОСТИ: диалог, монолог, </w:t>
      </w:r>
      <w:proofErr w:type="spellStart"/>
      <w:r>
        <w:rPr>
          <w:color w:val="000000"/>
        </w:rPr>
        <w:t>полилог</w:t>
      </w:r>
      <w:proofErr w:type="spellEnd"/>
      <w:r>
        <w:rPr>
          <w:color w:val="000000"/>
        </w:rPr>
        <w:t>.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2.УСТНАЯ  РЕЧЬ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1.Те</w:t>
      </w:r>
      <w:proofErr w:type="gramStart"/>
      <w:r>
        <w:rPr>
          <w:color w:val="000000"/>
        </w:rPr>
        <w:t>,к</w:t>
      </w:r>
      <w:proofErr w:type="gramEnd"/>
      <w:r>
        <w:rPr>
          <w:color w:val="000000"/>
        </w:rPr>
        <w:t>то говорят, видят и слышат друг друга.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2.Говорят, на ходу исправляя лишь те ошибки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которые заметят.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</w:t>
      </w:r>
      <w:proofErr w:type="gramStart"/>
      <w:r>
        <w:rPr>
          <w:color w:val="000000"/>
        </w:rPr>
        <w:t>Говорящий</w:t>
      </w:r>
      <w:proofErr w:type="gramEnd"/>
      <w:r>
        <w:rPr>
          <w:color w:val="000000"/>
        </w:rPr>
        <w:t xml:space="preserve"> видит реакцию собеседника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</w:t>
      </w:r>
      <w:r>
        <w:rPr>
          <w:color w:val="FF0000"/>
          <w:u w:val="single"/>
        </w:rPr>
        <w:t> </w:t>
      </w:r>
      <w:r>
        <w:rPr>
          <w:color w:val="000000"/>
          <w:u w:val="single"/>
        </w:rPr>
        <w:t>ХАРАКТЕРИСТИКИ устной   речи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1.ТЕМП  (скорость: быстро,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 xml:space="preserve">очень быстро, </w:t>
      </w:r>
      <w:r>
        <w:rPr>
          <w:rFonts w:ascii="Arial" w:hAnsi="Arial" w:cs="Arial"/>
          <w:color w:val="000000"/>
          <w:sz w:val="21"/>
          <w:szCs w:val="21"/>
        </w:rPr>
        <w:t>н</w:t>
      </w:r>
      <w:r>
        <w:rPr>
          <w:color w:val="000000"/>
        </w:rPr>
        <w:t xml:space="preserve">ормально, </w:t>
      </w:r>
      <w:r>
        <w:rPr>
          <w:rFonts w:ascii="Arial" w:hAnsi="Arial" w:cs="Arial"/>
          <w:color w:val="000000"/>
          <w:sz w:val="21"/>
          <w:szCs w:val="21"/>
        </w:rPr>
        <w:t>с</w:t>
      </w:r>
      <w:r>
        <w:rPr>
          <w:color w:val="000000"/>
        </w:rPr>
        <w:t xml:space="preserve">короговоркой, </w:t>
      </w:r>
      <w:r>
        <w:rPr>
          <w:rFonts w:ascii="Arial" w:hAnsi="Arial" w:cs="Arial"/>
          <w:color w:val="000000"/>
          <w:sz w:val="21"/>
          <w:szCs w:val="21"/>
        </w:rPr>
        <w:t>з</w:t>
      </w:r>
      <w:r>
        <w:rPr>
          <w:color w:val="000000"/>
        </w:rPr>
        <w:t>амедленно,</w:t>
      </w:r>
      <w:r>
        <w:rPr>
          <w:rFonts w:ascii="Arial" w:hAnsi="Arial" w:cs="Arial"/>
          <w:color w:val="000000"/>
          <w:sz w:val="21"/>
          <w:szCs w:val="21"/>
        </w:rPr>
        <w:t xml:space="preserve"> о</w:t>
      </w:r>
      <w:r>
        <w:rPr>
          <w:color w:val="000000"/>
        </w:rPr>
        <w:t>чень медленно)</w:t>
      </w:r>
      <w:proofErr w:type="gramEnd"/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  <w:r>
        <w:rPr>
          <w:color w:val="000000"/>
        </w:rPr>
        <w:t>2.ГРОМКОСТЬ (сила звучания)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3.ТЕМБР (окраска голоса)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4.ТОН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</w:t>
      </w:r>
      <w:r>
        <w:rPr>
          <w:color w:val="FF0000"/>
        </w:rPr>
        <w:t> </w:t>
      </w:r>
      <w:r>
        <w:rPr>
          <w:color w:val="000000"/>
        </w:rPr>
        <w:t xml:space="preserve">Невербальные ( несловесные </w:t>
      </w:r>
      <w:proofErr w:type="gramStart"/>
      <w:r>
        <w:rPr>
          <w:color w:val="000000"/>
        </w:rPr>
        <w:t>)с</w:t>
      </w:r>
      <w:proofErr w:type="gramEnd"/>
      <w:r>
        <w:rPr>
          <w:color w:val="000000"/>
        </w:rPr>
        <w:t>редства общения  очень часто используются в разговоре, дополняя и разъясняя сказанное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Жест – движение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что-то выражающее или сопровождающее речь.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Мимика – движение лица, выражающее внутреннее душевное состояние.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Реакция собеседника </w:t>
      </w:r>
      <w:proofErr w:type="gramStart"/>
      <w:r>
        <w:rPr>
          <w:color w:val="000000"/>
        </w:rPr>
        <w:t>–п</w:t>
      </w:r>
      <w:proofErr w:type="gramEnd"/>
      <w:r>
        <w:rPr>
          <w:color w:val="000000"/>
        </w:rPr>
        <w:t>роявление отношения к чему-то или к кому-то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Полило́г</w:t>
      </w:r>
      <w:proofErr w:type="spellEnd"/>
      <w:r>
        <w:rPr>
          <w:color w:val="000000"/>
        </w:rPr>
        <w:t> (греч., букв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’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ечь многих’) — разговор многих участников. При этом предполагается, что роль говорящего переходит от одного лица к другому, в противном случае разговор превращается в монолог.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</w:t>
      </w:r>
      <w:r>
        <w:rPr>
          <w:color w:val="FF0000"/>
        </w:rPr>
        <w:t> </w:t>
      </w:r>
      <w:r>
        <w:rPr>
          <w:color w:val="000000"/>
        </w:rPr>
        <w:t>КАК ВЕСТИ СЕБЯ ВО ВРЕМЯ РАЗГОВОРА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Говорите спокойно.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размахивайте руками.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Следите за тем, какие слова вы подбираете.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Умейте слушать другого.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Говорите отчётливо, не спешите.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Изменяйте интонацию, чтобы ваша речь не была монотонной.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Не разговаривайте слишком долго.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Никогда не позволяйте себе грубо разговаривать с людьми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7.ПИСЬМЕННАЯ    РЕЧЬ</w:t>
      </w:r>
      <w:r>
        <w:rPr>
          <w:color w:val="000000"/>
        </w:rPr>
        <w:br/>
        <w:t>Разновидности: письмо, личный дневник, изложение, сочинение.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1.Тот, кто пишет, не видит и не слышит того, к кому обращается.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2.Пишут, при проверке исправляя все ошибки</w:t>
      </w:r>
      <w:proofErr w:type="gramStart"/>
      <w:r>
        <w:rPr>
          <w:color w:val="000000"/>
        </w:rPr>
        <w:t xml:space="preserve"> .</w:t>
      </w:r>
      <w:proofErr w:type="gramEnd"/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</w:t>
      </w:r>
      <w:proofErr w:type="gramStart"/>
      <w:r>
        <w:rPr>
          <w:color w:val="000000"/>
        </w:rPr>
        <w:t>Пишущий</w:t>
      </w:r>
      <w:proofErr w:type="gramEnd"/>
      <w:r>
        <w:rPr>
          <w:color w:val="000000"/>
        </w:rPr>
        <w:t xml:space="preserve"> реакцию собеседника не видит, может только предугадать</w:t>
      </w:r>
    </w:p>
    <w:p w:rsidR="009820E3" w:rsidRDefault="009820E3" w:rsidP="009820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Выбор стиля зависит от речевой ситуации: ГДЕ ГОВОРИМ? С КЕМ? С КАКОЙ ЦЕЛЬЮ?</w:t>
      </w:r>
    </w:p>
    <w:p w:rsidR="009820E3" w:rsidRDefault="009820E3" w:rsidP="009820E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9820E3" w:rsidRDefault="009820E3" w:rsidP="009820E3">
      <w:pPr>
        <w:spacing w:line="240" w:lineRule="atLeast"/>
      </w:pPr>
      <w:r>
        <w:rPr>
          <w:b/>
          <w:color w:val="000000"/>
          <w:sz w:val="28"/>
        </w:rPr>
        <w:t>Задание:</w:t>
      </w:r>
      <w:proofErr w:type="gramStart"/>
      <w:r>
        <w:rPr>
          <w:b/>
          <w:color w:val="333333"/>
        </w:rPr>
        <w:t xml:space="preserve"> </w:t>
      </w:r>
      <w:r>
        <w:rPr>
          <w:color w:val="333333"/>
        </w:rPr>
        <w:t>.</w:t>
      </w:r>
      <w:proofErr w:type="gramEnd"/>
      <w:r>
        <w:rPr>
          <w:color w:val="333333"/>
        </w:rPr>
        <w:t xml:space="preserve">Найти и прочитать  </w:t>
      </w:r>
      <w:r>
        <w:rPr>
          <w:color w:val="000000"/>
        </w:rPr>
        <w:t xml:space="preserve">РАССКАЗ  </w:t>
      </w:r>
      <w:proofErr w:type="spellStart"/>
      <w:r>
        <w:t>В.Солоухина</w:t>
      </w:r>
      <w:proofErr w:type="spellEnd"/>
      <w:r>
        <w:t xml:space="preserve"> «Кувшинка».</w:t>
      </w:r>
    </w:p>
    <w:p w:rsidR="009820E3" w:rsidRDefault="009820E3" w:rsidP="009820E3">
      <w:pPr>
        <w:spacing w:line="240" w:lineRule="atLeast"/>
      </w:pPr>
      <w:r>
        <w:rPr>
          <w:b/>
        </w:rPr>
        <w:t xml:space="preserve"> </w:t>
      </w:r>
      <w:r>
        <w:rPr>
          <w:color w:val="231F20"/>
          <w:w w:val="115"/>
        </w:rPr>
        <w:t xml:space="preserve">Составить вопросы </w:t>
      </w:r>
      <w:r>
        <w:rPr>
          <w:color w:val="231F20"/>
          <w:w w:val="115"/>
        </w:rPr>
        <w:t xml:space="preserve">(не менее 5) </w:t>
      </w:r>
      <w:r>
        <w:rPr>
          <w:color w:val="231F20"/>
          <w:w w:val="115"/>
        </w:rPr>
        <w:t xml:space="preserve">для проведения </w:t>
      </w:r>
      <w:r>
        <w:rPr>
          <w:i/>
          <w:color w:val="231F20"/>
          <w:w w:val="115"/>
        </w:rPr>
        <w:t>беседы</w:t>
      </w:r>
      <w:r>
        <w:rPr>
          <w:color w:val="231F20"/>
          <w:w w:val="115"/>
        </w:rPr>
        <w:t xml:space="preserve"> по рассказу.</w:t>
      </w:r>
      <w:r>
        <w:t xml:space="preserve"> </w:t>
      </w:r>
      <w:proofErr w:type="spellStart"/>
      <w:r>
        <w:t>В.Солоухин</w:t>
      </w:r>
      <w:r w:rsidR="00191ADE">
        <w:t>а</w:t>
      </w:r>
      <w:bookmarkStart w:id="0" w:name="_GoBack"/>
      <w:bookmarkEnd w:id="0"/>
      <w:proofErr w:type="spellEnd"/>
      <w:r>
        <w:t xml:space="preserve"> «Кувшинка». (</w:t>
      </w:r>
      <w:proofErr w:type="gramStart"/>
      <w:r>
        <w:t>в</w:t>
      </w:r>
      <w:proofErr w:type="gramEnd"/>
      <w:r>
        <w:t xml:space="preserve"> тетради).</w:t>
      </w:r>
    </w:p>
    <w:p w:rsidR="00561FEF" w:rsidRDefault="00561FEF"/>
    <w:sectPr w:rsidR="00561FEF" w:rsidSect="009820E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E3"/>
    <w:rsid w:val="00191ADE"/>
    <w:rsid w:val="00561FEF"/>
    <w:rsid w:val="0098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20E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9820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20E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9820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2021-02-01T14:40:00Z</dcterms:created>
  <dcterms:modified xsi:type="dcterms:W3CDTF">2021-02-01T14:47:00Z</dcterms:modified>
</cp:coreProperties>
</file>