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3B" w:rsidRPr="006D643B" w:rsidRDefault="00D309BD" w:rsidP="006D643B">
      <w:pPr>
        <w:spacing w:line="360" w:lineRule="auto"/>
        <w:jc w:val="center"/>
        <w:rPr>
          <w:b/>
          <w:lang w:eastAsia="en-US"/>
        </w:rPr>
      </w:pPr>
      <w:r w:rsidRPr="00AD587F">
        <w:rPr>
          <w:b/>
        </w:rPr>
        <w:t>Инструкция</w:t>
      </w:r>
      <w:r w:rsidR="00577F5C">
        <w:rPr>
          <w:b/>
        </w:rPr>
        <w:t xml:space="preserve"> №1</w:t>
      </w:r>
      <w:r w:rsidR="00E50CAF" w:rsidRPr="00AD587F">
        <w:rPr>
          <w:b/>
          <w:lang w:eastAsia="en-US"/>
        </w:rPr>
        <w:t xml:space="preserve"> </w:t>
      </w:r>
      <w:r w:rsidR="00464A98">
        <w:rPr>
          <w:b/>
          <w:lang w:eastAsia="en-US"/>
        </w:rPr>
        <w:t>для выполнения</w:t>
      </w:r>
      <w:r w:rsidR="00CD78B8" w:rsidRPr="00CD78B8">
        <w:rPr>
          <w:b/>
          <w:lang w:eastAsia="en-US"/>
        </w:rPr>
        <w:t xml:space="preserve"> заданий </w:t>
      </w:r>
      <w:proofErr w:type="gramStart"/>
      <w:r w:rsidR="00CD78B8" w:rsidRPr="00CD78B8">
        <w:rPr>
          <w:b/>
          <w:lang w:eastAsia="en-US"/>
        </w:rPr>
        <w:t>по</w:t>
      </w:r>
      <w:proofErr w:type="gramEnd"/>
      <w:r w:rsidR="00CD78B8" w:rsidRPr="00CD78B8">
        <w:rPr>
          <w:b/>
          <w:lang w:eastAsia="en-US"/>
        </w:rPr>
        <w:t xml:space="preserve"> </w:t>
      </w:r>
      <w:r w:rsidR="006D643B" w:rsidRPr="006D643B">
        <w:rPr>
          <w:b/>
          <w:lang w:eastAsia="en-US"/>
        </w:rPr>
        <w:t xml:space="preserve">ОП.04. МАТЕРИАЛОВЕДЕНИЕ </w:t>
      </w:r>
    </w:p>
    <w:p w:rsidR="00E50CAF" w:rsidRPr="00AD587F" w:rsidRDefault="006D643B" w:rsidP="006D643B">
      <w:pPr>
        <w:spacing w:line="360" w:lineRule="auto"/>
        <w:jc w:val="center"/>
        <w:rPr>
          <w:b/>
          <w:lang w:eastAsia="en-US"/>
        </w:rPr>
      </w:pPr>
      <w:r w:rsidRPr="006D643B">
        <w:rPr>
          <w:b/>
          <w:lang w:eastAsia="en-US"/>
        </w:rPr>
        <w:t>в рамках ОПОП СПО ППССЗ 23.02.03. «ТЕХНИЧЕСКОЕ ОБСЛУЖИВАНИЕ И РЕМОНТ АВТОМОБИЛЬНОГО ТРАНСПОРТА»</w:t>
      </w:r>
      <w:r w:rsidR="00577F5C">
        <w:rPr>
          <w:b/>
          <w:lang w:eastAsia="en-US"/>
        </w:rPr>
        <w:t xml:space="preserve"> на 21</w:t>
      </w:r>
      <w:r w:rsidR="00065781">
        <w:rPr>
          <w:b/>
          <w:lang w:eastAsia="en-US"/>
        </w:rPr>
        <w:t>.0</w:t>
      </w:r>
      <w:r w:rsidR="002B73BE">
        <w:rPr>
          <w:b/>
          <w:lang w:eastAsia="en-US"/>
        </w:rPr>
        <w:t>1</w:t>
      </w:r>
      <w:r w:rsidR="00065781">
        <w:rPr>
          <w:b/>
          <w:lang w:eastAsia="en-US"/>
        </w:rPr>
        <w:t>.2021</w:t>
      </w:r>
      <w:r w:rsidR="00962083">
        <w:rPr>
          <w:b/>
          <w:lang w:eastAsia="en-US"/>
        </w:rPr>
        <w:t xml:space="preserve">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577F5C">
        <w:t>важаемые студенты, в четверг 21 января, 6 часов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577F5C">
        <w:t xml:space="preserve"> необходимо изучить темы</w:t>
      </w:r>
      <w:r w:rsidR="00DE769F">
        <w:t>:</w:t>
      </w:r>
      <w:r w:rsidR="00D309BD" w:rsidRPr="00AD587F">
        <w:t xml:space="preserve"> </w:t>
      </w:r>
      <w:r>
        <w:t>«</w:t>
      </w:r>
      <w:r w:rsidR="00577F5C" w:rsidRPr="00C10469">
        <w:t>Термическая, химико-термическая и термомеханическая обработка металлических материалов</w:t>
      </w:r>
      <w:r w:rsidR="00CF70E8">
        <w:t>»</w:t>
      </w:r>
      <w:r w:rsidR="007918A3">
        <w:t>.</w:t>
      </w:r>
      <w:r w:rsidR="00371202">
        <w:rPr>
          <w:lang w:eastAsia="ru-RU"/>
        </w:rPr>
        <w:t xml:space="preserve">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577F5C" w:rsidRDefault="00C35A84" w:rsidP="00577F5C">
      <w:pPr>
        <w:spacing w:line="360" w:lineRule="auto"/>
        <w:ind w:firstLine="709"/>
        <w:rPr>
          <w:rStyle w:val="a3"/>
        </w:rPr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тем:</w:t>
      </w:r>
      <w:r w:rsidR="00AD587F" w:rsidRPr="00AD587F">
        <w:t xml:space="preserve"> </w:t>
      </w:r>
      <w:r w:rsidR="00CF70E8">
        <w:t>«</w:t>
      </w:r>
      <w:r w:rsidR="00577F5C" w:rsidRPr="00C10469">
        <w:t>Термическая, химико-термическая и термомеханическая обработка металлических материалов</w:t>
      </w:r>
      <w:r w:rsidR="007918A3">
        <w:t xml:space="preserve">». </w:t>
      </w:r>
      <w:r w:rsidR="00E21247" w:rsidRPr="00E21247">
        <w:t>Перейдите по ссылке</w:t>
      </w:r>
      <w:r w:rsidR="00C13D21">
        <w:t xml:space="preserve"> </w:t>
      </w:r>
      <w:r w:rsidR="00577F5C">
        <w:t>для изучения тем:</w:t>
      </w:r>
      <w:r w:rsidR="00CF70E8">
        <w:t xml:space="preserve"> </w:t>
      </w:r>
      <w:hyperlink r:id="rId9" w:history="1">
        <w:r w:rsidR="00556821" w:rsidRPr="00750771">
          <w:rPr>
            <w:rStyle w:val="a3"/>
          </w:rPr>
          <w:t>https://drive.google.com/file/d/15Oa1LY9x</w:t>
        </w:r>
        <w:r w:rsidR="00556821" w:rsidRPr="00750771">
          <w:rPr>
            <w:rStyle w:val="a3"/>
          </w:rPr>
          <w:t>J</w:t>
        </w:r>
        <w:r w:rsidR="00556821" w:rsidRPr="00750771">
          <w:rPr>
            <w:rStyle w:val="a3"/>
          </w:rPr>
          <w:t>Idk4JRMdhJSjSVfgQ6TK</w:t>
        </w:r>
        <w:r w:rsidR="00556821" w:rsidRPr="00750771">
          <w:rPr>
            <w:rStyle w:val="a3"/>
          </w:rPr>
          <w:t>D</w:t>
        </w:r>
        <w:r w:rsidR="00556821" w:rsidRPr="00750771">
          <w:rPr>
            <w:rStyle w:val="a3"/>
          </w:rPr>
          <w:t>hR/view?usp=sharing</w:t>
        </w:r>
      </w:hyperlink>
      <w:r w:rsidR="00577F5C">
        <w:rPr>
          <w:rStyle w:val="a3"/>
        </w:rPr>
        <w:t xml:space="preserve">, </w:t>
      </w:r>
    </w:p>
    <w:p w:rsidR="00577F5C" w:rsidRDefault="00556821" w:rsidP="00577F5C">
      <w:pPr>
        <w:spacing w:line="360" w:lineRule="auto"/>
      </w:pPr>
      <w:hyperlink r:id="rId10" w:history="1">
        <w:r w:rsidRPr="00750771">
          <w:rPr>
            <w:rStyle w:val="a3"/>
          </w:rPr>
          <w:t>https://drive.google.com/file/d/1eLiLLEmJmtRebau</w:t>
        </w:r>
        <w:r w:rsidRPr="00750771">
          <w:rPr>
            <w:rStyle w:val="a3"/>
          </w:rPr>
          <w:t>e</w:t>
        </w:r>
        <w:r w:rsidRPr="00750771">
          <w:rPr>
            <w:rStyle w:val="a3"/>
          </w:rPr>
          <w:t>xLyBa_XyaDmMq_aC/view?usp=sharing</w:t>
        </w:r>
      </w:hyperlink>
      <w:r w:rsidR="00577F5C">
        <w:t xml:space="preserve">. </w:t>
      </w:r>
    </w:p>
    <w:p w:rsidR="00093A0D" w:rsidRDefault="00C35A84" w:rsidP="00577F5C">
      <w:pPr>
        <w:spacing w:line="360" w:lineRule="auto"/>
        <w:ind w:firstLine="709"/>
      </w:pPr>
      <w:r w:rsidRPr="00AD587F">
        <w:rPr>
          <w:lang w:eastAsia="ru-RU"/>
        </w:rPr>
        <w:t xml:space="preserve">2. </w:t>
      </w:r>
      <w:r w:rsidR="001A5C67">
        <w:rPr>
          <w:lang w:eastAsia="ru-RU"/>
        </w:rPr>
        <w:t>Решите тестовые задания</w:t>
      </w:r>
      <w:r w:rsidR="00577F5C">
        <w:rPr>
          <w:lang w:eastAsia="ru-RU"/>
        </w:rPr>
        <w:t>, пройдите по ссылке:</w:t>
      </w:r>
      <w:r w:rsidR="001A5C67">
        <w:rPr>
          <w:lang w:eastAsia="ru-RU"/>
        </w:rPr>
        <w:t xml:space="preserve"> </w:t>
      </w:r>
      <w:hyperlink r:id="rId11" w:history="1">
        <w:r w:rsidR="00577F5C" w:rsidRPr="005C2EDD">
          <w:rPr>
            <w:rStyle w:val="a3"/>
          </w:rPr>
          <w:t>https://docs.google.com/forms/d/17aJQQYbluJIPs8UGfcKWnlh4dMGeIif98Sv9lVtOGI4/edit</w:t>
        </w:r>
      </w:hyperlink>
      <w:r w:rsidR="002A62FE">
        <w:t>.</w:t>
      </w:r>
      <w:r w:rsidR="00071D94">
        <w:t xml:space="preserve"> </w:t>
      </w:r>
    </w:p>
    <w:p w:rsidR="00577F5C" w:rsidRDefault="00577F5C" w:rsidP="0077667F">
      <w:pPr>
        <w:spacing w:line="360" w:lineRule="auto"/>
        <w:ind w:firstLine="709"/>
        <w:rPr>
          <w:b/>
          <w:sz w:val="28"/>
          <w:lang w:eastAsia="en-US"/>
        </w:rPr>
      </w:pP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Уважаемые студенты! За выполнение заданий на </w:t>
      </w:r>
      <w:r w:rsidR="00577F5C">
        <w:rPr>
          <w:b/>
          <w:sz w:val="28"/>
          <w:lang w:eastAsia="en-US"/>
        </w:rPr>
        <w:t>2</w:t>
      </w:r>
      <w:r w:rsidR="005F090C">
        <w:rPr>
          <w:b/>
          <w:sz w:val="28"/>
          <w:lang w:eastAsia="en-US"/>
        </w:rPr>
        <w:t>1 январ</w:t>
      </w:r>
      <w:r w:rsidR="00577F5C">
        <w:rPr>
          <w:b/>
          <w:sz w:val="28"/>
          <w:lang w:eastAsia="en-US"/>
        </w:rPr>
        <w:t>я вы должны получить три оценки</w:t>
      </w:r>
      <w:r w:rsidRPr="0077667F">
        <w:rPr>
          <w:b/>
          <w:sz w:val="28"/>
          <w:lang w:eastAsia="en-US"/>
        </w:rPr>
        <w:t>. Соответствующие оценки будут выстав</w:t>
      </w:r>
      <w:r>
        <w:rPr>
          <w:b/>
          <w:sz w:val="28"/>
          <w:lang w:eastAsia="en-US"/>
        </w:rPr>
        <w:t>лены в журнал</w:t>
      </w:r>
      <w:r w:rsidRPr="0077667F">
        <w:rPr>
          <w:b/>
          <w:sz w:val="28"/>
          <w:lang w:eastAsia="en-US"/>
        </w:rPr>
        <w:t xml:space="preserve">. </w:t>
      </w:r>
    </w:p>
    <w:p w:rsidR="0077667F" w:rsidRPr="0077667F" w:rsidRDefault="0077667F" w:rsidP="00776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77667F">
        <w:rPr>
          <w:b/>
          <w:sz w:val="28"/>
        </w:rPr>
        <w:t xml:space="preserve">Желаю успехов! </w:t>
      </w:r>
    </w:p>
    <w:p w:rsidR="00440AE0" w:rsidRDefault="00577F5C" w:rsidP="00EF1741">
      <w:pPr>
        <w:spacing w:line="360" w:lineRule="auto"/>
        <w:ind w:firstLine="709"/>
        <w:jc w:val="center"/>
        <w:rPr>
          <w:b/>
        </w:rPr>
      </w:pPr>
      <w:r w:rsidRPr="00577F5C">
        <w:rPr>
          <w:b/>
        </w:rPr>
        <w:t xml:space="preserve">Инструкция №2 для выполнения </w:t>
      </w:r>
      <w:r w:rsidR="00EF1741">
        <w:rPr>
          <w:b/>
        </w:rPr>
        <w:t xml:space="preserve">ДОМАШНИХ ЗАДАНИЙ </w:t>
      </w:r>
      <w:proofErr w:type="gramStart"/>
      <w:r w:rsidR="00EF1741">
        <w:rPr>
          <w:b/>
        </w:rPr>
        <w:t>по</w:t>
      </w:r>
      <w:proofErr w:type="gramEnd"/>
      <w:r w:rsidR="00EF1741">
        <w:rPr>
          <w:b/>
        </w:rPr>
        <w:t xml:space="preserve"> ОП.04. МАТЕРИАЛОВЕДЕНИЕ </w:t>
      </w:r>
      <w:r w:rsidRPr="00577F5C">
        <w:rPr>
          <w:b/>
        </w:rPr>
        <w:t>в рамках ОПОП СПО ППССЗ 23.02.03. «ТЕХНИЧЕСКОЕ ОБСЛУЖИВАНИЕ И РЕМОНТ АВТОМОБИЛЬНОГО</w:t>
      </w:r>
      <w:r w:rsidR="003924A7">
        <w:rPr>
          <w:b/>
        </w:rPr>
        <w:t xml:space="preserve"> ТРАНСПОРТА»</w:t>
      </w:r>
      <w:r w:rsidRPr="00577F5C">
        <w:rPr>
          <w:b/>
        </w:rPr>
        <w:t>.</w:t>
      </w:r>
      <w:r w:rsidR="00EF1741">
        <w:rPr>
          <w:b/>
        </w:rPr>
        <w:t xml:space="preserve"> </w:t>
      </w:r>
    </w:p>
    <w:p w:rsidR="00497686" w:rsidRDefault="00497686" w:rsidP="00497686">
      <w:pPr>
        <w:jc w:val="center"/>
      </w:pPr>
    </w:p>
    <w:p w:rsidR="00497686" w:rsidRDefault="00497686" w:rsidP="00497686">
      <w:pPr>
        <w:jc w:val="center"/>
      </w:pPr>
      <w:r>
        <w:t>Уважаемые студенты! Данные задания предназначены для обучающихся по ОПОП СПО ССЗ «Техническое обслуживание и ремонт автомобильного транспорта»  по учебной дисциплине «</w:t>
      </w:r>
      <w:r>
        <w:rPr>
          <w:b/>
        </w:rPr>
        <w:t>МАТЕРИАЛОВЕДЕНИЕ</w:t>
      </w:r>
      <w:r>
        <w:t xml:space="preserve">». </w:t>
      </w:r>
    </w:p>
    <w:p w:rsidR="00497686" w:rsidRPr="00556821" w:rsidRDefault="00497686" w:rsidP="00497686">
      <w:pPr>
        <w:jc w:val="center"/>
        <w:rPr>
          <w:u w:val="single"/>
        </w:rPr>
      </w:pPr>
      <w:r w:rsidRPr="00556821">
        <w:rPr>
          <w:u w:val="single"/>
        </w:rPr>
        <w:t xml:space="preserve">Контрольная работа состоит из семи </w:t>
      </w:r>
      <w:r w:rsidR="00EB5C73" w:rsidRPr="00556821">
        <w:rPr>
          <w:u w:val="single"/>
        </w:rPr>
        <w:t>разделов</w:t>
      </w:r>
      <w:r w:rsidRPr="00556821">
        <w:rPr>
          <w:u w:val="single"/>
        </w:rPr>
        <w:t>, которые необходимо</w:t>
      </w:r>
      <w:r w:rsidR="00EB5C73" w:rsidRPr="00556821">
        <w:rPr>
          <w:u w:val="single"/>
        </w:rPr>
        <w:t xml:space="preserve"> изучить и</w:t>
      </w:r>
      <w:r w:rsidRPr="00556821">
        <w:rPr>
          <w:u w:val="single"/>
        </w:rPr>
        <w:t xml:space="preserve"> выполнить</w:t>
      </w:r>
      <w:r w:rsidR="00EB5C73" w:rsidRPr="00556821">
        <w:rPr>
          <w:u w:val="single"/>
        </w:rPr>
        <w:t xml:space="preserve"> семь тестовых заданий до следующей сессии</w:t>
      </w:r>
      <w:r w:rsidRPr="00556821">
        <w:rPr>
          <w:u w:val="single"/>
        </w:rPr>
        <w:t>.</w:t>
      </w:r>
      <w:r w:rsidR="00EB5C73" w:rsidRPr="00556821">
        <w:rPr>
          <w:u w:val="single"/>
        </w:rPr>
        <w:t xml:space="preserve"> </w:t>
      </w:r>
    </w:p>
    <w:p w:rsidR="00EA2E39" w:rsidRDefault="00EA2E39" w:rsidP="00EA2E39">
      <w:pPr>
        <w:ind w:firstLine="709"/>
      </w:pPr>
      <w:r>
        <w:t xml:space="preserve">Ссылки на справочные материалы для изучения разделов: </w:t>
      </w:r>
      <w:bookmarkStart w:id="0" w:name="_GoBack"/>
      <w:bookmarkEnd w:id="0"/>
    </w:p>
    <w:p w:rsidR="00EA2E39" w:rsidRDefault="00EA2E39" w:rsidP="00EA2E39">
      <w:pPr>
        <w:ind w:firstLine="709"/>
      </w:pPr>
      <w:r>
        <w:t xml:space="preserve">1. Основные сведения из теории сплавов. Диаграмма состояния железоуглеродистых сплавов. </w:t>
      </w:r>
    </w:p>
    <w:p w:rsidR="00EA2E39" w:rsidRDefault="00EA2E39" w:rsidP="00EA2E39">
      <w:pPr>
        <w:ind w:firstLine="709"/>
      </w:pPr>
      <w:r>
        <w:t xml:space="preserve">2. </w:t>
      </w:r>
      <w:r w:rsidRPr="00C10469">
        <w:t>Железоуглеродистые сплавы</w:t>
      </w:r>
      <w:r>
        <w:t xml:space="preserve">. </w:t>
      </w:r>
    </w:p>
    <w:p w:rsidR="00EA2E39" w:rsidRDefault="00EA2E39" w:rsidP="00EA2E39">
      <w:pPr>
        <w:ind w:firstLine="709"/>
      </w:pPr>
      <w:r>
        <w:t xml:space="preserve">3. </w:t>
      </w:r>
      <w:r w:rsidRPr="00C10469">
        <w:t>Основные сведения о строении, свойствах и методах испытания металлов и сплавов.</w:t>
      </w:r>
      <w:r>
        <w:t xml:space="preserve"> </w:t>
      </w:r>
    </w:p>
    <w:p w:rsidR="00EA2E39" w:rsidRDefault="00EA2E39" w:rsidP="00EA2E39">
      <w:pPr>
        <w:ind w:firstLine="709"/>
      </w:pPr>
      <w:r>
        <w:t xml:space="preserve">4. </w:t>
      </w:r>
      <w:r w:rsidRPr="00C10469">
        <w:t>Термическая, химико-термическая и термомеханическая обработка металлических материалов</w:t>
      </w:r>
      <w:r>
        <w:t xml:space="preserve">. </w:t>
      </w:r>
    </w:p>
    <w:p w:rsidR="00EA2E39" w:rsidRDefault="00EA2E39" w:rsidP="00EA2E39">
      <w:pPr>
        <w:ind w:firstLine="709"/>
      </w:pPr>
      <w:r>
        <w:t xml:space="preserve">5. </w:t>
      </w:r>
      <w:r w:rsidRPr="00C10469">
        <w:t>Цветные металлы и сплавы</w:t>
      </w:r>
      <w:r>
        <w:t xml:space="preserve">. </w:t>
      </w:r>
    </w:p>
    <w:p w:rsidR="00EA2E39" w:rsidRDefault="00EA2E39" w:rsidP="00EA2E39">
      <w:pPr>
        <w:ind w:firstLine="709"/>
      </w:pPr>
      <w:r>
        <w:t xml:space="preserve">6. </w:t>
      </w:r>
      <w:r w:rsidRPr="00C10469">
        <w:t>Неметаллические материалы</w:t>
      </w:r>
      <w:r>
        <w:t xml:space="preserve">. </w:t>
      </w:r>
    </w:p>
    <w:p w:rsidR="00EA2E39" w:rsidRDefault="00EA2E39" w:rsidP="00EA2E39">
      <w:pPr>
        <w:ind w:firstLine="709"/>
      </w:pPr>
      <w:r>
        <w:t xml:space="preserve">7. </w:t>
      </w:r>
      <w:r w:rsidRPr="00C10469">
        <w:t>Твердые сплавы, минералокерамика, абразивные материалы</w:t>
      </w:r>
      <w:r>
        <w:t xml:space="preserve">. </w:t>
      </w:r>
    </w:p>
    <w:p w:rsidR="00556821" w:rsidRDefault="00556821" w:rsidP="00556821">
      <w:pPr>
        <w:spacing w:line="360" w:lineRule="auto"/>
        <w:ind w:firstLine="709"/>
        <w:rPr>
          <w:rStyle w:val="a3"/>
        </w:rPr>
      </w:pPr>
      <w:hyperlink r:id="rId12" w:history="1">
        <w:r w:rsidRPr="00750771">
          <w:rPr>
            <w:rStyle w:val="a3"/>
          </w:rPr>
          <w:t>https://drive.google.com/file/d/15Oa1LY9xJIdk4JRMdhJSjSVfgQ6TKDhR/view?usp=sharing</w:t>
        </w:r>
      </w:hyperlink>
      <w:r>
        <w:rPr>
          <w:rStyle w:val="a3"/>
        </w:rPr>
        <w:t xml:space="preserve">, </w:t>
      </w:r>
    </w:p>
    <w:p w:rsidR="00556821" w:rsidRDefault="00556821" w:rsidP="00556821">
      <w:pPr>
        <w:ind w:firstLine="709"/>
      </w:pPr>
      <w:hyperlink r:id="rId13" w:history="1">
        <w:r w:rsidRPr="00750771">
          <w:rPr>
            <w:rStyle w:val="a3"/>
          </w:rPr>
          <w:t>https://drive.google.com/file/d/1eLiLLEmJmtRebauexLyBa_XyaDmMq_aC/view?usp=sharing</w:t>
        </w:r>
      </w:hyperlink>
      <w:r>
        <w:t>.</w:t>
      </w:r>
      <w:r>
        <w:t xml:space="preserve"> </w:t>
      </w:r>
    </w:p>
    <w:p w:rsidR="00EA2E39" w:rsidRDefault="00EA2E39" w:rsidP="00556821">
      <w:pPr>
        <w:ind w:firstLine="709"/>
      </w:pPr>
      <w:r>
        <w:t xml:space="preserve">Ссылки на тестовые задания по разделам: </w:t>
      </w:r>
    </w:p>
    <w:p w:rsidR="00EA2E39" w:rsidRDefault="00EA2E39" w:rsidP="00EA2E39">
      <w:pPr>
        <w:ind w:firstLine="709"/>
      </w:pPr>
      <w:r>
        <w:t xml:space="preserve">1. </w:t>
      </w:r>
      <w:r w:rsidRPr="00C10469">
        <w:t>Основные сведения из теории сплавов. Диаграмма состояния железоуглеродистых сплавов.</w:t>
      </w:r>
      <w:r>
        <w:t xml:space="preserve">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14" w:history="1">
        <w:r w:rsidR="00EA2E39" w:rsidRPr="005C2EDD">
          <w:rPr>
            <w:rStyle w:val="a3"/>
          </w:rPr>
          <w:t>https://docs.google.com/forms/d/1goCZCK1edr0eJ2crDDXGeByH_nb1w9noGxIwiPOQzf0/edit</w:t>
        </w:r>
      </w:hyperlink>
      <w:r w:rsidR="00EA2E39">
        <w:rPr>
          <w:rStyle w:val="a3"/>
        </w:rPr>
        <w:t xml:space="preserve"> </w:t>
      </w:r>
    </w:p>
    <w:p w:rsidR="00294080" w:rsidRDefault="00294080">
      <w:pPr>
        <w:suppressAutoHyphens w:val="0"/>
        <w:spacing w:after="160" w:line="259" w:lineRule="auto"/>
      </w:pPr>
      <w:r>
        <w:br w:type="page"/>
      </w:r>
    </w:p>
    <w:p w:rsidR="00EA2E39" w:rsidRDefault="00EA2E39" w:rsidP="00EA2E39">
      <w:pPr>
        <w:ind w:firstLine="709"/>
      </w:pPr>
      <w:r>
        <w:lastRenderedPageBreak/>
        <w:t xml:space="preserve">2. </w:t>
      </w:r>
      <w:r w:rsidRPr="00C10469">
        <w:t>Железоуглеродистые сплавы</w:t>
      </w:r>
      <w:r>
        <w:t xml:space="preserve">.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15" w:history="1">
        <w:r w:rsidR="00EA2E39" w:rsidRPr="005C2EDD">
          <w:rPr>
            <w:rStyle w:val="a3"/>
          </w:rPr>
          <w:t>https://docs.google.com/forms/d/1I9zf2rOtHGMJ_bfCsZdRQgKMGEOUSBBIZf7jaUB9iws/edit</w:t>
        </w:r>
      </w:hyperlink>
      <w:r w:rsidR="00EA2E39">
        <w:t xml:space="preserve"> </w:t>
      </w:r>
    </w:p>
    <w:p w:rsidR="00EA2E39" w:rsidRDefault="00EA2E39" w:rsidP="00EA2E39">
      <w:pPr>
        <w:ind w:firstLine="709"/>
      </w:pPr>
      <w:r>
        <w:t xml:space="preserve">3. </w:t>
      </w:r>
      <w:r w:rsidRPr="00C10469">
        <w:t>Основные сведения о строении, свойствах и методах испытания металлов и сплавов.</w:t>
      </w:r>
      <w:r>
        <w:t xml:space="preserve">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16" w:history="1">
        <w:r w:rsidR="00EA2E39" w:rsidRPr="005C2EDD">
          <w:rPr>
            <w:rStyle w:val="a3"/>
          </w:rPr>
          <w:t>https://docs.google.com/forms/d/1w_8TuEPgaar9Nq7rv6FoaiUOPJ1-cDjAXB2hn6vpIRg/edit</w:t>
        </w:r>
      </w:hyperlink>
    </w:p>
    <w:p w:rsidR="00EA2E39" w:rsidRDefault="00EA2E39" w:rsidP="00EA2E39">
      <w:pPr>
        <w:ind w:firstLine="709"/>
      </w:pPr>
      <w:r>
        <w:t xml:space="preserve">4. </w:t>
      </w:r>
      <w:r w:rsidRPr="00C10469">
        <w:t>Термическая, химико-термическая и термомеханическая обработка металлических материалов</w:t>
      </w:r>
      <w:r>
        <w:t xml:space="preserve">. </w:t>
      </w:r>
    </w:p>
    <w:p w:rsidR="00EA2E39" w:rsidRDefault="00EA2E39" w:rsidP="00EA2E39">
      <w:r>
        <w:t xml:space="preserve">Тестовые задания: </w:t>
      </w:r>
    </w:p>
    <w:p w:rsidR="00EA2E39" w:rsidRDefault="00556821" w:rsidP="00EA2E39">
      <w:hyperlink r:id="rId17" w:history="1">
        <w:r w:rsidR="00EA2E39" w:rsidRPr="005C2EDD">
          <w:rPr>
            <w:rStyle w:val="a3"/>
          </w:rPr>
          <w:t>https://docs.google.com/forms/d/17aJQQYbluJIPs8UGfcKWnlh4dMGeIif98Sv9lVtOGI4/edit</w:t>
        </w:r>
      </w:hyperlink>
      <w:r w:rsidR="00EA2E39">
        <w:rPr>
          <w:rStyle w:val="a3"/>
        </w:rPr>
        <w:t xml:space="preserve"> </w:t>
      </w:r>
    </w:p>
    <w:p w:rsidR="00EA2E39" w:rsidRDefault="00EA2E39" w:rsidP="00EA2E39">
      <w:pPr>
        <w:ind w:firstLine="709"/>
      </w:pPr>
      <w:r>
        <w:t xml:space="preserve">5. </w:t>
      </w:r>
      <w:r w:rsidRPr="00C10469">
        <w:t>Цветные металлы и сплавы</w:t>
      </w:r>
      <w:r>
        <w:t xml:space="preserve">.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18" w:history="1">
        <w:r w:rsidR="00EA2E39" w:rsidRPr="005C2EDD">
          <w:rPr>
            <w:rStyle w:val="a3"/>
          </w:rPr>
          <w:t>https://docs.google.com/forms/d/1Xu-2NNzFZzyMurOJbLf_nqClTF6XCRmrGMDkTsLbP2Q/edit</w:t>
        </w:r>
      </w:hyperlink>
    </w:p>
    <w:p w:rsidR="00EA2E39" w:rsidRDefault="00EA2E39" w:rsidP="00EA2E39">
      <w:pPr>
        <w:ind w:firstLine="709"/>
      </w:pPr>
      <w:r>
        <w:t xml:space="preserve">6. </w:t>
      </w:r>
      <w:r w:rsidRPr="00C10469">
        <w:t>Неметаллические материалы</w:t>
      </w:r>
      <w:r>
        <w:t xml:space="preserve">.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19" w:history="1">
        <w:r w:rsidR="00EA2E39" w:rsidRPr="005C2EDD">
          <w:rPr>
            <w:rStyle w:val="a3"/>
          </w:rPr>
          <w:t>https://docs.google.com/forms/d/1RtCteJm4np83_c0mD7rvzHkUltzZl__rdxnYvlUXtSQ/edit</w:t>
        </w:r>
      </w:hyperlink>
      <w:r w:rsidR="00EA2E39">
        <w:t xml:space="preserve">   </w:t>
      </w:r>
    </w:p>
    <w:p w:rsidR="00EA2E39" w:rsidRDefault="00EA2E39" w:rsidP="00EA2E39">
      <w:pPr>
        <w:ind w:firstLine="709"/>
      </w:pPr>
      <w:r>
        <w:t xml:space="preserve">7. </w:t>
      </w:r>
      <w:r w:rsidRPr="00C10469">
        <w:t>Твердые сплавы, минералокерамика, абразивные материалы</w:t>
      </w:r>
      <w:r>
        <w:t xml:space="preserve">. </w:t>
      </w:r>
    </w:p>
    <w:p w:rsidR="00EA2E39" w:rsidRDefault="00EA2E39" w:rsidP="00EA2E39">
      <w:r w:rsidRPr="00CE2C21">
        <w:t>Тестовые задания:</w:t>
      </w:r>
      <w:r>
        <w:t xml:space="preserve"> </w:t>
      </w:r>
    </w:p>
    <w:p w:rsidR="00EA2E39" w:rsidRDefault="00556821" w:rsidP="00EA2E39">
      <w:hyperlink r:id="rId20" w:history="1">
        <w:r w:rsidR="00EA2E39" w:rsidRPr="005C2EDD">
          <w:rPr>
            <w:rStyle w:val="a3"/>
          </w:rPr>
          <w:t>https://docs.google.com/forms/d/1w-S-VuTxDx4qQddAkKVNdSqEAnobJR1g_CTheARm7tM/edit</w:t>
        </w:r>
      </w:hyperlink>
      <w:r w:rsidR="00EA2E39">
        <w:t xml:space="preserve"> </w:t>
      </w:r>
    </w:p>
    <w:p w:rsidR="00EF1741" w:rsidRPr="00577F5C" w:rsidRDefault="00EF1741" w:rsidP="00EF1741">
      <w:pPr>
        <w:spacing w:line="360" w:lineRule="auto"/>
        <w:ind w:firstLine="709"/>
        <w:jc w:val="center"/>
        <w:rPr>
          <w:b/>
        </w:rPr>
      </w:pPr>
    </w:p>
    <w:sectPr w:rsidR="00EF1741" w:rsidRPr="00577F5C" w:rsidSect="00AD587F">
      <w:footerReference w:type="default" r:id="rId2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6F" w:rsidRDefault="00E9326F" w:rsidP="00ED350C">
      <w:r>
        <w:separator/>
      </w:r>
    </w:p>
  </w:endnote>
  <w:endnote w:type="continuationSeparator" w:id="0">
    <w:p w:rsidR="00E9326F" w:rsidRDefault="00E9326F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821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6F" w:rsidRDefault="00E9326F" w:rsidP="00ED350C">
      <w:r>
        <w:separator/>
      </w:r>
    </w:p>
  </w:footnote>
  <w:footnote w:type="continuationSeparator" w:id="0">
    <w:p w:rsidR="00E9326F" w:rsidRDefault="00E9326F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58C8"/>
    <w:multiLevelType w:val="hybridMultilevel"/>
    <w:tmpl w:val="228826BC"/>
    <w:lvl w:ilvl="0" w:tplc="1238715A">
      <w:start w:val="1"/>
      <w:numFmt w:val="decimal"/>
      <w:lvlText w:val="%1."/>
      <w:lvlJc w:val="left"/>
      <w:pPr>
        <w:ind w:left="10384" w:hanging="9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65781"/>
    <w:rsid w:val="00071D94"/>
    <w:rsid w:val="00093A0D"/>
    <w:rsid w:val="000A0361"/>
    <w:rsid w:val="000F76B5"/>
    <w:rsid w:val="0012268B"/>
    <w:rsid w:val="001A5C67"/>
    <w:rsid w:val="001F69F4"/>
    <w:rsid w:val="00207FFB"/>
    <w:rsid w:val="00236D22"/>
    <w:rsid w:val="002645B8"/>
    <w:rsid w:val="002858A4"/>
    <w:rsid w:val="00294080"/>
    <w:rsid w:val="002962CD"/>
    <w:rsid w:val="002A62FE"/>
    <w:rsid w:val="002B73BE"/>
    <w:rsid w:val="00357EDD"/>
    <w:rsid w:val="00371202"/>
    <w:rsid w:val="003924A7"/>
    <w:rsid w:val="003977AE"/>
    <w:rsid w:val="003A2D24"/>
    <w:rsid w:val="00440AE0"/>
    <w:rsid w:val="00454A2D"/>
    <w:rsid w:val="00464A98"/>
    <w:rsid w:val="00497686"/>
    <w:rsid w:val="004F43A6"/>
    <w:rsid w:val="004F49CF"/>
    <w:rsid w:val="004F6A72"/>
    <w:rsid w:val="0050696D"/>
    <w:rsid w:val="00520C00"/>
    <w:rsid w:val="00523160"/>
    <w:rsid w:val="00556821"/>
    <w:rsid w:val="0056623C"/>
    <w:rsid w:val="00577F5C"/>
    <w:rsid w:val="005F090C"/>
    <w:rsid w:val="00624D45"/>
    <w:rsid w:val="00636BC3"/>
    <w:rsid w:val="00672058"/>
    <w:rsid w:val="006D643B"/>
    <w:rsid w:val="00723DB4"/>
    <w:rsid w:val="00761C7E"/>
    <w:rsid w:val="0077667F"/>
    <w:rsid w:val="00784F7A"/>
    <w:rsid w:val="007918A3"/>
    <w:rsid w:val="00827862"/>
    <w:rsid w:val="00847CB3"/>
    <w:rsid w:val="008A13F0"/>
    <w:rsid w:val="009264E6"/>
    <w:rsid w:val="00962083"/>
    <w:rsid w:val="00987963"/>
    <w:rsid w:val="009A74DF"/>
    <w:rsid w:val="009D4507"/>
    <w:rsid w:val="00A21448"/>
    <w:rsid w:val="00A51126"/>
    <w:rsid w:val="00AD1694"/>
    <w:rsid w:val="00AD587F"/>
    <w:rsid w:val="00AE4D7B"/>
    <w:rsid w:val="00B14CF9"/>
    <w:rsid w:val="00B32512"/>
    <w:rsid w:val="00B60070"/>
    <w:rsid w:val="00B823B6"/>
    <w:rsid w:val="00BA5BBF"/>
    <w:rsid w:val="00BE168C"/>
    <w:rsid w:val="00BE6748"/>
    <w:rsid w:val="00C13D21"/>
    <w:rsid w:val="00C35A84"/>
    <w:rsid w:val="00C71C98"/>
    <w:rsid w:val="00C96AE2"/>
    <w:rsid w:val="00CD78B8"/>
    <w:rsid w:val="00CF70E8"/>
    <w:rsid w:val="00D309BD"/>
    <w:rsid w:val="00D34A36"/>
    <w:rsid w:val="00DE769F"/>
    <w:rsid w:val="00E21247"/>
    <w:rsid w:val="00E50CAF"/>
    <w:rsid w:val="00E9326F"/>
    <w:rsid w:val="00E9774F"/>
    <w:rsid w:val="00EA2E39"/>
    <w:rsid w:val="00EA4E9D"/>
    <w:rsid w:val="00EB5C73"/>
    <w:rsid w:val="00ED350C"/>
    <w:rsid w:val="00EF1741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eLiLLEmJmtRebauexLyBa_XyaDmMq_aC/view?usp=sharing" TargetMode="External"/><Relationship Id="rId18" Type="http://schemas.openxmlformats.org/officeDocument/2006/relationships/hyperlink" Target="https://docs.google.com/forms/d/1Xu-2NNzFZzyMurOJbLf_nqClTF6XCRmrGMDkTsLbP2Q/ed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5Oa1LY9xJIdk4JRMdhJSjSVfgQ6TKDhR/view?usp=sharing" TargetMode="External"/><Relationship Id="rId17" Type="http://schemas.openxmlformats.org/officeDocument/2006/relationships/hyperlink" Target="https://docs.google.com/forms/d/17aJQQYbluJIPs8UGfcKWnlh4dMGeIif98Sv9lVtOGI4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w_8TuEPgaar9Nq7rv6FoaiUOPJ1-cDjAXB2hn6vpIRg/edit" TargetMode="External"/><Relationship Id="rId20" Type="http://schemas.openxmlformats.org/officeDocument/2006/relationships/hyperlink" Target="https://docs.google.com/forms/d/1w-S-VuTxDx4qQddAkKVNdSqEAnobJR1g_CTheARm7tM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7aJQQYbluJIPs8UGfcKWnlh4dMGeIif98Sv9lVtOGI4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1I9zf2rOtHGMJ_bfCsZdRQgKMGEOUSBBIZf7jaUB9iws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eLiLLEmJmtRebauexLyBa_XyaDmMq_aC/view?usp=sharing" TargetMode="External"/><Relationship Id="rId19" Type="http://schemas.openxmlformats.org/officeDocument/2006/relationships/hyperlink" Target="https://docs.google.com/forms/d/1RtCteJm4np83_c0mD7rvzHkUltzZl__rdxnYvlUXtSQ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5Oa1LY9xJIdk4JRMdhJSjSVfgQ6TKDhR/view?usp=sharing" TargetMode="External"/><Relationship Id="rId14" Type="http://schemas.openxmlformats.org/officeDocument/2006/relationships/hyperlink" Target="https://docs.google.com/forms/d/1goCZCK1edr0eJ2crDDXGeByH_nb1w9noGxIwiPOQzf0/ed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CA8481-6199-4456-863A-9E92C563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79</cp:revision>
  <dcterms:created xsi:type="dcterms:W3CDTF">2020-09-11T16:45:00Z</dcterms:created>
  <dcterms:modified xsi:type="dcterms:W3CDTF">2021-01-17T16:25:00Z</dcterms:modified>
</cp:coreProperties>
</file>