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CA" w:rsidRPr="00424A5A" w:rsidRDefault="004B54CA" w:rsidP="0042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A5A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«Физика»  </w:t>
      </w:r>
    </w:p>
    <w:p w:rsidR="00841A0B" w:rsidRPr="00424A5A" w:rsidRDefault="00841A0B" w:rsidP="0042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24A5A" w:rsidRDefault="008611C6" w:rsidP="0042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20</w:t>
      </w:r>
      <w:bookmarkStart w:id="0" w:name="_GoBack"/>
      <w:bookmarkEnd w:id="0"/>
      <w:r w:rsidR="00424A5A" w:rsidRPr="00424A5A">
        <w:rPr>
          <w:rFonts w:ascii="Times New Roman" w:hAnsi="Times New Roman" w:cs="Times New Roman"/>
          <w:b/>
          <w:sz w:val="24"/>
          <w:szCs w:val="24"/>
        </w:rPr>
        <w:t>.01.2021</w:t>
      </w:r>
    </w:p>
    <w:p w:rsidR="00841A0B" w:rsidRPr="00424A5A" w:rsidRDefault="00841A0B" w:rsidP="0042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424A5A" w:rsidRDefault="004B54CA" w:rsidP="0042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A5A">
        <w:rPr>
          <w:rFonts w:ascii="Times New Roman" w:hAnsi="Times New Roman" w:cs="Times New Roman"/>
          <w:b/>
          <w:sz w:val="24"/>
          <w:szCs w:val="24"/>
        </w:rPr>
        <w:t xml:space="preserve">17 группа ОПОП «Физика» </w:t>
      </w:r>
    </w:p>
    <w:p w:rsidR="00841A0B" w:rsidRPr="00424A5A" w:rsidRDefault="00841A0B" w:rsidP="0042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878" w:rsidRDefault="00841A0B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A5A">
        <w:rPr>
          <w:rFonts w:ascii="Times New Roman" w:hAnsi="Times New Roman" w:cs="Times New Roman"/>
          <w:sz w:val="24"/>
          <w:szCs w:val="24"/>
        </w:rPr>
        <w:t xml:space="preserve">Сегодня мы с </w:t>
      </w:r>
      <w:r w:rsidR="008611C6">
        <w:rPr>
          <w:rFonts w:ascii="Times New Roman" w:hAnsi="Times New Roman" w:cs="Times New Roman"/>
          <w:sz w:val="24"/>
          <w:szCs w:val="24"/>
        </w:rPr>
        <w:t>заканчиваем прохождение физики в этом учебном году и для выставления рубежного контроля вам необходимо выполнить проект по любой из пройденных тем</w:t>
      </w:r>
    </w:p>
    <w:p w:rsidR="008611C6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Проект включает в себя:</w:t>
      </w:r>
    </w:p>
    <w:p w:rsidR="008611C6" w:rsidRPr="00262155" w:rsidRDefault="008611C6" w:rsidP="008611C6">
      <w:pPr>
        <w:pStyle w:val="a8"/>
        <w:numPr>
          <w:ilvl w:val="0"/>
          <w:numId w:val="8"/>
        </w:numPr>
        <w:jc w:val="both"/>
        <w:rPr>
          <w:b/>
          <w:szCs w:val="24"/>
        </w:rPr>
      </w:pPr>
      <w:r w:rsidRPr="00262155">
        <w:rPr>
          <w:szCs w:val="24"/>
          <w:highlight w:val="yellow"/>
        </w:rPr>
        <w:t>реферативная часть проекта,</w:t>
      </w:r>
    </w:p>
    <w:p w:rsidR="008611C6" w:rsidRPr="00262155" w:rsidRDefault="008611C6" w:rsidP="008611C6">
      <w:pPr>
        <w:pStyle w:val="a8"/>
        <w:numPr>
          <w:ilvl w:val="0"/>
          <w:numId w:val="8"/>
        </w:numPr>
        <w:jc w:val="both"/>
        <w:rPr>
          <w:b/>
          <w:szCs w:val="24"/>
        </w:rPr>
      </w:pPr>
      <w:r w:rsidRPr="00262155">
        <w:rPr>
          <w:szCs w:val="24"/>
          <w:highlight w:val="yellow"/>
        </w:rPr>
        <w:t xml:space="preserve"> презентация для защиты проекта,</w:t>
      </w:r>
    </w:p>
    <w:p w:rsidR="008611C6" w:rsidRPr="00262155" w:rsidRDefault="008611C6" w:rsidP="008611C6">
      <w:pPr>
        <w:pStyle w:val="a8"/>
        <w:numPr>
          <w:ilvl w:val="0"/>
          <w:numId w:val="8"/>
        </w:numPr>
        <w:jc w:val="both"/>
        <w:rPr>
          <w:b/>
          <w:szCs w:val="24"/>
        </w:rPr>
      </w:pPr>
      <w:r w:rsidRPr="00262155">
        <w:rPr>
          <w:szCs w:val="24"/>
          <w:highlight w:val="yellow"/>
        </w:rPr>
        <w:t xml:space="preserve"> защитное слово)</w:t>
      </w:r>
    </w:p>
    <w:p w:rsidR="008611C6" w:rsidRPr="00262155" w:rsidRDefault="008611C6" w:rsidP="008611C6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333333"/>
        </w:rPr>
      </w:pPr>
      <w:r w:rsidRPr="00262155">
        <w:rPr>
          <w:rStyle w:val="a9"/>
          <w:rFonts w:eastAsiaTheme="majorEastAsia"/>
          <w:color w:val="333333"/>
        </w:rPr>
        <w:t>При оформлении исследовательской работы</w:t>
      </w:r>
      <w:r>
        <w:rPr>
          <w:rStyle w:val="a9"/>
          <w:rFonts w:eastAsiaTheme="majorEastAsia"/>
          <w:color w:val="333333"/>
        </w:rPr>
        <w:t xml:space="preserve"> (реферативная часть)</w:t>
      </w:r>
      <w:r w:rsidRPr="00262155">
        <w:rPr>
          <w:rStyle w:val="a9"/>
          <w:rFonts w:eastAsiaTheme="majorEastAsia"/>
          <w:color w:val="333333"/>
        </w:rPr>
        <w:t xml:space="preserve"> следует руководствоваться требованиями к текстовым документам, требованиями к оформлению отчета о научно-исследовательской работе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Style w:val="a7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написанию, оформлению и письменной работы предназначены для обучающихся ГАПОУ СО «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Артинского</w:t>
      </w:r>
      <w:proofErr w:type="spell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агропромышленного техникума».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numPr>
          <w:ilvl w:val="0"/>
          <w:numId w:val="1"/>
        </w:numPr>
        <w:tabs>
          <w:tab w:val="left" w:pos="12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 излагаются общие требования к оформлению работы.</w:t>
      </w:r>
    </w:p>
    <w:p w:rsidR="008611C6" w:rsidRPr="00262155" w:rsidRDefault="008611C6" w:rsidP="0086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работы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Работа выполняется на компьютере в одном экземпляре и оформляется только на лицевой стороне белой бумаги. Все страницы заполняются текстом, в котором выделяются абзацы. Каждый новый раздел, а также Введение, Основная часть, Заключение, Список литературы и Приложения начинаются с новой страницы.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Размер бумаги – стандартного формата А4 (210 х 297 мм).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Параметры страницы: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D8109D" w:rsidRDefault="008611C6" w:rsidP="008611C6">
      <w:pPr>
        <w:numPr>
          <w:ilvl w:val="0"/>
          <w:numId w:val="2"/>
        </w:num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поля:</w:t>
      </w:r>
    </w:p>
    <w:p w:rsidR="008611C6" w:rsidRPr="00D8109D" w:rsidRDefault="008611C6" w:rsidP="008611C6">
      <w:pPr>
        <w:numPr>
          <w:ilvl w:val="1"/>
          <w:numId w:val="2"/>
        </w:num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левое – 30 мм,</w:t>
      </w:r>
    </w:p>
    <w:p w:rsidR="008611C6" w:rsidRPr="00D8109D" w:rsidRDefault="008611C6" w:rsidP="008611C6">
      <w:pPr>
        <w:numPr>
          <w:ilvl w:val="1"/>
          <w:numId w:val="2"/>
        </w:num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верхнее – 20 мм,</w:t>
      </w:r>
    </w:p>
    <w:p w:rsidR="008611C6" w:rsidRPr="00D8109D" w:rsidRDefault="008611C6" w:rsidP="008611C6">
      <w:pPr>
        <w:numPr>
          <w:ilvl w:val="1"/>
          <w:numId w:val="2"/>
        </w:num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правое – 10 мм,</w:t>
      </w:r>
    </w:p>
    <w:p w:rsidR="008611C6" w:rsidRPr="00D8109D" w:rsidRDefault="008611C6" w:rsidP="008611C6">
      <w:pPr>
        <w:numPr>
          <w:ilvl w:val="1"/>
          <w:numId w:val="2"/>
        </w:num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нижнее – 20 мм;</w:t>
      </w:r>
    </w:p>
    <w:p w:rsidR="008611C6" w:rsidRPr="00D8109D" w:rsidRDefault="008611C6" w:rsidP="008611C6">
      <w:pPr>
        <w:numPr>
          <w:ilvl w:val="0"/>
          <w:numId w:val="2"/>
        </w:num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ориентация – книжная;</w:t>
      </w:r>
    </w:p>
    <w:p w:rsidR="008611C6" w:rsidRPr="00262155" w:rsidRDefault="008611C6" w:rsidP="008611C6">
      <w:pPr>
        <w:numPr>
          <w:ilvl w:val="0"/>
          <w:numId w:val="2"/>
        </w:num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расстановка переносов – автоматическая.</w:t>
      </w:r>
    </w:p>
    <w:p w:rsidR="008611C6" w:rsidRPr="00D8109D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Форматирование символов:</w:t>
      </w:r>
    </w:p>
    <w:p w:rsidR="008611C6" w:rsidRPr="00D8109D" w:rsidRDefault="008611C6" w:rsidP="008611C6">
      <w:pPr>
        <w:numPr>
          <w:ilvl w:val="0"/>
          <w:numId w:val="3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шрифт 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2621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1C6" w:rsidRPr="00D8109D" w:rsidRDefault="008611C6" w:rsidP="008611C6">
      <w:pPr>
        <w:numPr>
          <w:ilvl w:val="0"/>
          <w:numId w:val="3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кегль (размер) – 14 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(пунктов) в основном тексте, 12 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в сносках, таблицах;</w:t>
      </w:r>
    </w:p>
    <w:p w:rsidR="008611C6" w:rsidRPr="00D8109D" w:rsidRDefault="008611C6" w:rsidP="008611C6">
      <w:pPr>
        <w:numPr>
          <w:ilvl w:val="0"/>
          <w:numId w:val="3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цвет шрифта – черный.</w:t>
      </w:r>
    </w:p>
    <w:p w:rsidR="008611C6" w:rsidRPr="00D8109D" w:rsidRDefault="008611C6" w:rsidP="00861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Форматирование абзацев:</w:t>
      </w:r>
    </w:p>
    <w:p w:rsidR="008611C6" w:rsidRPr="00D8109D" w:rsidRDefault="008611C6" w:rsidP="008611C6">
      <w:pPr>
        <w:numPr>
          <w:ilvl w:val="0"/>
          <w:numId w:val="4"/>
        </w:num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красная строка – 1,25 см;</w:t>
      </w:r>
    </w:p>
    <w:p w:rsidR="008611C6" w:rsidRPr="00D8109D" w:rsidRDefault="008611C6" w:rsidP="008611C6">
      <w:pPr>
        <w:numPr>
          <w:ilvl w:val="0"/>
          <w:numId w:val="4"/>
        </w:num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междустрочный интервал – полуторный в основном тексте, одинарный в подстрочных ссылках;</w:t>
      </w:r>
    </w:p>
    <w:p w:rsidR="008611C6" w:rsidRPr="00262155" w:rsidRDefault="008611C6" w:rsidP="008611C6">
      <w:pPr>
        <w:numPr>
          <w:ilvl w:val="0"/>
          <w:numId w:val="4"/>
        </w:numPr>
        <w:tabs>
          <w:tab w:val="left" w:pos="14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выравнивание основного текста и ссылок – «по ширине».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bCs/>
          <w:sz w:val="24"/>
          <w:szCs w:val="24"/>
        </w:rPr>
        <w:t>Нумерация страниц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Нумерация страниц начинается с 3-й страницы (Введение), т. е. после титульного листа и содержания работы. Далее последовательная нумерация всех листов, включая Заключение, Список литературы и Приложения (если они имеются в работе). Нумерация страниц, на </w:t>
      </w:r>
      <w:r>
        <w:rPr>
          <w:rFonts w:ascii="Times New Roman" w:eastAsia="Times New Roman" w:hAnsi="Times New Roman" w:cs="Times New Roman"/>
          <w:sz w:val="24"/>
          <w:szCs w:val="24"/>
        </w:rPr>
        <w:t>которых даются приложения, явля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ется сквозной и продолжает общую нумерацию страниц основного текста.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Номер страницы располагается внизу по центру.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заголовков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Заголовки набираются прописными буквами полужирным шрифтом. </w:t>
      </w:r>
      <w:proofErr w:type="gramStart"/>
      <w:r w:rsidRPr="00262155">
        <w:rPr>
          <w:rFonts w:ascii="Times New Roman" w:eastAsia="Times New Roman" w:hAnsi="Times New Roman" w:cs="Times New Roman"/>
          <w:sz w:val="24"/>
          <w:szCs w:val="24"/>
        </w:rPr>
        <w:t>Раз-мер</w:t>
      </w:r>
      <w:proofErr w:type="gram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шрифта – 14 пт. Выравниваются заголовки по центру, точка в конце заголовка не ставится.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Заголовок, состоящий из двух и более строк, печатается через один межстрочный интервал.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Заголовок не имеет переносов, то есть на конце строки слово должно быть обязательно полным.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содержанию работы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Письменная экзаменационная работа включает: Титульный лист; Содержание; Введение; Основную часть; Заключение; Список литературы; Приложения</w:t>
      </w:r>
      <w:r w:rsidRPr="00262155">
        <w:rPr>
          <w:rFonts w:ascii="Times New Roman" w:eastAsia="Times New Roman" w:hAnsi="Times New Roman" w:cs="Times New Roman"/>
          <w:sz w:val="24"/>
          <w:szCs w:val="24"/>
          <w:highlight w:val="yellow"/>
        </w:rPr>
        <w:t>. Объем работы не менее 10 страниц.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После титульного листа помещается 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Содержание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, в котором приводятся все заголовки работы (строчными буквами) и указываются все страницы, с которых они начинаются. Заголовки 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Содержания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должны точно повторять заголовки в тексте.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Введении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даѐтся</w:t>
      </w:r>
      <w:proofErr w:type="spell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краткая характеристика предмета выбранной темы, формулируются цель и задачи работы.</w:t>
      </w:r>
    </w:p>
    <w:p w:rsidR="008611C6" w:rsidRPr="00262155" w:rsidRDefault="008611C6" w:rsidP="008611C6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В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рекомендациях излагаются общие требования к оформлению работы.</w:t>
      </w:r>
    </w:p>
    <w:p w:rsidR="008611C6" w:rsidRPr="00262155" w:rsidRDefault="008611C6" w:rsidP="0086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tabs>
          <w:tab w:val="left" w:pos="43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Формулирование цели и задач работы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Цель может быть сформулирована при помощи глаголов: исследовать, изучить, проанализировать, систематизировать, осветить, изложить (</w:t>
      </w:r>
      <w:proofErr w:type="gramStart"/>
      <w:r w:rsidRPr="00262155">
        <w:rPr>
          <w:rFonts w:ascii="Times New Roman" w:eastAsia="Times New Roman" w:hAnsi="Times New Roman" w:cs="Times New Roman"/>
          <w:sz w:val="24"/>
          <w:szCs w:val="24"/>
        </w:rPr>
        <w:t>представ-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ления</w:t>
      </w:r>
      <w:proofErr w:type="spellEnd"/>
      <w:proofErr w:type="gram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, сведения), создать, рассмотреть, обобщить и 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Обобщить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сделав вывод,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выразить основные результаты в общем положении,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придать общее значение чему-либо.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Изучить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усвоить в процессе обучения,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исследовать,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познать,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внимательно наблюдая, ознакомиться, понять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Изложить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описать,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передать устно или письменно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кратко пересказать содержание чего-либо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Систематизировать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привести в систему.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Для перехода к формулированию задач, можно использовать выражения: «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основными задачами письменной экзаменационной работы являются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…»; «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соответствии с поставленной целью определяются следующие </w:t>
      </w:r>
      <w:proofErr w:type="gramStart"/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задачи: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00262155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для реализации поставленной в работе цели решаются следующие задачи:…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»; «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исследования заключается в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и предполагает решение следующих за-дач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После вводной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(переходной)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фразы следует четко,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под нумерацией сформулировать задачи.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Например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, «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Для реализации поставленной цели в работе решаются следующие задачи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numPr>
          <w:ilvl w:val="0"/>
          <w:numId w:val="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lastRenderedPageBreak/>
        <w:t>проанализировать (подходы к проблеме, вопрос в литературе, документы</w:t>
      </w:r>
    </w:p>
    <w:p w:rsidR="008611C6" w:rsidRPr="00D8109D" w:rsidRDefault="008611C6" w:rsidP="008611C6">
      <w:pPr>
        <w:numPr>
          <w:ilvl w:val="1"/>
          <w:numId w:val="5"/>
        </w:num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155">
        <w:rPr>
          <w:rFonts w:ascii="Times New Roman" w:eastAsia="Times New Roman" w:hAnsi="Times New Roman" w:cs="Times New Roman"/>
          <w:sz w:val="24"/>
          <w:szCs w:val="24"/>
        </w:rPr>
        <w:t>т.д.)…</w:t>
      </w:r>
      <w:proofErr w:type="gramEnd"/>
      <w:r w:rsidRPr="002621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1C6" w:rsidRPr="00D8109D" w:rsidRDefault="008611C6" w:rsidP="008611C6">
      <w:pPr>
        <w:numPr>
          <w:ilvl w:val="0"/>
          <w:numId w:val="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выделить (выявить, </w:t>
      </w:r>
      <w:proofErr w:type="gramStart"/>
      <w:r w:rsidRPr="00262155">
        <w:rPr>
          <w:rFonts w:ascii="Times New Roman" w:eastAsia="Times New Roman" w:hAnsi="Times New Roman" w:cs="Times New Roman"/>
          <w:sz w:val="24"/>
          <w:szCs w:val="24"/>
        </w:rPr>
        <w:t>выяснить)…</w:t>
      </w:r>
      <w:proofErr w:type="gramEnd"/>
      <w:r w:rsidRPr="002621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1C6" w:rsidRPr="00D8109D" w:rsidRDefault="008611C6" w:rsidP="008611C6">
      <w:pPr>
        <w:numPr>
          <w:ilvl w:val="0"/>
          <w:numId w:val="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рассмотреть…;</w:t>
      </w:r>
    </w:p>
    <w:p w:rsidR="008611C6" w:rsidRPr="00D8109D" w:rsidRDefault="008611C6" w:rsidP="008611C6">
      <w:pPr>
        <w:numPr>
          <w:ilvl w:val="0"/>
          <w:numId w:val="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сравнить (провести сравнительный </w:t>
      </w:r>
      <w:proofErr w:type="gramStart"/>
      <w:r w:rsidRPr="00262155">
        <w:rPr>
          <w:rFonts w:ascii="Times New Roman" w:eastAsia="Times New Roman" w:hAnsi="Times New Roman" w:cs="Times New Roman"/>
          <w:sz w:val="24"/>
          <w:szCs w:val="24"/>
        </w:rPr>
        <w:t>анализ)…</w:t>
      </w:r>
      <w:proofErr w:type="gramEnd"/>
      <w:r w:rsidRPr="002621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1C6" w:rsidRPr="00D8109D" w:rsidRDefault="008611C6" w:rsidP="008611C6">
      <w:pPr>
        <w:numPr>
          <w:ilvl w:val="0"/>
          <w:numId w:val="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разработать (методику, документ, дополнения к инструкции и </w:t>
      </w:r>
      <w:proofErr w:type="gramStart"/>
      <w:r w:rsidRPr="00262155">
        <w:rPr>
          <w:rFonts w:ascii="Times New Roman" w:eastAsia="Times New Roman" w:hAnsi="Times New Roman" w:cs="Times New Roman"/>
          <w:sz w:val="24"/>
          <w:szCs w:val="24"/>
        </w:rPr>
        <w:t>т.д.)…</w:t>
      </w:r>
      <w:proofErr w:type="gramEnd"/>
      <w:r w:rsidRPr="002621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1C6" w:rsidRPr="00D8109D" w:rsidRDefault="008611C6" w:rsidP="008611C6">
      <w:pPr>
        <w:numPr>
          <w:ilvl w:val="0"/>
          <w:numId w:val="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дать характеристику (понятию, явлению и </w:t>
      </w:r>
      <w:proofErr w:type="gramStart"/>
      <w:r w:rsidRPr="00262155">
        <w:rPr>
          <w:rFonts w:ascii="Times New Roman" w:eastAsia="Times New Roman" w:hAnsi="Times New Roman" w:cs="Times New Roman"/>
          <w:sz w:val="24"/>
          <w:szCs w:val="24"/>
        </w:rPr>
        <w:t>т.д.)…</w:t>
      </w:r>
      <w:proofErr w:type="gramEnd"/>
      <w:r w:rsidRPr="002621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1C6" w:rsidRPr="00262155" w:rsidRDefault="008611C6" w:rsidP="008611C6">
      <w:pPr>
        <w:numPr>
          <w:ilvl w:val="0"/>
          <w:numId w:val="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выявить характерные черты...».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Формулировка задачи может соответствовать названиям разделов.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Например: </w:t>
      </w:r>
      <w:proofErr w:type="gramStart"/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описать  технологический</w:t>
      </w:r>
      <w:proofErr w:type="gramEnd"/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процесс  приготовления…………..;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разработать  технологическую</w:t>
      </w:r>
      <w:proofErr w:type="gramEnd"/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(калькуляционную)  карту…………………;  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>изучить условия и правила хранения…………………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1C6" w:rsidRPr="00D8109D" w:rsidRDefault="008611C6" w:rsidP="008611C6">
      <w:pPr>
        <w:numPr>
          <w:ilvl w:val="0"/>
          <w:numId w:val="6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Основной Части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дается описание и обоснование используемой </w:t>
      </w:r>
      <w:proofErr w:type="gramStart"/>
      <w:r w:rsidRPr="00262155">
        <w:rPr>
          <w:rFonts w:ascii="Times New Roman" w:eastAsia="Times New Roman" w:hAnsi="Times New Roman" w:cs="Times New Roman"/>
          <w:sz w:val="24"/>
          <w:szCs w:val="24"/>
        </w:rPr>
        <w:t>техно-логии</w:t>
      </w:r>
      <w:proofErr w:type="gram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процесса, средств и предметов труда, результата труда.</w:t>
      </w:r>
    </w:p>
    <w:p w:rsidR="008611C6" w:rsidRPr="00262155" w:rsidRDefault="008611C6" w:rsidP="008611C6">
      <w:pPr>
        <w:numPr>
          <w:ilvl w:val="0"/>
          <w:numId w:val="6"/>
        </w:numPr>
        <w:tabs>
          <w:tab w:val="left" w:pos="12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Заключении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формулируются выводы и итоги выполнения письменной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экзаменационной работы, отражающие описание предлагаемых рекомендаций.</w:t>
      </w:r>
    </w:p>
    <w:p w:rsidR="008611C6" w:rsidRPr="00262155" w:rsidRDefault="008611C6" w:rsidP="0086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611C6" w:rsidRPr="00262155">
          <w:pgSz w:w="11900" w:h="16838"/>
          <w:pgMar w:top="1130" w:right="566" w:bottom="1142" w:left="1440" w:header="0" w:footer="0" w:gutter="0"/>
          <w:cols w:space="720"/>
        </w:sectPr>
      </w:pPr>
    </w:p>
    <w:p w:rsidR="008611C6" w:rsidRPr="00262155" w:rsidRDefault="008611C6" w:rsidP="008611C6">
      <w:pPr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ab/>
        <w:t xml:space="preserve">В Списке литературы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указываются источники,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на которые обучающийся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ссылается в письменной экзаменационной работе и все иные, изученные им в связи с </w:t>
      </w:r>
      <w:proofErr w:type="spellStart"/>
      <w:r w:rsidRPr="00262155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262155">
        <w:rPr>
          <w:rFonts w:ascii="Times New Roman" w:eastAsia="Times New Roman" w:hAnsi="Times New Roman" w:cs="Times New Roman"/>
          <w:sz w:val="24"/>
          <w:szCs w:val="24"/>
        </w:rPr>
        <w:t xml:space="preserve"> подготовкой. Все источники в списке литературы располагаются в алфавитном порядке.</w:t>
      </w:r>
    </w:p>
    <w:p w:rsidR="008611C6" w:rsidRPr="00262155" w:rsidRDefault="008611C6" w:rsidP="0086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hAnsi="Times New Roman" w:cs="Times New Roman"/>
          <w:sz w:val="24"/>
          <w:szCs w:val="24"/>
        </w:rPr>
        <w:t xml:space="preserve">Список литературы должен быть достаточно представительным и содержать не менее 3 названий использованной и проработанной литературы, а также Интернет-источники (ссылки). </w:t>
      </w:r>
    </w:p>
    <w:p w:rsidR="008611C6" w:rsidRPr="00262155" w:rsidRDefault="008611C6" w:rsidP="008611C6">
      <w:pPr>
        <w:numPr>
          <w:ilvl w:val="1"/>
          <w:numId w:val="7"/>
        </w:numPr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Приложении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приводятся формы документов,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2155">
        <w:rPr>
          <w:rFonts w:ascii="Times New Roman" w:eastAsia="Times New Roman" w:hAnsi="Times New Roman" w:cs="Times New Roman"/>
          <w:sz w:val="24"/>
          <w:szCs w:val="24"/>
        </w:rPr>
        <w:t>графики,</w:t>
      </w:r>
    </w:p>
    <w:p w:rsidR="008611C6" w:rsidRPr="00262155" w:rsidRDefault="008611C6" w:rsidP="008611C6">
      <w:pPr>
        <w:numPr>
          <w:ilvl w:val="0"/>
          <w:numId w:val="7"/>
        </w:numPr>
        <w:tabs>
          <w:tab w:val="left" w:pos="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также другие вспомогательные материалы.</w:t>
      </w: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8611C6" w:rsidRPr="00262155" w:rsidRDefault="008611C6" w:rsidP="008611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оформления титульного листа</w:t>
      </w: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Свердловской области</w:t>
      </w: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ГАПОУ СО</w:t>
      </w: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«Артинский агропромышленный техникум»</w:t>
      </w: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</w:t>
      </w:r>
      <w:proofErr w:type="gramStart"/>
      <w:r w:rsidRPr="00262155">
        <w:rPr>
          <w:rFonts w:ascii="Times New Roman" w:eastAsia="Times New Roman" w:hAnsi="Times New Roman" w:cs="Times New Roman"/>
          <w:b/>
          <w:sz w:val="24"/>
          <w:szCs w:val="24"/>
        </w:rPr>
        <w:t>дисциплина :</w:t>
      </w:r>
      <w:proofErr w:type="gramEnd"/>
      <w:r w:rsidRPr="00262155">
        <w:rPr>
          <w:rFonts w:ascii="Times New Roman" w:eastAsia="Times New Roman" w:hAnsi="Times New Roman" w:cs="Times New Roman"/>
          <w:b/>
          <w:sz w:val="24"/>
          <w:szCs w:val="24"/>
        </w:rPr>
        <w:t xml:space="preserve"> Астрономия</w:t>
      </w: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b/>
          <w:sz w:val="24"/>
          <w:szCs w:val="24"/>
        </w:rPr>
        <w:t>Тема: Солнечная система</w:t>
      </w: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2"/>
        <w:gridCol w:w="5151"/>
      </w:tblGrid>
      <w:tr w:rsidR="008611C6" w:rsidRPr="00262155" w:rsidTr="00702669">
        <w:tc>
          <w:tcPr>
            <w:tcW w:w="4322" w:type="dxa"/>
            <w:shd w:val="clear" w:color="auto" w:fill="FFFFFF"/>
          </w:tcPr>
          <w:p w:rsidR="008611C6" w:rsidRPr="00262155" w:rsidRDefault="008611C6" w:rsidP="00702669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1" w:type="dxa"/>
            <w:shd w:val="clear" w:color="auto" w:fill="FFFFFF"/>
            <w:hideMark/>
          </w:tcPr>
          <w:p w:rsidR="008611C6" w:rsidRPr="00262155" w:rsidRDefault="008611C6" w:rsidP="00702669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Исполнитель:</w:t>
            </w:r>
            <w:r w:rsidRPr="0026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ФИО</w:t>
            </w:r>
          </w:p>
          <w:p w:rsidR="008611C6" w:rsidRPr="00262155" w:rsidRDefault="008611C6" w:rsidP="00702669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группа №</w:t>
            </w:r>
            <w:r w:rsidRPr="0026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____</w:t>
            </w:r>
          </w:p>
          <w:p w:rsidR="008611C6" w:rsidRPr="00262155" w:rsidRDefault="008611C6" w:rsidP="00702669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1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Руководитель:</w:t>
            </w:r>
            <w:r w:rsidRPr="0026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ФИО</w:t>
            </w:r>
          </w:p>
          <w:p w:rsidR="008611C6" w:rsidRPr="00262155" w:rsidRDefault="008611C6" w:rsidP="00702669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Должность, квалификационная категория</w:t>
            </w:r>
          </w:p>
        </w:tc>
      </w:tr>
    </w:tbl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eastAsia="Times New Roman" w:hAnsi="Times New Roman" w:cs="Times New Roman"/>
          <w:sz w:val="24"/>
          <w:szCs w:val="24"/>
        </w:rPr>
        <w:t>Арти</w:t>
      </w:r>
    </w:p>
    <w:p w:rsidR="008611C6" w:rsidRPr="00262155" w:rsidRDefault="008611C6" w:rsidP="008611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8611C6" w:rsidRPr="00262155" w:rsidRDefault="008611C6" w:rsidP="00861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11C6" w:rsidRPr="00262155">
          <w:type w:val="continuous"/>
          <w:pgSz w:w="11900" w:h="16838"/>
          <w:pgMar w:top="1125" w:right="566" w:bottom="746" w:left="1440" w:header="0" w:footer="0" w:gutter="0"/>
          <w:cols w:space="720"/>
        </w:sect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Структура письменной </w:t>
      </w:r>
      <w:r w:rsidRPr="00262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работы 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hAnsi="Times New Roman" w:cs="Times New Roman"/>
          <w:sz w:val="24"/>
          <w:szCs w:val="24"/>
        </w:rPr>
        <w:t xml:space="preserve">1. Титульный лист 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hAnsi="Times New Roman" w:cs="Times New Roman"/>
          <w:sz w:val="24"/>
          <w:szCs w:val="24"/>
        </w:rPr>
        <w:t xml:space="preserve">2. Содержание 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hAnsi="Times New Roman" w:cs="Times New Roman"/>
          <w:sz w:val="24"/>
          <w:szCs w:val="24"/>
        </w:rPr>
        <w:t xml:space="preserve">3. Введение 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hAnsi="Times New Roman" w:cs="Times New Roman"/>
          <w:sz w:val="24"/>
          <w:szCs w:val="24"/>
        </w:rPr>
        <w:t xml:space="preserve">4. Основная часть 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hAnsi="Times New Roman" w:cs="Times New Roman"/>
          <w:sz w:val="24"/>
          <w:szCs w:val="24"/>
        </w:rPr>
        <w:t xml:space="preserve">5. Заключение 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55">
        <w:rPr>
          <w:rFonts w:ascii="Times New Roman" w:hAnsi="Times New Roman" w:cs="Times New Roman"/>
          <w:sz w:val="24"/>
          <w:szCs w:val="24"/>
        </w:rPr>
        <w:t xml:space="preserve">6. Список литературы </w:t>
      </w:r>
    </w:p>
    <w:p w:rsidR="008611C6" w:rsidRPr="00262155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155">
        <w:rPr>
          <w:rFonts w:ascii="Times New Roman" w:hAnsi="Times New Roman" w:cs="Times New Roman"/>
          <w:sz w:val="24"/>
          <w:szCs w:val="24"/>
        </w:rPr>
        <w:t>7. Приложения (иллюстрации, таблицы, схемы, диаграммы</w:t>
      </w:r>
      <w:proofErr w:type="gramStart"/>
      <w:r w:rsidRPr="00262155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8611C6" w:rsidRDefault="008611C6" w:rsidP="008611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1C6" w:rsidRPr="00D8109D" w:rsidRDefault="008611C6" w:rsidP="008611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09D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</w:p>
    <w:p w:rsidR="008611C6" w:rsidRPr="00115D39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10-15 слайдов;</w:t>
      </w:r>
    </w:p>
    <w:p w:rsidR="008611C6" w:rsidRPr="00115D39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В одном стиле,</w:t>
      </w:r>
    </w:p>
    <w:p w:rsidR="008611C6" w:rsidRPr="00115D39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Шрифт без засечек, одинаков на всех слайдах</w:t>
      </w:r>
    </w:p>
    <w:p w:rsidR="008611C6" w:rsidRPr="00115D39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Обработка рисунков и изображений обязательна, используются фото или рисунки, имеющиеся в приложениях к проекту.</w:t>
      </w:r>
    </w:p>
    <w:p w:rsidR="008611C6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Анимация только на переходе слайдов</w:t>
      </w:r>
    </w:p>
    <w:p w:rsidR="008611C6" w:rsidRDefault="008611C6" w:rsidP="008611C6">
      <w:pPr>
        <w:pStyle w:val="a8"/>
        <w:spacing w:after="0" w:line="240" w:lineRule="auto"/>
        <w:ind w:left="1429"/>
        <w:jc w:val="both"/>
        <w:rPr>
          <w:szCs w:val="24"/>
        </w:rPr>
      </w:pPr>
    </w:p>
    <w:p w:rsidR="008611C6" w:rsidRDefault="008611C6" w:rsidP="008611C6">
      <w:pPr>
        <w:pStyle w:val="a8"/>
        <w:spacing w:after="0" w:line="240" w:lineRule="auto"/>
        <w:ind w:left="1429"/>
        <w:jc w:val="both"/>
        <w:rPr>
          <w:b/>
          <w:szCs w:val="24"/>
        </w:rPr>
      </w:pPr>
      <w:r w:rsidRPr="00115D39">
        <w:rPr>
          <w:b/>
          <w:szCs w:val="24"/>
        </w:rPr>
        <w:t>Структура презентации:</w:t>
      </w:r>
    </w:p>
    <w:p w:rsidR="008611C6" w:rsidRDefault="008611C6" w:rsidP="008611C6">
      <w:pPr>
        <w:pStyle w:val="a8"/>
        <w:spacing w:after="0" w:line="240" w:lineRule="auto"/>
        <w:ind w:left="1429"/>
        <w:jc w:val="both"/>
        <w:rPr>
          <w:b/>
          <w:szCs w:val="24"/>
        </w:rPr>
      </w:pPr>
    </w:p>
    <w:p w:rsidR="008611C6" w:rsidRPr="00115D39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Титульный слайд</w:t>
      </w:r>
    </w:p>
    <w:p w:rsidR="008611C6" w:rsidRPr="00115D39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Актуальность темы</w:t>
      </w:r>
    </w:p>
    <w:p w:rsidR="008611C6" w:rsidRPr="00115D39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Цель и задачи</w:t>
      </w:r>
    </w:p>
    <w:p w:rsidR="008611C6" w:rsidRPr="00115D39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Основная часть</w:t>
      </w:r>
      <w:r>
        <w:rPr>
          <w:szCs w:val="24"/>
        </w:rPr>
        <w:t xml:space="preserve"> </w:t>
      </w:r>
      <w:r w:rsidRPr="00115D39">
        <w:rPr>
          <w:szCs w:val="24"/>
        </w:rPr>
        <w:t>(Раскрытие темы) несколько слайдов,</w:t>
      </w:r>
    </w:p>
    <w:p w:rsidR="008611C6" w:rsidRPr="00115D39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Заключение,</w:t>
      </w:r>
    </w:p>
    <w:p w:rsidR="008611C6" w:rsidRDefault="008611C6" w:rsidP="008611C6">
      <w:pPr>
        <w:pStyle w:val="a8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115D39">
        <w:rPr>
          <w:szCs w:val="24"/>
        </w:rPr>
        <w:t>Список</w:t>
      </w:r>
      <w:r>
        <w:rPr>
          <w:szCs w:val="24"/>
        </w:rPr>
        <w:t xml:space="preserve"> источников (</w:t>
      </w:r>
      <w:r w:rsidRPr="00115D39">
        <w:rPr>
          <w:szCs w:val="24"/>
        </w:rPr>
        <w:t>из реферативной части)</w:t>
      </w:r>
    </w:p>
    <w:p w:rsidR="008611C6" w:rsidRDefault="008611C6" w:rsidP="008611C6">
      <w:pPr>
        <w:pStyle w:val="a8"/>
        <w:spacing w:after="0" w:line="240" w:lineRule="auto"/>
        <w:ind w:left="1429"/>
        <w:jc w:val="both"/>
        <w:rPr>
          <w:szCs w:val="24"/>
        </w:rPr>
      </w:pPr>
    </w:p>
    <w:p w:rsidR="008611C6" w:rsidRDefault="008611C6" w:rsidP="008611C6">
      <w:pPr>
        <w:pStyle w:val="a8"/>
        <w:spacing w:after="0" w:line="240" w:lineRule="auto"/>
        <w:ind w:left="1429"/>
        <w:jc w:val="both"/>
        <w:rPr>
          <w:b/>
          <w:szCs w:val="24"/>
        </w:rPr>
      </w:pPr>
      <w:r>
        <w:rPr>
          <w:b/>
          <w:szCs w:val="24"/>
        </w:rPr>
        <w:t xml:space="preserve">Защитное слово </w:t>
      </w:r>
    </w:p>
    <w:p w:rsidR="008611C6" w:rsidRPr="00D8109D" w:rsidRDefault="008611C6" w:rsidP="008611C6">
      <w:pPr>
        <w:pStyle w:val="a8"/>
        <w:spacing w:after="0" w:line="240" w:lineRule="auto"/>
        <w:ind w:left="1429"/>
        <w:jc w:val="both"/>
        <w:rPr>
          <w:b/>
          <w:szCs w:val="24"/>
          <w:highlight w:val="yellow"/>
        </w:rPr>
      </w:pPr>
      <w:r w:rsidRPr="00D8109D">
        <w:rPr>
          <w:b/>
          <w:szCs w:val="24"/>
          <w:highlight w:val="yellow"/>
        </w:rPr>
        <w:t>По слайдам (</w:t>
      </w:r>
      <w:r>
        <w:rPr>
          <w:b/>
          <w:szCs w:val="24"/>
          <w:highlight w:val="yellow"/>
        </w:rPr>
        <w:t>что говорите</w:t>
      </w:r>
      <w:r w:rsidRPr="00D8109D">
        <w:rPr>
          <w:b/>
          <w:szCs w:val="24"/>
          <w:highlight w:val="yellow"/>
        </w:rPr>
        <w:t>, на каждый слайд)</w:t>
      </w:r>
    </w:p>
    <w:p w:rsidR="008611C6" w:rsidRPr="00D8109D" w:rsidRDefault="008611C6" w:rsidP="008611C6">
      <w:pPr>
        <w:pStyle w:val="a8"/>
        <w:spacing w:after="0" w:line="240" w:lineRule="auto"/>
        <w:ind w:left="1429"/>
        <w:jc w:val="both"/>
        <w:rPr>
          <w:b/>
          <w:szCs w:val="24"/>
        </w:rPr>
      </w:pPr>
      <w:r w:rsidRPr="00D8109D">
        <w:rPr>
          <w:b/>
          <w:szCs w:val="24"/>
          <w:highlight w:val="yellow"/>
        </w:rPr>
        <w:t>М</w:t>
      </w:r>
      <w:r>
        <w:rPr>
          <w:b/>
          <w:szCs w:val="24"/>
          <w:highlight w:val="yellow"/>
        </w:rPr>
        <w:t>ож</w:t>
      </w:r>
      <w:r w:rsidRPr="00D8109D">
        <w:rPr>
          <w:b/>
          <w:szCs w:val="24"/>
          <w:highlight w:val="yellow"/>
        </w:rPr>
        <w:t>но делать в заметках к слайдам</w:t>
      </w:r>
    </w:p>
    <w:p w:rsidR="008611C6" w:rsidRDefault="008611C6" w:rsidP="008611C6">
      <w:pPr>
        <w:pStyle w:val="a8"/>
        <w:spacing w:after="0" w:line="240" w:lineRule="auto"/>
        <w:ind w:left="1429"/>
        <w:jc w:val="both"/>
        <w:rPr>
          <w:szCs w:val="24"/>
        </w:rPr>
      </w:pPr>
    </w:p>
    <w:p w:rsidR="008611C6" w:rsidRPr="00424A5A" w:rsidRDefault="008611C6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A5A" w:rsidRPr="00424A5A" w:rsidRDefault="00424A5A" w:rsidP="0042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Pr="008611C6" w:rsidRDefault="004B54CA" w:rsidP="00861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A5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ваших </w:t>
      </w:r>
      <w:r w:rsidR="008611C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проекты </w:t>
      </w:r>
      <w:r w:rsidRPr="00424A5A">
        <w:rPr>
          <w:rFonts w:ascii="Times New Roman" w:hAnsi="Times New Roman" w:cs="Times New Roman"/>
          <w:b/>
          <w:sz w:val="24"/>
          <w:szCs w:val="24"/>
          <w:highlight w:val="yellow"/>
        </w:rPr>
        <w:t>работ жду</w:t>
      </w:r>
      <w:r w:rsidR="008611C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 30.01</w:t>
      </w:r>
      <w:r w:rsidR="00424A5A" w:rsidRPr="00424A5A">
        <w:rPr>
          <w:rFonts w:ascii="Times New Roman" w:hAnsi="Times New Roman" w:cs="Times New Roman"/>
          <w:b/>
          <w:sz w:val="24"/>
          <w:szCs w:val="24"/>
          <w:highlight w:val="yellow"/>
        </w:rPr>
        <w:t>.01.2021</w:t>
      </w:r>
      <w:r w:rsidRPr="00424A5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почту</w:t>
      </w:r>
      <w:r w:rsidRPr="00424A5A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</w:t>
      </w:r>
      <w:hyperlink r:id="rId5" w:history="1">
        <w:r w:rsidRPr="00424A5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highlight w:val="yellow"/>
            <w:shd w:val="clear" w:color="auto" w:fill="FFFFFF"/>
          </w:rPr>
          <w:t>vflfvkfyf@gmail.com</w:t>
        </w:r>
      </w:hyperlink>
      <w:r w:rsidRPr="00424A5A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, консультации в групповых чатах  </w:t>
      </w:r>
      <w:proofErr w:type="spellStart"/>
      <w:r w:rsidRPr="00424A5A"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whatsАpр</w:t>
      </w:r>
      <w:proofErr w:type="spellEnd"/>
    </w:p>
    <w:sectPr w:rsidR="00EB0418" w:rsidRPr="008611C6" w:rsidSect="00841A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CDC2658"/>
    <w:lvl w:ilvl="0" w:tplc="60B8CCFE">
      <w:start w:val="1"/>
      <w:numFmt w:val="bullet"/>
      <w:lvlText w:val="В"/>
      <w:lvlJc w:val="left"/>
      <w:pPr>
        <w:ind w:left="0" w:firstLine="0"/>
      </w:pPr>
    </w:lvl>
    <w:lvl w:ilvl="1" w:tplc="D4929BC0">
      <w:numFmt w:val="decimal"/>
      <w:lvlText w:val=""/>
      <w:lvlJc w:val="left"/>
      <w:pPr>
        <w:ind w:left="0" w:firstLine="0"/>
      </w:pPr>
    </w:lvl>
    <w:lvl w:ilvl="2" w:tplc="B21EB1D8">
      <w:numFmt w:val="decimal"/>
      <w:lvlText w:val=""/>
      <w:lvlJc w:val="left"/>
      <w:pPr>
        <w:ind w:left="0" w:firstLine="0"/>
      </w:pPr>
    </w:lvl>
    <w:lvl w:ilvl="3" w:tplc="1E6A319C">
      <w:numFmt w:val="decimal"/>
      <w:lvlText w:val=""/>
      <w:lvlJc w:val="left"/>
      <w:pPr>
        <w:ind w:left="0" w:firstLine="0"/>
      </w:pPr>
    </w:lvl>
    <w:lvl w:ilvl="4" w:tplc="83888C8E">
      <w:numFmt w:val="decimal"/>
      <w:lvlText w:val=""/>
      <w:lvlJc w:val="left"/>
      <w:pPr>
        <w:ind w:left="0" w:firstLine="0"/>
      </w:pPr>
    </w:lvl>
    <w:lvl w:ilvl="5" w:tplc="AC3E774C">
      <w:numFmt w:val="decimal"/>
      <w:lvlText w:val=""/>
      <w:lvlJc w:val="left"/>
      <w:pPr>
        <w:ind w:left="0" w:firstLine="0"/>
      </w:pPr>
    </w:lvl>
    <w:lvl w:ilvl="6" w:tplc="0F129C94">
      <w:numFmt w:val="decimal"/>
      <w:lvlText w:val=""/>
      <w:lvlJc w:val="left"/>
      <w:pPr>
        <w:ind w:left="0" w:firstLine="0"/>
      </w:pPr>
    </w:lvl>
    <w:lvl w:ilvl="7" w:tplc="6D3AC654">
      <w:numFmt w:val="decimal"/>
      <w:lvlText w:val=""/>
      <w:lvlJc w:val="left"/>
      <w:pPr>
        <w:ind w:left="0" w:firstLine="0"/>
      </w:pPr>
    </w:lvl>
    <w:lvl w:ilvl="8" w:tplc="254C296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B3"/>
    <w:multiLevelType w:val="hybridMultilevel"/>
    <w:tmpl w:val="C0B44B44"/>
    <w:lvl w:ilvl="0" w:tplc="EB70EFE0">
      <w:start w:val="1"/>
      <w:numFmt w:val="bullet"/>
      <w:lvlText w:val=""/>
      <w:lvlJc w:val="left"/>
      <w:pPr>
        <w:ind w:left="0" w:firstLine="0"/>
      </w:pPr>
    </w:lvl>
    <w:lvl w:ilvl="1" w:tplc="230C086A">
      <w:start w:val="1"/>
      <w:numFmt w:val="bullet"/>
      <w:lvlText w:val=""/>
      <w:lvlJc w:val="left"/>
      <w:pPr>
        <w:ind w:left="0" w:firstLine="0"/>
      </w:pPr>
    </w:lvl>
    <w:lvl w:ilvl="2" w:tplc="374CDF6C">
      <w:numFmt w:val="decimal"/>
      <w:lvlText w:val=""/>
      <w:lvlJc w:val="left"/>
      <w:pPr>
        <w:ind w:left="0" w:firstLine="0"/>
      </w:pPr>
    </w:lvl>
    <w:lvl w:ilvl="3" w:tplc="BBF2CBE0">
      <w:numFmt w:val="decimal"/>
      <w:lvlText w:val=""/>
      <w:lvlJc w:val="left"/>
      <w:pPr>
        <w:ind w:left="0" w:firstLine="0"/>
      </w:pPr>
    </w:lvl>
    <w:lvl w:ilvl="4" w:tplc="05FACAA0">
      <w:numFmt w:val="decimal"/>
      <w:lvlText w:val=""/>
      <w:lvlJc w:val="left"/>
      <w:pPr>
        <w:ind w:left="0" w:firstLine="0"/>
      </w:pPr>
    </w:lvl>
    <w:lvl w:ilvl="5" w:tplc="F38E2C5C">
      <w:numFmt w:val="decimal"/>
      <w:lvlText w:val=""/>
      <w:lvlJc w:val="left"/>
      <w:pPr>
        <w:ind w:left="0" w:firstLine="0"/>
      </w:pPr>
    </w:lvl>
    <w:lvl w:ilvl="6" w:tplc="123A85DE">
      <w:numFmt w:val="decimal"/>
      <w:lvlText w:val=""/>
      <w:lvlJc w:val="left"/>
      <w:pPr>
        <w:ind w:left="0" w:firstLine="0"/>
      </w:pPr>
    </w:lvl>
    <w:lvl w:ilvl="7" w:tplc="378677C8">
      <w:numFmt w:val="decimal"/>
      <w:lvlText w:val=""/>
      <w:lvlJc w:val="left"/>
      <w:pPr>
        <w:ind w:left="0" w:firstLine="0"/>
      </w:pPr>
    </w:lvl>
    <w:lvl w:ilvl="8" w:tplc="C0A4094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DB"/>
    <w:multiLevelType w:val="hybridMultilevel"/>
    <w:tmpl w:val="D5A83156"/>
    <w:lvl w:ilvl="0" w:tplc="2572D7DA">
      <w:start w:val="1"/>
      <w:numFmt w:val="bullet"/>
      <w:lvlText w:val=""/>
      <w:lvlJc w:val="left"/>
      <w:pPr>
        <w:ind w:left="0" w:firstLine="0"/>
      </w:pPr>
    </w:lvl>
    <w:lvl w:ilvl="1" w:tplc="5344DC56">
      <w:numFmt w:val="decimal"/>
      <w:lvlText w:val=""/>
      <w:lvlJc w:val="left"/>
      <w:pPr>
        <w:ind w:left="0" w:firstLine="0"/>
      </w:pPr>
    </w:lvl>
    <w:lvl w:ilvl="2" w:tplc="90B4CDF6">
      <w:numFmt w:val="decimal"/>
      <w:lvlText w:val=""/>
      <w:lvlJc w:val="left"/>
      <w:pPr>
        <w:ind w:left="0" w:firstLine="0"/>
      </w:pPr>
    </w:lvl>
    <w:lvl w:ilvl="3" w:tplc="F942F064">
      <w:numFmt w:val="decimal"/>
      <w:lvlText w:val=""/>
      <w:lvlJc w:val="left"/>
      <w:pPr>
        <w:ind w:left="0" w:firstLine="0"/>
      </w:pPr>
    </w:lvl>
    <w:lvl w:ilvl="4" w:tplc="DA663104">
      <w:numFmt w:val="decimal"/>
      <w:lvlText w:val=""/>
      <w:lvlJc w:val="left"/>
      <w:pPr>
        <w:ind w:left="0" w:firstLine="0"/>
      </w:pPr>
    </w:lvl>
    <w:lvl w:ilvl="5" w:tplc="CACA5EA6">
      <w:numFmt w:val="decimal"/>
      <w:lvlText w:val=""/>
      <w:lvlJc w:val="left"/>
      <w:pPr>
        <w:ind w:left="0" w:firstLine="0"/>
      </w:pPr>
    </w:lvl>
    <w:lvl w:ilvl="6" w:tplc="641026C8">
      <w:numFmt w:val="decimal"/>
      <w:lvlText w:val=""/>
      <w:lvlJc w:val="left"/>
      <w:pPr>
        <w:ind w:left="0" w:firstLine="0"/>
      </w:pPr>
    </w:lvl>
    <w:lvl w:ilvl="7" w:tplc="0E2025B2">
      <w:numFmt w:val="decimal"/>
      <w:lvlText w:val=""/>
      <w:lvlJc w:val="left"/>
      <w:pPr>
        <w:ind w:left="0" w:firstLine="0"/>
      </w:pPr>
    </w:lvl>
    <w:lvl w:ilvl="8" w:tplc="601EC55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53C"/>
    <w:multiLevelType w:val="hybridMultilevel"/>
    <w:tmpl w:val="A1E2FF62"/>
    <w:lvl w:ilvl="0" w:tplc="E67E25B0">
      <w:start w:val="1"/>
      <w:numFmt w:val="bullet"/>
      <w:lvlText w:val=""/>
      <w:lvlJc w:val="left"/>
      <w:pPr>
        <w:ind w:left="0" w:firstLine="0"/>
      </w:pPr>
    </w:lvl>
    <w:lvl w:ilvl="1" w:tplc="13A28DDE">
      <w:start w:val="1"/>
      <w:numFmt w:val="bullet"/>
      <w:lvlText w:val="и"/>
      <w:lvlJc w:val="left"/>
      <w:pPr>
        <w:ind w:left="0" w:firstLine="0"/>
      </w:pPr>
    </w:lvl>
    <w:lvl w:ilvl="2" w:tplc="1C80D6E8">
      <w:numFmt w:val="decimal"/>
      <w:lvlText w:val=""/>
      <w:lvlJc w:val="left"/>
      <w:pPr>
        <w:ind w:left="0" w:firstLine="0"/>
      </w:pPr>
    </w:lvl>
    <w:lvl w:ilvl="3" w:tplc="35E4E978">
      <w:numFmt w:val="decimal"/>
      <w:lvlText w:val=""/>
      <w:lvlJc w:val="left"/>
      <w:pPr>
        <w:ind w:left="0" w:firstLine="0"/>
      </w:pPr>
    </w:lvl>
    <w:lvl w:ilvl="4" w:tplc="4142CC4A">
      <w:numFmt w:val="decimal"/>
      <w:lvlText w:val=""/>
      <w:lvlJc w:val="left"/>
      <w:pPr>
        <w:ind w:left="0" w:firstLine="0"/>
      </w:pPr>
    </w:lvl>
    <w:lvl w:ilvl="5" w:tplc="C3E6D0A0">
      <w:numFmt w:val="decimal"/>
      <w:lvlText w:val=""/>
      <w:lvlJc w:val="left"/>
      <w:pPr>
        <w:ind w:left="0" w:firstLine="0"/>
      </w:pPr>
    </w:lvl>
    <w:lvl w:ilvl="6" w:tplc="3C9C8814">
      <w:numFmt w:val="decimal"/>
      <w:lvlText w:val=""/>
      <w:lvlJc w:val="left"/>
      <w:pPr>
        <w:ind w:left="0" w:firstLine="0"/>
      </w:pPr>
    </w:lvl>
    <w:lvl w:ilvl="7" w:tplc="F000BC80">
      <w:numFmt w:val="decimal"/>
      <w:lvlText w:val=""/>
      <w:lvlJc w:val="left"/>
      <w:pPr>
        <w:ind w:left="0" w:firstLine="0"/>
      </w:pPr>
    </w:lvl>
    <w:lvl w:ilvl="8" w:tplc="1F3497D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A6"/>
    <w:multiLevelType w:val="hybridMultilevel"/>
    <w:tmpl w:val="67A83084"/>
    <w:lvl w:ilvl="0" w:tplc="C1D80954">
      <w:start w:val="1"/>
      <w:numFmt w:val="bullet"/>
      <w:lvlText w:val=""/>
      <w:lvlJc w:val="left"/>
      <w:pPr>
        <w:ind w:left="0" w:firstLine="0"/>
      </w:pPr>
    </w:lvl>
    <w:lvl w:ilvl="1" w:tplc="2B9EAC80">
      <w:numFmt w:val="decimal"/>
      <w:lvlText w:val=""/>
      <w:lvlJc w:val="left"/>
      <w:pPr>
        <w:ind w:left="0" w:firstLine="0"/>
      </w:pPr>
    </w:lvl>
    <w:lvl w:ilvl="2" w:tplc="44C238B8">
      <w:numFmt w:val="decimal"/>
      <w:lvlText w:val=""/>
      <w:lvlJc w:val="left"/>
      <w:pPr>
        <w:ind w:left="0" w:firstLine="0"/>
      </w:pPr>
    </w:lvl>
    <w:lvl w:ilvl="3" w:tplc="474CBDF0">
      <w:numFmt w:val="decimal"/>
      <w:lvlText w:val=""/>
      <w:lvlJc w:val="left"/>
      <w:pPr>
        <w:ind w:left="0" w:firstLine="0"/>
      </w:pPr>
    </w:lvl>
    <w:lvl w:ilvl="4" w:tplc="1EC242EA">
      <w:numFmt w:val="decimal"/>
      <w:lvlText w:val=""/>
      <w:lvlJc w:val="left"/>
      <w:pPr>
        <w:ind w:left="0" w:firstLine="0"/>
      </w:pPr>
    </w:lvl>
    <w:lvl w:ilvl="5" w:tplc="803AB7E2">
      <w:numFmt w:val="decimal"/>
      <w:lvlText w:val=""/>
      <w:lvlJc w:val="left"/>
      <w:pPr>
        <w:ind w:left="0" w:firstLine="0"/>
      </w:pPr>
    </w:lvl>
    <w:lvl w:ilvl="6" w:tplc="EDA21128">
      <w:numFmt w:val="decimal"/>
      <w:lvlText w:val=""/>
      <w:lvlJc w:val="left"/>
      <w:pPr>
        <w:ind w:left="0" w:firstLine="0"/>
      </w:pPr>
    </w:lvl>
    <w:lvl w:ilvl="7" w:tplc="73BA46F0">
      <w:numFmt w:val="decimal"/>
      <w:lvlText w:val=""/>
      <w:lvlJc w:val="left"/>
      <w:pPr>
        <w:ind w:left="0" w:firstLine="0"/>
      </w:pPr>
    </w:lvl>
    <w:lvl w:ilvl="8" w:tplc="D9F8C24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90C"/>
    <w:multiLevelType w:val="hybridMultilevel"/>
    <w:tmpl w:val="3666708C"/>
    <w:lvl w:ilvl="0" w:tplc="0A5CB732">
      <w:start w:val="1"/>
      <w:numFmt w:val="bullet"/>
      <w:lvlText w:val="а"/>
      <w:lvlJc w:val="left"/>
      <w:pPr>
        <w:ind w:left="0" w:firstLine="0"/>
      </w:pPr>
    </w:lvl>
    <w:lvl w:ilvl="1" w:tplc="81D0AF6C">
      <w:start w:val="1"/>
      <w:numFmt w:val="bullet"/>
      <w:lvlText w:val="В"/>
      <w:lvlJc w:val="left"/>
      <w:pPr>
        <w:ind w:left="0" w:firstLine="0"/>
      </w:pPr>
    </w:lvl>
    <w:lvl w:ilvl="2" w:tplc="41F60058">
      <w:numFmt w:val="decimal"/>
      <w:lvlText w:val=""/>
      <w:lvlJc w:val="left"/>
      <w:pPr>
        <w:ind w:left="0" w:firstLine="0"/>
      </w:pPr>
    </w:lvl>
    <w:lvl w:ilvl="3" w:tplc="8F320622">
      <w:numFmt w:val="decimal"/>
      <w:lvlText w:val=""/>
      <w:lvlJc w:val="left"/>
      <w:pPr>
        <w:ind w:left="0" w:firstLine="0"/>
      </w:pPr>
    </w:lvl>
    <w:lvl w:ilvl="4" w:tplc="8350FA62">
      <w:numFmt w:val="decimal"/>
      <w:lvlText w:val=""/>
      <w:lvlJc w:val="left"/>
      <w:pPr>
        <w:ind w:left="0" w:firstLine="0"/>
      </w:pPr>
    </w:lvl>
    <w:lvl w:ilvl="5" w:tplc="0C6AA106">
      <w:numFmt w:val="decimal"/>
      <w:lvlText w:val=""/>
      <w:lvlJc w:val="left"/>
      <w:pPr>
        <w:ind w:left="0" w:firstLine="0"/>
      </w:pPr>
    </w:lvl>
    <w:lvl w:ilvl="6" w:tplc="E7A40684">
      <w:numFmt w:val="decimal"/>
      <w:lvlText w:val=""/>
      <w:lvlJc w:val="left"/>
      <w:pPr>
        <w:ind w:left="0" w:firstLine="0"/>
      </w:pPr>
    </w:lvl>
    <w:lvl w:ilvl="7" w:tplc="38A0C404">
      <w:numFmt w:val="decimal"/>
      <w:lvlText w:val=""/>
      <w:lvlJc w:val="left"/>
      <w:pPr>
        <w:ind w:left="0" w:firstLine="0"/>
      </w:pPr>
    </w:lvl>
    <w:lvl w:ilvl="8" w:tplc="47F01E7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E87"/>
    <w:multiLevelType w:val="hybridMultilevel"/>
    <w:tmpl w:val="2786C28E"/>
    <w:lvl w:ilvl="0" w:tplc="458465D2">
      <w:start w:val="1"/>
      <w:numFmt w:val="bullet"/>
      <w:lvlText w:val="В"/>
      <w:lvlJc w:val="left"/>
      <w:pPr>
        <w:ind w:left="0" w:firstLine="0"/>
      </w:pPr>
    </w:lvl>
    <w:lvl w:ilvl="1" w:tplc="AF9A3F32">
      <w:numFmt w:val="decimal"/>
      <w:lvlText w:val=""/>
      <w:lvlJc w:val="left"/>
      <w:pPr>
        <w:ind w:left="0" w:firstLine="0"/>
      </w:pPr>
    </w:lvl>
    <w:lvl w:ilvl="2" w:tplc="EC7E2B70">
      <w:numFmt w:val="decimal"/>
      <w:lvlText w:val=""/>
      <w:lvlJc w:val="left"/>
      <w:pPr>
        <w:ind w:left="0" w:firstLine="0"/>
      </w:pPr>
    </w:lvl>
    <w:lvl w:ilvl="3" w:tplc="EB469BCA">
      <w:numFmt w:val="decimal"/>
      <w:lvlText w:val=""/>
      <w:lvlJc w:val="left"/>
      <w:pPr>
        <w:ind w:left="0" w:firstLine="0"/>
      </w:pPr>
    </w:lvl>
    <w:lvl w:ilvl="4" w:tplc="1F26439E">
      <w:numFmt w:val="decimal"/>
      <w:lvlText w:val=""/>
      <w:lvlJc w:val="left"/>
      <w:pPr>
        <w:ind w:left="0" w:firstLine="0"/>
      </w:pPr>
    </w:lvl>
    <w:lvl w:ilvl="5" w:tplc="830CD580">
      <w:numFmt w:val="decimal"/>
      <w:lvlText w:val=""/>
      <w:lvlJc w:val="left"/>
      <w:pPr>
        <w:ind w:left="0" w:firstLine="0"/>
      </w:pPr>
    </w:lvl>
    <w:lvl w:ilvl="6" w:tplc="0C28C0B4">
      <w:numFmt w:val="decimal"/>
      <w:lvlText w:val=""/>
      <w:lvlJc w:val="left"/>
      <w:pPr>
        <w:ind w:left="0" w:firstLine="0"/>
      </w:pPr>
    </w:lvl>
    <w:lvl w:ilvl="7" w:tplc="4168836C">
      <w:numFmt w:val="decimal"/>
      <w:lvlText w:val=""/>
      <w:lvlJc w:val="left"/>
      <w:pPr>
        <w:ind w:left="0" w:firstLine="0"/>
      </w:pPr>
    </w:lvl>
    <w:lvl w:ilvl="8" w:tplc="326A6DF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C2A07F2"/>
    <w:multiLevelType w:val="hybridMultilevel"/>
    <w:tmpl w:val="CBCAB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E16AE8"/>
    <w:multiLevelType w:val="hybridMultilevel"/>
    <w:tmpl w:val="F9E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B2"/>
    <w:rsid w:val="000A4D2C"/>
    <w:rsid w:val="0026436C"/>
    <w:rsid w:val="002D3387"/>
    <w:rsid w:val="003E62EC"/>
    <w:rsid w:val="00424A5A"/>
    <w:rsid w:val="00496878"/>
    <w:rsid w:val="004B54CA"/>
    <w:rsid w:val="005013B2"/>
    <w:rsid w:val="00542E23"/>
    <w:rsid w:val="006B2B24"/>
    <w:rsid w:val="00751EF0"/>
    <w:rsid w:val="00841A0B"/>
    <w:rsid w:val="00856750"/>
    <w:rsid w:val="008611C6"/>
    <w:rsid w:val="00AA2FEA"/>
    <w:rsid w:val="00C32E98"/>
    <w:rsid w:val="00C377C3"/>
    <w:rsid w:val="00E86CC9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9C4"/>
  <w15:chartTrackingRefBased/>
  <w15:docId w15:val="{7BE6559F-7C12-42F2-92DF-29255571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CA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CA"/>
    <w:rPr>
      <w:color w:val="0563C1" w:themeColor="hyperlink"/>
      <w:u w:val="single"/>
    </w:rPr>
  </w:style>
  <w:style w:type="paragraph" w:styleId="a4">
    <w:name w:val="Body Text"/>
    <w:basedOn w:val="a"/>
    <w:link w:val="a5"/>
    <w:rsid w:val="00542E23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42E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efault">
    <w:name w:val="Default"/>
    <w:rsid w:val="00542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611C6"/>
    <w:rPr>
      <w:b/>
      <w:bCs/>
    </w:rPr>
  </w:style>
  <w:style w:type="paragraph" w:styleId="a8">
    <w:name w:val="List Paragraph"/>
    <w:basedOn w:val="a"/>
    <w:uiPriority w:val="34"/>
    <w:qFormat/>
    <w:rsid w:val="008611C6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andard">
    <w:name w:val="Standard"/>
    <w:uiPriority w:val="99"/>
    <w:rsid w:val="008611C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character" w:styleId="a9">
    <w:name w:val="Emphasis"/>
    <w:basedOn w:val="a0"/>
    <w:uiPriority w:val="20"/>
    <w:qFormat/>
    <w:rsid w:val="0086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flfvkfy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2021-01-11T06:40:00Z</dcterms:created>
  <dcterms:modified xsi:type="dcterms:W3CDTF">2021-01-15T10:28:00Z</dcterms:modified>
</cp:coreProperties>
</file>