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02C" w:rsidRPr="0061502C" w:rsidRDefault="0061502C" w:rsidP="0061502C">
      <w:pPr>
        <w:jc w:val="center"/>
        <w:rPr>
          <w:rFonts w:ascii="Times New Roman" w:eastAsia="Times New Roman" w:hAnsi="Times New Roman"/>
          <w:b/>
          <w:sz w:val="28"/>
          <w:szCs w:val="28"/>
          <w:lang w:eastAsia="ru-RU"/>
        </w:rPr>
      </w:pPr>
      <w:r w:rsidRPr="0061502C">
        <w:rPr>
          <w:rFonts w:ascii="Times New Roman" w:eastAsia="Times New Roman" w:hAnsi="Times New Roman"/>
          <w:b/>
          <w:sz w:val="28"/>
          <w:szCs w:val="28"/>
          <w:lang w:eastAsia="ru-RU"/>
        </w:rPr>
        <w:t xml:space="preserve">Государственное бюджетное профессиональное образовательное учреждение </w:t>
      </w:r>
    </w:p>
    <w:p w:rsidR="0061502C" w:rsidRPr="0061502C" w:rsidRDefault="0061502C" w:rsidP="0061502C">
      <w:pPr>
        <w:jc w:val="center"/>
        <w:rPr>
          <w:rFonts w:ascii="Times New Roman" w:eastAsia="Times New Roman" w:hAnsi="Times New Roman"/>
          <w:b/>
          <w:sz w:val="28"/>
          <w:szCs w:val="28"/>
          <w:lang w:eastAsia="ru-RU"/>
        </w:rPr>
      </w:pPr>
      <w:r w:rsidRPr="0061502C">
        <w:rPr>
          <w:rFonts w:ascii="Times New Roman" w:eastAsia="Times New Roman" w:hAnsi="Times New Roman"/>
          <w:b/>
          <w:sz w:val="28"/>
          <w:szCs w:val="28"/>
          <w:lang w:eastAsia="ru-RU"/>
        </w:rPr>
        <w:t xml:space="preserve">Свердловской области </w:t>
      </w:r>
    </w:p>
    <w:p w:rsidR="0061502C" w:rsidRPr="0061502C" w:rsidRDefault="0061502C" w:rsidP="0061502C">
      <w:pPr>
        <w:jc w:val="center"/>
        <w:rPr>
          <w:rFonts w:ascii="Times New Roman" w:eastAsia="Times New Roman" w:hAnsi="Times New Roman"/>
          <w:i/>
          <w:sz w:val="20"/>
          <w:szCs w:val="20"/>
          <w:lang w:eastAsia="ru-RU"/>
        </w:rPr>
      </w:pPr>
      <w:r w:rsidRPr="0061502C">
        <w:rPr>
          <w:rFonts w:ascii="Times New Roman" w:eastAsia="Times New Roman" w:hAnsi="Times New Roman"/>
          <w:b/>
          <w:sz w:val="28"/>
          <w:szCs w:val="28"/>
          <w:lang w:eastAsia="ru-RU"/>
        </w:rPr>
        <w:t>«Артинский агропромышленный техникум»</w:t>
      </w:r>
    </w:p>
    <w:p w:rsidR="0061502C" w:rsidRPr="0061502C" w:rsidRDefault="0061502C" w:rsidP="0061502C">
      <w:pPr>
        <w:spacing w:line="360" w:lineRule="auto"/>
        <w:jc w:val="both"/>
        <w:rPr>
          <w:rFonts w:ascii="Times New Roman" w:eastAsia="Times New Roman" w:hAnsi="Times New Roman"/>
          <w:b/>
          <w:sz w:val="28"/>
          <w:szCs w:val="28"/>
          <w:lang w:eastAsia="ru-RU"/>
        </w:rPr>
      </w:pPr>
    </w:p>
    <w:tbl>
      <w:tblPr>
        <w:tblW w:w="9584" w:type="dxa"/>
        <w:tblInd w:w="22" w:type="dxa"/>
        <w:tblLook w:val="0000" w:firstRow="0" w:lastRow="0" w:firstColumn="0" w:lastColumn="0" w:noHBand="0" w:noVBand="0"/>
      </w:tblPr>
      <w:tblGrid>
        <w:gridCol w:w="5473"/>
        <w:gridCol w:w="4111"/>
      </w:tblGrid>
      <w:tr w:rsidR="0061502C" w:rsidRPr="0061502C" w:rsidTr="00586AF1">
        <w:trPr>
          <w:trHeight w:val="10"/>
        </w:trPr>
        <w:tc>
          <w:tcPr>
            <w:tcW w:w="5473" w:type="dxa"/>
            <w:tcBorders>
              <w:top w:val="nil"/>
            </w:tcBorders>
          </w:tcPr>
          <w:p w:rsidR="0061502C" w:rsidRPr="0061502C" w:rsidRDefault="0061502C" w:rsidP="0061502C">
            <w:pPr>
              <w:keepNext/>
              <w:keepLines/>
              <w:widowControl w:val="0"/>
              <w:suppressAutoHyphens/>
              <w:autoSpaceDE w:val="0"/>
              <w:autoSpaceDN w:val="0"/>
              <w:adjustRightInd w:val="0"/>
              <w:rPr>
                <w:rFonts w:ascii="Times New Roman" w:eastAsia="Times New Roman" w:hAnsi="Times New Roman"/>
                <w:sz w:val="22"/>
                <w:szCs w:val="22"/>
                <w:lang w:eastAsia="ru-RU"/>
              </w:rPr>
            </w:pPr>
          </w:p>
          <w:p w:rsidR="0061502C" w:rsidRPr="0061502C" w:rsidRDefault="0061502C" w:rsidP="0061502C">
            <w:pPr>
              <w:keepNext/>
              <w:keepLines/>
              <w:widowControl w:val="0"/>
              <w:suppressAutoHyphens/>
              <w:autoSpaceDE w:val="0"/>
              <w:autoSpaceDN w:val="0"/>
              <w:adjustRightInd w:val="0"/>
              <w:rPr>
                <w:rFonts w:ascii="Times New Roman" w:eastAsia="Times New Roman" w:hAnsi="Times New Roman"/>
                <w:sz w:val="22"/>
                <w:szCs w:val="22"/>
                <w:lang w:eastAsia="ru-RU"/>
              </w:rPr>
            </w:pPr>
          </w:p>
          <w:p w:rsidR="0061502C" w:rsidRPr="0061502C" w:rsidRDefault="0061502C" w:rsidP="0061502C">
            <w:pPr>
              <w:keepNext/>
              <w:keepLines/>
              <w:widowControl w:val="0"/>
              <w:suppressAutoHyphens/>
              <w:autoSpaceDE w:val="0"/>
              <w:autoSpaceDN w:val="0"/>
              <w:adjustRightInd w:val="0"/>
              <w:rPr>
                <w:rFonts w:ascii="Times New Roman" w:eastAsia="Times New Roman" w:hAnsi="Times New Roman"/>
                <w:sz w:val="22"/>
                <w:szCs w:val="22"/>
                <w:lang w:eastAsia="ru-RU"/>
              </w:rPr>
            </w:pPr>
          </w:p>
          <w:p w:rsidR="0061502C" w:rsidRPr="0061502C" w:rsidRDefault="0061502C" w:rsidP="0061502C">
            <w:pPr>
              <w:keepNext/>
              <w:keepLines/>
              <w:widowControl w:val="0"/>
              <w:suppressAutoHyphens/>
              <w:autoSpaceDE w:val="0"/>
              <w:autoSpaceDN w:val="0"/>
              <w:adjustRightInd w:val="0"/>
              <w:jc w:val="both"/>
              <w:rPr>
                <w:rFonts w:ascii="Times New Roman" w:eastAsia="Times New Roman" w:hAnsi="Times New Roman"/>
                <w:sz w:val="22"/>
                <w:szCs w:val="22"/>
                <w:lang w:eastAsia="ru-RU"/>
              </w:rPr>
            </w:pPr>
            <w:r w:rsidRPr="0061502C">
              <w:rPr>
                <w:rFonts w:ascii="Times New Roman" w:eastAsia="Times New Roman" w:hAnsi="Times New Roman"/>
                <w:sz w:val="22"/>
                <w:szCs w:val="22"/>
                <w:lang w:eastAsia="ru-RU"/>
              </w:rPr>
              <w:t>РАССМОТРЕНО:</w:t>
            </w:r>
          </w:p>
          <w:p w:rsidR="0061502C" w:rsidRPr="0061502C" w:rsidRDefault="0061502C" w:rsidP="0061502C">
            <w:pPr>
              <w:keepNext/>
              <w:keepLines/>
              <w:widowControl w:val="0"/>
              <w:suppressAutoHyphens/>
              <w:autoSpaceDE w:val="0"/>
              <w:autoSpaceDN w:val="0"/>
              <w:adjustRightInd w:val="0"/>
              <w:jc w:val="both"/>
              <w:rPr>
                <w:rFonts w:ascii="Times New Roman" w:eastAsia="Times New Roman" w:hAnsi="Times New Roman"/>
                <w:sz w:val="22"/>
                <w:szCs w:val="22"/>
                <w:lang w:eastAsia="ru-RU"/>
              </w:rPr>
            </w:pPr>
            <w:r w:rsidRPr="0061502C">
              <w:rPr>
                <w:rFonts w:ascii="Times New Roman" w:eastAsia="Times New Roman" w:hAnsi="Times New Roman"/>
                <w:sz w:val="22"/>
                <w:szCs w:val="22"/>
                <w:lang w:eastAsia="ru-RU"/>
              </w:rPr>
              <w:t xml:space="preserve">Педагогический совет </w:t>
            </w:r>
          </w:p>
          <w:p w:rsidR="0061502C" w:rsidRPr="0061502C" w:rsidRDefault="0061502C" w:rsidP="0061502C">
            <w:pPr>
              <w:keepNext/>
              <w:keepLines/>
              <w:widowControl w:val="0"/>
              <w:suppressAutoHyphens/>
              <w:autoSpaceDE w:val="0"/>
              <w:autoSpaceDN w:val="0"/>
              <w:adjustRightInd w:val="0"/>
              <w:jc w:val="both"/>
              <w:rPr>
                <w:rFonts w:ascii="Times New Roman" w:eastAsia="Times New Roman" w:hAnsi="Times New Roman"/>
                <w:sz w:val="22"/>
                <w:szCs w:val="22"/>
                <w:lang w:eastAsia="ru-RU"/>
              </w:rPr>
            </w:pPr>
            <w:r w:rsidRPr="0061502C">
              <w:rPr>
                <w:rFonts w:ascii="Times New Roman" w:eastAsia="Times New Roman" w:hAnsi="Times New Roman"/>
                <w:sz w:val="22"/>
                <w:szCs w:val="22"/>
                <w:lang w:eastAsia="ru-RU"/>
              </w:rPr>
              <w:t>ГБПОУ  СО «ААТ»</w:t>
            </w:r>
          </w:p>
          <w:p w:rsidR="0061502C" w:rsidRPr="0061502C" w:rsidRDefault="0061502C" w:rsidP="0061502C">
            <w:pPr>
              <w:keepNext/>
              <w:keepLines/>
              <w:widowControl w:val="0"/>
              <w:suppressAutoHyphens/>
              <w:autoSpaceDE w:val="0"/>
              <w:autoSpaceDN w:val="0"/>
              <w:adjustRightInd w:val="0"/>
              <w:jc w:val="both"/>
              <w:rPr>
                <w:rFonts w:ascii="Times New Roman" w:eastAsia="Times New Roman" w:hAnsi="Times New Roman"/>
                <w:sz w:val="22"/>
                <w:szCs w:val="22"/>
                <w:lang w:eastAsia="ru-RU"/>
              </w:rPr>
            </w:pPr>
            <w:r w:rsidRPr="0061502C">
              <w:rPr>
                <w:rFonts w:ascii="Times New Roman" w:eastAsia="Times New Roman" w:hAnsi="Times New Roman"/>
                <w:sz w:val="22"/>
                <w:szCs w:val="22"/>
                <w:lang w:eastAsia="ru-RU"/>
              </w:rPr>
              <w:t xml:space="preserve">Протокол № ____ </w:t>
            </w:r>
          </w:p>
          <w:p w:rsidR="0061502C" w:rsidRPr="0061502C" w:rsidRDefault="0061502C" w:rsidP="0061502C">
            <w:pPr>
              <w:keepNext/>
              <w:keepLines/>
              <w:widowControl w:val="0"/>
              <w:suppressAutoHyphens/>
              <w:autoSpaceDE w:val="0"/>
              <w:autoSpaceDN w:val="0"/>
              <w:adjustRightInd w:val="0"/>
              <w:jc w:val="both"/>
              <w:rPr>
                <w:rFonts w:ascii="Times New Roman" w:eastAsia="Times New Roman" w:hAnsi="Times New Roman"/>
                <w:sz w:val="22"/>
                <w:szCs w:val="22"/>
                <w:lang w:eastAsia="ru-RU"/>
              </w:rPr>
            </w:pPr>
            <w:r w:rsidRPr="0061502C">
              <w:rPr>
                <w:rFonts w:ascii="Times New Roman" w:eastAsia="Times New Roman" w:hAnsi="Times New Roman"/>
                <w:sz w:val="22"/>
                <w:szCs w:val="22"/>
                <w:lang w:eastAsia="ru-RU"/>
              </w:rPr>
              <w:t xml:space="preserve"> От «___» _________20 ___ г.</w:t>
            </w:r>
          </w:p>
          <w:p w:rsidR="0061502C" w:rsidRPr="0061502C" w:rsidRDefault="0061502C" w:rsidP="0061502C">
            <w:pPr>
              <w:keepNext/>
              <w:keepLines/>
              <w:widowControl w:val="0"/>
              <w:suppressAutoHyphens/>
              <w:autoSpaceDE w:val="0"/>
              <w:autoSpaceDN w:val="0"/>
              <w:adjustRightInd w:val="0"/>
              <w:rPr>
                <w:rFonts w:ascii="Times New Roman" w:eastAsia="Times New Roman" w:hAnsi="Times New Roman"/>
                <w:sz w:val="22"/>
                <w:szCs w:val="22"/>
                <w:vertAlign w:val="superscript"/>
                <w:lang w:eastAsia="ru-RU"/>
              </w:rPr>
            </w:pPr>
          </w:p>
        </w:tc>
        <w:tc>
          <w:tcPr>
            <w:tcW w:w="4111" w:type="dxa"/>
          </w:tcPr>
          <w:p w:rsidR="0061502C" w:rsidRPr="0061502C" w:rsidRDefault="0061502C" w:rsidP="0061502C">
            <w:pPr>
              <w:keepNext/>
              <w:keepLines/>
              <w:widowControl w:val="0"/>
              <w:suppressAutoHyphens/>
              <w:autoSpaceDE w:val="0"/>
              <w:autoSpaceDN w:val="0"/>
              <w:adjustRightInd w:val="0"/>
              <w:jc w:val="right"/>
              <w:rPr>
                <w:rFonts w:ascii="Times New Roman" w:eastAsia="Times New Roman" w:hAnsi="Times New Roman"/>
                <w:sz w:val="22"/>
                <w:szCs w:val="22"/>
                <w:lang w:eastAsia="ru-RU"/>
              </w:rPr>
            </w:pPr>
          </w:p>
          <w:p w:rsidR="0061502C" w:rsidRPr="0061502C" w:rsidRDefault="0061502C" w:rsidP="0061502C">
            <w:pPr>
              <w:keepNext/>
              <w:keepLines/>
              <w:widowControl w:val="0"/>
              <w:suppressAutoHyphens/>
              <w:autoSpaceDE w:val="0"/>
              <w:autoSpaceDN w:val="0"/>
              <w:adjustRightInd w:val="0"/>
              <w:jc w:val="right"/>
              <w:rPr>
                <w:rFonts w:ascii="Times New Roman" w:eastAsia="Times New Roman" w:hAnsi="Times New Roman"/>
                <w:sz w:val="22"/>
                <w:szCs w:val="22"/>
                <w:lang w:eastAsia="ru-RU"/>
              </w:rPr>
            </w:pPr>
          </w:p>
          <w:p w:rsidR="0061502C" w:rsidRPr="0061502C" w:rsidRDefault="0061502C" w:rsidP="0061502C">
            <w:pPr>
              <w:keepNext/>
              <w:keepLines/>
              <w:widowControl w:val="0"/>
              <w:suppressAutoHyphens/>
              <w:autoSpaceDE w:val="0"/>
              <w:autoSpaceDN w:val="0"/>
              <w:adjustRightInd w:val="0"/>
              <w:jc w:val="right"/>
              <w:rPr>
                <w:rFonts w:ascii="Times New Roman" w:eastAsia="Times New Roman" w:hAnsi="Times New Roman"/>
                <w:sz w:val="22"/>
                <w:szCs w:val="22"/>
                <w:lang w:eastAsia="ru-RU"/>
              </w:rPr>
            </w:pPr>
          </w:p>
          <w:p w:rsidR="0061502C" w:rsidRPr="0061502C" w:rsidRDefault="0061502C" w:rsidP="0061502C">
            <w:pPr>
              <w:keepNext/>
              <w:keepLines/>
              <w:widowControl w:val="0"/>
              <w:suppressAutoHyphens/>
              <w:autoSpaceDE w:val="0"/>
              <w:autoSpaceDN w:val="0"/>
              <w:adjustRightInd w:val="0"/>
              <w:rPr>
                <w:rFonts w:ascii="Times New Roman" w:eastAsia="Times New Roman" w:hAnsi="Times New Roman"/>
                <w:sz w:val="22"/>
                <w:szCs w:val="22"/>
                <w:lang w:eastAsia="ru-RU"/>
              </w:rPr>
            </w:pPr>
            <w:r w:rsidRPr="0061502C">
              <w:rPr>
                <w:rFonts w:ascii="Times New Roman" w:eastAsia="Times New Roman" w:hAnsi="Times New Roman"/>
                <w:sz w:val="22"/>
                <w:szCs w:val="22"/>
                <w:lang w:eastAsia="ru-RU"/>
              </w:rPr>
              <w:t xml:space="preserve">  УТВЕРЖДАЮ: </w:t>
            </w:r>
          </w:p>
          <w:p w:rsidR="0061502C" w:rsidRPr="0061502C" w:rsidRDefault="0061502C" w:rsidP="0061502C">
            <w:pPr>
              <w:keepNext/>
              <w:keepLines/>
              <w:widowControl w:val="0"/>
              <w:suppressAutoHyphens/>
              <w:autoSpaceDE w:val="0"/>
              <w:autoSpaceDN w:val="0"/>
              <w:adjustRightInd w:val="0"/>
              <w:rPr>
                <w:rFonts w:ascii="Times New Roman" w:eastAsia="Times New Roman" w:hAnsi="Times New Roman"/>
                <w:sz w:val="22"/>
                <w:szCs w:val="22"/>
                <w:lang w:eastAsia="ru-RU"/>
              </w:rPr>
            </w:pPr>
            <w:r w:rsidRPr="0061502C">
              <w:rPr>
                <w:rFonts w:ascii="Times New Roman" w:eastAsia="Times New Roman" w:hAnsi="Times New Roman"/>
                <w:sz w:val="22"/>
                <w:szCs w:val="22"/>
                <w:lang w:eastAsia="ru-RU"/>
              </w:rPr>
              <w:t xml:space="preserve">  Директор ГБПОУ  СО «ААТ»</w:t>
            </w:r>
          </w:p>
          <w:p w:rsidR="0061502C" w:rsidRPr="0061502C" w:rsidRDefault="0061502C" w:rsidP="0061502C">
            <w:pPr>
              <w:keepNext/>
              <w:keepLines/>
              <w:widowControl w:val="0"/>
              <w:suppressAutoHyphens/>
              <w:autoSpaceDE w:val="0"/>
              <w:autoSpaceDN w:val="0"/>
              <w:adjustRightInd w:val="0"/>
              <w:rPr>
                <w:rFonts w:ascii="Times New Roman" w:eastAsia="Times New Roman" w:hAnsi="Times New Roman"/>
                <w:sz w:val="22"/>
                <w:szCs w:val="22"/>
                <w:lang w:eastAsia="ru-RU"/>
              </w:rPr>
            </w:pPr>
            <w:r w:rsidRPr="0061502C">
              <w:rPr>
                <w:rFonts w:ascii="Times New Roman" w:eastAsia="Times New Roman" w:hAnsi="Times New Roman"/>
                <w:sz w:val="22"/>
                <w:szCs w:val="22"/>
                <w:lang w:eastAsia="ru-RU"/>
              </w:rPr>
              <w:t xml:space="preserve">   _________________/ </w:t>
            </w:r>
            <w:r w:rsidRPr="0061502C">
              <w:rPr>
                <w:rFonts w:ascii="Times New Roman" w:eastAsia="Times New Roman" w:hAnsi="Times New Roman"/>
                <w:sz w:val="22"/>
                <w:szCs w:val="22"/>
                <w:u w:val="single"/>
                <w:lang w:eastAsia="ru-RU"/>
              </w:rPr>
              <w:t>В.И.Овчинников</w:t>
            </w:r>
            <w:r w:rsidRPr="0061502C">
              <w:rPr>
                <w:rFonts w:ascii="Times New Roman" w:eastAsia="Times New Roman" w:hAnsi="Times New Roman"/>
                <w:sz w:val="22"/>
                <w:szCs w:val="22"/>
                <w:lang w:eastAsia="ru-RU"/>
              </w:rPr>
              <w:t>/</w:t>
            </w:r>
          </w:p>
          <w:p w:rsidR="0061502C" w:rsidRPr="0061502C" w:rsidRDefault="0061502C" w:rsidP="0061502C">
            <w:pPr>
              <w:keepNext/>
              <w:keepLines/>
              <w:widowControl w:val="0"/>
              <w:suppressAutoHyphens/>
              <w:autoSpaceDE w:val="0"/>
              <w:autoSpaceDN w:val="0"/>
              <w:adjustRightInd w:val="0"/>
              <w:jc w:val="right"/>
              <w:rPr>
                <w:rFonts w:ascii="Times New Roman" w:eastAsia="Times New Roman" w:hAnsi="Times New Roman"/>
                <w:sz w:val="22"/>
                <w:szCs w:val="22"/>
                <w:vertAlign w:val="superscript"/>
                <w:lang w:eastAsia="ru-RU"/>
              </w:rPr>
            </w:pPr>
          </w:p>
          <w:p w:rsidR="0061502C" w:rsidRPr="0061502C" w:rsidRDefault="0061502C" w:rsidP="0061502C">
            <w:pPr>
              <w:keepNext/>
              <w:keepLines/>
              <w:widowControl w:val="0"/>
              <w:suppressAutoHyphens/>
              <w:autoSpaceDE w:val="0"/>
              <w:autoSpaceDN w:val="0"/>
              <w:adjustRightInd w:val="0"/>
              <w:rPr>
                <w:rFonts w:ascii="Times New Roman" w:eastAsia="Times New Roman" w:hAnsi="Times New Roman"/>
                <w:sz w:val="22"/>
                <w:szCs w:val="22"/>
                <w:lang w:eastAsia="ru-RU"/>
              </w:rPr>
            </w:pPr>
            <w:r w:rsidRPr="0061502C">
              <w:rPr>
                <w:rFonts w:ascii="Times New Roman" w:eastAsia="Times New Roman" w:hAnsi="Times New Roman"/>
                <w:sz w:val="22"/>
                <w:szCs w:val="22"/>
                <w:lang w:eastAsia="ru-RU"/>
              </w:rPr>
              <w:t xml:space="preserve">«____»____________20___ г. </w:t>
            </w:r>
          </w:p>
        </w:tc>
      </w:tr>
    </w:tbl>
    <w:p w:rsidR="009E6B9C" w:rsidRPr="009E6B9C" w:rsidRDefault="009E6B9C" w:rsidP="009E6B9C">
      <w:pPr>
        <w:rPr>
          <w:rFonts w:ascii="Calibri" w:eastAsia="Calibri" w:hAnsi="Calibri"/>
          <w:b/>
          <w:sz w:val="22"/>
          <w:szCs w:val="22"/>
        </w:rPr>
      </w:pPr>
    </w:p>
    <w:p w:rsidR="009E6B9C" w:rsidRPr="009E6B9C" w:rsidRDefault="009E6B9C" w:rsidP="009E6B9C">
      <w:pPr>
        <w:rPr>
          <w:rFonts w:ascii="Calibri" w:eastAsia="Calibri" w:hAnsi="Calibri"/>
          <w:b/>
          <w:sz w:val="22"/>
          <w:szCs w:val="22"/>
        </w:rPr>
      </w:pPr>
    </w:p>
    <w:p w:rsidR="009E6B9C" w:rsidRPr="009E6B9C" w:rsidRDefault="009E6B9C" w:rsidP="009E6B9C">
      <w:pPr>
        <w:rPr>
          <w:rFonts w:ascii="Calibri" w:eastAsia="Calibri" w:hAnsi="Calibri"/>
          <w:b/>
          <w:sz w:val="22"/>
          <w:szCs w:val="22"/>
        </w:rPr>
      </w:pPr>
    </w:p>
    <w:p w:rsidR="009E6B9C" w:rsidRPr="009E6B9C" w:rsidRDefault="009E6B9C" w:rsidP="009E6B9C">
      <w:pPr>
        <w:rPr>
          <w:rFonts w:ascii="Calibri" w:eastAsia="Calibri" w:hAnsi="Calibri"/>
          <w:b/>
          <w:sz w:val="22"/>
          <w:szCs w:val="22"/>
        </w:rPr>
      </w:pPr>
    </w:p>
    <w:p w:rsidR="009E6B9C" w:rsidRPr="009E6B9C" w:rsidRDefault="009E6B9C" w:rsidP="009E6B9C">
      <w:pPr>
        <w:rPr>
          <w:rFonts w:ascii="Calibri" w:eastAsia="Calibri" w:hAnsi="Calibri"/>
          <w:b/>
          <w:sz w:val="22"/>
          <w:szCs w:val="22"/>
        </w:rPr>
      </w:pPr>
    </w:p>
    <w:p w:rsidR="009E6B9C" w:rsidRPr="009E6B9C" w:rsidRDefault="009E6B9C" w:rsidP="009E6B9C">
      <w:pPr>
        <w:rPr>
          <w:rFonts w:ascii="Calibri" w:eastAsia="Calibri" w:hAnsi="Calibri"/>
          <w:b/>
          <w:sz w:val="22"/>
          <w:szCs w:val="22"/>
        </w:rPr>
      </w:pPr>
    </w:p>
    <w:p w:rsidR="009E6B9C" w:rsidRPr="009E6B9C" w:rsidRDefault="009E6B9C" w:rsidP="009E6B9C">
      <w:pPr>
        <w:rPr>
          <w:rFonts w:ascii="Calibri" w:eastAsia="Calibri" w:hAnsi="Calibri"/>
          <w:b/>
          <w:sz w:val="22"/>
          <w:szCs w:val="22"/>
        </w:rPr>
      </w:pPr>
    </w:p>
    <w:p w:rsidR="009E6B9C" w:rsidRPr="009E6B9C" w:rsidRDefault="009E6B9C" w:rsidP="009E6B9C">
      <w:pPr>
        <w:rPr>
          <w:rFonts w:ascii="Calibri" w:eastAsia="Calibri" w:hAnsi="Calibri"/>
          <w:b/>
          <w:sz w:val="22"/>
          <w:szCs w:val="22"/>
        </w:rPr>
      </w:pPr>
    </w:p>
    <w:p w:rsidR="009E6B9C" w:rsidRPr="009E6B9C" w:rsidRDefault="009E6B9C" w:rsidP="009E6B9C">
      <w:pPr>
        <w:jc w:val="center"/>
        <w:rPr>
          <w:rFonts w:ascii="Times New Roman" w:eastAsia="Calibri" w:hAnsi="Times New Roman"/>
          <w:b/>
          <w:sz w:val="44"/>
          <w:szCs w:val="44"/>
        </w:rPr>
      </w:pPr>
      <w:r w:rsidRPr="009E6B9C">
        <w:rPr>
          <w:rFonts w:ascii="Times New Roman" w:eastAsia="Calibri" w:hAnsi="Times New Roman"/>
          <w:b/>
          <w:sz w:val="44"/>
          <w:szCs w:val="44"/>
        </w:rPr>
        <w:t xml:space="preserve">МЕТОДИЧЕСКИЕ </w:t>
      </w:r>
      <w:r w:rsidR="0061502C">
        <w:rPr>
          <w:rFonts w:ascii="Times New Roman" w:eastAsia="Calibri" w:hAnsi="Times New Roman"/>
          <w:b/>
          <w:sz w:val="44"/>
          <w:szCs w:val="44"/>
        </w:rPr>
        <w:t>РЕКОМЕНДАЦИИ</w:t>
      </w:r>
    </w:p>
    <w:p w:rsidR="009E6B9C" w:rsidRPr="009E6B9C" w:rsidRDefault="009E6B9C" w:rsidP="009E6B9C">
      <w:pPr>
        <w:jc w:val="center"/>
        <w:rPr>
          <w:rFonts w:ascii="Times New Roman" w:eastAsia="Calibri" w:hAnsi="Times New Roman"/>
          <w:b/>
          <w:sz w:val="32"/>
          <w:szCs w:val="32"/>
        </w:rPr>
      </w:pPr>
      <w:r w:rsidRPr="009E6B9C">
        <w:rPr>
          <w:rFonts w:ascii="Times New Roman" w:eastAsia="Calibri" w:hAnsi="Times New Roman"/>
          <w:b/>
          <w:sz w:val="32"/>
          <w:szCs w:val="32"/>
        </w:rPr>
        <w:t xml:space="preserve">для студентов по </w:t>
      </w:r>
      <w:r w:rsidR="0061502C">
        <w:rPr>
          <w:rFonts w:ascii="Times New Roman" w:eastAsia="Calibri" w:hAnsi="Times New Roman"/>
          <w:b/>
          <w:sz w:val="32"/>
          <w:szCs w:val="32"/>
        </w:rPr>
        <w:t>выполнению</w:t>
      </w:r>
    </w:p>
    <w:p w:rsidR="009E6B9C" w:rsidRPr="009E6B9C" w:rsidRDefault="009E6B9C" w:rsidP="009E6B9C">
      <w:pPr>
        <w:jc w:val="center"/>
        <w:rPr>
          <w:rFonts w:ascii="Times New Roman" w:eastAsia="Calibri" w:hAnsi="Times New Roman"/>
          <w:b/>
          <w:sz w:val="32"/>
          <w:szCs w:val="32"/>
        </w:rPr>
      </w:pPr>
      <w:r w:rsidRPr="009E6B9C">
        <w:rPr>
          <w:rFonts w:ascii="Times New Roman" w:eastAsia="Calibri" w:hAnsi="Times New Roman"/>
          <w:b/>
          <w:sz w:val="32"/>
          <w:szCs w:val="32"/>
        </w:rPr>
        <w:t>самостоятельных внеаудиторных работ</w:t>
      </w:r>
    </w:p>
    <w:p w:rsidR="009E6B9C" w:rsidRPr="0061502C" w:rsidRDefault="0061502C" w:rsidP="0061502C">
      <w:pPr>
        <w:jc w:val="center"/>
        <w:rPr>
          <w:rFonts w:ascii="Times New Roman" w:eastAsia="Calibri" w:hAnsi="Times New Roman"/>
          <w:b/>
          <w:sz w:val="44"/>
          <w:szCs w:val="44"/>
        </w:rPr>
      </w:pPr>
      <w:r>
        <w:rPr>
          <w:rFonts w:ascii="Times New Roman" w:eastAsia="Calibri" w:hAnsi="Times New Roman"/>
          <w:b/>
          <w:sz w:val="44"/>
          <w:szCs w:val="44"/>
        </w:rPr>
        <w:t>МДК 04.01</w:t>
      </w:r>
      <w:r w:rsidR="009E6B9C" w:rsidRPr="0096319F">
        <w:rPr>
          <w:rFonts w:ascii="Times New Roman" w:eastAsia="Calibri" w:hAnsi="Times New Roman"/>
          <w:b/>
          <w:sz w:val="36"/>
          <w:szCs w:val="36"/>
        </w:rPr>
        <w:t>«Управление  работами машинотракторного парка сельскохозяйственного предприятия»</w:t>
      </w:r>
    </w:p>
    <w:p w:rsidR="009E6B9C" w:rsidRPr="009E6B9C" w:rsidRDefault="009E6B9C" w:rsidP="009E6B9C">
      <w:pPr>
        <w:rPr>
          <w:rFonts w:ascii="Times New Roman" w:eastAsia="Calibri" w:hAnsi="Times New Roman"/>
          <w:sz w:val="36"/>
          <w:szCs w:val="36"/>
        </w:rPr>
      </w:pPr>
    </w:p>
    <w:p w:rsidR="009E6B9C" w:rsidRDefault="00381792" w:rsidP="009E6B9C">
      <w:pPr>
        <w:jc w:val="center"/>
        <w:rPr>
          <w:rFonts w:ascii="Times New Roman" w:eastAsia="Calibri" w:hAnsi="Times New Roman"/>
          <w:b/>
          <w:sz w:val="36"/>
          <w:szCs w:val="36"/>
        </w:rPr>
      </w:pPr>
      <w:r>
        <w:rPr>
          <w:rFonts w:ascii="Times New Roman" w:eastAsia="Calibri" w:hAnsi="Times New Roman"/>
          <w:b/>
          <w:sz w:val="36"/>
          <w:szCs w:val="36"/>
        </w:rPr>
        <w:t>по  специальности</w:t>
      </w:r>
      <w:r w:rsidR="0096319F">
        <w:rPr>
          <w:rFonts w:ascii="Times New Roman" w:eastAsia="Calibri" w:hAnsi="Times New Roman"/>
          <w:b/>
          <w:sz w:val="36"/>
          <w:szCs w:val="36"/>
        </w:rPr>
        <w:t>:</w:t>
      </w:r>
      <w:r>
        <w:rPr>
          <w:rFonts w:ascii="Times New Roman" w:eastAsia="Calibri" w:hAnsi="Times New Roman"/>
          <w:b/>
          <w:sz w:val="36"/>
          <w:szCs w:val="36"/>
        </w:rPr>
        <w:t xml:space="preserve"> </w:t>
      </w:r>
    </w:p>
    <w:p w:rsidR="00381792" w:rsidRDefault="00381792" w:rsidP="009E6B9C">
      <w:pPr>
        <w:jc w:val="center"/>
        <w:rPr>
          <w:rFonts w:ascii="Times New Roman" w:eastAsia="Calibri" w:hAnsi="Times New Roman"/>
          <w:b/>
          <w:sz w:val="36"/>
          <w:szCs w:val="36"/>
        </w:rPr>
      </w:pPr>
    </w:p>
    <w:p w:rsidR="00381792" w:rsidRDefault="0061502C" w:rsidP="009E6B9C">
      <w:pPr>
        <w:jc w:val="center"/>
        <w:rPr>
          <w:rFonts w:ascii="Times New Roman" w:eastAsia="Calibri" w:hAnsi="Times New Roman"/>
          <w:b/>
          <w:sz w:val="36"/>
          <w:szCs w:val="36"/>
        </w:rPr>
      </w:pPr>
      <w:r>
        <w:rPr>
          <w:rFonts w:ascii="Times New Roman" w:eastAsia="Calibri" w:hAnsi="Times New Roman"/>
          <w:b/>
          <w:sz w:val="36"/>
          <w:szCs w:val="36"/>
        </w:rPr>
        <w:t>35.02.07</w:t>
      </w:r>
      <w:r w:rsidR="00381792">
        <w:rPr>
          <w:rFonts w:ascii="Times New Roman" w:eastAsia="Calibri" w:hAnsi="Times New Roman"/>
          <w:b/>
          <w:sz w:val="36"/>
          <w:szCs w:val="36"/>
        </w:rPr>
        <w:t>«Механизация сельского хозяйства»</w:t>
      </w:r>
    </w:p>
    <w:p w:rsidR="00381792" w:rsidRDefault="00381792" w:rsidP="009E6B9C">
      <w:pPr>
        <w:jc w:val="center"/>
        <w:rPr>
          <w:rFonts w:ascii="Times New Roman" w:eastAsia="Calibri" w:hAnsi="Times New Roman"/>
          <w:b/>
          <w:sz w:val="36"/>
          <w:szCs w:val="36"/>
        </w:rPr>
      </w:pPr>
    </w:p>
    <w:p w:rsidR="009E6B9C" w:rsidRPr="00381792" w:rsidRDefault="009E6B9C" w:rsidP="009E6B9C">
      <w:pPr>
        <w:jc w:val="center"/>
        <w:rPr>
          <w:rFonts w:ascii="Times New Roman" w:eastAsia="Calibri" w:hAnsi="Times New Roman"/>
          <w:b/>
          <w:sz w:val="20"/>
          <w:szCs w:val="20"/>
        </w:rPr>
      </w:pPr>
    </w:p>
    <w:p w:rsidR="009E6B9C" w:rsidRPr="00381792" w:rsidRDefault="009E6B9C" w:rsidP="009E6B9C">
      <w:pPr>
        <w:jc w:val="center"/>
        <w:rPr>
          <w:rFonts w:ascii="Times New Roman" w:eastAsia="Calibri" w:hAnsi="Times New Roman"/>
          <w:b/>
          <w:sz w:val="20"/>
          <w:szCs w:val="20"/>
        </w:rPr>
      </w:pPr>
    </w:p>
    <w:p w:rsidR="009E6B9C" w:rsidRPr="00381792" w:rsidRDefault="009E6B9C" w:rsidP="009E6B9C">
      <w:pPr>
        <w:jc w:val="center"/>
        <w:rPr>
          <w:rFonts w:ascii="Times New Roman" w:eastAsia="Calibri" w:hAnsi="Times New Roman"/>
          <w:b/>
          <w:sz w:val="20"/>
          <w:szCs w:val="20"/>
        </w:rPr>
      </w:pPr>
    </w:p>
    <w:p w:rsidR="009E6B9C" w:rsidRPr="00381792" w:rsidRDefault="009E6B9C" w:rsidP="009E6B9C">
      <w:pPr>
        <w:jc w:val="center"/>
        <w:rPr>
          <w:rFonts w:ascii="Times New Roman" w:eastAsia="Calibri" w:hAnsi="Times New Roman"/>
          <w:b/>
          <w:sz w:val="20"/>
          <w:szCs w:val="20"/>
        </w:rPr>
      </w:pPr>
    </w:p>
    <w:p w:rsidR="009E6B9C" w:rsidRPr="00381792" w:rsidRDefault="009E6B9C" w:rsidP="009E6B9C">
      <w:pPr>
        <w:jc w:val="center"/>
        <w:rPr>
          <w:rFonts w:ascii="Times New Roman" w:eastAsia="Calibri" w:hAnsi="Times New Roman"/>
          <w:b/>
          <w:sz w:val="20"/>
          <w:szCs w:val="20"/>
        </w:rPr>
      </w:pPr>
    </w:p>
    <w:p w:rsidR="009E6B9C" w:rsidRPr="00381792" w:rsidRDefault="009E6B9C" w:rsidP="00381792">
      <w:pPr>
        <w:rPr>
          <w:rFonts w:ascii="Times New Roman" w:eastAsia="Calibri" w:hAnsi="Times New Roman"/>
          <w:b/>
          <w:sz w:val="20"/>
          <w:szCs w:val="20"/>
        </w:rPr>
      </w:pPr>
    </w:p>
    <w:p w:rsidR="009E6B9C" w:rsidRPr="00381792" w:rsidRDefault="009E6B9C" w:rsidP="009E6B9C">
      <w:pPr>
        <w:jc w:val="center"/>
        <w:rPr>
          <w:rFonts w:ascii="Times New Roman" w:eastAsia="Calibri" w:hAnsi="Times New Roman"/>
          <w:b/>
          <w:sz w:val="20"/>
          <w:szCs w:val="20"/>
        </w:rPr>
      </w:pPr>
    </w:p>
    <w:p w:rsidR="009E6B9C" w:rsidRPr="00381792" w:rsidRDefault="009E6B9C" w:rsidP="009E6B9C">
      <w:pPr>
        <w:jc w:val="center"/>
        <w:rPr>
          <w:rFonts w:ascii="Times New Roman" w:eastAsia="Calibri" w:hAnsi="Times New Roman"/>
          <w:b/>
          <w:sz w:val="20"/>
          <w:szCs w:val="20"/>
        </w:rPr>
      </w:pPr>
    </w:p>
    <w:p w:rsidR="009E6B9C" w:rsidRPr="00381792" w:rsidRDefault="009E6B9C" w:rsidP="009E6B9C">
      <w:pPr>
        <w:jc w:val="center"/>
        <w:rPr>
          <w:rFonts w:ascii="Times New Roman" w:eastAsia="Calibri" w:hAnsi="Times New Roman"/>
          <w:b/>
          <w:sz w:val="20"/>
          <w:szCs w:val="20"/>
        </w:rPr>
      </w:pPr>
    </w:p>
    <w:p w:rsidR="009E6B9C" w:rsidRPr="00381792" w:rsidRDefault="009E6B9C" w:rsidP="009E6B9C">
      <w:pPr>
        <w:jc w:val="center"/>
        <w:rPr>
          <w:rFonts w:ascii="Times New Roman" w:eastAsia="Calibri" w:hAnsi="Times New Roman"/>
          <w:b/>
          <w:sz w:val="20"/>
          <w:szCs w:val="20"/>
        </w:rPr>
      </w:pPr>
    </w:p>
    <w:p w:rsidR="009E6B9C" w:rsidRPr="00381792" w:rsidRDefault="009E6B9C" w:rsidP="0096319F">
      <w:pPr>
        <w:rPr>
          <w:rFonts w:ascii="Times New Roman" w:eastAsia="Calibri" w:hAnsi="Times New Roman"/>
          <w:b/>
          <w:sz w:val="20"/>
          <w:szCs w:val="20"/>
        </w:rPr>
      </w:pPr>
    </w:p>
    <w:p w:rsidR="009E6B9C" w:rsidRPr="00381792" w:rsidRDefault="009E6B9C" w:rsidP="00381792">
      <w:pPr>
        <w:rPr>
          <w:rFonts w:ascii="Times New Roman" w:eastAsia="Calibri" w:hAnsi="Times New Roman"/>
          <w:b/>
          <w:sz w:val="20"/>
          <w:szCs w:val="20"/>
        </w:rPr>
      </w:pPr>
    </w:p>
    <w:p w:rsidR="009E6B9C" w:rsidRPr="00381792" w:rsidRDefault="009E6B9C" w:rsidP="009E6B9C">
      <w:pPr>
        <w:jc w:val="center"/>
        <w:rPr>
          <w:rFonts w:ascii="Times New Roman" w:eastAsia="Calibri" w:hAnsi="Times New Roman"/>
          <w:b/>
          <w:sz w:val="20"/>
          <w:szCs w:val="20"/>
        </w:rPr>
      </w:pPr>
    </w:p>
    <w:p w:rsidR="009E6B9C" w:rsidRPr="009E6B9C" w:rsidRDefault="009E6B9C" w:rsidP="009E6B9C">
      <w:pPr>
        <w:jc w:val="center"/>
        <w:rPr>
          <w:rFonts w:ascii="Calibri" w:eastAsia="Calibri" w:hAnsi="Calibri"/>
          <w:b/>
          <w:sz w:val="6"/>
          <w:szCs w:val="6"/>
        </w:rPr>
      </w:pPr>
    </w:p>
    <w:p w:rsidR="009E6B9C" w:rsidRPr="009E6B9C" w:rsidRDefault="009E6B9C" w:rsidP="009E6B9C">
      <w:pPr>
        <w:jc w:val="center"/>
        <w:rPr>
          <w:rFonts w:ascii="Calibri" w:eastAsia="Calibri" w:hAnsi="Calibri"/>
          <w:b/>
          <w:sz w:val="6"/>
          <w:szCs w:val="6"/>
        </w:rPr>
      </w:pPr>
    </w:p>
    <w:p w:rsidR="009E6B9C" w:rsidRPr="009E6B9C" w:rsidRDefault="0061502C" w:rsidP="009E6B9C">
      <w:pPr>
        <w:jc w:val="center"/>
        <w:rPr>
          <w:rFonts w:ascii="Times New Roman" w:eastAsia="Calibri" w:hAnsi="Times New Roman"/>
          <w:b/>
        </w:rPr>
      </w:pPr>
      <w:r>
        <w:rPr>
          <w:rFonts w:ascii="Times New Roman" w:eastAsia="Calibri" w:hAnsi="Times New Roman"/>
          <w:b/>
        </w:rPr>
        <w:t>Арти,</w:t>
      </w:r>
    </w:p>
    <w:p w:rsidR="009E6B9C" w:rsidRPr="0061502C" w:rsidRDefault="00381792" w:rsidP="0061502C">
      <w:pPr>
        <w:jc w:val="center"/>
        <w:rPr>
          <w:rFonts w:ascii="Times New Roman" w:eastAsia="Calibri" w:hAnsi="Times New Roman"/>
          <w:b/>
        </w:rPr>
      </w:pPr>
      <w:r>
        <w:rPr>
          <w:rFonts w:ascii="Times New Roman" w:eastAsia="Calibri" w:hAnsi="Times New Roman"/>
          <w:b/>
        </w:rPr>
        <w:t>2017</w:t>
      </w:r>
    </w:p>
    <w:p w:rsidR="009E6B9C" w:rsidRPr="009E6B9C" w:rsidRDefault="009E6B9C" w:rsidP="009E6B9C">
      <w:pPr>
        <w:rPr>
          <w:rFonts w:ascii="Calibri" w:eastAsia="Calibri" w:hAnsi="Calibri"/>
          <w:sz w:val="28"/>
          <w:szCs w:val="22"/>
        </w:rPr>
      </w:pPr>
    </w:p>
    <w:p w:rsidR="009E6B9C" w:rsidRPr="009E6B9C" w:rsidRDefault="009E6B9C" w:rsidP="009E6B9C">
      <w:pPr>
        <w:rPr>
          <w:rFonts w:ascii="Calibri" w:eastAsia="Calibri" w:hAnsi="Calibri"/>
          <w:sz w:val="28"/>
          <w:szCs w:val="22"/>
        </w:rPr>
      </w:pPr>
    </w:p>
    <w:p w:rsidR="00381792" w:rsidRPr="0061502C" w:rsidRDefault="0061502C" w:rsidP="0061502C">
      <w:pPr>
        <w:shd w:val="clear" w:color="auto" w:fill="FFFFFF"/>
        <w:rPr>
          <w:rFonts w:ascii="Times New Roman" w:eastAsia="Calibri" w:hAnsi="Times New Roman"/>
          <w:sz w:val="28"/>
          <w:szCs w:val="28"/>
        </w:rPr>
      </w:pPr>
      <w:r>
        <w:rPr>
          <w:rFonts w:ascii="Times New Roman" w:eastAsia="Calibri" w:hAnsi="Times New Roman"/>
          <w:sz w:val="28"/>
          <w:szCs w:val="28"/>
        </w:rPr>
        <w:t xml:space="preserve">                       </w:t>
      </w:r>
      <w:bookmarkStart w:id="0" w:name="_GoBack"/>
      <w:bookmarkEnd w:id="0"/>
    </w:p>
    <w:p w:rsidR="00381792" w:rsidRPr="009E6B9C" w:rsidRDefault="00381792" w:rsidP="009E6B9C">
      <w:pPr>
        <w:spacing w:after="200" w:line="276" w:lineRule="auto"/>
        <w:rPr>
          <w:rFonts w:ascii="Calibri" w:eastAsia="Calibri" w:hAnsi="Calibri"/>
          <w:sz w:val="22"/>
        </w:rPr>
      </w:pPr>
    </w:p>
    <w:p w:rsidR="009E6B9C" w:rsidRPr="00381792" w:rsidRDefault="009E6B9C" w:rsidP="009E6B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jc w:val="center"/>
        <w:rPr>
          <w:rFonts w:ascii="Times New Roman" w:eastAsiaTheme="minorHAnsi" w:hAnsi="Times New Roman"/>
          <w:b/>
        </w:rPr>
      </w:pPr>
      <w:r w:rsidRPr="00381792">
        <w:rPr>
          <w:rFonts w:ascii="Times New Roman" w:eastAsiaTheme="minorHAnsi" w:hAnsi="Times New Roman"/>
          <w:b/>
        </w:rPr>
        <w:t>СОДЕРЖАНИЕ</w:t>
      </w:r>
    </w:p>
    <w:p w:rsidR="009E6B9C" w:rsidRDefault="009E6B9C" w:rsidP="009E6B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rPr>
          <w:rFonts w:ascii="Times New Roman" w:eastAsiaTheme="minorHAnsi" w:hAnsi="Times New Roman"/>
          <w:caps/>
        </w:rPr>
      </w:pPr>
      <w:r w:rsidRPr="00381792">
        <w:rPr>
          <w:rFonts w:ascii="Times New Roman" w:eastAsiaTheme="minorHAnsi" w:hAnsi="Times New Roman"/>
          <w:caps/>
        </w:rPr>
        <w:t>Пояснительная записка</w:t>
      </w:r>
    </w:p>
    <w:p w:rsidR="0096319F" w:rsidRPr="002152DE" w:rsidRDefault="0096319F" w:rsidP="0096319F">
      <w:pPr>
        <w:autoSpaceDE w:val="0"/>
        <w:autoSpaceDN w:val="0"/>
        <w:adjustRightInd w:val="0"/>
        <w:rPr>
          <w:rFonts w:ascii="Times New Roman" w:hAnsi="Times New Roman"/>
          <w:color w:val="000000"/>
          <w:sz w:val="28"/>
          <w:szCs w:val="28"/>
        </w:rPr>
      </w:pPr>
      <w:r w:rsidRPr="002152DE">
        <w:rPr>
          <w:rFonts w:ascii="Times New Roman" w:hAnsi="Times New Roman"/>
          <w:color w:val="000000"/>
          <w:sz w:val="28"/>
          <w:szCs w:val="28"/>
        </w:rPr>
        <w:t>Рекомендации студентам по содержанию и оформлению</w:t>
      </w:r>
    </w:p>
    <w:p w:rsidR="0096319F" w:rsidRPr="002152DE" w:rsidRDefault="0096319F" w:rsidP="0096319F">
      <w:pPr>
        <w:autoSpaceDE w:val="0"/>
        <w:autoSpaceDN w:val="0"/>
        <w:adjustRightInd w:val="0"/>
        <w:rPr>
          <w:rFonts w:ascii="Times New Roman" w:hAnsi="Times New Roman"/>
          <w:color w:val="000000"/>
          <w:sz w:val="28"/>
          <w:szCs w:val="28"/>
        </w:rPr>
      </w:pPr>
      <w:r w:rsidRPr="002152DE">
        <w:rPr>
          <w:rFonts w:ascii="Times New Roman" w:hAnsi="Times New Roman"/>
          <w:color w:val="000000"/>
          <w:sz w:val="28"/>
          <w:szCs w:val="28"/>
        </w:rPr>
        <w:t xml:space="preserve">внеаудиторной самостоятельной работы </w:t>
      </w:r>
    </w:p>
    <w:p w:rsidR="0096319F" w:rsidRPr="002152DE" w:rsidRDefault="0096319F" w:rsidP="0096319F">
      <w:pPr>
        <w:autoSpaceDE w:val="0"/>
        <w:autoSpaceDN w:val="0"/>
        <w:adjustRightInd w:val="0"/>
        <w:rPr>
          <w:rFonts w:ascii="Times New Roman" w:hAnsi="Times New Roman"/>
          <w:color w:val="000000"/>
          <w:sz w:val="28"/>
          <w:szCs w:val="28"/>
        </w:rPr>
      </w:pPr>
      <w:r w:rsidRPr="002152DE">
        <w:rPr>
          <w:rFonts w:ascii="Times New Roman" w:hAnsi="Times New Roman"/>
          <w:color w:val="000000"/>
          <w:sz w:val="28"/>
          <w:szCs w:val="28"/>
        </w:rPr>
        <w:t>Распределение внеаудиторной самостоятельной работы по</w:t>
      </w:r>
    </w:p>
    <w:p w:rsidR="0096319F" w:rsidRPr="002152DE" w:rsidRDefault="0096319F" w:rsidP="0096319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темам</w:t>
      </w:r>
    </w:p>
    <w:p w:rsidR="0096319F" w:rsidRPr="00381792" w:rsidRDefault="0096319F" w:rsidP="009631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rPr>
          <w:rFonts w:ascii="Times New Roman" w:eastAsiaTheme="minorHAnsi" w:hAnsi="Times New Roman"/>
          <w:caps/>
        </w:rPr>
      </w:pPr>
      <w:r w:rsidRPr="002152DE">
        <w:rPr>
          <w:rFonts w:ascii="Times New Roman" w:hAnsi="Times New Roman"/>
          <w:color w:val="000000"/>
          <w:sz w:val="28"/>
          <w:szCs w:val="28"/>
        </w:rPr>
        <w:t xml:space="preserve">Список </w:t>
      </w:r>
      <w:r>
        <w:rPr>
          <w:rFonts w:ascii="Times New Roman" w:hAnsi="Times New Roman"/>
          <w:color w:val="000000"/>
          <w:sz w:val="28"/>
          <w:szCs w:val="28"/>
        </w:rPr>
        <w:t>литература</w:t>
      </w:r>
      <w:r w:rsidRPr="002152DE">
        <w:rPr>
          <w:rFonts w:ascii="Times New Roman" w:hAnsi="Times New Roman"/>
          <w:color w:val="000000"/>
          <w:sz w:val="28"/>
          <w:szCs w:val="28"/>
        </w:rPr>
        <w:t xml:space="preserve">   </w:t>
      </w:r>
    </w:p>
    <w:p w:rsidR="009E6B9C" w:rsidRPr="00381792" w:rsidRDefault="009E6B9C" w:rsidP="009E6B9C">
      <w:pPr>
        <w:ind w:hanging="142"/>
        <w:rPr>
          <w:rFonts w:ascii="Times New Roman" w:eastAsia="Calibri" w:hAnsi="Times New Roman"/>
          <w:b/>
        </w:rPr>
      </w:pPr>
      <w:r w:rsidRPr="00381792">
        <w:rPr>
          <w:rFonts w:ascii="Times New Roman" w:eastAsia="Calibri" w:hAnsi="Times New Roman"/>
          <w:b/>
        </w:rPr>
        <w:t>1. самостоятельная внеаудиторная работа №1</w:t>
      </w:r>
    </w:p>
    <w:p w:rsidR="009E6B9C" w:rsidRPr="00381792" w:rsidRDefault="009E6B9C" w:rsidP="009E6B9C">
      <w:pPr>
        <w:ind w:hanging="142"/>
        <w:rPr>
          <w:rFonts w:ascii="Times New Roman" w:eastAsia="Calibri" w:hAnsi="Times New Roman"/>
          <w:b/>
        </w:rPr>
      </w:pPr>
      <w:r w:rsidRPr="00381792">
        <w:rPr>
          <w:rFonts w:ascii="Times New Roman" w:eastAsia="Calibri" w:hAnsi="Times New Roman"/>
          <w:b/>
        </w:rPr>
        <w:t>2. самостоятельная внеаудиторная работа №2</w:t>
      </w:r>
    </w:p>
    <w:p w:rsidR="009E6B9C" w:rsidRPr="00381792" w:rsidRDefault="009E6B9C" w:rsidP="009E6B9C">
      <w:pPr>
        <w:ind w:hanging="142"/>
        <w:rPr>
          <w:rFonts w:ascii="Times New Roman" w:eastAsia="Calibri" w:hAnsi="Times New Roman"/>
          <w:b/>
        </w:rPr>
      </w:pPr>
      <w:r w:rsidRPr="00381792">
        <w:rPr>
          <w:rFonts w:ascii="Times New Roman" w:eastAsia="Calibri" w:hAnsi="Times New Roman"/>
          <w:b/>
        </w:rPr>
        <w:t>3.  самостоятельная внеаудиторная работа №3</w:t>
      </w:r>
    </w:p>
    <w:p w:rsidR="009E6B9C" w:rsidRPr="00381792" w:rsidRDefault="009E6B9C" w:rsidP="009E6B9C">
      <w:pPr>
        <w:ind w:hanging="142"/>
        <w:rPr>
          <w:rFonts w:ascii="Times New Roman" w:eastAsia="Calibri" w:hAnsi="Times New Roman"/>
          <w:b/>
        </w:rPr>
      </w:pPr>
      <w:r w:rsidRPr="00381792">
        <w:rPr>
          <w:rFonts w:ascii="Times New Roman" w:eastAsia="Calibri" w:hAnsi="Times New Roman"/>
          <w:b/>
        </w:rPr>
        <w:t xml:space="preserve"> 4. самостоятельная внеаудиторная работа №4</w:t>
      </w:r>
    </w:p>
    <w:p w:rsidR="009E6B9C" w:rsidRDefault="009E6B9C" w:rsidP="009E6B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rPr>
          <w:rFonts w:eastAsiaTheme="minorHAnsi" w:cstheme="minorBidi"/>
          <w:caps/>
        </w:rPr>
      </w:pPr>
    </w:p>
    <w:p w:rsidR="0096319F" w:rsidRDefault="0096319F" w:rsidP="009E6B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rPr>
          <w:rFonts w:eastAsiaTheme="minorHAnsi" w:cstheme="minorBidi"/>
          <w:caps/>
        </w:rPr>
      </w:pPr>
    </w:p>
    <w:p w:rsidR="0096319F" w:rsidRPr="009E6B9C" w:rsidRDefault="0096319F" w:rsidP="009E6B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rPr>
          <w:rFonts w:eastAsiaTheme="minorHAnsi" w:cstheme="minorBidi"/>
          <w:caps/>
        </w:rPr>
      </w:pPr>
    </w:p>
    <w:p w:rsidR="009E6B9C" w:rsidRPr="0096319F" w:rsidRDefault="009E6B9C" w:rsidP="009E6B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rPr>
          <w:rFonts w:ascii="Times New Roman" w:eastAsiaTheme="minorHAnsi" w:hAnsi="Times New Roman"/>
          <w:b/>
          <w:lang w:eastAsia="ru-RU"/>
        </w:rPr>
      </w:pPr>
    </w:p>
    <w:tbl>
      <w:tblPr>
        <w:tblW w:w="10673" w:type="dxa"/>
        <w:tblLook w:val="01E0" w:firstRow="1" w:lastRow="1" w:firstColumn="1" w:lastColumn="1" w:noHBand="0" w:noVBand="0"/>
      </w:tblPr>
      <w:tblGrid>
        <w:gridCol w:w="9917"/>
        <w:gridCol w:w="756"/>
      </w:tblGrid>
      <w:tr w:rsidR="009E6B9C" w:rsidRPr="0096319F" w:rsidTr="009E6B9C">
        <w:trPr>
          <w:trHeight w:val="113"/>
        </w:trPr>
        <w:tc>
          <w:tcPr>
            <w:tcW w:w="9917" w:type="dxa"/>
            <w:hideMark/>
          </w:tcPr>
          <w:tbl>
            <w:tblPr>
              <w:tblW w:w="9701" w:type="dxa"/>
              <w:tblLook w:val="01E0" w:firstRow="1" w:lastRow="1" w:firstColumn="1" w:lastColumn="1" w:noHBand="0" w:noVBand="0"/>
            </w:tblPr>
            <w:tblGrid>
              <w:gridCol w:w="8330"/>
              <w:gridCol w:w="1371"/>
            </w:tblGrid>
            <w:tr w:rsidR="009E6B9C" w:rsidRPr="0096319F" w:rsidTr="009E6B9C">
              <w:trPr>
                <w:trHeight w:val="113"/>
              </w:trPr>
              <w:tc>
                <w:tcPr>
                  <w:tcW w:w="8330" w:type="dxa"/>
                  <w:hideMark/>
                </w:tcPr>
                <w:p w:rsidR="009E6B9C" w:rsidRPr="0096319F" w:rsidRDefault="009E6B9C" w:rsidP="009E6B9C">
                  <w:pPr>
                    <w:spacing w:after="200" w:line="276" w:lineRule="auto"/>
                    <w:rPr>
                      <w:rFonts w:ascii="Times New Roman" w:eastAsiaTheme="minorHAnsi" w:hAnsi="Times New Roman"/>
                    </w:rPr>
                  </w:pPr>
                </w:p>
              </w:tc>
              <w:tc>
                <w:tcPr>
                  <w:tcW w:w="1371" w:type="dxa"/>
                  <w:hideMark/>
                </w:tcPr>
                <w:p w:rsidR="009E6B9C" w:rsidRPr="0096319F" w:rsidRDefault="009E6B9C" w:rsidP="009E6B9C">
                  <w:pPr>
                    <w:spacing w:after="200" w:line="276" w:lineRule="auto"/>
                    <w:rPr>
                      <w:rFonts w:ascii="Times New Roman" w:eastAsiaTheme="minorHAnsi" w:hAnsi="Times New Roman"/>
                    </w:rPr>
                  </w:pPr>
                </w:p>
              </w:tc>
            </w:tr>
          </w:tbl>
          <w:p w:rsidR="009E6B9C" w:rsidRPr="0096319F" w:rsidRDefault="009E6B9C" w:rsidP="009E6B9C">
            <w:pPr>
              <w:keepNext/>
              <w:autoSpaceDE w:val="0"/>
              <w:autoSpaceDN w:val="0"/>
              <w:spacing w:line="360" w:lineRule="auto"/>
              <w:outlineLvl w:val="0"/>
              <w:rPr>
                <w:rFonts w:ascii="Times New Roman" w:eastAsia="Times New Roman" w:hAnsi="Times New Roman"/>
                <w:b/>
                <w:bCs/>
                <w:caps/>
                <w:color w:val="000000"/>
                <w:kern w:val="32"/>
              </w:rPr>
            </w:pPr>
          </w:p>
        </w:tc>
        <w:tc>
          <w:tcPr>
            <w:tcW w:w="756" w:type="dxa"/>
          </w:tcPr>
          <w:p w:rsidR="009E6B9C" w:rsidRPr="0096319F" w:rsidRDefault="009E6B9C" w:rsidP="009E6B9C">
            <w:pPr>
              <w:spacing w:after="200" w:line="360" w:lineRule="auto"/>
              <w:jc w:val="center"/>
              <w:rPr>
                <w:rFonts w:ascii="Times New Roman" w:eastAsia="Times New Roman" w:hAnsi="Times New Roman"/>
                <w:b/>
                <w:caps/>
              </w:rPr>
            </w:pPr>
          </w:p>
        </w:tc>
      </w:tr>
    </w:tbl>
    <w:p w:rsidR="009E6B9C" w:rsidRPr="0096319F" w:rsidRDefault="009E6B9C" w:rsidP="009E6B9C">
      <w:pPr>
        <w:spacing w:after="200" w:line="276" w:lineRule="auto"/>
        <w:jc w:val="center"/>
        <w:rPr>
          <w:rFonts w:ascii="Times New Roman" w:eastAsia="Calibri" w:hAnsi="Times New Roman"/>
          <w:b/>
        </w:rPr>
      </w:pPr>
    </w:p>
    <w:p w:rsidR="009E6B9C" w:rsidRPr="0096319F" w:rsidRDefault="009E6B9C" w:rsidP="009E6B9C">
      <w:pPr>
        <w:spacing w:after="200" w:line="276" w:lineRule="auto"/>
        <w:jc w:val="center"/>
        <w:rPr>
          <w:rFonts w:ascii="Times New Roman" w:eastAsia="Calibri" w:hAnsi="Times New Roman"/>
          <w:b/>
        </w:rPr>
      </w:pPr>
    </w:p>
    <w:p w:rsidR="009E6B9C" w:rsidRPr="0096319F" w:rsidRDefault="009E6B9C" w:rsidP="009E6B9C">
      <w:pPr>
        <w:spacing w:after="200" w:line="276" w:lineRule="auto"/>
        <w:jc w:val="center"/>
        <w:rPr>
          <w:rFonts w:ascii="Times New Roman" w:eastAsia="Calibri" w:hAnsi="Times New Roman"/>
          <w:b/>
        </w:rPr>
      </w:pPr>
    </w:p>
    <w:p w:rsidR="009E6B9C" w:rsidRPr="0096319F" w:rsidRDefault="009E6B9C" w:rsidP="009E6B9C">
      <w:pPr>
        <w:spacing w:after="200" w:line="276" w:lineRule="auto"/>
        <w:jc w:val="center"/>
        <w:rPr>
          <w:rFonts w:ascii="Times New Roman" w:eastAsia="Calibri" w:hAnsi="Times New Roman"/>
          <w:b/>
        </w:rPr>
      </w:pPr>
    </w:p>
    <w:p w:rsidR="009E6B9C" w:rsidRPr="0096319F" w:rsidRDefault="009E6B9C" w:rsidP="009E6B9C">
      <w:pPr>
        <w:spacing w:after="200" w:line="276" w:lineRule="auto"/>
        <w:jc w:val="center"/>
        <w:rPr>
          <w:rFonts w:ascii="Times New Roman" w:eastAsia="Calibri" w:hAnsi="Times New Roman"/>
          <w:b/>
        </w:rPr>
      </w:pPr>
    </w:p>
    <w:p w:rsidR="009E6B9C" w:rsidRPr="0096319F" w:rsidRDefault="009E6B9C" w:rsidP="009E6B9C">
      <w:pPr>
        <w:spacing w:after="200" w:line="276" w:lineRule="auto"/>
        <w:jc w:val="center"/>
        <w:rPr>
          <w:rFonts w:ascii="Times New Roman" w:eastAsia="Calibri" w:hAnsi="Times New Roman"/>
          <w:b/>
        </w:rPr>
      </w:pPr>
    </w:p>
    <w:p w:rsidR="009E6B9C" w:rsidRPr="0096319F" w:rsidRDefault="009E6B9C" w:rsidP="009E6B9C">
      <w:pPr>
        <w:spacing w:after="200" w:line="276" w:lineRule="auto"/>
        <w:jc w:val="center"/>
        <w:rPr>
          <w:rFonts w:ascii="Times New Roman" w:eastAsia="Calibri" w:hAnsi="Times New Roman"/>
          <w:b/>
        </w:rPr>
      </w:pPr>
    </w:p>
    <w:p w:rsidR="009E6B9C" w:rsidRPr="0096319F" w:rsidRDefault="009E6B9C" w:rsidP="009E6B9C">
      <w:pPr>
        <w:spacing w:after="200" w:line="276" w:lineRule="auto"/>
        <w:jc w:val="center"/>
        <w:rPr>
          <w:rFonts w:ascii="Times New Roman" w:eastAsia="Calibri" w:hAnsi="Times New Roman"/>
          <w:b/>
        </w:rPr>
      </w:pPr>
    </w:p>
    <w:p w:rsidR="009E6B9C" w:rsidRPr="0096319F" w:rsidRDefault="009E6B9C" w:rsidP="009E6B9C">
      <w:pPr>
        <w:spacing w:after="200" w:line="276" w:lineRule="auto"/>
        <w:jc w:val="center"/>
        <w:rPr>
          <w:rFonts w:ascii="Times New Roman" w:eastAsia="Calibri" w:hAnsi="Times New Roman"/>
          <w:b/>
        </w:rPr>
      </w:pPr>
    </w:p>
    <w:p w:rsidR="009E6B9C" w:rsidRPr="0096319F" w:rsidRDefault="009E6B9C" w:rsidP="009E6B9C">
      <w:pPr>
        <w:spacing w:after="200" w:line="276" w:lineRule="auto"/>
        <w:jc w:val="center"/>
        <w:rPr>
          <w:rFonts w:ascii="Times New Roman" w:eastAsia="Calibri" w:hAnsi="Times New Roman"/>
          <w:b/>
        </w:rPr>
      </w:pPr>
    </w:p>
    <w:p w:rsidR="009E6B9C" w:rsidRPr="0096319F" w:rsidRDefault="009E6B9C" w:rsidP="009E6B9C">
      <w:pPr>
        <w:spacing w:after="200" w:line="276" w:lineRule="auto"/>
        <w:jc w:val="center"/>
        <w:rPr>
          <w:rFonts w:ascii="Times New Roman" w:eastAsia="Calibri" w:hAnsi="Times New Roman"/>
          <w:b/>
        </w:rPr>
      </w:pPr>
    </w:p>
    <w:p w:rsidR="009E6B9C" w:rsidRPr="0096319F" w:rsidRDefault="009E6B9C" w:rsidP="009E6B9C">
      <w:pPr>
        <w:spacing w:after="200" w:line="276" w:lineRule="auto"/>
        <w:jc w:val="center"/>
        <w:rPr>
          <w:rFonts w:ascii="Times New Roman" w:eastAsia="Calibri" w:hAnsi="Times New Roman"/>
          <w:b/>
        </w:rPr>
      </w:pPr>
    </w:p>
    <w:p w:rsidR="009E6B9C" w:rsidRPr="0096319F" w:rsidRDefault="009E6B9C" w:rsidP="009E6B9C">
      <w:pPr>
        <w:spacing w:after="200" w:line="276" w:lineRule="auto"/>
        <w:jc w:val="center"/>
        <w:rPr>
          <w:rFonts w:ascii="Times New Roman" w:eastAsia="Calibri" w:hAnsi="Times New Roman"/>
          <w:b/>
        </w:rPr>
      </w:pPr>
    </w:p>
    <w:p w:rsidR="00381792" w:rsidRDefault="00381792" w:rsidP="00EC0578">
      <w:pPr>
        <w:spacing w:after="200" w:line="276" w:lineRule="auto"/>
        <w:rPr>
          <w:rFonts w:ascii="Times New Roman" w:eastAsia="Calibri" w:hAnsi="Times New Roman"/>
          <w:b/>
        </w:rPr>
      </w:pPr>
    </w:p>
    <w:p w:rsidR="00EC0578" w:rsidRPr="0096319F" w:rsidRDefault="00EC0578" w:rsidP="00EC0578">
      <w:pPr>
        <w:spacing w:after="200" w:line="276" w:lineRule="auto"/>
        <w:rPr>
          <w:rFonts w:ascii="Times New Roman" w:eastAsia="Calibri" w:hAnsi="Times New Roman"/>
          <w:b/>
        </w:rPr>
      </w:pPr>
    </w:p>
    <w:p w:rsidR="009E6B9C" w:rsidRPr="0096319F" w:rsidRDefault="009E6B9C" w:rsidP="009E6B9C">
      <w:pPr>
        <w:spacing w:after="200" w:line="276" w:lineRule="auto"/>
        <w:jc w:val="center"/>
        <w:rPr>
          <w:rFonts w:ascii="Times New Roman" w:eastAsia="Calibri" w:hAnsi="Times New Roman"/>
          <w:b/>
        </w:rPr>
      </w:pPr>
      <w:r w:rsidRPr="0096319F">
        <w:rPr>
          <w:rFonts w:ascii="Times New Roman" w:eastAsia="Calibri" w:hAnsi="Times New Roman"/>
          <w:b/>
        </w:rPr>
        <w:t>Пояснительная записка</w:t>
      </w:r>
    </w:p>
    <w:p w:rsidR="009E6B9C" w:rsidRPr="0096319F" w:rsidRDefault="009E6B9C" w:rsidP="00381792">
      <w:pPr>
        <w:ind w:firstLine="709"/>
        <w:jc w:val="both"/>
        <w:rPr>
          <w:rFonts w:ascii="Times New Roman" w:eastAsia="Calibri" w:hAnsi="Times New Roman"/>
          <w:b/>
        </w:rPr>
      </w:pPr>
      <w:r w:rsidRPr="0096319F">
        <w:rPr>
          <w:rFonts w:ascii="Times New Roman" w:eastAsia="Calibri" w:hAnsi="Times New Roman"/>
        </w:rPr>
        <w:t>Данные методические указания по выполнению самостоятельных внеаудиторных работ являются частью учебно-методичес</w:t>
      </w:r>
      <w:r w:rsidR="00381792" w:rsidRPr="0096319F">
        <w:rPr>
          <w:rFonts w:ascii="Times New Roman" w:eastAsia="Calibri" w:hAnsi="Times New Roman"/>
        </w:rPr>
        <w:t xml:space="preserve">кого комплекса по дисциплине </w:t>
      </w:r>
      <w:r w:rsidRPr="0096319F">
        <w:rPr>
          <w:rFonts w:ascii="Times New Roman" w:eastAsia="Calibri" w:hAnsi="Times New Roman"/>
        </w:rPr>
        <w:t xml:space="preserve">    </w:t>
      </w:r>
      <w:r w:rsidR="00381792" w:rsidRPr="0096319F">
        <w:rPr>
          <w:rFonts w:ascii="Times New Roman" w:eastAsia="Calibri" w:hAnsi="Times New Roman"/>
          <w:b/>
        </w:rPr>
        <w:t xml:space="preserve">«Управление  работами машинотракторного парка сельскохозяйственного предприятия»   </w:t>
      </w:r>
      <w:r w:rsidR="00381792" w:rsidRPr="0096319F">
        <w:rPr>
          <w:rFonts w:ascii="Times New Roman" w:eastAsia="Calibri" w:hAnsi="Times New Roman"/>
        </w:rPr>
        <w:t xml:space="preserve">и </w:t>
      </w:r>
      <w:r w:rsidRPr="0096319F">
        <w:rPr>
          <w:rFonts w:ascii="Times New Roman" w:eastAsia="Calibri" w:hAnsi="Times New Roman"/>
        </w:rPr>
        <w:t>предназначены для эффективной организации самостоятельной работы студентов, обучающихся по спе</w:t>
      </w:r>
      <w:r w:rsidR="00381792" w:rsidRPr="0096319F">
        <w:rPr>
          <w:rFonts w:ascii="Times New Roman" w:eastAsia="Calibri" w:hAnsi="Times New Roman"/>
        </w:rPr>
        <w:t>циальности «Механизация сельского хозяйства»</w:t>
      </w:r>
    </w:p>
    <w:p w:rsidR="009E6B9C" w:rsidRPr="0096319F" w:rsidRDefault="009E6B9C" w:rsidP="00381792">
      <w:pPr>
        <w:tabs>
          <w:tab w:val="left" w:pos="567"/>
        </w:tabs>
        <w:ind w:firstLine="567"/>
        <w:jc w:val="both"/>
        <w:rPr>
          <w:rFonts w:ascii="Times New Roman" w:eastAsia="Calibri" w:hAnsi="Times New Roman"/>
        </w:rPr>
      </w:pPr>
      <w:r w:rsidRPr="0096319F">
        <w:rPr>
          <w:rFonts w:ascii="Times New Roman" w:eastAsia="Calibri" w:hAnsi="Times New Roman"/>
        </w:rPr>
        <w:t>Самостоятельная работа студентов проводится с целью:</w:t>
      </w:r>
    </w:p>
    <w:p w:rsidR="009E6B9C" w:rsidRPr="0096319F" w:rsidRDefault="009E6B9C" w:rsidP="00381792">
      <w:pPr>
        <w:pStyle w:val="ab"/>
        <w:numPr>
          <w:ilvl w:val="0"/>
          <w:numId w:val="3"/>
        </w:numPr>
        <w:spacing w:after="200" w:line="276" w:lineRule="auto"/>
        <w:jc w:val="both"/>
        <w:rPr>
          <w:rFonts w:ascii="Times New Roman" w:eastAsia="Calibri" w:hAnsi="Times New Roman"/>
        </w:rPr>
      </w:pPr>
      <w:r w:rsidRPr="0096319F">
        <w:rPr>
          <w:rFonts w:ascii="Times New Roman" w:eastAsia="Calibri" w:hAnsi="Times New Roman"/>
        </w:rPr>
        <w:t>систематизации и закрепления полученных теоретических и практических умений студентов;</w:t>
      </w:r>
    </w:p>
    <w:p w:rsidR="009E6B9C" w:rsidRPr="0096319F" w:rsidRDefault="009E6B9C" w:rsidP="00381792">
      <w:pPr>
        <w:pStyle w:val="ab"/>
        <w:numPr>
          <w:ilvl w:val="0"/>
          <w:numId w:val="3"/>
        </w:numPr>
        <w:spacing w:after="200" w:line="276" w:lineRule="auto"/>
        <w:jc w:val="both"/>
        <w:rPr>
          <w:rFonts w:ascii="Times New Roman" w:eastAsia="Calibri" w:hAnsi="Times New Roman"/>
        </w:rPr>
      </w:pPr>
      <w:r w:rsidRPr="0096319F">
        <w:rPr>
          <w:rFonts w:ascii="Times New Roman" w:eastAsia="Calibri" w:hAnsi="Times New Roman"/>
        </w:rPr>
        <w:t>углубления и расширения теоретических знаний;</w:t>
      </w:r>
    </w:p>
    <w:p w:rsidR="009E6B9C" w:rsidRPr="0096319F" w:rsidRDefault="009E6B9C" w:rsidP="00381792">
      <w:pPr>
        <w:pStyle w:val="ab"/>
        <w:numPr>
          <w:ilvl w:val="0"/>
          <w:numId w:val="3"/>
        </w:numPr>
        <w:spacing w:after="200" w:line="276" w:lineRule="auto"/>
        <w:jc w:val="both"/>
        <w:rPr>
          <w:rFonts w:ascii="Times New Roman" w:eastAsia="Calibri" w:hAnsi="Times New Roman"/>
        </w:rPr>
      </w:pPr>
      <w:r w:rsidRPr="0096319F">
        <w:rPr>
          <w:rFonts w:ascii="Times New Roman" w:eastAsia="Calibri" w:hAnsi="Times New Roman"/>
        </w:rPr>
        <w:t>развития познавательных способностей и активности студентов, самостоятельности, творческой инициативы, ответственности и организованности;</w:t>
      </w:r>
    </w:p>
    <w:p w:rsidR="009E6B9C" w:rsidRPr="0096319F" w:rsidRDefault="009E6B9C" w:rsidP="00381792">
      <w:pPr>
        <w:pStyle w:val="ab"/>
        <w:numPr>
          <w:ilvl w:val="0"/>
          <w:numId w:val="3"/>
        </w:numPr>
        <w:spacing w:after="200" w:line="276" w:lineRule="auto"/>
        <w:jc w:val="both"/>
        <w:rPr>
          <w:rFonts w:ascii="Times New Roman" w:eastAsia="Calibri" w:hAnsi="Times New Roman"/>
        </w:rPr>
      </w:pPr>
      <w:r w:rsidRPr="0096319F">
        <w:rPr>
          <w:rFonts w:ascii="Times New Roman" w:eastAsia="Calibri" w:hAnsi="Times New Roman"/>
        </w:rPr>
        <w:t>развития исследовательских умений;</w:t>
      </w:r>
    </w:p>
    <w:p w:rsidR="009E6B9C" w:rsidRPr="0096319F" w:rsidRDefault="009E6B9C" w:rsidP="00381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Calibri" w:hAnsi="Times New Roman"/>
        </w:rPr>
      </w:pPr>
      <w:r w:rsidRPr="0096319F">
        <w:rPr>
          <w:rFonts w:ascii="Times New Roman" w:eastAsia="Calibri" w:hAnsi="Times New Roman"/>
        </w:rPr>
        <w:t xml:space="preserve">Развитие навыков самостоятельной внеаудиторной работы призвано способствовать формированию у студентов следующих </w:t>
      </w:r>
      <w:r w:rsidRPr="0096319F">
        <w:rPr>
          <w:rFonts w:ascii="Times New Roman" w:eastAsia="Calibri" w:hAnsi="Times New Roman"/>
          <w:b/>
        </w:rPr>
        <w:t>общих компетенций</w:t>
      </w:r>
      <w:r w:rsidRPr="0096319F">
        <w:rPr>
          <w:rFonts w:ascii="Times New Roman" w:eastAsia="Calibri" w:hAnsi="Times New Roman"/>
        </w:rPr>
        <w:t>, в соответств</w:t>
      </w:r>
      <w:r w:rsidR="004E701A" w:rsidRPr="0096319F">
        <w:rPr>
          <w:rFonts w:ascii="Times New Roman" w:eastAsia="Calibri" w:hAnsi="Times New Roman"/>
        </w:rPr>
        <w:t>ии с которыми студенты должны (</w:t>
      </w:r>
      <w:r w:rsidRPr="0096319F">
        <w:rPr>
          <w:rFonts w:ascii="Times New Roman" w:eastAsia="Calibri" w:hAnsi="Times New Roman"/>
        </w:rPr>
        <w:t>из ФГОС):</w:t>
      </w:r>
    </w:p>
    <w:p w:rsidR="004E701A" w:rsidRPr="0096319F" w:rsidRDefault="004E701A" w:rsidP="00381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Calibri" w:hAnsi="Times New Roman"/>
        </w:rPr>
      </w:pPr>
    </w:p>
    <w:p w:rsidR="004E701A" w:rsidRPr="004E701A" w:rsidRDefault="004E701A" w:rsidP="004E701A">
      <w:pPr>
        <w:spacing w:after="200" w:line="276" w:lineRule="auto"/>
        <w:ind w:firstLine="709"/>
        <w:contextualSpacing/>
        <w:jc w:val="both"/>
        <w:rPr>
          <w:rFonts w:ascii="Times New Roman" w:eastAsia="MS Mincho" w:hAnsi="Times New Roman"/>
          <w:lang w:eastAsia="ja-JP"/>
        </w:rPr>
      </w:pPr>
      <w:r w:rsidRPr="004E701A">
        <w:rPr>
          <w:rFonts w:ascii="Times New Roman" w:eastAsia="MS Mincho" w:hAnsi="Times New Roman"/>
          <w:lang w:eastAsia="ja-JP"/>
        </w:rPr>
        <w:t xml:space="preserve">Отработка навыков самостоятельной практической  работы способствует овладению следующими </w:t>
      </w:r>
      <w:r w:rsidRPr="004E701A">
        <w:rPr>
          <w:rFonts w:ascii="Times New Roman" w:eastAsia="MS Mincho" w:hAnsi="Times New Roman"/>
          <w:b/>
          <w:lang w:eastAsia="ja-JP"/>
        </w:rPr>
        <w:t>общими компетенциями,</w:t>
      </w:r>
      <w:r w:rsidRPr="004E701A">
        <w:rPr>
          <w:rFonts w:ascii="Times New Roman" w:eastAsia="MS Mincho" w:hAnsi="Times New Roman"/>
          <w:lang w:eastAsia="ja-JP"/>
        </w:rPr>
        <w:t xml:space="preserve"> в соответствии с которыми студент должен;</w:t>
      </w:r>
    </w:p>
    <w:p w:rsidR="004E701A" w:rsidRPr="004E701A" w:rsidRDefault="004E701A" w:rsidP="004E701A">
      <w:pPr>
        <w:spacing w:after="200" w:line="276" w:lineRule="auto"/>
        <w:contextualSpacing/>
        <w:jc w:val="both"/>
        <w:rPr>
          <w:rFonts w:ascii="Times New Roman" w:eastAsia="MS Mincho" w:hAnsi="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8534"/>
      </w:tblGrid>
      <w:tr w:rsidR="004E701A" w:rsidRPr="004E701A" w:rsidTr="00E63BE1">
        <w:tc>
          <w:tcPr>
            <w:tcW w:w="959" w:type="dxa"/>
            <w:shd w:val="clear" w:color="auto" w:fill="auto"/>
          </w:tcPr>
          <w:p w:rsidR="004E701A" w:rsidRPr="004E701A" w:rsidRDefault="004E701A" w:rsidP="004E701A">
            <w:pPr>
              <w:jc w:val="both"/>
              <w:rPr>
                <w:rFonts w:ascii="Times New Roman" w:eastAsia="Times New Roman" w:hAnsi="Times New Roman"/>
                <w:lang w:eastAsia="ru-RU"/>
              </w:rPr>
            </w:pPr>
            <w:r w:rsidRPr="004E701A">
              <w:rPr>
                <w:rFonts w:ascii="Times New Roman" w:eastAsia="Times New Roman" w:hAnsi="Times New Roman"/>
                <w:lang w:eastAsia="ru-RU"/>
              </w:rPr>
              <w:t xml:space="preserve">ОК 1. </w:t>
            </w:r>
          </w:p>
        </w:tc>
        <w:tc>
          <w:tcPr>
            <w:tcW w:w="8614" w:type="dxa"/>
            <w:shd w:val="clear" w:color="auto" w:fill="auto"/>
          </w:tcPr>
          <w:p w:rsidR="004E701A" w:rsidRPr="004E701A" w:rsidRDefault="004E701A" w:rsidP="004E701A">
            <w:pPr>
              <w:jc w:val="both"/>
              <w:rPr>
                <w:rFonts w:ascii="Times New Roman" w:eastAsia="Times New Roman" w:hAnsi="Times New Roman"/>
                <w:lang w:eastAsia="ru-RU"/>
              </w:rPr>
            </w:pPr>
            <w:r w:rsidRPr="004E701A">
              <w:rPr>
                <w:rFonts w:ascii="Times New Roman" w:eastAsia="Times New Roman" w:hAnsi="Times New Roman"/>
                <w:lang w:eastAsia="ru-RU"/>
              </w:rPr>
              <w:t xml:space="preserve"> Понимать сущность и социальную значимость своей будущей профессии</w:t>
            </w:r>
          </w:p>
        </w:tc>
      </w:tr>
      <w:tr w:rsidR="004E701A" w:rsidRPr="004E701A" w:rsidTr="00E63BE1">
        <w:tc>
          <w:tcPr>
            <w:tcW w:w="959" w:type="dxa"/>
            <w:shd w:val="clear" w:color="auto" w:fill="auto"/>
          </w:tcPr>
          <w:p w:rsidR="004E701A" w:rsidRPr="0096319F" w:rsidRDefault="004E701A" w:rsidP="004E701A">
            <w:pPr>
              <w:jc w:val="both"/>
              <w:rPr>
                <w:rFonts w:ascii="Times New Roman" w:eastAsia="Times New Roman" w:hAnsi="Times New Roman"/>
                <w:lang w:eastAsia="ru-RU"/>
              </w:rPr>
            </w:pPr>
          </w:p>
          <w:p w:rsidR="004E701A" w:rsidRPr="004E701A" w:rsidRDefault="004E701A" w:rsidP="004E701A">
            <w:pPr>
              <w:jc w:val="both"/>
              <w:rPr>
                <w:rFonts w:ascii="Times New Roman" w:eastAsia="Times New Roman" w:hAnsi="Times New Roman"/>
                <w:lang w:eastAsia="ru-RU"/>
              </w:rPr>
            </w:pPr>
            <w:r w:rsidRPr="004E701A">
              <w:rPr>
                <w:rFonts w:ascii="Times New Roman" w:eastAsia="Times New Roman" w:hAnsi="Times New Roman"/>
                <w:lang w:eastAsia="ru-RU"/>
              </w:rPr>
              <w:t>ОК 2.</w:t>
            </w:r>
          </w:p>
        </w:tc>
        <w:tc>
          <w:tcPr>
            <w:tcW w:w="8614" w:type="dxa"/>
            <w:shd w:val="clear" w:color="auto" w:fill="auto"/>
          </w:tcPr>
          <w:p w:rsidR="004E701A" w:rsidRPr="004E701A" w:rsidRDefault="004E701A" w:rsidP="004E701A">
            <w:pPr>
              <w:jc w:val="both"/>
              <w:rPr>
                <w:rFonts w:ascii="Times New Roman" w:eastAsia="Times New Roman" w:hAnsi="Times New Roman"/>
                <w:lang w:eastAsia="ru-RU"/>
              </w:rPr>
            </w:pPr>
            <w:r w:rsidRPr="004E701A">
              <w:rPr>
                <w:rFonts w:ascii="Times New Roman" w:eastAsia="Times New Roman" w:hAnsi="Times New Roman"/>
                <w:lang w:eastAsia="ru-RU"/>
              </w:rPr>
              <w:t xml:space="preserve">Организовывать собственную деятельность, выбирать типовые методы </w:t>
            </w:r>
          </w:p>
          <w:p w:rsidR="004E701A" w:rsidRPr="004E701A" w:rsidRDefault="004E701A" w:rsidP="004E701A">
            <w:pPr>
              <w:jc w:val="both"/>
              <w:rPr>
                <w:rFonts w:ascii="Times New Roman" w:eastAsia="Times New Roman" w:hAnsi="Times New Roman"/>
                <w:lang w:eastAsia="ru-RU"/>
              </w:rPr>
            </w:pPr>
            <w:r w:rsidRPr="004E701A">
              <w:rPr>
                <w:rFonts w:ascii="Times New Roman" w:eastAsia="Times New Roman" w:hAnsi="Times New Roman"/>
                <w:lang w:eastAsia="ru-RU"/>
              </w:rPr>
              <w:t>и способы выполнения профессиональных задач, оценивать их   эффективность и качество.</w:t>
            </w:r>
          </w:p>
        </w:tc>
      </w:tr>
      <w:tr w:rsidR="004E701A" w:rsidRPr="004E701A" w:rsidTr="00E63BE1">
        <w:tc>
          <w:tcPr>
            <w:tcW w:w="959" w:type="dxa"/>
            <w:shd w:val="clear" w:color="auto" w:fill="auto"/>
          </w:tcPr>
          <w:p w:rsidR="004E701A" w:rsidRPr="004E701A" w:rsidRDefault="004E701A" w:rsidP="004E701A">
            <w:pPr>
              <w:jc w:val="both"/>
              <w:rPr>
                <w:rFonts w:ascii="Times New Roman" w:eastAsia="Times New Roman" w:hAnsi="Times New Roman"/>
                <w:lang w:eastAsia="ru-RU"/>
              </w:rPr>
            </w:pPr>
            <w:r w:rsidRPr="004E701A">
              <w:rPr>
                <w:rFonts w:ascii="Times New Roman" w:eastAsia="Times New Roman" w:hAnsi="Times New Roman"/>
                <w:lang w:eastAsia="ru-RU"/>
              </w:rPr>
              <w:t>ОК 3.</w:t>
            </w:r>
          </w:p>
        </w:tc>
        <w:tc>
          <w:tcPr>
            <w:tcW w:w="8614" w:type="dxa"/>
            <w:shd w:val="clear" w:color="auto" w:fill="auto"/>
          </w:tcPr>
          <w:p w:rsidR="004E701A" w:rsidRPr="004E701A" w:rsidRDefault="004E701A" w:rsidP="004E701A">
            <w:pPr>
              <w:jc w:val="both"/>
              <w:rPr>
                <w:rFonts w:ascii="Times New Roman" w:eastAsia="Times New Roman" w:hAnsi="Times New Roman"/>
                <w:lang w:eastAsia="ru-RU"/>
              </w:rPr>
            </w:pPr>
            <w:r w:rsidRPr="004E701A">
              <w:rPr>
                <w:rFonts w:ascii="Times New Roman" w:eastAsia="Times New Roman" w:hAnsi="Times New Roman"/>
                <w:lang w:eastAsia="ru-RU"/>
              </w:rPr>
              <w:t>Принимать решения в стандартных и нестандартных ситуациях  и нести за них ответственность.</w:t>
            </w:r>
          </w:p>
        </w:tc>
      </w:tr>
      <w:tr w:rsidR="004E701A" w:rsidRPr="004E701A" w:rsidTr="00E63BE1">
        <w:tc>
          <w:tcPr>
            <w:tcW w:w="959" w:type="dxa"/>
            <w:shd w:val="clear" w:color="auto" w:fill="auto"/>
          </w:tcPr>
          <w:p w:rsidR="004E701A" w:rsidRPr="004E701A" w:rsidRDefault="004E701A" w:rsidP="004E701A">
            <w:pPr>
              <w:jc w:val="both"/>
              <w:rPr>
                <w:rFonts w:ascii="Times New Roman" w:eastAsia="Times New Roman" w:hAnsi="Times New Roman"/>
                <w:lang w:eastAsia="ru-RU"/>
              </w:rPr>
            </w:pPr>
          </w:p>
          <w:p w:rsidR="004E701A" w:rsidRPr="004E701A" w:rsidRDefault="004E701A" w:rsidP="004E701A">
            <w:pPr>
              <w:jc w:val="both"/>
              <w:rPr>
                <w:rFonts w:ascii="Times New Roman" w:eastAsia="Times New Roman" w:hAnsi="Times New Roman"/>
                <w:lang w:eastAsia="ru-RU"/>
              </w:rPr>
            </w:pPr>
            <w:r w:rsidRPr="004E701A">
              <w:rPr>
                <w:rFonts w:ascii="Times New Roman" w:eastAsia="Times New Roman" w:hAnsi="Times New Roman"/>
                <w:lang w:eastAsia="ru-RU"/>
              </w:rPr>
              <w:t>ОК 4.</w:t>
            </w:r>
          </w:p>
        </w:tc>
        <w:tc>
          <w:tcPr>
            <w:tcW w:w="8614" w:type="dxa"/>
            <w:shd w:val="clear" w:color="auto" w:fill="auto"/>
          </w:tcPr>
          <w:p w:rsidR="004E701A" w:rsidRPr="004E701A" w:rsidRDefault="004E701A" w:rsidP="004E701A">
            <w:pPr>
              <w:jc w:val="both"/>
              <w:rPr>
                <w:rFonts w:ascii="Times New Roman" w:eastAsia="Times New Roman" w:hAnsi="Times New Roman"/>
                <w:lang w:eastAsia="ru-RU"/>
              </w:rPr>
            </w:pPr>
            <w:r w:rsidRPr="004E701A">
              <w:rPr>
                <w:rFonts w:ascii="Times New Roman" w:eastAsia="Times New Roman" w:hAnsi="Times New Roman"/>
                <w:lang w:eastAsia="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4E701A" w:rsidRPr="004E701A" w:rsidTr="00E63BE1">
        <w:tc>
          <w:tcPr>
            <w:tcW w:w="959" w:type="dxa"/>
            <w:shd w:val="clear" w:color="auto" w:fill="auto"/>
          </w:tcPr>
          <w:p w:rsidR="004E701A" w:rsidRPr="004E701A" w:rsidRDefault="004E701A" w:rsidP="004E701A">
            <w:pPr>
              <w:jc w:val="both"/>
              <w:rPr>
                <w:rFonts w:ascii="Times New Roman" w:eastAsia="Times New Roman" w:hAnsi="Times New Roman"/>
                <w:lang w:eastAsia="ru-RU"/>
              </w:rPr>
            </w:pPr>
          </w:p>
          <w:p w:rsidR="004E701A" w:rsidRPr="004E701A" w:rsidRDefault="004E701A" w:rsidP="004E701A">
            <w:pPr>
              <w:jc w:val="both"/>
              <w:rPr>
                <w:rFonts w:ascii="Times New Roman" w:eastAsia="Times New Roman" w:hAnsi="Times New Roman"/>
                <w:lang w:eastAsia="ru-RU"/>
              </w:rPr>
            </w:pPr>
            <w:r w:rsidRPr="004E701A">
              <w:rPr>
                <w:rFonts w:ascii="Times New Roman" w:eastAsia="Times New Roman" w:hAnsi="Times New Roman"/>
                <w:lang w:eastAsia="ru-RU"/>
              </w:rPr>
              <w:t>ОК 5.</w:t>
            </w:r>
          </w:p>
        </w:tc>
        <w:tc>
          <w:tcPr>
            <w:tcW w:w="8614" w:type="dxa"/>
            <w:shd w:val="clear" w:color="auto" w:fill="auto"/>
          </w:tcPr>
          <w:p w:rsidR="004E701A" w:rsidRPr="004E701A" w:rsidRDefault="004E701A" w:rsidP="004E701A">
            <w:pPr>
              <w:jc w:val="both"/>
              <w:rPr>
                <w:rFonts w:ascii="Times New Roman" w:eastAsia="Times New Roman" w:hAnsi="Times New Roman"/>
                <w:lang w:eastAsia="ru-RU"/>
              </w:rPr>
            </w:pPr>
            <w:r w:rsidRPr="004E701A">
              <w:rPr>
                <w:rFonts w:ascii="Times New Roman" w:eastAsia="Times New Roman" w:hAnsi="Times New Roman"/>
                <w:lang w:eastAsia="ru-RU"/>
              </w:rPr>
              <w:t>Использовать информационно-коммуникационные технологии в профессиональной деятельности.</w:t>
            </w:r>
          </w:p>
        </w:tc>
      </w:tr>
      <w:tr w:rsidR="004E701A" w:rsidRPr="004E701A" w:rsidTr="00E63BE1">
        <w:tc>
          <w:tcPr>
            <w:tcW w:w="959" w:type="dxa"/>
            <w:shd w:val="clear" w:color="auto" w:fill="auto"/>
          </w:tcPr>
          <w:p w:rsidR="004E701A" w:rsidRPr="004E701A" w:rsidRDefault="004E701A" w:rsidP="004E701A">
            <w:pPr>
              <w:jc w:val="both"/>
              <w:rPr>
                <w:rFonts w:ascii="Times New Roman" w:eastAsia="Times New Roman" w:hAnsi="Times New Roman"/>
                <w:lang w:eastAsia="ru-RU"/>
              </w:rPr>
            </w:pPr>
            <w:r w:rsidRPr="004E701A">
              <w:rPr>
                <w:rFonts w:ascii="Times New Roman" w:eastAsia="Times New Roman" w:hAnsi="Times New Roman"/>
                <w:lang w:eastAsia="ru-RU"/>
              </w:rPr>
              <w:t>ОК 6.</w:t>
            </w:r>
          </w:p>
        </w:tc>
        <w:tc>
          <w:tcPr>
            <w:tcW w:w="8614" w:type="dxa"/>
            <w:shd w:val="clear" w:color="auto" w:fill="auto"/>
          </w:tcPr>
          <w:p w:rsidR="004E701A" w:rsidRPr="004E701A" w:rsidRDefault="004E701A" w:rsidP="004E701A">
            <w:pPr>
              <w:jc w:val="both"/>
              <w:rPr>
                <w:rFonts w:ascii="Times New Roman" w:eastAsia="Times New Roman" w:hAnsi="Times New Roman"/>
                <w:lang w:eastAsia="ru-RU"/>
              </w:rPr>
            </w:pPr>
            <w:r w:rsidRPr="004E701A">
              <w:rPr>
                <w:rFonts w:ascii="Times New Roman" w:eastAsia="Times New Roman" w:hAnsi="Times New Roman"/>
                <w:lang w:eastAsia="ru-RU"/>
              </w:rPr>
              <w:t>Работать в коллективе и в команде, эффективно общаться с      коллегами, руководством, потребителями.</w:t>
            </w:r>
          </w:p>
        </w:tc>
      </w:tr>
      <w:tr w:rsidR="004E701A" w:rsidRPr="004E701A" w:rsidTr="00E63BE1">
        <w:tc>
          <w:tcPr>
            <w:tcW w:w="959" w:type="dxa"/>
            <w:shd w:val="clear" w:color="auto" w:fill="auto"/>
          </w:tcPr>
          <w:p w:rsidR="004E701A" w:rsidRPr="004E701A" w:rsidRDefault="004E701A" w:rsidP="004E701A">
            <w:pPr>
              <w:jc w:val="both"/>
              <w:rPr>
                <w:rFonts w:ascii="Times New Roman" w:eastAsia="Times New Roman" w:hAnsi="Times New Roman"/>
                <w:lang w:eastAsia="ru-RU"/>
              </w:rPr>
            </w:pPr>
            <w:r w:rsidRPr="004E701A">
              <w:rPr>
                <w:rFonts w:ascii="Times New Roman" w:eastAsia="Times New Roman" w:hAnsi="Times New Roman"/>
                <w:lang w:eastAsia="ru-RU"/>
              </w:rPr>
              <w:t>ОК 7.</w:t>
            </w:r>
          </w:p>
        </w:tc>
        <w:tc>
          <w:tcPr>
            <w:tcW w:w="8614" w:type="dxa"/>
            <w:shd w:val="clear" w:color="auto" w:fill="auto"/>
          </w:tcPr>
          <w:p w:rsidR="004E701A" w:rsidRPr="004E701A" w:rsidRDefault="004E701A" w:rsidP="004E701A">
            <w:pPr>
              <w:jc w:val="both"/>
              <w:rPr>
                <w:rFonts w:ascii="Times New Roman" w:eastAsia="Times New Roman" w:hAnsi="Times New Roman"/>
                <w:lang w:eastAsia="ru-RU"/>
              </w:rPr>
            </w:pPr>
            <w:r w:rsidRPr="004E701A">
              <w:rPr>
                <w:rFonts w:ascii="Times New Roman" w:eastAsia="Times New Roman" w:hAnsi="Times New Roman"/>
                <w:lang w:eastAsia="ru-RU"/>
              </w:rPr>
              <w:t>Брать на себя ответственность за работу членов  команды (подчиненных), за результат выполнения заданий.</w:t>
            </w:r>
          </w:p>
        </w:tc>
      </w:tr>
      <w:tr w:rsidR="004E701A" w:rsidRPr="004E701A" w:rsidTr="00E63BE1">
        <w:tc>
          <w:tcPr>
            <w:tcW w:w="959" w:type="dxa"/>
            <w:shd w:val="clear" w:color="auto" w:fill="auto"/>
          </w:tcPr>
          <w:p w:rsidR="004E701A" w:rsidRPr="0096319F" w:rsidRDefault="004E701A" w:rsidP="004E701A">
            <w:pPr>
              <w:jc w:val="both"/>
              <w:rPr>
                <w:rFonts w:ascii="Times New Roman" w:eastAsia="Times New Roman" w:hAnsi="Times New Roman"/>
                <w:lang w:eastAsia="ru-RU"/>
              </w:rPr>
            </w:pPr>
          </w:p>
          <w:p w:rsidR="004E701A" w:rsidRPr="004E701A" w:rsidRDefault="004E701A" w:rsidP="004E701A">
            <w:pPr>
              <w:jc w:val="both"/>
              <w:rPr>
                <w:rFonts w:ascii="Times New Roman" w:eastAsia="Times New Roman" w:hAnsi="Times New Roman"/>
                <w:lang w:eastAsia="ru-RU"/>
              </w:rPr>
            </w:pPr>
            <w:r w:rsidRPr="004E701A">
              <w:rPr>
                <w:rFonts w:ascii="Times New Roman" w:eastAsia="Times New Roman" w:hAnsi="Times New Roman"/>
                <w:lang w:eastAsia="ru-RU"/>
              </w:rPr>
              <w:t>ОК 8.</w:t>
            </w:r>
          </w:p>
        </w:tc>
        <w:tc>
          <w:tcPr>
            <w:tcW w:w="8614" w:type="dxa"/>
            <w:shd w:val="clear" w:color="auto" w:fill="auto"/>
          </w:tcPr>
          <w:p w:rsidR="004E701A" w:rsidRPr="004E701A" w:rsidRDefault="004E701A" w:rsidP="004E701A">
            <w:pPr>
              <w:jc w:val="both"/>
              <w:rPr>
                <w:rFonts w:ascii="Times New Roman" w:eastAsia="Times New Roman" w:hAnsi="Times New Roman"/>
                <w:lang w:eastAsia="ru-RU"/>
              </w:rPr>
            </w:pPr>
            <w:r w:rsidRPr="004E701A">
              <w:rPr>
                <w:rFonts w:ascii="Times New Roman" w:eastAsia="Times New Roman" w:hAnsi="Times New Roman"/>
                <w:lang w:eastAsia="ru-RU"/>
              </w:rPr>
              <w:t>Самостоятельно определять задачи профессионального личностного развития, заниматься самообразованием, осознанно  планировать повышение квалификации.</w:t>
            </w:r>
          </w:p>
        </w:tc>
      </w:tr>
      <w:tr w:rsidR="004E701A" w:rsidRPr="004E701A" w:rsidTr="00E63BE1">
        <w:tc>
          <w:tcPr>
            <w:tcW w:w="959" w:type="dxa"/>
            <w:shd w:val="clear" w:color="auto" w:fill="auto"/>
          </w:tcPr>
          <w:p w:rsidR="004E701A" w:rsidRPr="004E701A" w:rsidRDefault="004E701A" w:rsidP="004E701A">
            <w:pPr>
              <w:jc w:val="both"/>
              <w:rPr>
                <w:rFonts w:ascii="Times New Roman" w:eastAsia="Times New Roman" w:hAnsi="Times New Roman"/>
                <w:lang w:eastAsia="ru-RU"/>
              </w:rPr>
            </w:pPr>
            <w:r w:rsidRPr="004E701A">
              <w:rPr>
                <w:rFonts w:ascii="Times New Roman" w:eastAsia="Times New Roman" w:hAnsi="Times New Roman"/>
                <w:lang w:eastAsia="ru-RU"/>
              </w:rPr>
              <w:t>ОК 9</w:t>
            </w:r>
          </w:p>
        </w:tc>
        <w:tc>
          <w:tcPr>
            <w:tcW w:w="8614" w:type="dxa"/>
            <w:shd w:val="clear" w:color="auto" w:fill="auto"/>
          </w:tcPr>
          <w:p w:rsidR="004E701A" w:rsidRPr="004E701A" w:rsidRDefault="004E701A" w:rsidP="004E701A">
            <w:pPr>
              <w:jc w:val="both"/>
              <w:rPr>
                <w:rFonts w:ascii="Times New Roman" w:eastAsia="Times New Roman" w:hAnsi="Times New Roman"/>
                <w:lang w:eastAsia="ru-RU"/>
              </w:rPr>
            </w:pPr>
            <w:r w:rsidRPr="004E701A">
              <w:rPr>
                <w:rFonts w:ascii="Times New Roman" w:eastAsia="Times New Roman" w:hAnsi="Times New Roman"/>
                <w:lang w:eastAsia="ru-RU"/>
              </w:rPr>
              <w:t>Ориентироваться в условиях частой смены технологий в профессиональной деятельности.</w:t>
            </w:r>
          </w:p>
        </w:tc>
      </w:tr>
    </w:tbl>
    <w:p w:rsidR="004E701A" w:rsidRPr="0096319F" w:rsidRDefault="004E701A" w:rsidP="004E7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rPr>
      </w:pPr>
    </w:p>
    <w:p w:rsidR="004E701A" w:rsidRPr="004E701A" w:rsidRDefault="004E701A" w:rsidP="004E701A">
      <w:pPr>
        <w:spacing w:after="200" w:line="276" w:lineRule="auto"/>
        <w:ind w:firstLine="709"/>
        <w:contextualSpacing/>
        <w:jc w:val="both"/>
        <w:rPr>
          <w:rFonts w:ascii="Times New Roman" w:eastAsia="MS Mincho" w:hAnsi="Times New Roman"/>
          <w:lang w:eastAsia="ja-JP"/>
        </w:rPr>
      </w:pPr>
      <w:r w:rsidRPr="004E701A">
        <w:rPr>
          <w:rFonts w:ascii="Times New Roman" w:eastAsia="MS Mincho" w:hAnsi="Times New Roman"/>
          <w:lang w:eastAsia="ja-JP"/>
        </w:rPr>
        <w:t xml:space="preserve">Отработка навыков самостоятельной работы способствует овладению следующими </w:t>
      </w:r>
      <w:r w:rsidRPr="004E701A">
        <w:rPr>
          <w:rFonts w:ascii="Times New Roman" w:eastAsia="MS Mincho" w:hAnsi="Times New Roman"/>
          <w:b/>
          <w:lang w:eastAsia="ja-JP"/>
        </w:rPr>
        <w:t xml:space="preserve">профессиональными компетенциями, </w:t>
      </w:r>
      <w:r w:rsidRPr="004E701A">
        <w:rPr>
          <w:rFonts w:ascii="Times New Roman" w:eastAsia="MS Mincho" w:hAnsi="Times New Roman"/>
          <w:lang w:eastAsia="ja-JP"/>
        </w:rPr>
        <w:t>в соответствии с которыми студент должен:</w:t>
      </w:r>
    </w:p>
    <w:p w:rsidR="004E701A" w:rsidRPr="0096319F" w:rsidRDefault="004E701A" w:rsidP="004E7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8394"/>
      </w:tblGrid>
      <w:tr w:rsidR="004E701A" w:rsidRPr="004E701A" w:rsidTr="00E63BE1">
        <w:tc>
          <w:tcPr>
            <w:tcW w:w="1101" w:type="dxa"/>
            <w:shd w:val="clear" w:color="auto" w:fill="auto"/>
          </w:tcPr>
          <w:p w:rsidR="004E701A" w:rsidRPr="004E701A" w:rsidRDefault="004E701A" w:rsidP="004E701A">
            <w:pPr>
              <w:jc w:val="both"/>
              <w:rPr>
                <w:rFonts w:ascii="Times New Roman" w:eastAsia="Times New Roman" w:hAnsi="Times New Roman"/>
                <w:lang w:eastAsia="ru-RU"/>
              </w:rPr>
            </w:pPr>
            <w:r w:rsidRPr="004E701A">
              <w:rPr>
                <w:rFonts w:ascii="Times New Roman" w:eastAsia="Times New Roman" w:hAnsi="Times New Roman"/>
                <w:lang w:eastAsia="ru-RU"/>
              </w:rPr>
              <w:lastRenderedPageBreak/>
              <w:t>ПК 4.1</w:t>
            </w:r>
          </w:p>
        </w:tc>
        <w:tc>
          <w:tcPr>
            <w:tcW w:w="8472" w:type="dxa"/>
            <w:shd w:val="clear" w:color="auto" w:fill="auto"/>
          </w:tcPr>
          <w:p w:rsidR="004E701A" w:rsidRPr="004E701A" w:rsidRDefault="004E701A" w:rsidP="004E701A">
            <w:pPr>
              <w:jc w:val="both"/>
              <w:rPr>
                <w:rFonts w:ascii="Times New Roman" w:eastAsia="Times New Roman" w:hAnsi="Times New Roman"/>
                <w:lang w:eastAsia="ru-RU"/>
              </w:rPr>
            </w:pPr>
            <w:r w:rsidRPr="004E701A">
              <w:rPr>
                <w:rFonts w:ascii="Times New Roman" w:eastAsia="Times New Roman" w:hAnsi="Times New Roman"/>
                <w:lang w:eastAsia="ru-RU"/>
              </w:rPr>
              <w:t>Участвовать в планировании основных показателей машинно-тракторного парка сельскохозяйственного предприятия.</w:t>
            </w:r>
          </w:p>
        </w:tc>
      </w:tr>
      <w:tr w:rsidR="004E701A" w:rsidRPr="004E701A" w:rsidTr="00E63BE1">
        <w:tc>
          <w:tcPr>
            <w:tcW w:w="1101" w:type="dxa"/>
            <w:shd w:val="clear" w:color="auto" w:fill="auto"/>
          </w:tcPr>
          <w:p w:rsidR="004E701A" w:rsidRPr="004E701A" w:rsidRDefault="004E701A" w:rsidP="004E701A">
            <w:pPr>
              <w:jc w:val="both"/>
              <w:rPr>
                <w:rFonts w:ascii="Times New Roman" w:eastAsia="Times New Roman" w:hAnsi="Times New Roman"/>
                <w:lang w:eastAsia="ru-RU"/>
              </w:rPr>
            </w:pPr>
            <w:r w:rsidRPr="004E701A">
              <w:rPr>
                <w:rFonts w:ascii="Times New Roman" w:eastAsia="Times New Roman" w:hAnsi="Times New Roman"/>
                <w:lang w:eastAsia="ru-RU"/>
              </w:rPr>
              <w:t>ПК 4.2</w:t>
            </w:r>
          </w:p>
        </w:tc>
        <w:tc>
          <w:tcPr>
            <w:tcW w:w="8472" w:type="dxa"/>
            <w:shd w:val="clear" w:color="auto" w:fill="auto"/>
          </w:tcPr>
          <w:p w:rsidR="004E701A" w:rsidRPr="004E701A" w:rsidRDefault="004E701A" w:rsidP="004E701A">
            <w:pPr>
              <w:jc w:val="both"/>
              <w:rPr>
                <w:rFonts w:ascii="Times New Roman" w:eastAsia="Times New Roman" w:hAnsi="Times New Roman"/>
                <w:lang w:eastAsia="ru-RU"/>
              </w:rPr>
            </w:pPr>
            <w:r w:rsidRPr="004E701A">
              <w:rPr>
                <w:rFonts w:ascii="Times New Roman" w:eastAsia="Times New Roman" w:hAnsi="Times New Roman"/>
                <w:lang w:eastAsia="ru-RU"/>
              </w:rPr>
              <w:t>Планировать выполнение работ исполнителями.</w:t>
            </w:r>
          </w:p>
        </w:tc>
      </w:tr>
      <w:tr w:rsidR="004E701A" w:rsidRPr="004E701A" w:rsidTr="00E63BE1">
        <w:tc>
          <w:tcPr>
            <w:tcW w:w="1101" w:type="dxa"/>
            <w:shd w:val="clear" w:color="auto" w:fill="auto"/>
          </w:tcPr>
          <w:p w:rsidR="004E701A" w:rsidRPr="004E701A" w:rsidRDefault="004E701A" w:rsidP="004E701A">
            <w:pPr>
              <w:jc w:val="both"/>
              <w:rPr>
                <w:rFonts w:ascii="Times New Roman" w:eastAsia="Times New Roman" w:hAnsi="Times New Roman"/>
                <w:lang w:eastAsia="ru-RU"/>
              </w:rPr>
            </w:pPr>
            <w:r w:rsidRPr="004E701A">
              <w:rPr>
                <w:rFonts w:ascii="Times New Roman" w:eastAsia="Times New Roman" w:hAnsi="Times New Roman"/>
                <w:lang w:eastAsia="ru-RU"/>
              </w:rPr>
              <w:t>ПК 4.3</w:t>
            </w:r>
          </w:p>
        </w:tc>
        <w:tc>
          <w:tcPr>
            <w:tcW w:w="8472" w:type="dxa"/>
            <w:shd w:val="clear" w:color="auto" w:fill="auto"/>
          </w:tcPr>
          <w:p w:rsidR="004E701A" w:rsidRPr="004E701A" w:rsidRDefault="004E701A" w:rsidP="004E701A">
            <w:pPr>
              <w:jc w:val="both"/>
              <w:rPr>
                <w:rFonts w:ascii="Times New Roman" w:eastAsia="Times New Roman" w:hAnsi="Times New Roman"/>
                <w:lang w:eastAsia="ru-RU"/>
              </w:rPr>
            </w:pPr>
            <w:r w:rsidRPr="004E701A">
              <w:rPr>
                <w:rFonts w:ascii="Times New Roman" w:eastAsia="Times New Roman" w:hAnsi="Times New Roman"/>
                <w:lang w:eastAsia="ru-RU"/>
              </w:rPr>
              <w:t>Организовывать работу трудового коллектива.</w:t>
            </w:r>
          </w:p>
        </w:tc>
      </w:tr>
      <w:tr w:rsidR="004E701A" w:rsidRPr="004E701A" w:rsidTr="00E63BE1">
        <w:tc>
          <w:tcPr>
            <w:tcW w:w="1101" w:type="dxa"/>
            <w:shd w:val="clear" w:color="auto" w:fill="auto"/>
          </w:tcPr>
          <w:p w:rsidR="004E701A" w:rsidRPr="004E701A" w:rsidRDefault="004E701A" w:rsidP="004E701A">
            <w:pPr>
              <w:jc w:val="both"/>
              <w:rPr>
                <w:rFonts w:ascii="Times New Roman" w:eastAsia="Times New Roman" w:hAnsi="Times New Roman"/>
                <w:lang w:eastAsia="ru-RU"/>
              </w:rPr>
            </w:pPr>
            <w:r w:rsidRPr="004E701A">
              <w:rPr>
                <w:rFonts w:ascii="Times New Roman" w:eastAsia="Times New Roman" w:hAnsi="Times New Roman"/>
                <w:lang w:eastAsia="ru-RU"/>
              </w:rPr>
              <w:t>ПК 4.4</w:t>
            </w:r>
          </w:p>
        </w:tc>
        <w:tc>
          <w:tcPr>
            <w:tcW w:w="8472" w:type="dxa"/>
            <w:shd w:val="clear" w:color="auto" w:fill="auto"/>
          </w:tcPr>
          <w:p w:rsidR="004E701A" w:rsidRPr="004E701A" w:rsidRDefault="004E701A" w:rsidP="004E701A">
            <w:pPr>
              <w:jc w:val="both"/>
              <w:rPr>
                <w:rFonts w:ascii="Times New Roman" w:eastAsia="Times New Roman" w:hAnsi="Times New Roman"/>
                <w:lang w:eastAsia="ru-RU"/>
              </w:rPr>
            </w:pPr>
            <w:r w:rsidRPr="004E701A">
              <w:rPr>
                <w:rFonts w:ascii="Times New Roman" w:eastAsia="Times New Roman" w:hAnsi="Times New Roman"/>
                <w:lang w:eastAsia="ru-RU"/>
              </w:rPr>
              <w:t>Контролировать ход и оценивать результаты выполнения работ исполнителями.</w:t>
            </w:r>
          </w:p>
        </w:tc>
      </w:tr>
      <w:tr w:rsidR="004E701A" w:rsidRPr="004E701A" w:rsidTr="00E63BE1">
        <w:tc>
          <w:tcPr>
            <w:tcW w:w="1101" w:type="dxa"/>
            <w:shd w:val="clear" w:color="auto" w:fill="auto"/>
          </w:tcPr>
          <w:p w:rsidR="004E701A" w:rsidRPr="004E701A" w:rsidRDefault="004E701A" w:rsidP="004E701A">
            <w:pPr>
              <w:jc w:val="both"/>
              <w:rPr>
                <w:rFonts w:ascii="Times New Roman" w:eastAsia="Times New Roman" w:hAnsi="Times New Roman"/>
                <w:lang w:eastAsia="ru-RU"/>
              </w:rPr>
            </w:pPr>
            <w:r w:rsidRPr="004E701A">
              <w:rPr>
                <w:rFonts w:ascii="Times New Roman" w:eastAsia="Times New Roman" w:hAnsi="Times New Roman"/>
                <w:lang w:eastAsia="ru-RU"/>
              </w:rPr>
              <w:t>ПК 4.5</w:t>
            </w:r>
          </w:p>
        </w:tc>
        <w:tc>
          <w:tcPr>
            <w:tcW w:w="8472" w:type="dxa"/>
            <w:shd w:val="clear" w:color="auto" w:fill="auto"/>
          </w:tcPr>
          <w:p w:rsidR="004E701A" w:rsidRPr="004E701A" w:rsidRDefault="004E701A" w:rsidP="004E701A">
            <w:pPr>
              <w:jc w:val="both"/>
              <w:rPr>
                <w:rFonts w:ascii="Times New Roman" w:eastAsia="Times New Roman" w:hAnsi="Times New Roman"/>
                <w:lang w:eastAsia="ru-RU"/>
              </w:rPr>
            </w:pPr>
            <w:r w:rsidRPr="004E701A">
              <w:rPr>
                <w:rFonts w:ascii="Times New Roman" w:eastAsia="Times New Roman" w:hAnsi="Times New Roman"/>
                <w:lang w:eastAsia="ru-RU"/>
              </w:rPr>
              <w:t>Вести утвержденную учетно-отчетную документацию.</w:t>
            </w:r>
          </w:p>
        </w:tc>
      </w:tr>
    </w:tbl>
    <w:p w:rsidR="004E701A" w:rsidRPr="0096319F" w:rsidRDefault="004E701A" w:rsidP="004E701A">
      <w:pPr>
        <w:ind w:firstLine="709"/>
        <w:jc w:val="both"/>
        <w:rPr>
          <w:rFonts w:ascii="Times New Roman" w:eastAsia="Calibri" w:hAnsi="Times New Roman"/>
        </w:rPr>
      </w:pPr>
    </w:p>
    <w:p w:rsidR="004E701A" w:rsidRPr="002E6071" w:rsidRDefault="009E6B9C" w:rsidP="002E6071">
      <w:pPr>
        <w:ind w:firstLine="709"/>
        <w:jc w:val="both"/>
        <w:rPr>
          <w:rFonts w:ascii="Times New Roman" w:eastAsia="Calibri" w:hAnsi="Times New Roman"/>
          <w:b/>
        </w:rPr>
      </w:pPr>
      <w:r w:rsidRPr="002E6071">
        <w:rPr>
          <w:rFonts w:ascii="Times New Roman" w:eastAsia="Calibri" w:hAnsi="Times New Roman"/>
          <w:b/>
        </w:rPr>
        <w:t>В результате изучения дисциплины обучающиеся должны:</w:t>
      </w:r>
    </w:p>
    <w:p w:rsidR="009E6B9C" w:rsidRPr="0096319F" w:rsidRDefault="009E6B9C" w:rsidP="009E6B9C">
      <w:pPr>
        <w:ind w:left="644"/>
        <w:jc w:val="both"/>
        <w:rPr>
          <w:rFonts w:ascii="Times New Roman" w:eastAsia="Calibri" w:hAnsi="Times New Roman"/>
          <w:b/>
        </w:rPr>
      </w:pPr>
      <w:r w:rsidRPr="0096319F">
        <w:rPr>
          <w:rFonts w:ascii="Times New Roman" w:eastAsia="Calibri" w:hAnsi="Times New Roman"/>
          <w:b/>
        </w:rPr>
        <w:t xml:space="preserve"> Знать:</w:t>
      </w:r>
    </w:p>
    <w:p w:rsidR="004E701A" w:rsidRPr="0096319F" w:rsidRDefault="003D6C27" w:rsidP="003D6C27">
      <w:pPr>
        <w:pStyle w:val="ab"/>
        <w:numPr>
          <w:ilvl w:val="0"/>
          <w:numId w:val="5"/>
        </w:numPr>
        <w:jc w:val="both"/>
        <w:rPr>
          <w:rFonts w:ascii="Times New Roman" w:eastAsia="Calibri" w:hAnsi="Times New Roman"/>
        </w:rPr>
      </w:pPr>
      <w:r w:rsidRPr="0096319F">
        <w:rPr>
          <w:rFonts w:ascii="Times New Roman" w:eastAsia="Calibri" w:hAnsi="Times New Roman"/>
        </w:rPr>
        <w:t>основы организации  машино – тракторного парка;</w:t>
      </w:r>
    </w:p>
    <w:p w:rsidR="003D6C27" w:rsidRPr="0096319F" w:rsidRDefault="003D6C27" w:rsidP="003D6C27">
      <w:pPr>
        <w:pStyle w:val="ab"/>
        <w:numPr>
          <w:ilvl w:val="0"/>
          <w:numId w:val="5"/>
        </w:numPr>
        <w:jc w:val="both"/>
        <w:rPr>
          <w:rFonts w:ascii="Times New Roman" w:eastAsia="Calibri" w:hAnsi="Times New Roman"/>
        </w:rPr>
      </w:pPr>
      <w:r w:rsidRPr="0096319F">
        <w:rPr>
          <w:rFonts w:ascii="Times New Roman" w:eastAsia="Calibri" w:hAnsi="Times New Roman"/>
        </w:rPr>
        <w:t>принципы обеспечения  функционирования сельскохозяйственного оборудования;</w:t>
      </w:r>
    </w:p>
    <w:p w:rsidR="003D6C27" w:rsidRPr="0096319F" w:rsidRDefault="003D6C27" w:rsidP="003D6C27">
      <w:pPr>
        <w:pStyle w:val="ab"/>
        <w:numPr>
          <w:ilvl w:val="0"/>
          <w:numId w:val="5"/>
        </w:numPr>
        <w:jc w:val="both"/>
        <w:rPr>
          <w:rFonts w:ascii="Times New Roman" w:eastAsia="Calibri" w:hAnsi="Times New Roman"/>
        </w:rPr>
      </w:pPr>
      <w:r w:rsidRPr="0096319F">
        <w:rPr>
          <w:rFonts w:ascii="Times New Roman" w:eastAsia="Calibri" w:hAnsi="Times New Roman"/>
        </w:rPr>
        <w:t>структуру организации (предприятия) и руководимого подразделения;</w:t>
      </w:r>
    </w:p>
    <w:p w:rsidR="003D6C27" w:rsidRPr="0096319F" w:rsidRDefault="003D6C27" w:rsidP="003D6C27">
      <w:pPr>
        <w:pStyle w:val="ab"/>
        <w:numPr>
          <w:ilvl w:val="0"/>
          <w:numId w:val="5"/>
        </w:numPr>
        <w:jc w:val="both"/>
        <w:rPr>
          <w:rFonts w:ascii="Times New Roman" w:eastAsia="Calibri" w:hAnsi="Times New Roman"/>
        </w:rPr>
      </w:pPr>
      <w:r w:rsidRPr="0096319F">
        <w:rPr>
          <w:rFonts w:ascii="Times New Roman" w:eastAsia="Calibri" w:hAnsi="Times New Roman"/>
        </w:rPr>
        <w:t>характер взаимодействия  с другими подразделениями;</w:t>
      </w:r>
    </w:p>
    <w:p w:rsidR="003D6C27" w:rsidRPr="0096319F" w:rsidRDefault="003D6C27" w:rsidP="003D6C27">
      <w:pPr>
        <w:pStyle w:val="ab"/>
        <w:numPr>
          <w:ilvl w:val="0"/>
          <w:numId w:val="5"/>
        </w:numPr>
        <w:jc w:val="both"/>
        <w:rPr>
          <w:rFonts w:ascii="Times New Roman" w:eastAsia="Calibri" w:hAnsi="Times New Roman"/>
        </w:rPr>
      </w:pPr>
      <w:r w:rsidRPr="0096319F">
        <w:rPr>
          <w:rFonts w:ascii="Times New Roman" w:eastAsia="Calibri" w:hAnsi="Times New Roman"/>
        </w:rPr>
        <w:t>функциональные обязанности работников и руководителей;</w:t>
      </w:r>
    </w:p>
    <w:p w:rsidR="003D6C27" w:rsidRPr="0096319F" w:rsidRDefault="003D6C27" w:rsidP="003D6C27">
      <w:pPr>
        <w:pStyle w:val="ab"/>
        <w:numPr>
          <w:ilvl w:val="0"/>
          <w:numId w:val="5"/>
        </w:numPr>
        <w:jc w:val="both"/>
        <w:rPr>
          <w:rFonts w:ascii="Times New Roman" w:eastAsia="Calibri" w:hAnsi="Times New Roman"/>
        </w:rPr>
      </w:pPr>
      <w:r w:rsidRPr="0096319F">
        <w:rPr>
          <w:rFonts w:ascii="Times New Roman" w:eastAsia="Calibri" w:hAnsi="Times New Roman"/>
        </w:rPr>
        <w:t>основные производственные показатели работы организации (предприятия) отрасли и его структурных подразделений;</w:t>
      </w:r>
    </w:p>
    <w:p w:rsidR="003D6C27" w:rsidRPr="0096319F" w:rsidRDefault="003D6C27" w:rsidP="003D6C27">
      <w:pPr>
        <w:pStyle w:val="ab"/>
        <w:numPr>
          <w:ilvl w:val="0"/>
          <w:numId w:val="5"/>
        </w:numPr>
        <w:jc w:val="both"/>
        <w:rPr>
          <w:rFonts w:ascii="Times New Roman" w:eastAsia="Calibri" w:hAnsi="Times New Roman"/>
        </w:rPr>
      </w:pPr>
      <w:r w:rsidRPr="0096319F">
        <w:rPr>
          <w:rFonts w:ascii="Times New Roman" w:eastAsia="Calibri" w:hAnsi="Times New Roman"/>
        </w:rPr>
        <w:t>методы планирования, контроля и оценки работ исполнителей;</w:t>
      </w:r>
    </w:p>
    <w:p w:rsidR="003D6C27" w:rsidRPr="0096319F" w:rsidRDefault="003D6C27" w:rsidP="003D6C27">
      <w:pPr>
        <w:pStyle w:val="ab"/>
        <w:numPr>
          <w:ilvl w:val="0"/>
          <w:numId w:val="5"/>
        </w:numPr>
        <w:jc w:val="both"/>
        <w:rPr>
          <w:rFonts w:ascii="Times New Roman" w:eastAsia="Calibri" w:hAnsi="Times New Roman"/>
        </w:rPr>
      </w:pPr>
      <w:r w:rsidRPr="0096319F">
        <w:rPr>
          <w:rFonts w:ascii="Times New Roman" w:eastAsia="Calibri" w:hAnsi="Times New Roman"/>
        </w:rPr>
        <w:t>виды, формы и методы мотивации персонала, в том числе материальное и нематериальное стимулирование работников;</w:t>
      </w:r>
    </w:p>
    <w:p w:rsidR="003D6C27" w:rsidRPr="0096319F" w:rsidRDefault="003D6C27" w:rsidP="003D6C27">
      <w:pPr>
        <w:pStyle w:val="ab"/>
        <w:numPr>
          <w:ilvl w:val="0"/>
          <w:numId w:val="5"/>
        </w:numPr>
        <w:jc w:val="both"/>
        <w:rPr>
          <w:rFonts w:ascii="Times New Roman" w:eastAsia="Calibri" w:hAnsi="Times New Roman"/>
        </w:rPr>
      </w:pPr>
      <w:r w:rsidRPr="0096319F">
        <w:rPr>
          <w:rFonts w:ascii="Times New Roman" w:eastAsia="Calibri" w:hAnsi="Times New Roman"/>
        </w:rPr>
        <w:t>методы оценивания качества выполняемых работ;</w:t>
      </w:r>
    </w:p>
    <w:p w:rsidR="009E6B9C" w:rsidRPr="002E6071" w:rsidRDefault="003D6C27" w:rsidP="003D6C27">
      <w:pPr>
        <w:pStyle w:val="ab"/>
        <w:numPr>
          <w:ilvl w:val="0"/>
          <w:numId w:val="5"/>
        </w:numPr>
        <w:jc w:val="both"/>
        <w:rPr>
          <w:rFonts w:ascii="Times New Roman" w:eastAsia="Calibri" w:hAnsi="Times New Roman"/>
        </w:rPr>
      </w:pPr>
      <w:r w:rsidRPr="0096319F">
        <w:rPr>
          <w:rFonts w:ascii="Times New Roman" w:eastAsia="Calibri" w:hAnsi="Times New Roman"/>
        </w:rPr>
        <w:t>правила первичного документооборота, учёта и отчётности;</w:t>
      </w:r>
    </w:p>
    <w:p w:rsidR="004E701A" w:rsidRPr="0096319F" w:rsidRDefault="009E6B9C" w:rsidP="004E701A">
      <w:pPr>
        <w:ind w:left="644"/>
        <w:jc w:val="both"/>
        <w:rPr>
          <w:rFonts w:ascii="Times New Roman" w:eastAsia="Calibri" w:hAnsi="Times New Roman"/>
          <w:b/>
        </w:rPr>
      </w:pPr>
      <w:r w:rsidRPr="0096319F">
        <w:rPr>
          <w:rFonts w:ascii="Times New Roman" w:eastAsia="Calibri" w:hAnsi="Times New Roman"/>
          <w:b/>
        </w:rPr>
        <w:t>Уметь:</w:t>
      </w:r>
    </w:p>
    <w:p w:rsidR="004E701A" w:rsidRPr="0096319F" w:rsidRDefault="004E701A" w:rsidP="004E701A">
      <w:pPr>
        <w:pStyle w:val="ab"/>
        <w:numPr>
          <w:ilvl w:val="0"/>
          <w:numId w:val="4"/>
        </w:numPr>
        <w:jc w:val="both"/>
        <w:rPr>
          <w:rFonts w:ascii="Times New Roman" w:eastAsia="Calibri" w:hAnsi="Times New Roman"/>
        </w:rPr>
      </w:pPr>
      <w:r w:rsidRPr="0096319F">
        <w:rPr>
          <w:rFonts w:ascii="Times New Roman" w:eastAsia="Calibri" w:hAnsi="Times New Roman"/>
        </w:rPr>
        <w:t>рассчитывать по принятой методике основные производственные показатели машинотракторного парка сельскохозяйственной организации (предприятия);</w:t>
      </w:r>
    </w:p>
    <w:p w:rsidR="004E701A" w:rsidRPr="0096319F" w:rsidRDefault="004E701A" w:rsidP="004E701A">
      <w:pPr>
        <w:pStyle w:val="ab"/>
        <w:numPr>
          <w:ilvl w:val="0"/>
          <w:numId w:val="4"/>
        </w:numPr>
        <w:jc w:val="both"/>
        <w:rPr>
          <w:rFonts w:ascii="Times New Roman" w:eastAsia="Calibri" w:hAnsi="Times New Roman"/>
        </w:rPr>
      </w:pPr>
      <w:r w:rsidRPr="0096319F">
        <w:rPr>
          <w:rFonts w:ascii="Times New Roman" w:eastAsia="Calibri" w:hAnsi="Times New Roman"/>
        </w:rPr>
        <w:t>планировать работу исполнителей;</w:t>
      </w:r>
    </w:p>
    <w:p w:rsidR="004E701A" w:rsidRPr="0096319F" w:rsidRDefault="004E701A" w:rsidP="004E701A">
      <w:pPr>
        <w:pStyle w:val="ab"/>
        <w:numPr>
          <w:ilvl w:val="0"/>
          <w:numId w:val="4"/>
        </w:numPr>
        <w:jc w:val="both"/>
        <w:rPr>
          <w:rFonts w:ascii="Times New Roman" w:eastAsia="Calibri" w:hAnsi="Times New Roman"/>
        </w:rPr>
      </w:pPr>
      <w:r w:rsidRPr="0096319F">
        <w:rPr>
          <w:rFonts w:ascii="Times New Roman" w:eastAsia="Calibri" w:hAnsi="Times New Roman"/>
        </w:rPr>
        <w:t xml:space="preserve">инструктировать </w:t>
      </w:r>
      <w:r w:rsidR="003D6C27" w:rsidRPr="0096319F">
        <w:rPr>
          <w:rFonts w:ascii="Times New Roman" w:eastAsia="Calibri" w:hAnsi="Times New Roman"/>
        </w:rPr>
        <w:t>и контролировать исполнителей на всех стадиях работ;</w:t>
      </w:r>
    </w:p>
    <w:p w:rsidR="003D6C27" w:rsidRPr="0096319F" w:rsidRDefault="003D6C27" w:rsidP="004E701A">
      <w:pPr>
        <w:pStyle w:val="ab"/>
        <w:numPr>
          <w:ilvl w:val="0"/>
          <w:numId w:val="4"/>
        </w:numPr>
        <w:jc w:val="both"/>
        <w:rPr>
          <w:rFonts w:ascii="Times New Roman" w:eastAsia="Calibri" w:hAnsi="Times New Roman"/>
        </w:rPr>
      </w:pPr>
      <w:r w:rsidRPr="0096319F">
        <w:rPr>
          <w:rFonts w:ascii="Times New Roman" w:eastAsia="Calibri" w:hAnsi="Times New Roman"/>
        </w:rPr>
        <w:t>подбирать и осуществлять мероприятия по мотивации и стимулированию персонала;</w:t>
      </w:r>
    </w:p>
    <w:p w:rsidR="003D6C27" w:rsidRPr="0096319F" w:rsidRDefault="003D6C27" w:rsidP="003D6C27">
      <w:pPr>
        <w:pStyle w:val="ab"/>
        <w:numPr>
          <w:ilvl w:val="0"/>
          <w:numId w:val="4"/>
        </w:numPr>
        <w:jc w:val="both"/>
        <w:rPr>
          <w:rFonts w:ascii="Times New Roman" w:eastAsia="Calibri" w:hAnsi="Times New Roman"/>
        </w:rPr>
      </w:pPr>
      <w:r w:rsidRPr="0096319F">
        <w:rPr>
          <w:rFonts w:ascii="Times New Roman" w:eastAsia="Calibri" w:hAnsi="Times New Roman"/>
        </w:rPr>
        <w:t>оценивать качество выполняемых работ;</w:t>
      </w:r>
    </w:p>
    <w:p w:rsidR="009E6B9C" w:rsidRPr="0096319F" w:rsidRDefault="009E6B9C" w:rsidP="009E6B9C">
      <w:pPr>
        <w:ind w:left="644"/>
        <w:jc w:val="both"/>
        <w:rPr>
          <w:rFonts w:ascii="Times New Roman" w:eastAsia="Calibri" w:hAnsi="Times New Roman"/>
        </w:rPr>
      </w:pPr>
    </w:p>
    <w:p w:rsidR="009E6B9C" w:rsidRPr="0096319F" w:rsidRDefault="009E6B9C" w:rsidP="009E6B9C">
      <w:pPr>
        <w:ind w:left="644"/>
        <w:jc w:val="both"/>
        <w:rPr>
          <w:rFonts w:ascii="Times New Roman" w:eastAsia="Calibri" w:hAnsi="Times New Roman"/>
          <w:b/>
        </w:rPr>
      </w:pPr>
      <w:r w:rsidRPr="0096319F">
        <w:rPr>
          <w:rFonts w:ascii="Times New Roman" w:eastAsia="Calibri" w:hAnsi="Times New Roman"/>
          <w:b/>
        </w:rPr>
        <w:t>Методические указания включают в себя:</w:t>
      </w:r>
    </w:p>
    <w:p w:rsidR="009E6B9C" w:rsidRPr="0096319F" w:rsidRDefault="009E6B9C" w:rsidP="009E6B9C">
      <w:pPr>
        <w:numPr>
          <w:ilvl w:val="0"/>
          <w:numId w:val="1"/>
        </w:numPr>
        <w:spacing w:after="200" w:line="276" w:lineRule="auto"/>
        <w:contextualSpacing/>
        <w:rPr>
          <w:rFonts w:ascii="Times New Roman" w:eastAsia="Calibri" w:hAnsi="Times New Roman"/>
        </w:rPr>
      </w:pPr>
      <w:r w:rsidRPr="0096319F">
        <w:rPr>
          <w:rFonts w:ascii="Times New Roman" w:eastAsia="Calibri" w:hAnsi="Times New Roman"/>
        </w:rPr>
        <w:t>Темы и цели самостоятельных внеаудиторных работ</w:t>
      </w:r>
    </w:p>
    <w:p w:rsidR="009E6B9C" w:rsidRPr="0096319F" w:rsidRDefault="009E6B9C" w:rsidP="009E6B9C">
      <w:pPr>
        <w:numPr>
          <w:ilvl w:val="0"/>
          <w:numId w:val="1"/>
        </w:numPr>
        <w:spacing w:after="200" w:line="276" w:lineRule="auto"/>
        <w:contextualSpacing/>
        <w:rPr>
          <w:rFonts w:ascii="Times New Roman" w:eastAsia="Calibri" w:hAnsi="Times New Roman"/>
        </w:rPr>
      </w:pPr>
      <w:r w:rsidRPr="0096319F">
        <w:rPr>
          <w:rFonts w:ascii="Times New Roman" w:eastAsia="Calibri" w:hAnsi="Times New Roman"/>
        </w:rPr>
        <w:t>Перечень заданий</w:t>
      </w:r>
    </w:p>
    <w:p w:rsidR="009E6B9C" w:rsidRPr="0096319F" w:rsidRDefault="009E6B9C" w:rsidP="009E6B9C">
      <w:pPr>
        <w:numPr>
          <w:ilvl w:val="0"/>
          <w:numId w:val="1"/>
        </w:numPr>
        <w:spacing w:after="200" w:line="276" w:lineRule="auto"/>
        <w:contextualSpacing/>
        <w:rPr>
          <w:rFonts w:ascii="Times New Roman" w:eastAsia="Calibri" w:hAnsi="Times New Roman"/>
        </w:rPr>
      </w:pPr>
      <w:r w:rsidRPr="0096319F">
        <w:rPr>
          <w:rFonts w:ascii="Times New Roman" w:eastAsia="Calibri" w:hAnsi="Times New Roman"/>
        </w:rPr>
        <w:t>Алгоритм действий</w:t>
      </w:r>
    </w:p>
    <w:p w:rsidR="009E6B9C" w:rsidRPr="0096319F" w:rsidRDefault="009E6B9C" w:rsidP="009E6B9C">
      <w:pPr>
        <w:numPr>
          <w:ilvl w:val="0"/>
          <w:numId w:val="1"/>
        </w:numPr>
        <w:spacing w:after="200" w:line="276" w:lineRule="auto"/>
        <w:contextualSpacing/>
        <w:rPr>
          <w:rFonts w:ascii="Times New Roman" w:eastAsia="Calibri" w:hAnsi="Times New Roman"/>
        </w:rPr>
      </w:pPr>
      <w:r w:rsidRPr="0096319F">
        <w:rPr>
          <w:rFonts w:ascii="Times New Roman" w:eastAsia="Calibri" w:hAnsi="Times New Roman"/>
        </w:rPr>
        <w:t>Критерии оценки</w:t>
      </w:r>
    </w:p>
    <w:p w:rsidR="009E6B9C" w:rsidRPr="0096319F" w:rsidRDefault="009E6B9C" w:rsidP="009E6B9C">
      <w:pPr>
        <w:numPr>
          <w:ilvl w:val="0"/>
          <w:numId w:val="1"/>
        </w:numPr>
        <w:spacing w:after="200" w:line="276" w:lineRule="auto"/>
        <w:contextualSpacing/>
        <w:rPr>
          <w:rFonts w:ascii="Times New Roman" w:eastAsia="Calibri" w:hAnsi="Times New Roman"/>
        </w:rPr>
      </w:pPr>
      <w:r w:rsidRPr="0096319F">
        <w:rPr>
          <w:rFonts w:ascii="Times New Roman" w:eastAsia="Calibri" w:hAnsi="Times New Roman"/>
        </w:rPr>
        <w:t>Формы контроля</w:t>
      </w:r>
    </w:p>
    <w:p w:rsidR="00B77450" w:rsidRDefault="009E6B9C" w:rsidP="002E6071">
      <w:pPr>
        <w:numPr>
          <w:ilvl w:val="0"/>
          <w:numId w:val="1"/>
        </w:numPr>
        <w:spacing w:after="200" w:line="276" w:lineRule="auto"/>
        <w:contextualSpacing/>
        <w:rPr>
          <w:rFonts w:ascii="Times New Roman" w:eastAsia="Calibri" w:hAnsi="Times New Roman"/>
        </w:rPr>
      </w:pPr>
      <w:r w:rsidRPr="0096319F">
        <w:rPr>
          <w:rFonts w:ascii="Times New Roman" w:eastAsia="Calibri" w:hAnsi="Times New Roman"/>
        </w:rPr>
        <w:t>Литературу, необходимую для выполнения самостоятельной работы.</w:t>
      </w:r>
    </w:p>
    <w:p w:rsidR="002E6071" w:rsidRPr="002E6071" w:rsidRDefault="002E6071" w:rsidP="002E6071">
      <w:pPr>
        <w:spacing w:after="200" w:line="276" w:lineRule="auto"/>
        <w:ind w:left="720"/>
        <w:contextualSpacing/>
        <w:rPr>
          <w:rFonts w:ascii="Times New Roman" w:eastAsia="Calibri" w:hAnsi="Times New Roman"/>
        </w:rPr>
      </w:pPr>
    </w:p>
    <w:p w:rsidR="00DB4AC6" w:rsidRPr="00DB4AC6" w:rsidRDefault="00DB4AC6" w:rsidP="00DB4AC6">
      <w:pPr>
        <w:autoSpaceDE w:val="0"/>
        <w:autoSpaceDN w:val="0"/>
        <w:adjustRightInd w:val="0"/>
        <w:jc w:val="both"/>
        <w:rPr>
          <w:rFonts w:ascii="Times New Roman" w:hAnsi="Times New Roman"/>
          <w:b/>
          <w:color w:val="000000"/>
        </w:rPr>
      </w:pPr>
      <w:r w:rsidRPr="00DB4AC6">
        <w:rPr>
          <w:rFonts w:ascii="Times New Roman" w:hAnsi="Times New Roman"/>
          <w:b/>
          <w:color w:val="000000"/>
        </w:rPr>
        <w:t>Виды самостоятельной работы:</w:t>
      </w:r>
    </w:p>
    <w:p w:rsidR="00DB4AC6" w:rsidRPr="00DB4AC6" w:rsidRDefault="00DB4AC6" w:rsidP="00DB4AC6">
      <w:pPr>
        <w:pStyle w:val="ab"/>
        <w:numPr>
          <w:ilvl w:val="0"/>
          <w:numId w:val="7"/>
        </w:numPr>
        <w:autoSpaceDE w:val="0"/>
        <w:autoSpaceDN w:val="0"/>
        <w:adjustRightInd w:val="0"/>
        <w:jc w:val="both"/>
        <w:rPr>
          <w:rFonts w:ascii="Times New Roman" w:hAnsi="Times New Roman"/>
          <w:color w:val="000000"/>
        </w:rPr>
      </w:pPr>
      <w:r w:rsidRPr="00DB4AC6">
        <w:rPr>
          <w:rFonts w:ascii="Times New Roman" w:hAnsi="Times New Roman"/>
          <w:b/>
          <w:bCs/>
          <w:color w:val="000000"/>
        </w:rPr>
        <w:t xml:space="preserve">по овладению знаниями: </w:t>
      </w:r>
      <w:r w:rsidRPr="00DB4AC6">
        <w:rPr>
          <w:rFonts w:ascii="Times New Roman" w:hAnsi="Times New Roman"/>
          <w:color w:val="000000"/>
        </w:rPr>
        <w:t xml:space="preserve">чтение текста учебника, дополнительной литературы; составление плана; составление таблицы; </w:t>
      </w:r>
    </w:p>
    <w:p w:rsidR="00DB4AC6" w:rsidRPr="00DB4AC6" w:rsidRDefault="00DB4AC6" w:rsidP="00DB4AC6">
      <w:pPr>
        <w:pStyle w:val="ab"/>
        <w:numPr>
          <w:ilvl w:val="0"/>
          <w:numId w:val="7"/>
        </w:numPr>
        <w:autoSpaceDE w:val="0"/>
        <w:autoSpaceDN w:val="0"/>
        <w:adjustRightInd w:val="0"/>
        <w:jc w:val="both"/>
        <w:rPr>
          <w:rFonts w:ascii="Times New Roman" w:hAnsi="Times New Roman"/>
          <w:color w:val="000000"/>
        </w:rPr>
      </w:pPr>
      <w:r w:rsidRPr="00DB4AC6">
        <w:rPr>
          <w:rFonts w:ascii="Times New Roman" w:hAnsi="Times New Roman"/>
          <w:color w:val="000000"/>
        </w:rPr>
        <w:t>учебно - исследовательская работа;</w:t>
      </w:r>
    </w:p>
    <w:p w:rsidR="00DB4AC6" w:rsidRPr="00DB4AC6" w:rsidRDefault="00DB4AC6" w:rsidP="00DB4AC6">
      <w:pPr>
        <w:pStyle w:val="ab"/>
        <w:numPr>
          <w:ilvl w:val="0"/>
          <w:numId w:val="7"/>
        </w:numPr>
        <w:autoSpaceDE w:val="0"/>
        <w:autoSpaceDN w:val="0"/>
        <w:adjustRightInd w:val="0"/>
        <w:jc w:val="both"/>
        <w:rPr>
          <w:rFonts w:ascii="Times New Roman" w:hAnsi="Times New Roman"/>
          <w:color w:val="000000"/>
        </w:rPr>
      </w:pPr>
      <w:r w:rsidRPr="00DB4AC6">
        <w:rPr>
          <w:rFonts w:ascii="Times New Roman" w:hAnsi="Times New Roman"/>
          <w:color w:val="000000"/>
        </w:rPr>
        <w:t xml:space="preserve">работа с конспектом лекции; </w:t>
      </w:r>
    </w:p>
    <w:p w:rsidR="00DB4AC6" w:rsidRPr="00DB4AC6" w:rsidRDefault="00DB4AC6" w:rsidP="00DB4AC6">
      <w:pPr>
        <w:pStyle w:val="ab"/>
        <w:numPr>
          <w:ilvl w:val="0"/>
          <w:numId w:val="7"/>
        </w:numPr>
        <w:autoSpaceDE w:val="0"/>
        <w:autoSpaceDN w:val="0"/>
        <w:adjustRightInd w:val="0"/>
        <w:jc w:val="both"/>
        <w:rPr>
          <w:rFonts w:ascii="Times New Roman" w:hAnsi="Times New Roman"/>
          <w:color w:val="000000"/>
        </w:rPr>
      </w:pPr>
      <w:r w:rsidRPr="00DB4AC6">
        <w:rPr>
          <w:rFonts w:ascii="Times New Roman" w:hAnsi="Times New Roman"/>
          <w:color w:val="000000"/>
        </w:rPr>
        <w:t xml:space="preserve">работа с учебником, дополнительной литературой; подготовка сообщений к выступлению на семинаре; </w:t>
      </w:r>
    </w:p>
    <w:p w:rsidR="00DB4AC6" w:rsidRDefault="00DB4AC6" w:rsidP="00DB4AC6">
      <w:pPr>
        <w:pStyle w:val="ab"/>
        <w:numPr>
          <w:ilvl w:val="0"/>
          <w:numId w:val="7"/>
        </w:numPr>
        <w:autoSpaceDE w:val="0"/>
        <w:autoSpaceDN w:val="0"/>
        <w:adjustRightInd w:val="0"/>
        <w:jc w:val="both"/>
        <w:rPr>
          <w:rFonts w:ascii="Times New Roman" w:hAnsi="Times New Roman"/>
          <w:color w:val="000000"/>
        </w:rPr>
      </w:pPr>
      <w:r w:rsidRPr="00DB4AC6">
        <w:rPr>
          <w:rFonts w:ascii="Times New Roman" w:hAnsi="Times New Roman"/>
          <w:color w:val="000000"/>
        </w:rPr>
        <w:t>подготовка рефератов, докладов;</w:t>
      </w:r>
    </w:p>
    <w:p w:rsidR="00DB4AC6" w:rsidRPr="00DB4AC6" w:rsidRDefault="00DB4AC6" w:rsidP="00DB4AC6">
      <w:pPr>
        <w:pStyle w:val="ab"/>
        <w:numPr>
          <w:ilvl w:val="0"/>
          <w:numId w:val="7"/>
        </w:numPr>
        <w:autoSpaceDE w:val="0"/>
        <w:autoSpaceDN w:val="0"/>
        <w:adjustRightInd w:val="0"/>
        <w:jc w:val="both"/>
        <w:rPr>
          <w:rFonts w:ascii="Times New Roman" w:hAnsi="Times New Roman"/>
          <w:color w:val="000000"/>
        </w:rPr>
      </w:pPr>
      <w:r w:rsidRPr="00DB4AC6">
        <w:rPr>
          <w:rFonts w:ascii="Times New Roman" w:hAnsi="Times New Roman"/>
          <w:color w:val="000000"/>
        </w:rPr>
        <w:t xml:space="preserve"> </w:t>
      </w:r>
      <w:r w:rsidRPr="00DB4AC6">
        <w:rPr>
          <w:rFonts w:ascii="Times New Roman" w:hAnsi="Times New Roman"/>
          <w:b/>
          <w:bCs/>
          <w:color w:val="000000"/>
        </w:rPr>
        <w:t xml:space="preserve">по формированию умений и навыков: </w:t>
      </w:r>
    </w:p>
    <w:p w:rsidR="00DB4AC6" w:rsidRDefault="00DB4AC6" w:rsidP="00DB4AC6">
      <w:pPr>
        <w:autoSpaceDE w:val="0"/>
        <w:autoSpaceDN w:val="0"/>
        <w:adjustRightInd w:val="0"/>
        <w:rPr>
          <w:rFonts w:ascii="Times New Roman" w:hAnsi="Times New Roman"/>
          <w:color w:val="000000"/>
        </w:rPr>
      </w:pPr>
    </w:p>
    <w:p w:rsidR="00DB4AC6" w:rsidRPr="00DB4AC6" w:rsidRDefault="00DB4AC6" w:rsidP="00DB4AC6">
      <w:pPr>
        <w:autoSpaceDE w:val="0"/>
        <w:autoSpaceDN w:val="0"/>
        <w:adjustRightInd w:val="0"/>
        <w:rPr>
          <w:rFonts w:ascii="Times New Roman" w:hAnsi="Times New Roman"/>
          <w:b/>
          <w:color w:val="000000"/>
        </w:rPr>
      </w:pPr>
      <w:r w:rsidRPr="00DB4AC6">
        <w:rPr>
          <w:rFonts w:ascii="Times New Roman" w:hAnsi="Times New Roman"/>
          <w:b/>
          <w:color w:val="000000"/>
        </w:rPr>
        <w:t>Критерии оценивания</w:t>
      </w:r>
    </w:p>
    <w:p w:rsidR="00DB4AC6" w:rsidRPr="00DB4AC6" w:rsidRDefault="00DB4AC6" w:rsidP="00DB4AC6">
      <w:pPr>
        <w:autoSpaceDE w:val="0"/>
        <w:autoSpaceDN w:val="0"/>
        <w:adjustRightInd w:val="0"/>
        <w:rPr>
          <w:rFonts w:ascii="Times New Roman" w:hAnsi="Times New Roman"/>
          <w:color w:val="000000"/>
        </w:rPr>
      </w:pPr>
      <w:r w:rsidRPr="00DB4AC6">
        <w:rPr>
          <w:rFonts w:ascii="Times New Roman" w:hAnsi="Times New Roman"/>
          <w:color w:val="000000"/>
        </w:rPr>
        <w:t>«5» – работа выполнена полностью; оформление документов</w:t>
      </w:r>
    </w:p>
    <w:p w:rsidR="00DB4AC6" w:rsidRPr="00DB4AC6" w:rsidRDefault="00DB4AC6" w:rsidP="00DB4AC6">
      <w:pPr>
        <w:autoSpaceDE w:val="0"/>
        <w:autoSpaceDN w:val="0"/>
        <w:adjustRightInd w:val="0"/>
        <w:rPr>
          <w:rFonts w:ascii="Times New Roman" w:hAnsi="Times New Roman"/>
          <w:color w:val="000000"/>
        </w:rPr>
      </w:pPr>
      <w:r w:rsidRPr="00DB4AC6">
        <w:rPr>
          <w:rFonts w:ascii="Times New Roman" w:hAnsi="Times New Roman"/>
          <w:color w:val="000000"/>
        </w:rPr>
        <w:t>выполнено по правилам ввода и редактирования текста в документе.</w:t>
      </w:r>
    </w:p>
    <w:p w:rsidR="00DB4AC6" w:rsidRPr="00DB4AC6" w:rsidRDefault="00DB4AC6" w:rsidP="00DB4AC6">
      <w:pPr>
        <w:autoSpaceDE w:val="0"/>
        <w:autoSpaceDN w:val="0"/>
        <w:adjustRightInd w:val="0"/>
        <w:rPr>
          <w:rFonts w:ascii="Times New Roman" w:hAnsi="Times New Roman"/>
          <w:color w:val="000000"/>
        </w:rPr>
      </w:pPr>
      <w:r w:rsidRPr="00DB4AC6">
        <w:rPr>
          <w:rFonts w:ascii="Times New Roman" w:hAnsi="Times New Roman"/>
          <w:color w:val="000000"/>
        </w:rPr>
        <w:t>«4» – работа выполнена полностью; допускаются незначительные</w:t>
      </w:r>
    </w:p>
    <w:p w:rsidR="00DB4AC6" w:rsidRPr="00DB4AC6" w:rsidRDefault="00DB4AC6" w:rsidP="00DB4AC6">
      <w:pPr>
        <w:autoSpaceDE w:val="0"/>
        <w:autoSpaceDN w:val="0"/>
        <w:adjustRightInd w:val="0"/>
        <w:rPr>
          <w:rFonts w:ascii="Times New Roman" w:hAnsi="Times New Roman"/>
          <w:color w:val="000000"/>
        </w:rPr>
      </w:pPr>
      <w:r w:rsidRPr="00DB4AC6">
        <w:rPr>
          <w:rFonts w:ascii="Times New Roman" w:hAnsi="Times New Roman"/>
          <w:color w:val="000000"/>
        </w:rPr>
        <w:lastRenderedPageBreak/>
        <w:t>ошибки при раскрытии темы.</w:t>
      </w:r>
    </w:p>
    <w:p w:rsidR="00DB4AC6" w:rsidRPr="00DB4AC6" w:rsidRDefault="00DB4AC6" w:rsidP="00DB4AC6">
      <w:pPr>
        <w:autoSpaceDE w:val="0"/>
        <w:autoSpaceDN w:val="0"/>
        <w:adjustRightInd w:val="0"/>
        <w:rPr>
          <w:rFonts w:ascii="Times New Roman" w:hAnsi="Times New Roman"/>
          <w:color w:val="000000"/>
        </w:rPr>
      </w:pPr>
      <w:r w:rsidRPr="00DB4AC6">
        <w:rPr>
          <w:rFonts w:ascii="Times New Roman" w:hAnsi="Times New Roman"/>
          <w:color w:val="000000"/>
        </w:rPr>
        <w:t>«3» – допущены более одной ошибки или более двух-трех недочетов в</w:t>
      </w:r>
    </w:p>
    <w:p w:rsidR="00DB4AC6" w:rsidRPr="00DB4AC6" w:rsidRDefault="00DB4AC6" w:rsidP="00DB4AC6">
      <w:pPr>
        <w:autoSpaceDE w:val="0"/>
        <w:autoSpaceDN w:val="0"/>
        <w:adjustRightInd w:val="0"/>
        <w:rPr>
          <w:rFonts w:ascii="Times New Roman" w:hAnsi="Times New Roman"/>
          <w:color w:val="000000"/>
        </w:rPr>
      </w:pPr>
      <w:r w:rsidRPr="00DB4AC6">
        <w:rPr>
          <w:rFonts w:ascii="Times New Roman" w:hAnsi="Times New Roman"/>
          <w:color w:val="000000"/>
        </w:rPr>
        <w:t>оформлении и содержании работы, но учащийся владеет обязательными умениями по проверяемой теме.</w:t>
      </w:r>
    </w:p>
    <w:p w:rsidR="00DB4AC6" w:rsidRPr="00DB4AC6" w:rsidRDefault="00DB4AC6" w:rsidP="00DB4AC6">
      <w:pPr>
        <w:autoSpaceDE w:val="0"/>
        <w:autoSpaceDN w:val="0"/>
        <w:adjustRightInd w:val="0"/>
        <w:rPr>
          <w:rFonts w:ascii="Times New Roman" w:hAnsi="Times New Roman"/>
          <w:color w:val="000000"/>
        </w:rPr>
      </w:pPr>
      <w:r w:rsidRPr="00DB4AC6">
        <w:rPr>
          <w:rFonts w:ascii="Times New Roman" w:hAnsi="Times New Roman"/>
          <w:color w:val="000000"/>
        </w:rPr>
        <w:t>«2» – допущены существенные ошибки, показавшие, что студент не</w:t>
      </w:r>
    </w:p>
    <w:p w:rsidR="00DB4AC6" w:rsidRPr="00DB4AC6" w:rsidRDefault="00DB4AC6" w:rsidP="00DB4AC6">
      <w:pPr>
        <w:autoSpaceDE w:val="0"/>
        <w:autoSpaceDN w:val="0"/>
        <w:adjustRightInd w:val="0"/>
        <w:rPr>
          <w:rFonts w:ascii="Times New Roman" w:hAnsi="Times New Roman"/>
          <w:color w:val="000000"/>
        </w:rPr>
      </w:pPr>
      <w:r w:rsidRPr="00DB4AC6">
        <w:rPr>
          <w:rFonts w:ascii="Times New Roman" w:hAnsi="Times New Roman"/>
          <w:color w:val="000000"/>
        </w:rPr>
        <w:t>владеет обязательными умениями по данной теме в полной мере.</w:t>
      </w:r>
    </w:p>
    <w:p w:rsidR="00DB4AC6" w:rsidRPr="00DB4AC6" w:rsidRDefault="00DB4AC6" w:rsidP="00DB4AC6">
      <w:pPr>
        <w:autoSpaceDE w:val="0"/>
        <w:autoSpaceDN w:val="0"/>
        <w:adjustRightInd w:val="0"/>
        <w:rPr>
          <w:rFonts w:ascii="Times New Roman" w:hAnsi="Times New Roman"/>
          <w:color w:val="000000"/>
        </w:rPr>
      </w:pPr>
    </w:p>
    <w:p w:rsidR="00DB4AC6" w:rsidRPr="00B77450" w:rsidRDefault="00DB4AC6" w:rsidP="00DB4AC6">
      <w:pPr>
        <w:autoSpaceDE w:val="0"/>
        <w:autoSpaceDN w:val="0"/>
        <w:adjustRightInd w:val="0"/>
        <w:jc w:val="center"/>
        <w:rPr>
          <w:rFonts w:ascii="Times New Roman" w:hAnsi="Times New Roman"/>
          <w:b/>
          <w:color w:val="000000"/>
          <w:sz w:val="28"/>
          <w:szCs w:val="28"/>
        </w:rPr>
      </w:pPr>
      <w:r w:rsidRPr="00B77450">
        <w:rPr>
          <w:rFonts w:ascii="Times New Roman" w:hAnsi="Times New Roman"/>
          <w:b/>
          <w:color w:val="000000"/>
          <w:sz w:val="28"/>
          <w:szCs w:val="28"/>
        </w:rPr>
        <w:t>2. Рекомендации студентам по содержанию и оформлению внеаудиторной самостоятельной работы</w:t>
      </w:r>
    </w:p>
    <w:p w:rsidR="003D6C27" w:rsidRPr="00B77450" w:rsidRDefault="003D6C27" w:rsidP="009E6B9C">
      <w:pPr>
        <w:rPr>
          <w:rFonts w:ascii="Times New Roman" w:eastAsia="Calibri" w:hAnsi="Times New Roman"/>
          <w:b/>
          <w:sz w:val="28"/>
          <w:szCs w:val="28"/>
        </w:rPr>
      </w:pPr>
    </w:p>
    <w:p w:rsidR="00DB4AC6" w:rsidRPr="00666985" w:rsidRDefault="00DB4AC6" w:rsidP="00DB4AC6">
      <w:pPr>
        <w:autoSpaceDE w:val="0"/>
        <w:autoSpaceDN w:val="0"/>
        <w:adjustRightInd w:val="0"/>
        <w:rPr>
          <w:rFonts w:ascii="Times New Roman" w:hAnsi="Times New Roman"/>
          <w:b/>
          <w:color w:val="000000"/>
          <w:sz w:val="28"/>
          <w:szCs w:val="28"/>
        </w:rPr>
      </w:pPr>
      <w:r w:rsidRPr="00666985">
        <w:rPr>
          <w:rFonts w:ascii="Times New Roman" w:hAnsi="Times New Roman"/>
          <w:b/>
          <w:color w:val="000000"/>
          <w:sz w:val="28"/>
          <w:szCs w:val="28"/>
        </w:rPr>
        <w:t>2.1. Создание презентаций</w:t>
      </w:r>
    </w:p>
    <w:p w:rsidR="00DB4AC6" w:rsidRPr="00DB4AC6" w:rsidRDefault="00DB4AC6" w:rsidP="00666985">
      <w:pPr>
        <w:autoSpaceDE w:val="0"/>
        <w:autoSpaceDN w:val="0"/>
        <w:adjustRightInd w:val="0"/>
        <w:jc w:val="both"/>
        <w:rPr>
          <w:rFonts w:ascii="Times New Roman" w:hAnsi="Times New Roman"/>
          <w:color w:val="000000"/>
        </w:rPr>
      </w:pPr>
      <w:r w:rsidRPr="00DB4AC6">
        <w:rPr>
          <w:rFonts w:ascii="Times New Roman" w:hAnsi="Times New Roman"/>
          <w:b/>
          <w:bCs/>
          <w:color w:val="000000"/>
        </w:rPr>
        <w:t xml:space="preserve">Презентация </w:t>
      </w:r>
      <w:r w:rsidRPr="00DB4AC6">
        <w:rPr>
          <w:rFonts w:ascii="Times New Roman" w:hAnsi="Times New Roman"/>
          <w:color w:val="000000"/>
        </w:rPr>
        <w:t>— представляет со</w:t>
      </w:r>
      <w:r>
        <w:rPr>
          <w:rFonts w:ascii="Times New Roman" w:hAnsi="Times New Roman"/>
          <w:color w:val="000000"/>
        </w:rPr>
        <w:t xml:space="preserve">бой последовательность слайдов, </w:t>
      </w:r>
      <w:r w:rsidRPr="00DB4AC6">
        <w:rPr>
          <w:rFonts w:ascii="Times New Roman" w:hAnsi="Times New Roman"/>
          <w:color w:val="000000"/>
        </w:rPr>
        <w:t xml:space="preserve">содержащих текст, рисунки, фотографии, анимацию, видео и звук. </w:t>
      </w:r>
    </w:p>
    <w:p w:rsidR="00DB4AC6" w:rsidRPr="00DB4AC6" w:rsidRDefault="00DB4AC6" w:rsidP="00666985">
      <w:pPr>
        <w:autoSpaceDE w:val="0"/>
        <w:autoSpaceDN w:val="0"/>
        <w:adjustRightInd w:val="0"/>
        <w:jc w:val="both"/>
        <w:rPr>
          <w:rFonts w:ascii="Times New Roman" w:hAnsi="Times New Roman"/>
          <w:color w:val="000000"/>
        </w:rPr>
      </w:pPr>
      <w:r w:rsidRPr="00DB4AC6">
        <w:rPr>
          <w:rFonts w:ascii="Times New Roman" w:hAnsi="Times New Roman"/>
          <w:color w:val="000000"/>
        </w:rPr>
        <w:t>Цель презентации — донести до целевой аудитории полноценную информацию об</w:t>
      </w:r>
      <w:r>
        <w:rPr>
          <w:rFonts w:ascii="Times New Roman" w:hAnsi="Times New Roman"/>
          <w:color w:val="000000"/>
        </w:rPr>
        <w:t xml:space="preserve"> </w:t>
      </w:r>
      <w:r w:rsidRPr="00DB4AC6">
        <w:rPr>
          <w:rFonts w:ascii="Times New Roman" w:hAnsi="Times New Roman"/>
          <w:color w:val="000000"/>
        </w:rPr>
        <w:t>объек</w:t>
      </w:r>
      <w:r w:rsidR="00666985">
        <w:rPr>
          <w:rFonts w:ascii="Times New Roman" w:hAnsi="Times New Roman"/>
          <w:color w:val="000000"/>
        </w:rPr>
        <w:t>те презентации в удобной форме.</w:t>
      </w:r>
    </w:p>
    <w:p w:rsidR="00DB4AC6" w:rsidRPr="00666985" w:rsidRDefault="00DB4AC6" w:rsidP="00DB4AC6">
      <w:pPr>
        <w:autoSpaceDE w:val="0"/>
        <w:autoSpaceDN w:val="0"/>
        <w:adjustRightInd w:val="0"/>
        <w:rPr>
          <w:rFonts w:ascii="Times New Roman" w:hAnsi="Times New Roman"/>
          <w:b/>
          <w:color w:val="000000"/>
        </w:rPr>
      </w:pPr>
      <w:r w:rsidRPr="00666985">
        <w:rPr>
          <w:rFonts w:ascii="Times New Roman" w:hAnsi="Times New Roman"/>
          <w:b/>
          <w:color w:val="000000"/>
        </w:rPr>
        <w:t>Требования к оформлению</w:t>
      </w:r>
    </w:p>
    <w:p w:rsidR="00DB4AC6" w:rsidRPr="00DB4AC6" w:rsidRDefault="00DB4AC6" w:rsidP="00666985">
      <w:pPr>
        <w:autoSpaceDE w:val="0"/>
        <w:autoSpaceDN w:val="0"/>
        <w:adjustRightInd w:val="0"/>
        <w:ind w:firstLine="709"/>
        <w:rPr>
          <w:rFonts w:ascii="Times New Roman" w:hAnsi="Times New Roman"/>
          <w:color w:val="000000"/>
        </w:rPr>
      </w:pPr>
      <w:r w:rsidRPr="00DB4AC6">
        <w:rPr>
          <w:rFonts w:ascii="Times New Roman" w:hAnsi="Times New Roman"/>
          <w:color w:val="000000"/>
        </w:rPr>
        <w:t xml:space="preserve">Не перегружать слайды текстом. Дизайн должен быть простым, а текст </w:t>
      </w:r>
      <w:r w:rsidR="00666985">
        <w:rPr>
          <w:rFonts w:ascii="Times New Roman" w:hAnsi="Times New Roman"/>
          <w:color w:val="000000"/>
        </w:rPr>
        <w:t>– коротким.</w:t>
      </w:r>
    </w:p>
    <w:p w:rsidR="00DB4AC6" w:rsidRPr="00DB4AC6" w:rsidRDefault="00DB4AC6" w:rsidP="00666985">
      <w:pPr>
        <w:autoSpaceDE w:val="0"/>
        <w:autoSpaceDN w:val="0"/>
        <w:adjustRightInd w:val="0"/>
        <w:jc w:val="both"/>
        <w:rPr>
          <w:rFonts w:ascii="Times New Roman" w:hAnsi="Times New Roman"/>
          <w:color w:val="000000"/>
        </w:rPr>
      </w:pPr>
      <w:r w:rsidRPr="00DB4AC6">
        <w:rPr>
          <w:rFonts w:ascii="Times New Roman" w:hAnsi="Times New Roman"/>
          <w:color w:val="000000"/>
        </w:rPr>
        <w:t>Наиболее важный материал лучше выде</w:t>
      </w:r>
      <w:r w:rsidR="00666985">
        <w:rPr>
          <w:rFonts w:ascii="Times New Roman" w:hAnsi="Times New Roman"/>
          <w:color w:val="000000"/>
        </w:rPr>
        <w:t xml:space="preserve">лить курсивом,  подчеркиванием, жирным </w:t>
      </w:r>
      <w:r w:rsidRPr="00DB4AC6">
        <w:rPr>
          <w:rFonts w:ascii="Times New Roman" w:hAnsi="Times New Roman"/>
          <w:color w:val="000000"/>
        </w:rPr>
        <w:t>шрифтом</w:t>
      </w:r>
      <w:r w:rsidR="00666985">
        <w:rPr>
          <w:rFonts w:ascii="Times New Roman" w:hAnsi="Times New Roman"/>
          <w:color w:val="000000"/>
        </w:rPr>
        <w:t xml:space="preserve">, прописные буквы рекомендуется  </w:t>
      </w:r>
      <w:r w:rsidRPr="00DB4AC6">
        <w:rPr>
          <w:rFonts w:ascii="Times New Roman" w:hAnsi="Times New Roman"/>
          <w:color w:val="000000"/>
        </w:rPr>
        <w:t>исп</w:t>
      </w:r>
      <w:r w:rsidR="00666985">
        <w:rPr>
          <w:rFonts w:ascii="Times New Roman" w:hAnsi="Times New Roman"/>
          <w:color w:val="000000"/>
        </w:rPr>
        <w:t xml:space="preserve">ользовать только для смыслового </w:t>
      </w:r>
      <w:r w:rsidRPr="00DB4AC6">
        <w:rPr>
          <w:rFonts w:ascii="Times New Roman" w:hAnsi="Times New Roman"/>
          <w:color w:val="000000"/>
        </w:rPr>
        <w:t>выделения фрагмента текста</w:t>
      </w:r>
      <w:r w:rsidR="00666985">
        <w:rPr>
          <w:rFonts w:ascii="Times New Roman" w:hAnsi="Times New Roman"/>
          <w:color w:val="000000"/>
        </w:rPr>
        <w:t>.</w:t>
      </w:r>
    </w:p>
    <w:p w:rsidR="00DB4AC6" w:rsidRPr="00DB4AC6" w:rsidRDefault="00DB4AC6" w:rsidP="00666985">
      <w:pPr>
        <w:autoSpaceDE w:val="0"/>
        <w:autoSpaceDN w:val="0"/>
        <w:adjustRightInd w:val="0"/>
        <w:ind w:firstLine="709"/>
        <w:jc w:val="both"/>
        <w:rPr>
          <w:rFonts w:ascii="Times New Roman" w:hAnsi="Times New Roman"/>
          <w:color w:val="000000"/>
        </w:rPr>
      </w:pPr>
      <w:r w:rsidRPr="00DB4AC6">
        <w:rPr>
          <w:rFonts w:ascii="Times New Roman" w:hAnsi="Times New Roman"/>
          <w:color w:val="000000"/>
        </w:rPr>
        <w:t>Не следует использовать много мультимедийных эффектов</w:t>
      </w:r>
      <w:r w:rsidR="00666985">
        <w:rPr>
          <w:rFonts w:ascii="Times New Roman" w:hAnsi="Times New Roman"/>
          <w:color w:val="000000"/>
        </w:rPr>
        <w:t xml:space="preserve"> </w:t>
      </w:r>
      <w:r w:rsidRPr="00DB4AC6">
        <w:rPr>
          <w:rFonts w:ascii="Times New Roman" w:hAnsi="Times New Roman"/>
          <w:color w:val="000000"/>
        </w:rPr>
        <w:t>анимации.</w:t>
      </w:r>
    </w:p>
    <w:p w:rsidR="00DB4AC6" w:rsidRPr="00DB4AC6" w:rsidRDefault="00DB4AC6" w:rsidP="00666985">
      <w:pPr>
        <w:autoSpaceDE w:val="0"/>
        <w:autoSpaceDN w:val="0"/>
        <w:adjustRightInd w:val="0"/>
        <w:jc w:val="both"/>
        <w:rPr>
          <w:rFonts w:ascii="Times New Roman" w:hAnsi="Times New Roman"/>
          <w:color w:val="000000"/>
        </w:rPr>
      </w:pPr>
      <w:r w:rsidRPr="00DB4AC6">
        <w:rPr>
          <w:rFonts w:ascii="Times New Roman" w:hAnsi="Times New Roman"/>
          <w:color w:val="000000"/>
        </w:rPr>
        <w:t>Чтобы обеспечить хорошую читаемость презентации необх</w:t>
      </w:r>
      <w:r w:rsidR="00666985">
        <w:rPr>
          <w:rFonts w:ascii="Times New Roman" w:hAnsi="Times New Roman"/>
          <w:color w:val="000000"/>
        </w:rPr>
        <w:t xml:space="preserve">одимо  </w:t>
      </w:r>
      <w:r w:rsidRPr="00DB4AC6">
        <w:rPr>
          <w:rFonts w:ascii="Times New Roman" w:hAnsi="Times New Roman"/>
          <w:color w:val="000000"/>
        </w:rPr>
        <w:t>подобрать темный цвет фона и свет</w:t>
      </w:r>
      <w:r w:rsidR="00666985">
        <w:rPr>
          <w:rFonts w:ascii="Times New Roman" w:hAnsi="Times New Roman"/>
          <w:color w:val="000000"/>
        </w:rPr>
        <w:t xml:space="preserve">лый цвет шрифта. Размер шрифта:  </w:t>
      </w:r>
      <w:r w:rsidRPr="00DB4AC6">
        <w:rPr>
          <w:rFonts w:ascii="Times New Roman" w:hAnsi="Times New Roman"/>
          <w:color w:val="000000"/>
        </w:rPr>
        <w:t>24–54 пункта (заголовок), 18–36 пункт</w:t>
      </w:r>
      <w:r w:rsidR="00666985">
        <w:rPr>
          <w:rFonts w:ascii="Times New Roman" w:hAnsi="Times New Roman"/>
          <w:color w:val="000000"/>
        </w:rPr>
        <w:t xml:space="preserve">ов (обычный текст); тип шрифта:  </w:t>
      </w:r>
      <w:r w:rsidRPr="00DB4AC6">
        <w:rPr>
          <w:rFonts w:ascii="Times New Roman" w:hAnsi="Times New Roman"/>
          <w:color w:val="000000"/>
        </w:rPr>
        <w:t>для основного текста гладкий шр</w:t>
      </w:r>
      <w:r w:rsidR="00666985">
        <w:rPr>
          <w:rFonts w:ascii="Times New Roman" w:hAnsi="Times New Roman"/>
          <w:color w:val="000000"/>
        </w:rPr>
        <w:t xml:space="preserve">ифт без засечек (Arial, Tahoma,  </w:t>
      </w:r>
      <w:r w:rsidRPr="00DB4AC6">
        <w:rPr>
          <w:rFonts w:ascii="Times New Roman" w:hAnsi="Times New Roman"/>
          <w:color w:val="000000"/>
        </w:rPr>
        <w:t>Verdana), для заголовка можно использовать декоративн</w:t>
      </w:r>
      <w:r w:rsidR="00666985">
        <w:rPr>
          <w:rFonts w:ascii="Times New Roman" w:hAnsi="Times New Roman"/>
          <w:color w:val="000000"/>
        </w:rPr>
        <w:t xml:space="preserve">ый шрифт,  </w:t>
      </w:r>
      <w:r w:rsidRPr="00DB4AC6">
        <w:rPr>
          <w:rFonts w:ascii="Times New Roman" w:hAnsi="Times New Roman"/>
          <w:color w:val="000000"/>
        </w:rPr>
        <w:t>если он хорошо читаем.</w:t>
      </w:r>
    </w:p>
    <w:p w:rsidR="00DB4AC6" w:rsidRPr="00DB4AC6" w:rsidRDefault="00DB4AC6" w:rsidP="00666985">
      <w:pPr>
        <w:autoSpaceDE w:val="0"/>
        <w:autoSpaceDN w:val="0"/>
        <w:adjustRightInd w:val="0"/>
        <w:ind w:firstLine="709"/>
        <w:jc w:val="both"/>
        <w:rPr>
          <w:rFonts w:ascii="Times New Roman" w:hAnsi="Times New Roman"/>
          <w:color w:val="000000"/>
        </w:rPr>
      </w:pPr>
      <w:r w:rsidRPr="00DB4AC6">
        <w:rPr>
          <w:rFonts w:ascii="Times New Roman" w:hAnsi="Times New Roman"/>
          <w:color w:val="000000"/>
        </w:rPr>
        <w:t>Иллюстрации рекомендуется сопровождать пояснительным текстом.</w:t>
      </w:r>
      <w:r w:rsidR="00666985">
        <w:rPr>
          <w:rFonts w:ascii="Times New Roman" w:hAnsi="Times New Roman"/>
          <w:color w:val="000000"/>
        </w:rPr>
        <w:t xml:space="preserve"> </w:t>
      </w:r>
      <w:r w:rsidRPr="00DB4AC6">
        <w:rPr>
          <w:rFonts w:ascii="Times New Roman" w:hAnsi="Times New Roman"/>
          <w:color w:val="000000"/>
        </w:rPr>
        <w:t>Если графическое изображение и</w:t>
      </w:r>
      <w:r w:rsidR="00666985">
        <w:rPr>
          <w:rFonts w:ascii="Times New Roman" w:hAnsi="Times New Roman"/>
          <w:color w:val="000000"/>
        </w:rPr>
        <w:t xml:space="preserve">спользуется в качестве фона, то текст на этом фоне должен </w:t>
      </w:r>
      <w:r w:rsidRPr="00DB4AC6">
        <w:rPr>
          <w:rFonts w:ascii="Times New Roman" w:hAnsi="Times New Roman"/>
          <w:color w:val="000000"/>
        </w:rPr>
        <w:t>быть хорошо читаем.</w:t>
      </w:r>
    </w:p>
    <w:p w:rsidR="00DB4AC6" w:rsidRPr="00DB4AC6" w:rsidRDefault="00DB4AC6" w:rsidP="00666985">
      <w:pPr>
        <w:autoSpaceDE w:val="0"/>
        <w:autoSpaceDN w:val="0"/>
        <w:adjustRightInd w:val="0"/>
        <w:ind w:firstLine="709"/>
        <w:jc w:val="both"/>
        <w:rPr>
          <w:rFonts w:ascii="Times New Roman" w:hAnsi="Times New Roman"/>
          <w:color w:val="000000"/>
        </w:rPr>
      </w:pPr>
      <w:r w:rsidRPr="00DB4AC6">
        <w:rPr>
          <w:rFonts w:ascii="Times New Roman" w:hAnsi="Times New Roman"/>
          <w:color w:val="000000"/>
        </w:rPr>
        <w:t>Оформление слайда не должно отвлекать внимание слушателей от его</w:t>
      </w:r>
      <w:r w:rsidR="00666985">
        <w:rPr>
          <w:rFonts w:ascii="Times New Roman" w:hAnsi="Times New Roman"/>
          <w:color w:val="000000"/>
        </w:rPr>
        <w:t xml:space="preserve"> </w:t>
      </w:r>
      <w:r w:rsidRPr="00DB4AC6">
        <w:rPr>
          <w:rFonts w:ascii="Times New Roman" w:hAnsi="Times New Roman"/>
          <w:color w:val="000000"/>
        </w:rPr>
        <w:t>содержательной части.</w:t>
      </w:r>
    </w:p>
    <w:p w:rsidR="00DB4AC6" w:rsidRPr="00DB4AC6" w:rsidRDefault="00DB4AC6" w:rsidP="00666985">
      <w:pPr>
        <w:autoSpaceDE w:val="0"/>
        <w:autoSpaceDN w:val="0"/>
        <w:adjustRightInd w:val="0"/>
        <w:ind w:firstLine="709"/>
        <w:jc w:val="both"/>
        <w:rPr>
          <w:rFonts w:ascii="Times New Roman" w:hAnsi="Times New Roman"/>
          <w:color w:val="000000"/>
        </w:rPr>
      </w:pPr>
      <w:r w:rsidRPr="00DB4AC6">
        <w:rPr>
          <w:rFonts w:ascii="Times New Roman" w:hAnsi="Times New Roman"/>
          <w:color w:val="000000"/>
        </w:rPr>
        <w:t>Все слайды презентации должны быть выдержаны в одном стиле.</w:t>
      </w:r>
      <w:r w:rsidR="00666985">
        <w:rPr>
          <w:rFonts w:ascii="Times New Roman" w:hAnsi="Times New Roman"/>
          <w:color w:val="000000"/>
        </w:rPr>
        <w:t xml:space="preserve"> Текст </w:t>
      </w:r>
      <w:r w:rsidRPr="00DB4AC6">
        <w:rPr>
          <w:rFonts w:ascii="Times New Roman" w:hAnsi="Times New Roman"/>
          <w:color w:val="000000"/>
        </w:rPr>
        <w:t>презентации должен быт</w:t>
      </w:r>
      <w:r w:rsidR="00666985">
        <w:rPr>
          <w:rFonts w:ascii="Times New Roman" w:hAnsi="Times New Roman"/>
          <w:color w:val="000000"/>
        </w:rPr>
        <w:t xml:space="preserve">ь написан без орфографических и </w:t>
      </w:r>
      <w:r w:rsidRPr="00DB4AC6">
        <w:rPr>
          <w:rFonts w:ascii="Times New Roman" w:hAnsi="Times New Roman"/>
          <w:color w:val="000000"/>
        </w:rPr>
        <w:t>пунктуационных ошибок.</w:t>
      </w:r>
    </w:p>
    <w:p w:rsidR="00DB4AC6" w:rsidRPr="00DB4AC6" w:rsidRDefault="00DB4AC6" w:rsidP="00FB335C">
      <w:pPr>
        <w:autoSpaceDE w:val="0"/>
        <w:autoSpaceDN w:val="0"/>
        <w:adjustRightInd w:val="0"/>
        <w:ind w:firstLine="709"/>
        <w:jc w:val="both"/>
        <w:rPr>
          <w:rFonts w:ascii="Times New Roman" w:hAnsi="Times New Roman"/>
          <w:color w:val="000000"/>
        </w:rPr>
      </w:pPr>
      <w:r w:rsidRPr="00DB4AC6">
        <w:rPr>
          <w:rFonts w:ascii="Times New Roman" w:hAnsi="Times New Roman"/>
          <w:color w:val="000000"/>
        </w:rPr>
        <w:t xml:space="preserve">Необходимо отрепетировать показ </w:t>
      </w:r>
      <w:r w:rsidR="00666985">
        <w:rPr>
          <w:rFonts w:ascii="Times New Roman" w:hAnsi="Times New Roman"/>
          <w:color w:val="000000"/>
        </w:rPr>
        <w:t xml:space="preserve">презентации и свое выступление, </w:t>
      </w:r>
      <w:r w:rsidRPr="00DB4AC6">
        <w:rPr>
          <w:rFonts w:ascii="Times New Roman" w:hAnsi="Times New Roman"/>
          <w:color w:val="000000"/>
        </w:rPr>
        <w:t>проверить, как будет выглядеть презентация в целом (на экране компьютера или проекционном экране), обстановке, максимально приближенной к реальным условиям выступления.</w:t>
      </w:r>
    </w:p>
    <w:p w:rsidR="003D6C27" w:rsidRPr="00FB335C" w:rsidRDefault="003D6C27" w:rsidP="009E6B9C">
      <w:pPr>
        <w:rPr>
          <w:rFonts w:ascii="Times New Roman" w:eastAsia="Calibri" w:hAnsi="Times New Roman"/>
          <w:b/>
        </w:rPr>
      </w:pPr>
    </w:p>
    <w:p w:rsidR="00FB335C" w:rsidRPr="00FB335C" w:rsidRDefault="00FB335C" w:rsidP="00FB335C">
      <w:pPr>
        <w:autoSpaceDE w:val="0"/>
        <w:autoSpaceDN w:val="0"/>
        <w:adjustRightInd w:val="0"/>
        <w:rPr>
          <w:rFonts w:ascii="Times New Roman" w:hAnsi="Times New Roman"/>
          <w:b/>
          <w:color w:val="000000"/>
          <w:sz w:val="28"/>
          <w:szCs w:val="28"/>
        </w:rPr>
      </w:pPr>
      <w:r w:rsidRPr="00FB335C">
        <w:rPr>
          <w:rFonts w:ascii="Times New Roman" w:hAnsi="Times New Roman"/>
          <w:b/>
          <w:color w:val="000000"/>
          <w:sz w:val="28"/>
          <w:szCs w:val="28"/>
        </w:rPr>
        <w:t>2.2. Подготовка доклада или сообщения</w:t>
      </w:r>
    </w:p>
    <w:p w:rsidR="00FB335C" w:rsidRDefault="00FB335C" w:rsidP="00FB335C">
      <w:pPr>
        <w:autoSpaceDE w:val="0"/>
        <w:autoSpaceDN w:val="0"/>
        <w:adjustRightInd w:val="0"/>
        <w:ind w:firstLine="709"/>
        <w:jc w:val="both"/>
        <w:rPr>
          <w:rFonts w:ascii="Times New Roman" w:hAnsi="Times New Roman"/>
          <w:color w:val="000000"/>
        </w:rPr>
      </w:pPr>
      <w:r w:rsidRPr="00FB335C">
        <w:rPr>
          <w:rFonts w:ascii="Times New Roman" w:hAnsi="Times New Roman"/>
          <w:color w:val="000000"/>
        </w:rPr>
        <w:t xml:space="preserve">Доклад – это официальное </w:t>
      </w:r>
      <w:r>
        <w:rPr>
          <w:rFonts w:ascii="Times New Roman" w:hAnsi="Times New Roman"/>
          <w:color w:val="000000"/>
        </w:rPr>
        <w:t xml:space="preserve">сообщение, посвященное заданной </w:t>
      </w:r>
      <w:r w:rsidRPr="00FB335C">
        <w:rPr>
          <w:rFonts w:ascii="Times New Roman" w:hAnsi="Times New Roman"/>
          <w:color w:val="000000"/>
        </w:rPr>
        <w:t>теме, которое может содержать опис</w:t>
      </w:r>
      <w:r>
        <w:rPr>
          <w:rFonts w:ascii="Times New Roman" w:hAnsi="Times New Roman"/>
          <w:color w:val="000000"/>
        </w:rPr>
        <w:t xml:space="preserve">ание состояния дел в какой-либо </w:t>
      </w:r>
      <w:r w:rsidRPr="00FB335C">
        <w:rPr>
          <w:rFonts w:ascii="Times New Roman" w:hAnsi="Times New Roman"/>
          <w:color w:val="000000"/>
        </w:rPr>
        <w:t>сфере деятельности или ситуации</w:t>
      </w:r>
      <w:r>
        <w:rPr>
          <w:rFonts w:ascii="Times New Roman" w:hAnsi="Times New Roman"/>
          <w:color w:val="000000"/>
        </w:rPr>
        <w:t xml:space="preserve">; взгляд автора на ситуацию или </w:t>
      </w:r>
      <w:r w:rsidRPr="00FB335C">
        <w:rPr>
          <w:rFonts w:ascii="Times New Roman" w:hAnsi="Times New Roman"/>
          <w:color w:val="000000"/>
        </w:rPr>
        <w:t xml:space="preserve">проблему, анализ и возможные пути решения проблемы. </w:t>
      </w:r>
    </w:p>
    <w:p w:rsidR="00FB335C" w:rsidRPr="00FB335C" w:rsidRDefault="00FB335C" w:rsidP="00FB335C">
      <w:pPr>
        <w:autoSpaceDE w:val="0"/>
        <w:autoSpaceDN w:val="0"/>
        <w:adjustRightInd w:val="0"/>
        <w:ind w:firstLine="709"/>
        <w:jc w:val="both"/>
        <w:rPr>
          <w:rFonts w:ascii="Times New Roman" w:hAnsi="Times New Roman"/>
          <w:color w:val="000000"/>
        </w:rPr>
      </w:pPr>
      <w:r w:rsidRPr="00FB335C">
        <w:rPr>
          <w:rFonts w:ascii="Times New Roman" w:hAnsi="Times New Roman"/>
          <w:color w:val="000000"/>
        </w:rPr>
        <w:t>Доклад может быть как письменным, так и устным.</w:t>
      </w:r>
    </w:p>
    <w:p w:rsidR="00FB335C" w:rsidRDefault="00FB335C" w:rsidP="00FB335C">
      <w:pPr>
        <w:autoSpaceDE w:val="0"/>
        <w:autoSpaceDN w:val="0"/>
        <w:adjustRightInd w:val="0"/>
        <w:ind w:firstLine="709"/>
        <w:jc w:val="both"/>
        <w:rPr>
          <w:rFonts w:ascii="Times New Roman" w:hAnsi="Times New Roman"/>
          <w:color w:val="000000"/>
        </w:rPr>
      </w:pPr>
      <w:r w:rsidRPr="00FB335C">
        <w:rPr>
          <w:rFonts w:ascii="Times New Roman" w:hAnsi="Times New Roman"/>
          <w:color w:val="000000"/>
        </w:rPr>
        <w:t>Доклад по теме реферата должен сразу планироваться как устное</w:t>
      </w:r>
      <w:r>
        <w:rPr>
          <w:rFonts w:ascii="Times New Roman" w:hAnsi="Times New Roman"/>
          <w:color w:val="000000"/>
        </w:rPr>
        <w:t xml:space="preserve"> </w:t>
      </w:r>
      <w:r w:rsidRPr="00FB335C">
        <w:rPr>
          <w:rFonts w:ascii="Times New Roman" w:hAnsi="Times New Roman"/>
          <w:color w:val="000000"/>
        </w:rPr>
        <w:t xml:space="preserve">выступление и </w:t>
      </w:r>
    </w:p>
    <w:p w:rsidR="00FB335C" w:rsidRDefault="00FB335C" w:rsidP="00FB335C">
      <w:pPr>
        <w:autoSpaceDE w:val="0"/>
        <w:autoSpaceDN w:val="0"/>
        <w:adjustRightInd w:val="0"/>
        <w:jc w:val="both"/>
        <w:rPr>
          <w:rFonts w:ascii="Times New Roman" w:hAnsi="Times New Roman"/>
          <w:color w:val="000000"/>
        </w:rPr>
      </w:pPr>
      <w:r w:rsidRPr="00FB335C">
        <w:rPr>
          <w:rFonts w:ascii="Times New Roman" w:hAnsi="Times New Roman"/>
          <w:color w:val="000000"/>
        </w:rPr>
        <w:t>соответст</w:t>
      </w:r>
      <w:r>
        <w:rPr>
          <w:rFonts w:ascii="Times New Roman" w:hAnsi="Times New Roman"/>
          <w:color w:val="000000"/>
        </w:rPr>
        <w:t xml:space="preserve">вовать некоторым дополнительным </w:t>
      </w:r>
      <w:r w:rsidRPr="00FB335C">
        <w:rPr>
          <w:rFonts w:ascii="Times New Roman" w:hAnsi="Times New Roman"/>
          <w:color w:val="000000"/>
        </w:rPr>
        <w:t>критериям. Если письменный текст о</w:t>
      </w:r>
      <w:r>
        <w:rPr>
          <w:rFonts w:ascii="Times New Roman" w:hAnsi="Times New Roman"/>
          <w:color w:val="000000"/>
        </w:rPr>
        <w:t xml:space="preserve">бязан быть правильно построен и </w:t>
      </w:r>
      <w:r w:rsidRPr="00FB335C">
        <w:rPr>
          <w:rFonts w:ascii="Times New Roman" w:hAnsi="Times New Roman"/>
          <w:color w:val="000000"/>
        </w:rPr>
        <w:t>оформлен, грамотно написан и уд</w:t>
      </w:r>
      <w:r>
        <w:rPr>
          <w:rFonts w:ascii="Times New Roman" w:hAnsi="Times New Roman"/>
          <w:color w:val="000000"/>
        </w:rPr>
        <w:t xml:space="preserve">овлетворительно раскрывать тему </w:t>
      </w:r>
      <w:r w:rsidRPr="00FB335C">
        <w:rPr>
          <w:rFonts w:ascii="Times New Roman" w:hAnsi="Times New Roman"/>
          <w:color w:val="000000"/>
        </w:rPr>
        <w:t xml:space="preserve">содержания, то для устного сообщения этого мало. </w:t>
      </w:r>
    </w:p>
    <w:p w:rsidR="00FB335C" w:rsidRPr="00FB335C" w:rsidRDefault="00FB335C" w:rsidP="00FB335C">
      <w:pPr>
        <w:autoSpaceDE w:val="0"/>
        <w:autoSpaceDN w:val="0"/>
        <w:adjustRightInd w:val="0"/>
        <w:ind w:firstLine="709"/>
        <w:jc w:val="both"/>
        <w:rPr>
          <w:rFonts w:ascii="Times New Roman" w:hAnsi="Times New Roman"/>
          <w:color w:val="000000"/>
        </w:rPr>
      </w:pPr>
      <w:r w:rsidRPr="00FB335C">
        <w:rPr>
          <w:rFonts w:ascii="Times New Roman" w:hAnsi="Times New Roman"/>
          <w:color w:val="000000"/>
        </w:rPr>
        <w:t>Устное</w:t>
      </w:r>
      <w:r>
        <w:rPr>
          <w:rFonts w:ascii="Times New Roman" w:hAnsi="Times New Roman"/>
          <w:color w:val="000000"/>
        </w:rPr>
        <w:t xml:space="preserve"> </w:t>
      </w:r>
      <w:r w:rsidRPr="00FB335C">
        <w:rPr>
          <w:rFonts w:ascii="Times New Roman" w:hAnsi="Times New Roman"/>
          <w:color w:val="000000"/>
        </w:rPr>
        <w:t>выступление должно хорошо воспр</w:t>
      </w:r>
      <w:r>
        <w:rPr>
          <w:rFonts w:ascii="Times New Roman" w:hAnsi="Times New Roman"/>
          <w:color w:val="000000"/>
        </w:rPr>
        <w:t xml:space="preserve">иниматься на слух, то есть быть </w:t>
      </w:r>
      <w:r w:rsidRPr="00FB335C">
        <w:rPr>
          <w:rFonts w:ascii="Times New Roman" w:hAnsi="Times New Roman"/>
          <w:color w:val="000000"/>
        </w:rPr>
        <w:t>интересно поданным для аудит</w:t>
      </w:r>
      <w:r>
        <w:rPr>
          <w:rFonts w:ascii="Times New Roman" w:hAnsi="Times New Roman"/>
          <w:color w:val="000000"/>
        </w:rPr>
        <w:t xml:space="preserve">ории. Для представления устного доклада полезно </w:t>
      </w:r>
      <w:r w:rsidRPr="00FB335C">
        <w:rPr>
          <w:rFonts w:ascii="Times New Roman" w:hAnsi="Times New Roman"/>
          <w:color w:val="000000"/>
        </w:rPr>
        <w:t>составить тези</w:t>
      </w:r>
      <w:r>
        <w:rPr>
          <w:rFonts w:ascii="Times New Roman" w:hAnsi="Times New Roman"/>
          <w:color w:val="000000"/>
        </w:rPr>
        <w:t xml:space="preserve">сы – опорные пункты выступления </w:t>
      </w:r>
      <w:r w:rsidRPr="00FB335C">
        <w:rPr>
          <w:rFonts w:ascii="Times New Roman" w:hAnsi="Times New Roman"/>
          <w:color w:val="000000"/>
        </w:rPr>
        <w:t>докладчика (обоснование актуальности, описание сути работы</w:t>
      </w:r>
      <w:r>
        <w:rPr>
          <w:rFonts w:ascii="Times New Roman" w:hAnsi="Times New Roman"/>
          <w:color w:val="000000"/>
        </w:rPr>
        <w:t xml:space="preserve">, </w:t>
      </w:r>
      <w:r w:rsidRPr="00FB335C">
        <w:rPr>
          <w:rFonts w:ascii="Times New Roman" w:hAnsi="Times New Roman"/>
          <w:color w:val="000000"/>
        </w:rPr>
        <w:t>выводы), ключевые слова, которые помогают логически стройному</w:t>
      </w:r>
    </w:p>
    <w:p w:rsidR="00FB335C" w:rsidRDefault="00FB335C" w:rsidP="00FB335C">
      <w:pPr>
        <w:autoSpaceDE w:val="0"/>
        <w:autoSpaceDN w:val="0"/>
        <w:adjustRightInd w:val="0"/>
        <w:jc w:val="both"/>
        <w:rPr>
          <w:rFonts w:ascii="Times New Roman" w:hAnsi="Times New Roman"/>
          <w:color w:val="000000"/>
        </w:rPr>
      </w:pPr>
      <w:r w:rsidRPr="00FB335C">
        <w:rPr>
          <w:rFonts w:ascii="Times New Roman" w:hAnsi="Times New Roman"/>
          <w:color w:val="000000"/>
        </w:rPr>
        <w:t>изложению темы, схемы, таблицы и т.п.</w:t>
      </w:r>
    </w:p>
    <w:p w:rsidR="00FB335C" w:rsidRDefault="00FB335C" w:rsidP="00FB335C">
      <w:pPr>
        <w:autoSpaceDE w:val="0"/>
        <w:autoSpaceDN w:val="0"/>
        <w:adjustRightInd w:val="0"/>
        <w:ind w:firstLine="709"/>
        <w:jc w:val="both"/>
        <w:rPr>
          <w:rFonts w:ascii="Times New Roman" w:hAnsi="Times New Roman"/>
          <w:color w:val="000000"/>
        </w:rPr>
      </w:pPr>
      <w:r w:rsidRPr="00FB335C">
        <w:rPr>
          <w:rFonts w:ascii="Times New Roman" w:hAnsi="Times New Roman"/>
          <w:color w:val="000000"/>
        </w:rPr>
        <w:lastRenderedPageBreak/>
        <w:t xml:space="preserve"> Во время выступления можно</w:t>
      </w:r>
      <w:r>
        <w:rPr>
          <w:rFonts w:ascii="Times New Roman" w:hAnsi="Times New Roman"/>
          <w:color w:val="000000"/>
        </w:rPr>
        <w:t xml:space="preserve"> </w:t>
      </w:r>
      <w:r w:rsidRPr="00FB335C">
        <w:rPr>
          <w:rFonts w:ascii="Times New Roman" w:hAnsi="Times New Roman"/>
          <w:color w:val="000000"/>
        </w:rPr>
        <w:t>опират</w:t>
      </w:r>
      <w:r>
        <w:rPr>
          <w:rFonts w:ascii="Times New Roman" w:hAnsi="Times New Roman"/>
          <w:color w:val="000000"/>
        </w:rPr>
        <w:t xml:space="preserve">ься на пояснительные материалы, представленные в виде  </w:t>
      </w:r>
      <w:r w:rsidRPr="00FB335C">
        <w:rPr>
          <w:rFonts w:ascii="Times New Roman" w:hAnsi="Times New Roman"/>
          <w:color w:val="000000"/>
        </w:rPr>
        <w:t xml:space="preserve">слайдов, таблиц и пр., которые относятся к рассматриваемой теме. </w:t>
      </w:r>
    </w:p>
    <w:p w:rsidR="00FB335C" w:rsidRPr="00FB335C" w:rsidRDefault="00FB335C" w:rsidP="00FB335C">
      <w:pPr>
        <w:autoSpaceDE w:val="0"/>
        <w:autoSpaceDN w:val="0"/>
        <w:adjustRightInd w:val="0"/>
        <w:ind w:firstLine="709"/>
        <w:jc w:val="both"/>
        <w:rPr>
          <w:rFonts w:ascii="Times New Roman" w:hAnsi="Times New Roman"/>
          <w:color w:val="000000"/>
        </w:rPr>
      </w:pPr>
      <w:r w:rsidRPr="00FB335C">
        <w:rPr>
          <w:rFonts w:ascii="Times New Roman" w:hAnsi="Times New Roman"/>
          <w:color w:val="000000"/>
        </w:rPr>
        <w:t>Это поможет не только вам ярко и четко изложить материал, но и</w:t>
      </w:r>
      <w:r>
        <w:rPr>
          <w:rFonts w:ascii="Times New Roman" w:hAnsi="Times New Roman"/>
          <w:color w:val="000000"/>
        </w:rPr>
        <w:t xml:space="preserve"> </w:t>
      </w:r>
      <w:r w:rsidRPr="00FB335C">
        <w:rPr>
          <w:rFonts w:ascii="Times New Roman" w:hAnsi="Times New Roman"/>
          <w:color w:val="000000"/>
        </w:rPr>
        <w:t xml:space="preserve">слушателям наглядно представить и </w:t>
      </w:r>
      <w:r>
        <w:rPr>
          <w:rFonts w:ascii="Times New Roman" w:hAnsi="Times New Roman"/>
          <w:color w:val="000000"/>
        </w:rPr>
        <w:t xml:space="preserve">понять проблему, о которой идет </w:t>
      </w:r>
      <w:r w:rsidRPr="00FB335C">
        <w:rPr>
          <w:rFonts w:ascii="Times New Roman" w:hAnsi="Times New Roman"/>
          <w:color w:val="000000"/>
        </w:rPr>
        <w:t>речь в докладе.</w:t>
      </w:r>
    </w:p>
    <w:p w:rsidR="00FB335C" w:rsidRPr="00FB335C" w:rsidRDefault="00FB335C" w:rsidP="00FB335C">
      <w:pPr>
        <w:autoSpaceDE w:val="0"/>
        <w:autoSpaceDN w:val="0"/>
        <w:adjustRightInd w:val="0"/>
        <w:rPr>
          <w:rFonts w:ascii="Times New Roman" w:hAnsi="Times New Roman"/>
          <w:b/>
          <w:color w:val="000000"/>
        </w:rPr>
      </w:pPr>
      <w:r w:rsidRPr="00FB335C">
        <w:rPr>
          <w:rFonts w:ascii="Times New Roman" w:hAnsi="Times New Roman"/>
          <w:b/>
          <w:color w:val="000000"/>
        </w:rPr>
        <w:t>Как правило, структура доклада выглядит следующим образом:</w:t>
      </w:r>
    </w:p>
    <w:p w:rsidR="00FB335C" w:rsidRPr="00FB335C" w:rsidRDefault="00FB335C" w:rsidP="00FB335C">
      <w:pPr>
        <w:autoSpaceDE w:val="0"/>
        <w:autoSpaceDN w:val="0"/>
        <w:adjustRightInd w:val="0"/>
        <w:rPr>
          <w:rFonts w:ascii="Times New Roman" w:hAnsi="Times New Roman"/>
          <w:b/>
          <w:color w:val="000000"/>
        </w:rPr>
      </w:pPr>
      <w:r w:rsidRPr="00FB335C">
        <w:rPr>
          <w:rFonts w:ascii="Times New Roman" w:hAnsi="Times New Roman"/>
          <w:b/>
          <w:color w:val="000000"/>
        </w:rPr>
        <w:t>1. Введение:</w:t>
      </w:r>
    </w:p>
    <w:p w:rsidR="00FB335C" w:rsidRDefault="00FB335C" w:rsidP="00FB335C">
      <w:pPr>
        <w:pStyle w:val="ab"/>
        <w:numPr>
          <w:ilvl w:val="0"/>
          <w:numId w:val="8"/>
        </w:numPr>
        <w:autoSpaceDE w:val="0"/>
        <w:autoSpaceDN w:val="0"/>
        <w:adjustRightInd w:val="0"/>
        <w:jc w:val="both"/>
        <w:rPr>
          <w:rFonts w:ascii="Times New Roman" w:hAnsi="Times New Roman"/>
          <w:color w:val="000000"/>
        </w:rPr>
      </w:pPr>
      <w:r w:rsidRPr="00FB335C">
        <w:rPr>
          <w:rFonts w:ascii="Times New Roman" w:hAnsi="Times New Roman"/>
          <w:color w:val="000000"/>
        </w:rPr>
        <w:t>указывается тема и цель доклада;</w:t>
      </w:r>
    </w:p>
    <w:p w:rsidR="00FB335C" w:rsidRDefault="00FB335C" w:rsidP="00FB335C">
      <w:pPr>
        <w:pStyle w:val="ab"/>
        <w:numPr>
          <w:ilvl w:val="0"/>
          <w:numId w:val="8"/>
        </w:numPr>
        <w:autoSpaceDE w:val="0"/>
        <w:autoSpaceDN w:val="0"/>
        <w:adjustRightInd w:val="0"/>
        <w:jc w:val="both"/>
        <w:rPr>
          <w:rFonts w:ascii="Times New Roman" w:hAnsi="Times New Roman"/>
          <w:color w:val="000000"/>
        </w:rPr>
      </w:pPr>
      <w:r w:rsidRPr="00FB335C">
        <w:rPr>
          <w:rFonts w:ascii="Times New Roman" w:hAnsi="Times New Roman"/>
          <w:color w:val="000000"/>
        </w:rPr>
        <w:t>обозначается проблемное поле и вводятся основные термины</w:t>
      </w:r>
      <w:r>
        <w:rPr>
          <w:rFonts w:ascii="Times New Roman" w:hAnsi="Times New Roman"/>
          <w:color w:val="000000"/>
        </w:rPr>
        <w:t xml:space="preserve"> </w:t>
      </w:r>
      <w:r w:rsidRPr="00FB335C">
        <w:rPr>
          <w:rFonts w:ascii="Times New Roman" w:hAnsi="Times New Roman"/>
          <w:color w:val="000000"/>
        </w:rPr>
        <w:t>доклада, а также тематические разделы содержания доклада;</w:t>
      </w:r>
    </w:p>
    <w:p w:rsidR="00FB335C" w:rsidRPr="00FB335C" w:rsidRDefault="00FB335C" w:rsidP="00FB335C">
      <w:pPr>
        <w:pStyle w:val="ab"/>
        <w:numPr>
          <w:ilvl w:val="0"/>
          <w:numId w:val="8"/>
        </w:numPr>
        <w:autoSpaceDE w:val="0"/>
        <w:autoSpaceDN w:val="0"/>
        <w:adjustRightInd w:val="0"/>
        <w:jc w:val="both"/>
        <w:rPr>
          <w:rFonts w:ascii="Times New Roman" w:hAnsi="Times New Roman"/>
          <w:color w:val="000000"/>
        </w:rPr>
      </w:pPr>
      <w:r w:rsidRPr="00FB335C">
        <w:rPr>
          <w:rFonts w:ascii="Times New Roman" w:hAnsi="Times New Roman"/>
          <w:color w:val="000000"/>
        </w:rPr>
        <w:t>намечаются методы решения представленной в докладе</w:t>
      </w:r>
      <w:r>
        <w:rPr>
          <w:rFonts w:ascii="Times New Roman" w:hAnsi="Times New Roman"/>
          <w:color w:val="000000"/>
        </w:rPr>
        <w:t xml:space="preserve"> </w:t>
      </w:r>
      <w:r w:rsidRPr="00FB335C">
        <w:rPr>
          <w:rFonts w:ascii="Times New Roman" w:hAnsi="Times New Roman"/>
          <w:color w:val="000000"/>
        </w:rPr>
        <w:t>проблемы и предполагаемые результаты.</w:t>
      </w:r>
    </w:p>
    <w:p w:rsidR="00FB335C" w:rsidRPr="00FB335C" w:rsidRDefault="00FB335C" w:rsidP="00FB335C">
      <w:pPr>
        <w:autoSpaceDE w:val="0"/>
        <w:autoSpaceDN w:val="0"/>
        <w:adjustRightInd w:val="0"/>
        <w:rPr>
          <w:rFonts w:ascii="Times New Roman" w:hAnsi="Times New Roman"/>
          <w:b/>
          <w:color w:val="000000"/>
        </w:rPr>
      </w:pPr>
      <w:r w:rsidRPr="00FB335C">
        <w:rPr>
          <w:rFonts w:ascii="Times New Roman" w:hAnsi="Times New Roman"/>
          <w:b/>
          <w:color w:val="000000"/>
        </w:rPr>
        <w:t>2. Основное содержание доклада:</w:t>
      </w:r>
    </w:p>
    <w:p w:rsidR="00FB335C" w:rsidRPr="00FB335C" w:rsidRDefault="00FB335C" w:rsidP="00FB335C">
      <w:pPr>
        <w:pStyle w:val="ab"/>
        <w:numPr>
          <w:ilvl w:val="0"/>
          <w:numId w:val="9"/>
        </w:numPr>
        <w:autoSpaceDE w:val="0"/>
        <w:autoSpaceDN w:val="0"/>
        <w:adjustRightInd w:val="0"/>
        <w:rPr>
          <w:rFonts w:ascii="Times New Roman" w:hAnsi="Times New Roman"/>
          <w:color w:val="000000"/>
        </w:rPr>
      </w:pPr>
      <w:r w:rsidRPr="00FB335C">
        <w:rPr>
          <w:rFonts w:ascii="Times New Roman" w:hAnsi="Times New Roman"/>
          <w:color w:val="000000"/>
        </w:rPr>
        <w:t>последовательно раскрываются тематические разделы доклада.</w:t>
      </w:r>
    </w:p>
    <w:p w:rsidR="00FB335C" w:rsidRPr="00FB335C" w:rsidRDefault="00FB335C" w:rsidP="00FB335C">
      <w:pPr>
        <w:autoSpaceDE w:val="0"/>
        <w:autoSpaceDN w:val="0"/>
        <w:adjustRightInd w:val="0"/>
        <w:rPr>
          <w:rFonts w:ascii="Times New Roman" w:hAnsi="Times New Roman"/>
          <w:b/>
          <w:color w:val="000000"/>
        </w:rPr>
      </w:pPr>
      <w:r w:rsidRPr="00FB335C">
        <w:rPr>
          <w:rFonts w:ascii="Times New Roman" w:hAnsi="Times New Roman"/>
          <w:b/>
          <w:color w:val="000000"/>
        </w:rPr>
        <w:t>3. Заключение:</w:t>
      </w:r>
    </w:p>
    <w:p w:rsidR="00FB335C" w:rsidRPr="00FB335C" w:rsidRDefault="00FB335C" w:rsidP="00FB335C">
      <w:pPr>
        <w:pStyle w:val="ab"/>
        <w:numPr>
          <w:ilvl w:val="0"/>
          <w:numId w:val="9"/>
        </w:numPr>
        <w:autoSpaceDE w:val="0"/>
        <w:autoSpaceDN w:val="0"/>
        <w:adjustRightInd w:val="0"/>
        <w:jc w:val="both"/>
        <w:rPr>
          <w:rFonts w:ascii="Times New Roman" w:hAnsi="Times New Roman"/>
          <w:color w:val="000000"/>
        </w:rPr>
      </w:pPr>
      <w:r w:rsidRPr="00FB335C">
        <w:rPr>
          <w:rFonts w:ascii="Times New Roman" w:hAnsi="Times New Roman"/>
          <w:color w:val="000000"/>
        </w:rPr>
        <w:t>приводятся основные результаты и суждения автора по поводу</w:t>
      </w:r>
      <w:r>
        <w:rPr>
          <w:rFonts w:ascii="Times New Roman" w:hAnsi="Times New Roman"/>
          <w:color w:val="000000"/>
        </w:rPr>
        <w:t xml:space="preserve"> </w:t>
      </w:r>
      <w:r w:rsidRPr="00FB335C">
        <w:rPr>
          <w:rFonts w:ascii="Times New Roman" w:hAnsi="Times New Roman"/>
          <w:color w:val="000000"/>
        </w:rPr>
        <w:t>путей возможного решения рассмотренной проблемы, которые могут</w:t>
      </w:r>
      <w:r>
        <w:rPr>
          <w:rFonts w:ascii="Times New Roman" w:hAnsi="Times New Roman"/>
          <w:color w:val="000000"/>
        </w:rPr>
        <w:t xml:space="preserve"> </w:t>
      </w:r>
      <w:r w:rsidRPr="00FB335C">
        <w:rPr>
          <w:rFonts w:ascii="Times New Roman" w:hAnsi="Times New Roman"/>
          <w:color w:val="000000"/>
        </w:rPr>
        <w:t>быть оформлены в виде рекомендаций.</w:t>
      </w:r>
    </w:p>
    <w:p w:rsidR="00FB335C" w:rsidRPr="00FB335C" w:rsidRDefault="00FB335C" w:rsidP="00FB335C">
      <w:pPr>
        <w:autoSpaceDE w:val="0"/>
        <w:autoSpaceDN w:val="0"/>
        <w:adjustRightInd w:val="0"/>
        <w:ind w:firstLine="709"/>
        <w:jc w:val="both"/>
        <w:rPr>
          <w:rFonts w:ascii="Times New Roman" w:hAnsi="Times New Roman"/>
          <w:color w:val="000000"/>
        </w:rPr>
      </w:pPr>
      <w:r w:rsidRPr="00FB335C">
        <w:rPr>
          <w:rFonts w:ascii="Times New Roman" w:hAnsi="Times New Roman"/>
          <w:color w:val="000000"/>
        </w:rPr>
        <w:t>Текст доклада должен быть построен в соответствии с</w:t>
      </w:r>
      <w:r>
        <w:rPr>
          <w:rFonts w:ascii="Times New Roman" w:hAnsi="Times New Roman"/>
          <w:color w:val="000000"/>
        </w:rPr>
        <w:t xml:space="preserve"> </w:t>
      </w:r>
      <w:r w:rsidRPr="00FB335C">
        <w:rPr>
          <w:rFonts w:ascii="Times New Roman" w:hAnsi="Times New Roman"/>
          <w:color w:val="000000"/>
        </w:rPr>
        <w:t>регламентом предстоящего выст</w:t>
      </w:r>
      <w:r>
        <w:rPr>
          <w:rFonts w:ascii="Times New Roman" w:hAnsi="Times New Roman"/>
          <w:color w:val="000000"/>
        </w:rPr>
        <w:t xml:space="preserve">упления: не более семи минут. В </w:t>
      </w:r>
      <w:r w:rsidRPr="00FB335C">
        <w:rPr>
          <w:rFonts w:ascii="Times New Roman" w:hAnsi="Times New Roman"/>
          <w:color w:val="000000"/>
        </w:rPr>
        <w:t>данном случае очень важно дл</w:t>
      </w:r>
      <w:r>
        <w:rPr>
          <w:rFonts w:ascii="Times New Roman" w:hAnsi="Times New Roman"/>
          <w:color w:val="000000"/>
        </w:rPr>
        <w:t xml:space="preserve">я докладчика во время сообщения </w:t>
      </w:r>
      <w:r w:rsidRPr="00FB335C">
        <w:rPr>
          <w:rFonts w:ascii="Times New Roman" w:hAnsi="Times New Roman"/>
          <w:color w:val="000000"/>
        </w:rPr>
        <w:t>уложиться во времени: если вас прервут на середине доклада, вы не</w:t>
      </w:r>
      <w:r>
        <w:rPr>
          <w:rFonts w:ascii="Times New Roman" w:hAnsi="Times New Roman"/>
          <w:color w:val="000000"/>
        </w:rPr>
        <w:t xml:space="preserve"> </w:t>
      </w:r>
      <w:r w:rsidRPr="00FB335C">
        <w:rPr>
          <w:rFonts w:ascii="Times New Roman" w:hAnsi="Times New Roman"/>
          <w:color w:val="000000"/>
        </w:rPr>
        <w:t>сможете сообщить самого главного – выводов вашей самостоятельной работы. От этого качество выступления станет ниже и это отразится на вашей оценке.</w:t>
      </w:r>
    </w:p>
    <w:p w:rsidR="00FB335C" w:rsidRPr="00FB335C" w:rsidRDefault="00FB335C" w:rsidP="00FB335C">
      <w:pPr>
        <w:autoSpaceDE w:val="0"/>
        <w:autoSpaceDN w:val="0"/>
        <w:adjustRightInd w:val="0"/>
        <w:ind w:firstLine="709"/>
        <w:jc w:val="both"/>
        <w:rPr>
          <w:rFonts w:ascii="Times New Roman" w:hAnsi="Times New Roman"/>
          <w:color w:val="000000"/>
        </w:rPr>
      </w:pPr>
      <w:r w:rsidRPr="00FB335C">
        <w:rPr>
          <w:rFonts w:ascii="Times New Roman" w:hAnsi="Times New Roman"/>
          <w:color w:val="000000"/>
        </w:rPr>
        <w:t>Поэтому не меньшее внимание, чем написанию самого доклада,</w:t>
      </w:r>
      <w:r>
        <w:rPr>
          <w:rFonts w:ascii="Times New Roman" w:hAnsi="Times New Roman"/>
          <w:color w:val="000000"/>
        </w:rPr>
        <w:t xml:space="preserve"> </w:t>
      </w:r>
      <w:r w:rsidRPr="00FB335C">
        <w:rPr>
          <w:rFonts w:ascii="Times New Roman" w:hAnsi="Times New Roman"/>
          <w:color w:val="000000"/>
        </w:rPr>
        <w:t>следует уделить отработке его чтен</w:t>
      </w:r>
      <w:r>
        <w:rPr>
          <w:rFonts w:ascii="Times New Roman" w:hAnsi="Times New Roman"/>
          <w:color w:val="000000"/>
        </w:rPr>
        <w:t xml:space="preserve">ия. Написанный черновой вариант </w:t>
      </w:r>
      <w:r w:rsidRPr="00FB335C">
        <w:rPr>
          <w:rFonts w:ascii="Times New Roman" w:hAnsi="Times New Roman"/>
          <w:color w:val="000000"/>
        </w:rPr>
        <w:t>следует прочесть кому-нибудь вслух. При эт</w:t>
      </w:r>
      <w:r>
        <w:rPr>
          <w:rFonts w:ascii="Times New Roman" w:hAnsi="Times New Roman"/>
          <w:color w:val="000000"/>
        </w:rPr>
        <w:t xml:space="preserve">ом следует читать не </w:t>
      </w:r>
      <w:r w:rsidRPr="00FB335C">
        <w:rPr>
          <w:rFonts w:ascii="Times New Roman" w:hAnsi="Times New Roman"/>
          <w:color w:val="000000"/>
        </w:rPr>
        <w:t>торопясь, но и без излишней медлительности, осваивая темп будущего выступления. Если не удается уложиться в регламент, следует вернуться к тексту и сократить материал: обычно бывает растянутой вводная часть, выводы следует свести к пронумерованным тезисам, сделав их предельно четкими и краткими.</w:t>
      </w:r>
    </w:p>
    <w:p w:rsidR="00FB335C" w:rsidRDefault="00FB335C" w:rsidP="00FB335C">
      <w:pPr>
        <w:autoSpaceDE w:val="0"/>
        <w:autoSpaceDN w:val="0"/>
        <w:adjustRightInd w:val="0"/>
        <w:ind w:firstLine="709"/>
        <w:jc w:val="both"/>
        <w:rPr>
          <w:rFonts w:ascii="Times New Roman" w:hAnsi="Times New Roman"/>
          <w:color w:val="000000"/>
        </w:rPr>
      </w:pPr>
      <w:r w:rsidRPr="00FB335C">
        <w:rPr>
          <w:rFonts w:ascii="Times New Roman" w:hAnsi="Times New Roman"/>
          <w:color w:val="000000"/>
        </w:rPr>
        <w:t>Очень важно учитывать и другой момент: не пытайтесь</w:t>
      </w:r>
      <w:r>
        <w:rPr>
          <w:rFonts w:ascii="Times New Roman" w:hAnsi="Times New Roman"/>
          <w:color w:val="000000"/>
        </w:rPr>
        <w:t xml:space="preserve"> выступать экспромтом. </w:t>
      </w:r>
      <w:r w:rsidRPr="00FB335C">
        <w:rPr>
          <w:rFonts w:ascii="Times New Roman" w:hAnsi="Times New Roman"/>
          <w:color w:val="000000"/>
        </w:rPr>
        <w:t>Даже е</w:t>
      </w:r>
      <w:r>
        <w:rPr>
          <w:rFonts w:ascii="Times New Roman" w:hAnsi="Times New Roman"/>
          <w:color w:val="000000"/>
        </w:rPr>
        <w:t xml:space="preserve">сли у вас прекрасные ораторские </w:t>
      </w:r>
      <w:r w:rsidRPr="00FB335C">
        <w:rPr>
          <w:rFonts w:ascii="Times New Roman" w:hAnsi="Times New Roman"/>
          <w:color w:val="000000"/>
        </w:rPr>
        <w:t>способности, можно потерять чувство времени, увлечься и выбиться из регламента. Некоторым ст</w:t>
      </w:r>
      <w:r>
        <w:rPr>
          <w:rFonts w:ascii="Times New Roman" w:hAnsi="Times New Roman"/>
          <w:color w:val="000000"/>
        </w:rPr>
        <w:t xml:space="preserve">удентам, которые хорошо владеют </w:t>
      </w:r>
      <w:r w:rsidRPr="00FB335C">
        <w:rPr>
          <w:rFonts w:ascii="Times New Roman" w:hAnsi="Times New Roman"/>
          <w:color w:val="000000"/>
        </w:rPr>
        <w:t>собой, обладают высокой к</w:t>
      </w:r>
      <w:r>
        <w:rPr>
          <w:rFonts w:ascii="Times New Roman" w:hAnsi="Times New Roman"/>
          <w:color w:val="000000"/>
        </w:rPr>
        <w:t xml:space="preserve">ультурой мышления и речи, можно </w:t>
      </w:r>
      <w:r w:rsidRPr="00FB335C">
        <w:rPr>
          <w:rFonts w:ascii="Times New Roman" w:hAnsi="Times New Roman"/>
          <w:color w:val="000000"/>
        </w:rPr>
        <w:t xml:space="preserve">воспользоваться конспективным способом изложения текста. </w:t>
      </w:r>
    </w:p>
    <w:p w:rsidR="00FB335C" w:rsidRPr="00FB335C" w:rsidRDefault="00FB335C" w:rsidP="00FB335C">
      <w:pPr>
        <w:autoSpaceDE w:val="0"/>
        <w:autoSpaceDN w:val="0"/>
        <w:adjustRightInd w:val="0"/>
        <w:ind w:firstLine="709"/>
        <w:rPr>
          <w:rFonts w:ascii="Times New Roman" w:hAnsi="Times New Roman"/>
          <w:color w:val="000000"/>
        </w:rPr>
      </w:pPr>
      <w:r>
        <w:rPr>
          <w:rFonts w:ascii="Times New Roman" w:hAnsi="Times New Roman"/>
          <w:color w:val="000000"/>
        </w:rPr>
        <w:t xml:space="preserve">В этом </w:t>
      </w:r>
      <w:r w:rsidRPr="00FB335C">
        <w:rPr>
          <w:rFonts w:ascii="Times New Roman" w:hAnsi="Times New Roman"/>
          <w:color w:val="000000"/>
        </w:rPr>
        <w:t>случае вы можете записать только основные идеи выступления, а также выстроить на бумаге схему логического развития своих мыслей, то есть разработать то, что называется опорным конспектом. Разумеется, делать это стоит только тогда, когда этим конспектом вы сможете воспользоваться. Тем же, кто делает доклад впервые лучше</w:t>
      </w:r>
    </w:p>
    <w:p w:rsidR="00FB335C" w:rsidRDefault="00FB335C" w:rsidP="00FB335C">
      <w:pPr>
        <w:autoSpaceDE w:val="0"/>
        <w:autoSpaceDN w:val="0"/>
        <w:adjustRightInd w:val="0"/>
        <w:rPr>
          <w:rFonts w:ascii="Times New Roman" w:hAnsi="Times New Roman"/>
          <w:color w:val="000000"/>
        </w:rPr>
      </w:pPr>
      <w:r w:rsidRPr="00FB335C">
        <w:rPr>
          <w:rFonts w:ascii="Times New Roman" w:hAnsi="Times New Roman"/>
          <w:color w:val="000000"/>
        </w:rPr>
        <w:t xml:space="preserve">воспользоваться полным текстом доклада. </w:t>
      </w:r>
    </w:p>
    <w:p w:rsidR="00FB335C" w:rsidRPr="00FB335C" w:rsidRDefault="00FB335C" w:rsidP="00B77450">
      <w:pPr>
        <w:autoSpaceDE w:val="0"/>
        <w:autoSpaceDN w:val="0"/>
        <w:adjustRightInd w:val="0"/>
        <w:ind w:firstLine="709"/>
        <w:jc w:val="both"/>
        <w:rPr>
          <w:rFonts w:ascii="Times New Roman" w:hAnsi="Times New Roman"/>
          <w:color w:val="000000"/>
        </w:rPr>
      </w:pPr>
      <w:r>
        <w:rPr>
          <w:rFonts w:ascii="Times New Roman" w:hAnsi="Times New Roman"/>
          <w:color w:val="000000"/>
        </w:rPr>
        <w:t xml:space="preserve">При этом следует помнить, </w:t>
      </w:r>
      <w:r w:rsidRPr="00FB335C">
        <w:rPr>
          <w:rFonts w:ascii="Times New Roman" w:hAnsi="Times New Roman"/>
          <w:color w:val="000000"/>
        </w:rPr>
        <w:t>что умение свободно излагать текст доклада свидетельствует о</w:t>
      </w:r>
      <w:r w:rsidR="00B77450">
        <w:rPr>
          <w:rFonts w:ascii="Times New Roman" w:hAnsi="Times New Roman"/>
          <w:color w:val="000000"/>
        </w:rPr>
        <w:t xml:space="preserve"> </w:t>
      </w:r>
      <w:r w:rsidRPr="00FB335C">
        <w:rPr>
          <w:rFonts w:ascii="Times New Roman" w:hAnsi="Times New Roman"/>
          <w:color w:val="000000"/>
        </w:rPr>
        <w:t>вы</w:t>
      </w:r>
      <w:r w:rsidR="00B77450">
        <w:rPr>
          <w:rFonts w:ascii="Times New Roman" w:hAnsi="Times New Roman"/>
          <w:color w:val="000000"/>
        </w:rPr>
        <w:t xml:space="preserve">соком уровне культуры студента. </w:t>
      </w:r>
      <w:r w:rsidRPr="00FB335C">
        <w:rPr>
          <w:rFonts w:ascii="Times New Roman" w:hAnsi="Times New Roman"/>
          <w:color w:val="000000"/>
        </w:rPr>
        <w:t>Доклад, будучи ус</w:t>
      </w:r>
      <w:r w:rsidR="00B77450">
        <w:rPr>
          <w:rFonts w:ascii="Times New Roman" w:hAnsi="Times New Roman"/>
          <w:color w:val="000000"/>
        </w:rPr>
        <w:t xml:space="preserve">тной формой сообщения, обладает </w:t>
      </w:r>
      <w:r w:rsidRPr="00FB335C">
        <w:rPr>
          <w:rFonts w:ascii="Times New Roman" w:hAnsi="Times New Roman"/>
          <w:color w:val="000000"/>
        </w:rPr>
        <w:t>определенными возможнос</w:t>
      </w:r>
      <w:r w:rsidR="00B77450">
        <w:rPr>
          <w:rFonts w:ascii="Times New Roman" w:hAnsi="Times New Roman"/>
          <w:color w:val="000000"/>
        </w:rPr>
        <w:t xml:space="preserve">тями проявления с вашей стороны чувства </w:t>
      </w:r>
      <w:r w:rsidRPr="00FB335C">
        <w:rPr>
          <w:rFonts w:ascii="Times New Roman" w:hAnsi="Times New Roman"/>
          <w:color w:val="000000"/>
        </w:rPr>
        <w:t>юмора, нетривиальности подачи информации, литературных</w:t>
      </w:r>
      <w:r w:rsidR="00B77450">
        <w:rPr>
          <w:rFonts w:ascii="Times New Roman" w:hAnsi="Times New Roman"/>
          <w:color w:val="000000"/>
        </w:rPr>
        <w:t xml:space="preserve"> </w:t>
      </w:r>
      <w:r w:rsidRPr="00FB335C">
        <w:rPr>
          <w:rFonts w:ascii="Times New Roman" w:hAnsi="Times New Roman"/>
          <w:color w:val="000000"/>
        </w:rPr>
        <w:t>дарований.</w:t>
      </w:r>
    </w:p>
    <w:p w:rsidR="00B77450" w:rsidRDefault="00FB335C" w:rsidP="00B77450">
      <w:pPr>
        <w:autoSpaceDE w:val="0"/>
        <w:autoSpaceDN w:val="0"/>
        <w:adjustRightInd w:val="0"/>
        <w:ind w:firstLine="709"/>
        <w:rPr>
          <w:rFonts w:ascii="Times New Roman" w:hAnsi="Times New Roman"/>
          <w:color w:val="000000"/>
        </w:rPr>
      </w:pPr>
      <w:r w:rsidRPr="00FB335C">
        <w:rPr>
          <w:rFonts w:ascii="Times New Roman" w:hAnsi="Times New Roman"/>
          <w:color w:val="000000"/>
        </w:rPr>
        <w:t>Для успешной работы над рефератом и докладом следует</w:t>
      </w:r>
      <w:r w:rsidR="00B77450">
        <w:rPr>
          <w:rFonts w:ascii="Times New Roman" w:hAnsi="Times New Roman"/>
          <w:color w:val="000000"/>
        </w:rPr>
        <w:t xml:space="preserve"> </w:t>
      </w:r>
      <w:r w:rsidRPr="00FB335C">
        <w:rPr>
          <w:rFonts w:ascii="Times New Roman" w:hAnsi="Times New Roman"/>
          <w:color w:val="000000"/>
        </w:rPr>
        <w:t xml:space="preserve">выполнить следующее: </w:t>
      </w:r>
    </w:p>
    <w:p w:rsidR="00B77450" w:rsidRDefault="00FB335C" w:rsidP="00B77450">
      <w:pPr>
        <w:autoSpaceDE w:val="0"/>
        <w:autoSpaceDN w:val="0"/>
        <w:adjustRightInd w:val="0"/>
        <w:rPr>
          <w:rFonts w:ascii="Times New Roman" w:hAnsi="Times New Roman"/>
          <w:color w:val="000000"/>
        </w:rPr>
      </w:pPr>
      <w:r w:rsidRPr="00FB335C">
        <w:rPr>
          <w:rFonts w:ascii="Times New Roman" w:hAnsi="Times New Roman"/>
          <w:color w:val="000000"/>
        </w:rPr>
        <w:t>серьезно отнестись к выбору темы, освоить</w:t>
      </w:r>
      <w:r w:rsidR="00B77450">
        <w:rPr>
          <w:rFonts w:ascii="Times New Roman" w:hAnsi="Times New Roman"/>
          <w:color w:val="000000"/>
        </w:rPr>
        <w:t xml:space="preserve">  </w:t>
      </w:r>
      <w:r w:rsidRPr="00FB335C">
        <w:rPr>
          <w:rFonts w:ascii="Times New Roman" w:hAnsi="Times New Roman"/>
          <w:color w:val="000000"/>
        </w:rPr>
        <w:t xml:space="preserve">навыки подбора литературы, методы работы с </w:t>
      </w:r>
    </w:p>
    <w:p w:rsidR="00FB335C" w:rsidRPr="00FB335C" w:rsidRDefault="00FB335C" w:rsidP="00B77450">
      <w:pPr>
        <w:autoSpaceDE w:val="0"/>
        <w:autoSpaceDN w:val="0"/>
        <w:adjustRightInd w:val="0"/>
        <w:rPr>
          <w:rFonts w:ascii="Times New Roman" w:hAnsi="Times New Roman"/>
          <w:color w:val="000000"/>
        </w:rPr>
      </w:pPr>
      <w:r w:rsidRPr="00FB335C">
        <w:rPr>
          <w:rFonts w:ascii="Times New Roman" w:hAnsi="Times New Roman"/>
          <w:color w:val="000000"/>
        </w:rPr>
        <w:t>источниками.</w:t>
      </w:r>
    </w:p>
    <w:p w:rsidR="009E6B9C" w:rsidRPr="009E6B9C" w:rsidRDefault="009E6B9C" w:rsidP="009E6B9C">
      <w:pPr>
        <w:rPr>
          <w:rFonts w:ascii="Times New Roman" w:eastAsia="Calibri" w:hAnsi="Times New Roman"/>
          <w:b/>
        </w:rPr>
      </w:pPr>
    </w:p>
    <w:p w:rsidR="00B77450" w:rsidRDefault="00B77450" w:rsidP="00B77450">
      <w:pPr>
        <w:autoSpaceDE w:val="0"/>
        <w:autoSpaceDN w:val="0"/>
        <w:adjustRightInd w:val="0"/>
        <w:rPr>
          <w:rFonts w:ascii="Times New Roman" w:hAnsi="Times New Roman"/>
          <w:b/>
          <w:color w:val="000000"/>
          <w:sz w:val="28"/>
          <w:szCs w:val="28"/>
        </w:rPr>
      </w:pPr>
      <w:r w:rsidRPr="00B77450">
        <w:rPr>
          <w:rFonts w:ascii="Times New Roman" w:hAnsi="Times New Roman"/>
          <w:b/>
          <w:color w:val="000000"/>
          <w:sz w:val="28"/>
          <w:szCs w:val="28"/>
        </w:rPr>
        <w:t>2.3. Конспект</w:t>
      </w:r>
    </w:p>
    <w:p w:rsidR="00B77450" w:rsidRPr="00B77450" w:rsidRDefault="00B77450" w:rsidP="00B77450">
      <w:pPr>
        <w:autoSpaceDE w:val="0"/>
        <w:autoSpaceDN w:val="0"/>
        <w:adjustRightInd w:val="0"/>
        <w:ind w:firstLine="709"/>
        <w:jc w:val="both"/>
        <w:rPr>
          <w:rFonts w:ascii="Times New Roman" w:hAnsi="Times New Roman"/>
          <w:color w:val="000000"/>
        </w:rPr>
      </w:pPr>
      <w:r w:rsidRPr="00B77450">
        <w:rPr>
          <w:rFonts w:ascii="Times New Roman" w:hAnsi="Times New Roman"/>
          <w:b/>
          <w:color w:val="000000"/>
        </w:rPr>
        <w:t>Конспект</w:t>
      </w:r>
      <w:r w:rsidRPr="00B77450">
        <w:rPr>
          <w:rFonts w:ascii="Times New Roman" w:hAnsi="Times New Roman"/>
          <w:color w:val="000000"/>
        </w:rPr>
        <w:t xml:space="preserve"> – это систематиче</w:t>
      </w:r>
      <w:r>
        <w:rPr>
          <w:rFonts w:ascii="Times New Roman" w:hAnsi="Times New Roman"/>
          <w:color w:val="000000"/>
        </w:rPr>
        <w:t xml:space="preserve">ская, логически связная запись, объединяющая план, </w:t>
      </w:r>
      <w:r w:rsidRPr="00B77450">
        <w:rPr>
          <w:rFonts w:ascii="Times New Roman" w:hAnsi="Times New Roman"/>
          <w:color w:val="000000"/>
        </w:rPr>
        <w:t>выписки, тези</w:t>
      </w:r>
      <w:r>
        <w:rPr>
          <w:rFonts w:ascii="Times New Roman" w:hAnsi="Times New Roman"/>
          <w:color w:val="000000"/>
        </w:rPr>
        <w:t xml:space="preserve">сы или, по крайней мере, два из </w:t>
      </w:r>
      <w:r w:rsidRPr="00B77450">
        <w:rPr>
          <w:rFonts w:ascii="Times New Roman" w:hAnsi="Times New Roman"/>
          <w:color w:val="000000"/>
        </w:rPr>
        <w:t>этих типов записи. Исходя из оп</w:t>
      </w:r>
      <w:r>
        <w:rPr>
          <w:rFonts w:ascii="Times New Roman" w:hAnsi="Times New Roman"/>
          <w:color w:val="000000"/>
        </w:rPr>
        <w:t xml:space="preserve">ределения, выписки с отдельными </w:t>
      </w:r>
      <w:r w:rsidRPr="00B77450">
        <w:rPr>
          <w:rFonts w:ascii="Times New Roman" w:hAnsi="Times New Roman"/>
          <w:color w:val="000000"/>
        </w:rPr>
        <w:t>пунктами плана, если в целом они н</w:t>
      </w:r>
      <w:r>
        <w:rPr>
          <w:rFonts w:ascii="Times New Roman" w:hAnsi="Times New Roman"/>
          <w:color w:val="000000"/>
        </w:rPr>
        <w:t xml:space="preserve">е отражают логики произведения, </w:t>
      </w:r>
      <w:r w:rsidRPr="00B77450">
        <w:rPr>
          <w:rFonts w:ascii="Times New Roman" w:hAnsi="Times New Roman"/>
          <w:color w:val="000000"/>
        </w:rPr>
        <w:t>если между отдельными частями запис</w:t>
      </w:r>
      <w:r>
        <w:rPr>
          <w:rFonts w:ascii="Times New Roman" w:hAnsi="Times New Roman"/>
          <w:color w:val="000000"/>
        </w:rPr>
        <w:t xml:space="preserve">и нет смысловой связи, - это не </w:t>
      </w:r>
      <w:r w:rsidRPr="00B77450">
        <w:rPr>
          <w:rFonts w:ascii="Times New Roman" w:hAnsi="Times New Roman"/>
          <w:color w:val="000000"/>
        </w:rPr>
        <w:t>конспект.</w:t>
      </w:r>
    </w:p>
    <w:p w:rsidR="00B77450" w:rsidRPr="00B77450" w:rsidRDefault="00B77450" w:rsidP="00B77450">
      <w:pPr>
        <w:autoSpaceDE w:val="0"/>
        <w:autoSpaceDN w:val="0"/>
        <w:adjustRightInd w:val="0"/>
        <w:ind w:firstLine="709"/>
        <w:jc w:val="both"/>
        <w:rPr>
          <w:rFonts w:ascii="Times New Roman" w:hAnsi="Times New Roman"/>
          <w:color w:val="000000"/>
        </w:rPr>
      </w:pPr>
      <w:r w:rsidRPr="00B77450">
        <w:rPr>
          <w:rFonts w:ascii="Times New Roman" w:hAnsi="Times New Roman"/>
          <w:color w:val="000000"/>
        </w:rPr>
        <w:lastRenderedPageBreak/>
        <w:t>В отличие от тезисов и выпи</w:t>
      </w:r>
      <w:r>
        <w:rPr>
          <w:rFonts w:ascii="Times New Roman" w:hAnsi="Times New Roman"/>
          <w:color w:val="000000"/>
        </w:rPr>
        <w:t xml:space="preserve">сок, конспекты при обязательной </w:t>
      </w:r>
      <w:r w:rsidRPr="00B77450">
        <w:rPr>
          <w:rFonts w:ascii="Times New Roman" w:hAnsi="Times New Roman"/>
          <w:color w:val="000000"/>
        </w:rPr>
        <w:t>краткости содержат не только основные положения и выводы, но и</w:t>
      </w:r>
      <w:r>
        <w:rPr>
          <w:rFonts w:ascii="Times New Roman" w:hAnsi="Times New Roman"/>
          <w:color w:val="000000"/>
        </w:rPr>
        <w:t xml:space="preserve"> </w:t>
      </w:r>
      <w:r w:rsidRPr="00B77450">
        <w:rPr>
          <w:rFonts w:ascii="Times New Roman" w:hAnsi="Times New Roman"/>
          <w:color w:val="000000"/>
        </w:rPr>
        <w:t>факты,</w:t>
      </w:r>
      <w:r>
        <w:rPr>
          <w:rFonts w:ascii="Times New Roman" w:hAnsi="Times New Roman"/>
          <w:color w:val="000000"/>
        </w:rPr>
        <w:t xml:space="preserve"> и доказательства, и примеры, и </w:t>
      </w:r>
      <w:r w:rsidRPr="00B77450">
        <w:rPr>
          <w:rFonts w:ascii="Times New Roman" w:hAnsi="Times New Roman"/>
          <w:color w:val="000000"/>
        </w:rPr>
        <w:t>иллюстрации. Поэтому то, что в начале кажется второстепенным, может со временем оказаться ценным и нужным. С другой стороны, утверждение, не подкрепленное фактом или примером, не будет убе</w:t>
      </w:r>
      <w:r>
        <w:rPr>
          <w:rFonts w:ascii="Times New Roman" w:hAnsi="Times New Roman"/>
          <w:color w:val="000000"/>
        </w:rPr>
        <w:t>дительным и трудно запоминается.</w:t>
      </w:r>
    </w:p>
    <w:p w:rsidR="00B77450" w:rsidRPr="00B77450" w:rsidRDefault="00B77450" w:rsidP="00B77450">
      <w:pPr>
        <w:autoSpaceDE w:val="0"/>
        <w:autoSpaceDN w:val="0"/>
        <w:adjustRightInd w:val="0"/>
        <w:rPr>
          <w:rFonts w:ascii="Times New Roman" w:hAnsi="Times New Roman"/>
          <w:b/>
          <w:color w:val="000000"/>
        </w:rPr>
      </w:pPr>
      <w:r w:rsidRPr="00B77450">
        <w:rPr>
          <w:rFonts w:ascii="Times New Roman" w:hAnsi="Times New Roman"/>
          <w:b/>
          <w:color w:val="000000"/>
        </w:rPr>
        <w:t>Типы конспектов:</w:t>
      </w:r>
    </w:p>
    <w:p w:rsidR="00B77450" w:rsidRPr="00B77450" w:rsidRDefault="00B77450" w:rsidP="00B77450">
      <w:pPr>
        <w:autoSpaceDE w:val="0"/>
        <w:autoSpaceDN w:val="0"/>
        <w:adjustRightInd w:val="0"/>
        <w:rPr>
          <w:rFonts w:ascii="Times New Roman" w:hAnsi="Times New Roman"/>
          <w:color w:val="000000"/>
        </w:rPr>
      </w:pPr>
      <w:r w:rsidRPr="00B77450">
        <w:rPr>
          <w:rFonts w:ascii="Times New Roman" w:hAnsi="Times New Roman"/>
          <w:color w:val="000000"/>
        </w:rPr>
        <w:t>1. Плановый.</w:t>
      </w:r>
    </w:p>
    <w:p w:rsidR="00B77450" w:rsidRPr="00B77450" w:rsidRDefault="00B77450" w:rsidP="00B77450">
      <w:pPr>
        <w:autoSpaceDE w:val="0"/>
        <w:autoSpaceDN w:val="0"/>
        <w:adjustRightInd w:val="0"/>
        <w:rPr>
          <w:rFonts w:ascii="Times New Roman" w:hAnsi="Times New Roman"/>
          <w:color w:val="000000"/>
        </w:rPr>
      </w:pPr>
      <w:r w:rsidRPr="00B77450">
        <w:rPr>
          <w:rFonts w:ascii="Times New Roman" w:hAnsi="Times New Roman"/>
          <w:color w:val="000000"/>
        </w:rPr>
        <w:t>2. Текстуальный.</w:t>
      </w:r>
    </w:p>
    <w:p w:rsidR="00B77450" w:rsidRPr="00B77450" w:rsidRDefault="00B77450" w:rsidP="00B77450">
      <w:pPr>
        <w:autoSpaceDE w:val="0"/>
        <w:autoSpaceDN w:val="0"/>
        <w:adjustRightInd w:val="0"/>
        <w:rPr>
          <w:rFonts w:ascii="Times New Roman" w:hAnsi="Times New Roman"/>
          <w:color w:val="000000"/>
        </w:rPr>
      </w:pPr>
      <w:r w:rsidRPr="00B77450">
        <w:rPr>
          <w:rFonts w:ascii="Times New Roman" w:hAnsi="Times New Roman"/>
          <w:color w:val="000000"/>
        </w:rPr>
        <w:t>3. Свободный.</w:t>
      </w:r>
    </w:p>
    <w:p w:rsidR="00B77450" w:rsidRPr="00B77450" w:rsidRDefault="00B77450" w:rsidP="00B77450">
      <w:pPr>
        <w:autoSpaceDE w:val="0"/>
        <w:autoSpaceDN w:val="0"/>
        <w:adjustRightInd w:val="0"/>
        <w:rPr>
          <w:rFonts w:ascii="Times New Roman" w:hAnsi="Times New Roman"/>
          <w:color w:val="000000"/>
        </w:rPr>
      </w:pPr>
      <w:r w:rsidRPr="00B77450">
        <w:rPr>
          <w:rFonts w:ascii="Times New Roman" w:hAnsi="Times New Roman"/>
          <w:color w:val="000000"/>
        </w:rPr>
        <w:t>4. Тематиче</w:t>
      </w:r>
      <w:r>
        <w:rPr>
          <w:rFonts w:ascii="Times New Roman" w:hAnsi="Times New Roman"/>
          <w:color w:val="000000"/>
        </w:rPr>
        <w:t>ский.</w:t>
      </w:r>
    </w:p>
    <w:p w:rsidR="00B77450" w:rsidRPr="00B77450" w:rsidRDefault="00B77450" w:rsidP="00B77450">
      <w:pPr>
        <w:autoSpaceDE w:val="0"/>
        <w:autoSpaceDN w:val="0"/>
        <w:adjustRightInd w:val="0"/>
        <w:rPr>
          <w:rFonts w:ascii="Times New Roman" w:hAnsi="Times New Roman"/>
          <w:b/>
          <w:color w:val="000000"/>
        </w:rPr>
      </w:pPr>
      <w:r w:rsidRPr="00B77450">
        <w:rPr>
          <w:rFonts w:ascii="Times New Roman" w:hAnsi="Times New Roman"/>
          <w:b/>
          <w:color w:val="000000"/>
        </w:rPr>
        <w:t>Краткая характеристика типов конспектов:</w:t>
      </w:r>
    </w:p>
    <w:p w:rsidR="00B77450" w:rsidRDefault="00B77450" w:rsidP="00B77450">
      <w:pPr>
        <w:autoSpaceDE w:val="0"/>
        <w:autoSpaceDN w:val="0"/>
        <w:adjustRightInd w:val="0"/>
        <w:jc w:val="both"/>
        <w:rPr>
          <w:rFonts w:ascii="Times New Roman" w:hAnsi="Times New Roman"/>
          <w:color w:val="000000"/>
        </w:rPr>
      </w:pPr>
      <w:r w:rsidRPr="00B77450">
        <w:rPr>
          <w:rFonts w:ascii="Times New Roman" w:hAnsi="Times New Roman"/>
          <w:color w:val="000000"/>
        </w:rPr>
        <w:t>1. Плановый конспект:</w:t>
      </w:r>
      <w:r>
        <w:rPr>
          <w:rFonts w:ascii="Times New Roman" w:hAnsi="Times New Roman"/>
          <w:color w:val="000000"/>
        </w:rPr>
        <w:t xml:space="preserve"> являясь сжатым, в форме плана, </w:t>
      </w:r>
      <w:r w:rsidRPr="00B77450">
        <w:rPr>
          <w:rFonts w:ascii="Times New Roman" w:hAnsi="Times New Roman"/>
          <w:color w:val="000000"/>
        </w:rPr>
        <w:t>пересказом прочитанного, этот конс</w:t>
      </w:r>
      <w:r>
        <w:rPr>
          <w:rFonts w:ascii="Times New Roman" w:hAnsi="Times New Roman"/>
          <w:color w:val="000000"/>
        </w:rPr>
        <w:t xml:space="preserve">пект – один из наиболее ценных, </w:t>
      </w:r>
      <w:r w:rsidRPr="00B77450">
        <w:rPr>
          <w:rFonts w:ascii="Times New Roman" w:hAnsi="Times New Roman"/>
          <w:color w:val="000000"/>
        </w:rPr>
        <w:t xml:space="preserve">помогает лучше усвоить материал </w:t>
      </w:r>
      <w:r>
        <w:rPr>
          <w:rFonts w:ascii="Times New Roman" w:hAnsi="Times New Roman"/>
          <w:color w:val="000000"/>
        </w:rPr>
        <w:t xml:space="preserve">еще в процессе его изучения. Он </w:t>
      </w:r>
      <w:r w:rsidRPr="00B77450">
        <w:rPr>
          <w:rFonts w:ascii="Times New Roman" w:hAnsi="Times New Roman"/>
          <w:color w:val="000000"/>
        </w:rPr>
        <w:t>учит последовательно и четко из</w:t>
      </w:r>
      <w:r>
        <w:rPr>
          <w:rFonts w:ascii="Times New Roman" w:hAnsi="Times New Roman"/>
          <w:color w:val="000000"/>
        </w:rPr>
        <w:t xml:space="preserve">лагать свои мысли, работать над </w:t>
      </w:r>
      <w:r w:rsidRPr="00B77450">
        <w:rPr>
          <w:rFonts w:ascii="Times New Roman" w:hAnsi="Times New Roman"/>
          <w:color w:val="000000"/>
        </w:rPr>
        <w:t xml:space="preserve">книгой, обобщая содержание </w:t>
      </w:r>
      <w:r>
        <w:rPr>
          <w:rFonts w:ascii="Times New Roman" w:hAnsi="Times New Roman"/>
          <w:color w:val="000000"/>
        </w:rPr>
        <w:t xml:space="preserve">ее в формулировках плана. Такой </w:t>
      </w:r>
      <w:r w:rsidRPr="00B77450">
        <w:rPr>
          <w:rFonts w:ascii="Times New Roman" w:hAnsi="Times New Roman"/>
          <w:color w:val="000000"/>
        </w:rPr>
        <w:t>конспект краток, прост и ясен</w:t>
      </w:r>
      <w:r>
        <w:rPr>
          <w:rFonts w:ascii="Times New Roman" w:hAnsi="Times New Roman"/>
          <w:color w:val="000000"/>
        </w:rPr>
        <w:t xml:space="preserve"> по своей форме. Это делает его </w:t>
      </w:r>
      <w:r w:rsidRPr="00B77450">
        <w:rPr>
          <w:rFonts w:ascii="Times New Roman" w:hAnsi="Times New Roman"/>
          <w:color w:val="000000"/>
        </w:rPr>
        <w:t>незаменимым пособием при быстрой подготовке доклада,</w:t>
      </w:r>
      <w:r>
        <w:rPr>
          <w:rFonts w:ascii="Times New Roman" w:hAnsi="Times New Roman"/>
          <w:color w:val="000000"/>
        </w:rPr>
        <w:t xml:space="preserve"> </w:t>
      </w:r>
      <w:r w:rsidRPr="00B77450">
        <w:rPr>
          <w:rFonts w:ascii="Times New Roman" w:hAnsi="Times New Roman"/>
          <w:color w:val="000000"/>
        </w:rPr>
        <w:t xml:space="preserve">выступления. </w:t>
      </w:r>
    </w:p>
    <w:p w:rsidR="00B77450" w:rsidRPr="00B77450" w:rsidRDefault="00B77450" w:rsidP="00B77450">
      <w:pPr>
        <w:autoSpaceDE w:val="0"/>
        <w:autoSpaceDN w:val="0"/>
        <w:adjustRightInd w:val="0"/>
        <w:jc w:val="both"/>
        <w:rPr>
          <w:rFonts w:ascii="Times New Roman" w:hAnsi="Times New Roman"/>
          <w:color w:val="000000"/>
        </w:rPr>
      </w:pPr>
      <w:r w:rsidRPr="00B77450">
        <w:rPr>
          <w:rFonts w:ascii="Times New Roman" w:hAnsi="Times New Roman"/>
          <w:color w:val="000000"/>
        </w:rPr>
        <w:t>Недостаток: по прошествии времен</w:t>
      </w:r>
      <w:r>
        <w:rPr>
          <w:rFonts w:ascii="Times New Roman" w:hAnsi="Times New Roman"/>
          <w:color w:val="000000"/>
        </w:rPr>
        <w:t xml:space="preserve">и с момента написания трудно </w:t>
      </w:r>
      <w:r w:rsidRPr="00B77450">
        <w:rPr>
          <w:rFonts w:ascii="Times New Roman" w:hAnsi="Times New Roman"/>
          <w:color w:val="000000"/>
        </w:rPr>
        <w:t>восстановить в памяти содержание источника.</w:t>
      </w:r>
    </w:p>
    <w:p w:rsidR="00B77450" w:rsidRPr="00B77450" w:rsidRDefault="00B77450" w:rsidP="00B77450">
      <w:pPr>
        <w:autoSpaceDE w:val="0"/>
        <w:autoSpaceDN w:val="0"/>
        <w:adjustRightInd w:val="0"/>
        <w:jc w:val="both"/>
        <w:rPr>
          <w:rFonts w:ascii="Times New Roman" w:hAnsi="Times New Roman"/>
          <w:color w:val="000000"/>
        </w:rPr>
      </w:pPr>
      <w:r w:rsidRPr="00B77450">
        <w:rPr>
          <w:rFonts w:ascii="Times New Roman" w:hAnsi="Times New Roman"/>
          <w:color w:val="000000"/>
        </w:rPr>
        <w:t>2. Текстуальный конспект – это</w:t>
      </w:r>
      <w:r>
        <w:rPr>
          <w:rFonts w:ascii="Times New Roman" w:hAnsi="Times New Roman"/>
          <w:color w:val="000000"/>
        </w:rPr>
        <w:t xml:space="preserve"> конспект, созданный в основном </w:t>
      </w:r>
      <w:r w:rsidRPr="00B77450">
        <w:rPr>
          <w:rFonts w:ascii="Times New Roman" w:hAnsi="Times New Roman"/>
          <w:color w:val="000000"/>
        </w:rPr>
        <w:t>из отрывков подлинника – цитат. Эт</w:t>
      </w:r>
      <w:r>
        <w:rPr>
          <w:rFonts w:ascii="Times New Roman" w:hAnsi="Times New Roman"/>
          <w:color w:val="000000"/>
        </w:rPr>
        <w:t xml:space="preserve">о прекрасный источник дословных </w:t>
      </w:r>
      <w:r w:rsidRPr="00B77450">
        <w:rPr>
          <w:rFonts w:ascii="Times New Roman" w:hAnsi="Times New Roman"/>
          <w:color w:val="000000"/>
        </w:rPr>
        <w:t>высказываний автора и приводимых им фактов. Текстуальны</w:t>
      </w:r>
      <w:r>
        <w:rPr>
          <w:rFonts w:ascii="Times New Roman" w:hAnsi="Times New Roman"/>
          <w:color w:val="000000"/>
        </w:rPr>
        <w:t xml:space="preserve">й </w:t>
      </w:r>
      <w:r w:rsidRPr="00B77450">
        <w:rPr>
          <w:rFonts w:ascii="Times New Roman" w:hAnsi="Times New Roman"/>
          <w:color w:val="000000"/>
        </w:rPr>
        <w:t xml:space="preserve">конспект используется длительное время. </w:t>
      </w:r>
    </w:p>
    <w:p w:rsidR="00B77450" w:rsidRPr="00B77450" w:rsidRDefault="00B77450" w:rsidP="00B77450">
      <w:pPr>
        <w:autoSpaceDE w:val="0"/>
        <w:autoSpaceDN w:val="0"/>
        <w:adjustRightInd w:val="0"/>
        <w:jc w:val="both"/>
        <w:rPr>
          <w:rFonts w:ascii="Times New Roman" w:hAnsi="Times New Roman"/>
          <w:color w:val="000000"/>
        </w:rPr>
      </w:pPr>
      <w:r w:rsidRPr="00B77450">
        <w:rPr>
          <w:rFonts w:ascii="Times New Roman" w:hAnsi="Times New Roman"/>
          <w:color w:val="000000"/>
        </w:rPr>
        <w:t>Недостаток: не активизирует резко внимание и память.</w:t>
      </w:r>
    </w:p>
    <w:p w:rsidR="00B77450" w:rsidRPr="00B77450" w:rsidRDefault="00B77450" w:rsidP="00B77450">
      <w:pPr>
        <w:autoSpaceDE w:val="0"/>
        <w:autoSpaceDN w:val="0"/>
        <w:adjustRightInd w:val="0"/>
        <w:rPr>
          <w:rFonts w:ascii="Times New Roman" w:hAnsi="Times New Roman"/>
          <w:color w:val="000000"/>
        </w:rPr>
      </w:pPr>
      <w:r w:rsidRPr="00B77450">
        <w:rPr>
          <w:rFonts w:ascii="Times New Roman" w:hAnsi="Times New Roman"/>
          <w:color w:val="000000"/>
        </w:rPr>
        <w:t>3. Свободный конспект предст</w:t>
      </w:r>
      <w:r>
        <w:rPr>
          <w:rFonts w:ascii="Times New Roman" w:hAnsi="Times New Roman"/>
          <w:color w:val="000000"/>
        </w:rPr>
        <w:t xml:space="preserve">авляет собой сочетание выписок, </w:t>
      </w:r>
      <w:r w:rsidRPr="00B77450">
        <w:rPr>
          <w:rFonts w:ascii="Times New Roman" w:hAnsi="Times New Roman"/>
          <w:color w:val="000000"/>
        </w:rPr>
        <w:t>цитат, иногда тезисов, часть его тек</w:t>
      </w:r>
      <w:r>
        <w:rPr>
          <w:rFonts w:ascii="Times New Roman" w:hAnsi="Times New Roman"/>
          <w:color w:val="000000"/>
        </w:rPr>
        <w:t xml:space="preserve">ста может быть снабжена планом. </w:t>
      </w:r>
      <w:r w:rsidRPr="00B77450">
        <w:rPr>
          <w:rFonts w:ascii="Times New Roman" w:hAnsi="Times New Roman"/>
          <w:color w:val="000000"/>
        </w:rPr>
        <w:t>Это наиболее полноценный вид конспекта.</w:t>
      </w:r>
    </w:p>
    <w:p w:rsidR="00B77450" w:rsidRPr="00B77450" w:rsidRDefault="00B77450" w:rsidP="00B77450">
      <w:pPr>
        <w:autoSpaceDE w:val="0"/>
        <w:autoSpaceDN w:val="0"/>
        <w:adjustRightInd w:val="0"/>
        <w:jc w:val="both"/>
        <w:rPr>
          <w:rFonts w:ascii="Times New Roman" w:hAnsi="Times New Roman"/>
          <w:color w:val="000000"/>
        </w:rPr>
      </w:pPr>
      <w:r w:rsidRPr="00B77450">
        <w:rPr>
          <w:rFonts w:ascii="Times New Roman" w:hAnsi="Times New Roman"/>
          <w:color w:val="000000"/>
        </w:rPr>
        <w:t>4. Тематический конспект дае</w:t>
      </w:r>
      <w:r>
        <w:rPr>
          <w:rFonts w:ascii="Times New Roman" w:hAnsi="Times New Roman"/>
          <w:color w:val="000000"/>
        </w:rPr>
        <w:t xml:space="preserve">т более или менее исчерпывающий </w:t>
      </w:r>
      <w:r w:rsidRPr="00B77450">
        <w:rPr>
          <w:rFonts w:ascii="Times New Roman" w:hAnsi="Times New Roman"/>
          <w:color w:val="000000"/>
        </w:rPr>
        <w:t xml:space="preserve">ответ на поставленный вопрос </w:t>
      </w:r>
      <w:r>
        <w:rPr>
          <w:rFonts w:ascii="Times New Roman" w:hAnsi="Times New Roman"/>
          <w:color w:val="000000"/>
        </w:rPr>
        <w:t xml:space="preserve">темы. Составление тематического </w:t>
      </w:r>
      <w:r w:rsidRPr="00B77450">
        <w:rPr>
          <w:rFonts w:ascii="Times New Roman" w:hAnsi="Times New Roman"/>
          <w:color w:val="000000"/>
        </w:rPr>
        <w:t>конспекта учит работать над т</w:t>
      </w:r>
      <w:r>
        <w:rPr>
          <w:rFonts w:ascii="Times New Roman" w:hAnsi="Times New Roman"/>
          <w:color w:val="000000"/>
        </w:rPr>
        <w:t xml:space="preserve">емой, всесторонне обдумывая ее, </w:t>
      </w:r>
      <w:r w:rsidRPr="00B77450">
        <w:rPr>
          <w:rFonts w:ascii="Times New Roman" w:hAnsi="Times New Roman"/>
          <w:color w:val="000000"/>
        </w:rPr>
        <w:t>анализируя различные точки зрения</w:t>
      </w:r>
      <w:r>
        <w:rPr>
          <w:rFonts w:ascii="Times New Roman" w:hAnsi="Times New Roman"/>
          <w:color w:val="000000"/>
        </w:rPr>
        <w:t xml:space="preserve"> на один и тот же вопрос. Таким </w:t>
      </w:r>
      <w:r w:rsidRPr="00B77450">
        <w:rPr>
          <w:rFonts w:ascii="Times New Roman" w:hAnsi="Times New Roman"/>
          <w:color w:val="000000"/>
        </w:rPr>
        <w:t>образом, этот конспект облегча</w:t>
      </w:r>
      <w:r>
        <w:rPr>
          <w:rFonts w:ascii="Times New Roman" w:hAnsi="Times New Roman"/>
          <w:color w:val="000000"/>
        </w:rPr>
        <w:t xml:space="preserve">ет работу над темой при условии использования нескольких </w:t>
      </w:r>
      <w:r w:rsidRPr="00B77450">
        <w:rPr>
          <w:rFonts w:ascii="Times New Roman" w:hAnsi="Times New Roman"/>
          <w:color w:val="000000"/>
        </w:rPr>
        <w:t>источников.</w:t>
      </w:r>
    </w:p>
    <w:p w:rsidR="00B77450" w:rsidRPr="00B77450" w:rsidRDefault="00B77450" w:rsidP="00B77450">
      <w:pPr>
        <w:autoSpaceDE w:val="0"/>
        <w:autoSpaceDN w:val="0"/>
        <w:adjustRightInd w:val="0"/>
        <w:rPr>
          <w:rFonts w:ascii="Times New Roman" w:hAnsi="Times New Roman"/>
          <w:color w:val="000000"/>
        </w:rPr>
      </w:pPr>
      <w:r w:rsidRPr="00B77450">
        <w:rPr>
          <w:rFonts w:ascii="Times New Roman" w:hAnsi="Times New Roman"/>
          <w:color w:val="000000"/>
        </w:rPr>
        <w:t>Как составить конспект:</w:t>
      </w:r>
    </w:p>
    <w:p w:rsidR="00B77450" w:rsidRPr="00B77450" w:rsidRDefault="002E33D4" w:rsidP="002E33D4">
      <w:pPr>
        <w:autoSpaceDE w:val="0"/>
        <w:autoSpaceDN w:val="0"/>
        <w:adjustRightInd w:val="0"/>
        <w:jc w:val="both"/>
        <w:rPr>
          <w:rFonts w:ascii="Times New Roman" w:hAnsi="Times New Roman"/>
          <w:color w:val="000000"/>
        </w:rPr>
      </w:pPr>
      <w:r>
        <w:rPr>
          <w:rFonts w:ascii="Times New Roman" w:hAnsi="Times New Roman"/>
          <w:color w:val="000000"/>
        </w:rPr>
        <w:t xml:space="preserve">прочитайте текст учебника; </w:t>
      </w:r>
      <w:r w:rsidR="00B77450" w:rsidRPr="00B77450">
        <w:rPr>
          <w:rFonts w:ascii="Times New Roman" w:hAnsi="Times New Roman"/>
          <w:color w:val="000000"/>
        </w:rPr>
        <w:t xml:space="preserve">определите в тексте главное содержание, основные идеи, понятия, </w:t>
      </w:r>
      <w:r>
        <w:rPr>
          <w:rFonts w:ascii="Times New Roman" w:hAnsi="Times New Roman"/>
          <w:color w:val="000000"/>
        </w:rPr>
        <w:t xml:space="preserve">закономерности, формулы и т.д.; </w:t>
      </w:r>
      <w:r w:rsidR="00B77450" w:rsidRPr="00B77450">
        <w:rPr>
          <w:rFonts w:ascii="Times New Roman" w:hAnsi="Times New Roman"/>
          <w:color w:val="000000"/>
        </w:rPr>
        <w:t>выделите в</w:t>
      </w:r>
      <w:r>
        <w:rPr>
          <w:rFonts w:ascii="Times New Roman" w:hAnsi="Times New Roman"/>
          <w:color w:val="000000"/>
        </w:rPr>
        <w:t xml:space="preserve">заимосвязи; </w:t>
      </w:r>
      <w:r w:rsidR="00B77450" w:rsidRPr="00B77450">
        <w:rPr>
          <w:rFonts w:ascii="Times New Roman" w:hAnsi="Times New Roman"/>
          <w:color w:val="000000"/>
        </w:rPr>
        <w:t>основное содержани</w:t>
      </w:r>
      <w:r>
        <w:rPr>
          <w:rFonts w:ascii="Times New Roman" w:hAnsi="Times New Roman"/>
          <w:color w:val="000000"/>
        </w:rPr>
        <w:t xml:space="preserve">е каждого смыслового компонента </w:t>
      </w:r>
      <w:r w:rsidR="00B77450" w:rsidRPr="00B77450">
        <w:rPr>
          <w:rFonts w:ascii="Times New Roman" w:hAnsi="Times New Roman"/>
          <w:color w:val="000000"/>
        </w:rPr>
        <w:t>законспектируйте в вид</w:t>
      </w:r>
      <w:r>
        <w:rPr>
          <w:rFonts w:ascii="Times New Roman" w:hAnsi="Times New Roman"/>
          <w:color w:val="000000"/>
        </w:rPr>
        <w:t xml:space="preserve">е кодированной информации после наименования темы в тетради; </w:t>
      </w:r>
      <w:r w:rsidR="00B77450" w:rsidRPr="00B77450">
        <w:rPr>
          <w:rFonts w:ascii="Times New Roman" w:hAnsi="Times New Roman"/>
          <w:color w:val="000000"/>
        </w:rPr>
        <w:t>прочтите ещ</w:t>
      </w:r>
      <w:r>
        <w:rPr>
          <w:rFonts w:ascii="Times New Roman" w:hAnsi="Times New Roman"/>
          <w:color w:val="000000"/>
        </w:rPr>
        <w:t xml:space="preserve">е раз текст и проверьте полноту выписанных идей; </w:t>
      </w:r>
      <w:r w:rsidR="00B77450" w:rsidRPr="00B77450">
        <w:rPr>
          <w:rFonts w:ascii="Times New Roman" w:hAnsi="Times New Roman"/>
          <w:color w:val="000000"/>
        </w:rPr>
        <w:t>сформулируйте не менее трех вопросов разного уровня</w:t>
      </w:r>
      <w:r>
        <w:rPr>
          <w:rFonts w:ascii="Times New Roman" w:hAnsi="Times New Roman"/>
          <w:color w:val="000000"/>
        </w:rPr>
        <w:t xml:space="preserve"> </w:t>
      </w:r>
      <w:r w:rsidR="00B77450" w:rsidRPr="00B77450">
        <w:rPr>
          <w:rFonts w:ascii="Times New Roman" w:hAnsi="Times New Roman"/>
          <w:color w:val="000000"/>
        </w:rPr>
        <w:t>сложнос</w:t>
      </w:r>
      <w:r>
        <w:rPr>
          <w:rFonts w:ascii="Times New Roman" w:hAnsi="Times New Roman"/>
          <w:color w:val="000000"/>
        </w:rPr>
        <w:t xml:space="preserve">ти, запишите вопросы в тетрадь; </w:t>
      </w:r>
      <w:r w:rsidR="00B77450" w:rsidRPr="00B77450">
        <w:rPr>
          <w:rFonts w:ascii="Times New Roman" w:hAnsi="Times New Roman"/>
          <w:color w:val="000000"/>
        </w:rPr>
        <w:t>каждому вопросу определите значок степени сложности и</w:t>
      </w:r>
    </w:p>
    <w:p w:rsidR="00B77450" w:rsidRPr="00B77450" w:rsidRDefault="002E33D4" w:rsidP="002E33D4">
      <w:pPr>
        <w:autoSpaceDE w:val="0"/>
        <w:autoSpaceDN w:val="0"/>
        <w:adjustRightInd w:val="0"/>
        <w:jc w:val="both"/>
        <w:rPr>
          <w:rFonts w:ascii="Times New Roman" w:hAnsi="Times New Roman"/>
          <w:color w:val="000000"/>
        </w:rPr>
      </w:pPr>
      <w:r>
        <w:rPr>
          <w:rFonts w:ascii="Times New Roman" w:hAnsi="Times New Roman"/>
          <w:color w:val="000000"/>
        </w:rPr>
        <w:t xml:space="preserve">найдите возможный ответ; </w:t>
      </w:r>
      <w:r w:rsidR="00B77450" w:rsidRPr="00B77450">
        <w:rPr>
          <w:rFonts w:ascii="Times New Roman" w:hAnsi="Times New Roman"/>
          <w:color w:val="000000"/>
        </w:rPr>
        <w:t>в</w:t>
      </w:r>
      <w:r>
        <w:rPr>
          <w:rFonts w:ascii="Times New Roman" w:hAnsi="Times New Roman"/>
          <w:color w:val="000000"/>
        </w:rPr>
        <w:t xml:space="preserve">нимательно прочитайте материал; </w:t>
      </w:r>
      <w:r w:rsidR="00B77450" w:rsidRPr="00B77450">
        <w:rPr>
          <w:rFonts w:ascii="Times New Roman" w:hAnsi="Times New Roman"/>
          <w:color w:val="000000"/>
        </w:rPr>
        <w:t>определите основные смысло</w:t>
      </w:r>
      <w:r>
        <w:rPr>
          <w:rFonts w:ascii="Times New Roman" w:hAnsi="Times New Roman"/>
          <w:color w:val="000000"/>
        </w:rPr>
        <w:t xml:space="preserve">вые части учебной информации по плану общей схемы; </w:t>
      </w:r>
      <w:r w:rsidR="00B77450" w:rsidRPr="00B77450">
        <w:rPr>
          <w:rFonts w:ascii="Times New Roman" w:hAnsi="Times New Roman"/>
          <w:color w:val="000000"/>
        </w:rPr>
        <w:t>определите центральную част</w:t>
      </w:r>
      <w:r>
        <w:rPr>
          <w:rFonts w:ascii="Times New Roman" w:hAnsi="Times New Roman"/>
          <w:color w:val="000000"/>
        </w:rPr>
        <w:t xml:space="preserve">ь О.К., т.е. его "ассоциативный </w:t>
      </w:r>
      <w:r w:rsidR="00B77450" w:rsidRPr="00B77450">
        <w:rPr>
          <w:rFonts w:ascii="Times New Roman" w:hAnsi="Times New Roman"/>
          <w:color w:val="000000"/>
        </w:rPr>
        <w:t>узел" в виде систематического класса и его особенностей;</w:t>
      </w:r>
    </w:p>
    <w:p w:rsidR="00B77450" w:rsidRPr="002E33D4" w:rsidRDefault="00B77450" w:rsidP="00B77450">
      <w:pPr>
        <w:autoSpaceDE w:val="0"/>
        <w:autoSpaceDN w:val="0"/>
        <w:adjustRightInd w:val="0"/>
        <w:rPr>
          <w:rFonts w:ascii="Times New Roman" w:hAnsi="Times New Roman"/>
          <w:b/>
          <w:color w:val="000000"/>
        </w:rPr>
      </w:pPr>
      <w:r w:rsidRPr="002E33D4">
        <w:rPr>
          <w:rFonts w:ascii="Times New Roman" w:hAnsi="Times New Roman"/>
          <w:b/>
          <w:color w:val="000000"/>
        </w:rPr>
        <w:t>Определите цель составления конспекта.</w:t>
      </w:r>
    </w:p>
    <w:p w:rsidR="00B77450" w:rsidRPr="00B77450" w:rsidRDefault="00B77450" w:rsidP="002E33D4">
      <w:pPr>
        <w:autoSpaceDE w:val="0"/>
        <w:autoSpaceDN w:val="0"/>
        <w:adjustRightInd w:val="0"/>
        <w:jc w:val="both"/>
        <w:rPr>
          <w:rFonts w:ascii="Times New Roman" w:hAnsi="Times New Roman"/>
          <w:color w:val="000000"/>
        </w:rPr>
      </w:pPr>
      <w:r w:rsidRPr="00B77450">
        <w:rPr>
          <w:rFonts w:ascii="Times New Roman" w:hAnsi="Times New Roman"/>
          <w:color w:val="000000"/>
        </w:rPr>
        <w:t>Читая изучаемый материал в п</w:t>
      </w:r>
      <w:r w:rsidR="002E33D4">
        <w:rPr>
          <w:rFonts w:ascii="Times New Roman" w:hAnsi="Times New Roman"/>
          <w:color w:val="000000"/>
        </w:rPr>
        <w:t xml:space="preserve">ервый раз, подразделяйте его на </w:t>
      </w:r>
      <w:r w:rsidRPr="00B77450">
        <w:rPr>
          <w:rFonts w:ascii="Times New Roman" w:hAnsi="Times New Roman"/>
          <w:color w:val="000000"/>
        </w:rPr>
        <w:t>основные смысловые части, выделяйте главные мысли, выводы.</w:t>
      </w:r>
    </w:p>
    <w:p w:rsidR="00B77450" w:rsidRPr="00B77450" w:rsidRDefault="00B77450" w:rsidP="002E33D4">
      <w:pPr>
        <w:autoSpaceDE w:val="0"/>
        <w:autoSpaceDN w:val="0"/>
        <w:adjustRightInd w:val="0"/>
        <w:jc w:val="both"/>
        <w:rPr>
          <w:rFonts w:ascii="Times New Roman" w:hAnsi="Times New Roman"/>
          <w:color w:val="000000"/>
        </w:rPr>
      </w:pPr>
      <w:r w:rsidRPr="00B77450">
        <w:rPr>
          <w:rFonts w:ascii="Times New Roman" w:hAnsi="Times New Roman"/>
          <w:color w:val="000000"/>
        </w:rPr>
        <w:t>Если составляется план-консп</w:t>
      </w:r>
      <w:r w:rsidR="002E33D4">
        <w:rPr>
          <w:rFonts w:ascii="Times New Roman" w:hAnsi="Times New Roman"/>
          <w:color w:val="000000"/>
        </w:rPr>
        <w:t xml:space="preserve">ект, сформулируйте его пункты и </w:t>
      </w:r>
      <w:r w:rsidRPr="00B77450">
        <w:rPr>
          <w:rFonts w:ascii="Times New Roman" w:hAnsi="Times New Roman"/>
          <w:color w:val="000000"/>
        </w:rPr>
        <w:t>определите, что именно следу</w:t>
      </w:r>
      <w:r w:rsidR="002E33D4">
        <w:rPr>
          <w:rFonts w:ascii="Times New Roman" w:hAnsi="Times New Roman"/>
          <w:color w:val="000000"/>
        </w:rPr>
        <w:t xml:space="preserve">ет включить в план-конспект для </w:t>
      </w:r>
      <w:r w:rsidRPr="00B77450">
        <w:rPr>
          <w:rFonts w:ascii="Times New Roman" w:hAnsi="Times New Roman"/>
          <w:color w:val="000000"/>
        </w:rPr>
        <w:t>раскрытия каждого из них.</w:t>
      </w:r>
    </w:p>
    <w:p w:rsidR="00B77450" w:rsidRPr="00B77450" w:rsidRDefault="00B77450" w:rsidP="002E33D4">
      <w:pPr>
        <w:autoSpaceDE w:val="0"/>
        <w:autoSpaceDN w:val="0"/>
        <w:adjustRightInd w:val="0"/>
        <w:jc w:val="both"/>
        <w:rPr>
          <w:rFonts w:ascii="Times New Roman" w:hAnsi="Times New Roman"/>
          <w:color w:val="000000"/>
        </w:rPr>
      </w:pPr>
      <w:r w:rsidRPr="00B77450">
        <w:rPr>
          <w:rFonts w:ascii="Times New Roman" w:hAnsi="Times New Roman"/>
          <w:color w:val="000000"/>
        </w:rPr>
        <w:t>Наиболее существенные</w:t>
      </w:r>
      <w:r w:rsidR="002E33D4">
        <w:rPr>
          <w:rFonts w:ascii="Times New Roman" w:hAnsi="Times New Roman"/>
          <w:color w:val="000000"/>
        </w:rPr>
        <w:t xml:space="preserve"> положения изучаемого материала </w:t>
      </w:r>
      <w:r w:rsidRPr="00B77450">
        <w:rPr>
          <w:rFonts w:ascii="Times New Roman" w:hAnsi="Times New Roman"/>
          <w:color w:val="000000"/>
        </w:rPr>
        <w:t>(тезисы) последовательно и крат</w:t>
      </w:r>
      <w:r w:rsidR="002E33D4">
        <w:rPr>
          <w:rFonts w:ascii="Times New Roman" w:hAnsi="Times New Roman"/>
          <w:color w:val="000000"/>
        </w:rPr>
        <w:t xml:space="preserve">ко излагайте своими словами или </w:t>
      </w:r>
      <w:r w:rsidRPr="00B77450">
        <w:rPr>
          <w:rFonts w:ascii="Times New Roman" w:hAnsi="Times New Roman"/>
          <w:color w:val="000000"/>
        </w:rPr>
        <w:t>приводите в виде цитат.</w:t>
      </w:r>
    </w:p>
    <w:p w:rsidR="00B77450" w:rsidRPr="00B77450" w:rsidRDefault="00B77450" w:rsidP="002E33D4">
      <w:pPr>
        <w:autoSpaceDE w:val="0"/>
        <w:autoSpaceDN w:val="0"/>
        <w:adjustRightInd w:val="0"/>
        <w:jc w:val="both"/>
        <w:rPr>
          <w:rFonts w:ascii="Times New Roman" w:hAnsi="Times New Roman"/>
          <w:color w:val="000000"/>
        </w:rPr>
      </w:pPr>
      <w:r w:rsidRPr="00B77450">
        <w:rPr>
          <w:rFonts w:ascii="Times New Roman" w:hAnsi="Times New Roman"/>
          <w:color w:val="000000"/>
        </w:rPr>
        <w:t xml:space="preserve">В конспект включаются не </w:t>
      </w:r>
      <w:r w:rsidR="002E33D4">
        <w:rPr>
          <w:rFonts w:ascii="Times New Roman" w:hAnsi="Times New Roman"/>
          <w:color w:val="000000"/>
        </w:rPr>
        <w:t xml:space="preserve">только основные положения, но и </w:t>
      </w:r>
      <w:r w:rsidRPr="00B77450">
        <w:rPr>
          <w:rFonts w:ascii="Times New Roman" w:hAnsi="Times New Roman"/>
          <w:color w:val="000000"/>
        </w:rPr>
        <w:t xml:space="preserve">обосновывающие их выводы, </w:t>
      </w:r>
      <w:r w:rsidR="002E33D4">
        <w:rPr>
          <w:rFonts w:ascii="Times New Roman" w:hAnsi="Times New Roman"/>
          <w:color w:val="000000"/>
        </w:rPr>
        <w:t xml:space="preserve">конкретные факты и примеры (без </w:t>
      </w:r>
      <w:r w:rsidRPr="00B77450">
        <w:rPr>
          <w:rFonts w:ascii="Times New Roman" w:hAnsi="Times New Roman"/>
          <w:color w:val="000000"/>
        </w:rPr>
        <w:t>подробного описания).</w:t>
      </w:r>
    </w:p>
    <w:p w:rsidR="00B77450" w:rsidRPr="00B77450" w:rsidRDefault="00B77450" w:rsidP="002E33D4">
      <w:pPr>
        <w:autoSpaceDE w:val="0"/>
        <w:autoSpaceDN w:val="0"/>
        <w:adjustRightInd w:val="0"/>
        <w:jc w:val="both"/>
        <w:rPr>
          <w:rFonts w:ascii="Times New Roman" w:hAnsi="Times New Roman"/>
          <w:color w:val="000000"/>
        </w:rPr>
      </w:pPr>
      <w:r w:rsidRPr="00B77450">
        <w:rPr>
          <w:rFonts w:ascii="Times New Roman" w:hAnsi="Times New Roman"/>
          <w:color w:val="000000"/>
        </w:rPr>
        <w:t>Составляя конспект</w:t>
      </w:r>
      <w:r w:rsidR="002E33D4">
        <w:rPr>
          <w:rFonts w:ascii="Times New Roman" w:hAnsi="Times New Roman"/>
          <w:color w:val="000000"/>
        </w:rPr>
        <w:t xml:space="preserve">, можно отдельные слова и целые </w:t>
      </w:r>
      <w:r w:rsidRPr="00B77450">
        <w:rPr>
          <w:rFonts w:ascii="Times New Roman" w:hAnsi="Times New Roman"/>
          <w:color w:val="000000"/>
        </w:rPr>
        <w:t>предложения писать сокращенно, выписывать только</w:t>
      </w:r>
      <w:r w:rsidR="002E33D4">
        <w:rPr>
          <w:rFonts w:ascii="Times New Roman" w:hAnsi="Times New Roman"/>
          <w:color w:val="000000"/>
        </w:rPr>
        <w:t xml:space="preserve"> ключевые слова, </w:t>
      </w:r>
      <w:r w:rsidRPr="00B77450">
        <w:rPr>
          <w:rFonts w:ascii="Times New Roman" w:hAnsi="Times New Roman"/>
          <w:color w:val="000000"/>
        </w:rPr>
        <w:t>вместо цитирования делать лишь ссылки на страницы</w:t>
      </w:r>
    </w:p>
    <w:p w:rsidR="00B77450" w:rsidRPr="00B77450" w:rsidRDefault="00B77450" w:rsidP="002E33D4">
      <w:pPr>
        <w:autoSpaceDE w:val="0"/>
        <w:autoSpaceDN w:val="0"/>
        <w:adjustRightInd w:val="0"/>
        <w:jc w:val="both"/>
        <w:rPr>
          <w:rFonts w:ascii="Times New Roman" w:hAnsi="Times New Roman"/>
          <w:color w:val="000000"/>
        </w:rPr>
      </w:pPr>
      <w:r w:rsidRPr="00B77450">
        <w:rPr>
          <w:rFonts w:ascii="Times New Roman" w:hAnsi="Times New Roman"/>
          <w:color w:val="000000"/>
        </w:rPr>
        <w:t>конспектируемой работы, применять условные обозначения.</w:t>
      </w:r>
    </w:p>
    <w:p w:rsidR="002E33D4" w:rsidRDefault="00B77450" w:rsidP="002E33D4">
      <w:pPr>
        <w:autoSpaceDE w:val="0"/>
        <w:autoSpaceDN w:val="0"/>
        <w:adjustRightInd w:val="0"/>
        <w:jc w:val="both"/>
        <w:rPr>
          <w:rFonts w:ascii="Times New Roman" w:hAnsi="Times New Roman"/>
          <w:color w:val="000000"/>
        </w:rPr>
      </w:pPr>
      <w:r w:rsidRPr="00B77450">
        <w:rPr>
          <w:rFonts w:ascii="Times New Roman" w:hAnsi="Times New Roman"/>
          <w:color w:val="000000"/>
        </w:rPr>
        <w:lastRenderedPageBreak/>
        <w:t>Чтобы форма конспекта как мо</w:t>
      </w:r>
      <w:r w:rsidR="002E33D4">
        <w:rPr>
          <w:rFonts w:ascii="Times New Roman" w:hAnsi="Times New Roman"/>
          <w:color w:val="000000"/>
        </w:rPr>
        <w:t xml:space="preserve">жно более наглядно отражала его </w:t>
      </w:r>
      <w:r w:rsidRPr="00B77450">
        <w:rPr>
          <w:rFonts w:ascii="Times New Roman" w:hAnsi="Times New Roman"/>
          <w:color w:val="000000"/>
        </w:rPr>
        <w:t xml:space="preserve">содержание, располагайте </w:t>
      </w:r>
    </w:p>
    <w:p w:rsidR="00B77450" w:rsidRPr="00B77450" w:rsidRDefault="00B77450" w:rsidP="002E33D4">
      <w:pPr>
        <w:autoSpaceDE w:val="0"/>
        <w:autoSpaceDN w:val="0"/>
        <w:adjustRightInd w:val="0"/>
        <w:jc w:val="both"/>
        <w:rPr>
          <w:rFonts w:ascii="Times New Roman" w:hAnsi="Times New Roman"/>
          <w:color w:val="000000"/>
        </w:rPr>
      </w:pPr>
      <w:r w:rsidRPr="00B77450">
        <w:rPr>
          <w:rFonts w:ascii="Times New Roman" w:hAnsi="Times New Roman"/>
          <w:color w:val="000000"/>
        </w:rPr>
        <w:t xml:space="preserve">абзацы </w:t>
      </w:r>
      <w:r w:rsidR="002E33D4">
        <w:rPr>
          <w:rFonts w:ascii="Times New Roman" w:hAnsi="Times New Roman"/>
          <w:color w:val="000000"/>
        </w:rPr>
        <w:t xml:space="preserve">"ступеньками" подобно пунктам и </w:t>
      </w:r>
      <w:r w:rsidRPr="00B77450">
        <w:rPr>
          <w:rFonts w:ascii="Times New Roman" w:hAnsi="Times New Roman"/>
          <w:color w:val="000000"/>
        </w:rPr>
        <w:t>подпунктам плана, применяйте разно</w:t>
      </w:r>
      <w:r w:rsidR="002E33D4">
        <w:rPr>
          <w:rFonts w:ascii="Times New Roman" w:hAnsi="Times New Roman"/>
          <w:color w:val="000000"/>
        </w:rPr>
        <w:t xml:space="preserve">образные способы подчеркивания, </w:t>
      </w:r>
      <w:r w:rsidRPr="00B77450">
        <w:rPr>
          <w:rFonts w:ascii="Times New Roman" w:hAnsi="Times New Roman"/>
          <w:color w:val="000000"/>
        </w:rPr>
        <w:t>используйте карандаши и ручки разного цвета.</w:t>
      </w:r>
    </w:p>
    <w:p w:rsidR="00B77450" w:rsidRPr="00B77450" w:rsidRDefault="00B77450" w:rsidP="002E33D4">
      <w:pPr>
        <w:autoSpaceDE w:val="0"/>
        <w:autoSpaceDN w:val="0"/>
        <w:adjustRightInd w:val="0"/>
        <w:jc w:val="both"/>
        <w:rPr>
          <w:rFonts w:ascii="Times New Roman" w:hAnsi="Times New Roman"/>
          <w:color w:val="000000"/>
        </w:rPr>
      </w:pPr>
      <w:r w:rsidRPr="00B77450">
        <w:rPr>
          <w:rFonts w:ascii="Times New Roman" w:hAnsi="Times New Roman"/>
          <w:color w:val="000000"/>
        </w:rPr>
        <w:t>Используйте реферативный спо</w:t>
      </w:r>
      <w:r w:rsidR="002E33D4">
        <w:rPr>
          <w:rFonts w:ascii="Times New Roman" w:hAnsi="Times New Roman"/>
          <w:color w:val="000000"/>
        </w:rPr>
        <w:t xml:space="preserve">соб изложения (например: "Автор считает...", </w:t>
      </w:r>
      <w:r w:rsidRPr="00B77450">
        <w:rPr>
          <w:rFonts w:ascii="Times New Roman" w:hAnsi="Times New Roman"/>
          <w:color w:val="000000"/>
        </w:rPr>
        <w:t>"раскрывает...").</w:t>
      </w:r>
    </w:p>
    <w:p w:rsidR="00B77450" w:rsidRPr="00B77450" w:rsidRDefault="00B77450" w:rsidP="00B77450">
      <w:pPr>
        <w:autoSpaceDE w:val="0"/>
        <w:autoSpaceDN w:val="0"/>
        <w:adjustRightInd w:val="0"/>
        <w:rPr>
          <w:rFonts w:ascii="Times New Roman" w:hAnsi="Times New Roman"/>
          <w:color w:val="000000"/>
        </w:rPr>
      </w:pPr>
      <w:r w:rsidRPr="00B77450">
        <w:rPr>
          <w:rFonts w:ascii="Times New Roman" w:hAnsi="Times New Roman"/>
          <w:color w:val="000000"/>
        </w:rPr>
        <w:t>Собственные комментарии, во</w:t>
      </w:r>
      <w:r w:rsidR="002E33D4">
        <w:rPr>
          <w:rFonts w:ascii="Times New Roman" w:hAnsi="Times New Roman"/>
          <w:color w:val="000000"/>
        </w:rPr>
        <w:t xml:space="preserve">просы, раздумья располагайте на </w:t>
      </w:r>
      <w:r w:rsidRPr="00B77450">
        <w:rPr>
          <w:rFonts w:ascii="Times New Roman" w:hAnsi="Times New Roman"/>
          <w:color w:val="000000"/>
        </w:rPr>
        <w:t>поля</w:t>
      </w:r>
      <w:r w:rsidR="002E33D4">
        <w:rPr>
          <w:rFonts w:ascii="Times New Roman" w:hAnsi="Times New Roman"/>
          <w:color w:val="000000"/>
        </w:rPr>
        <w:t>х.</w:t>
      </w:r>
    </w:p>
    <w:p w:rsidR="00B77450" w:rsidRPr="002E33D4" w:rsidRDefault="00B77450" w:rsidP="00B77450">
      <w:pPr>
        <w:autoSpaceDE w:val="0"/>
        <w:autoSpaceDN w:val="0"/>
        <w:adjustRightInd w:val="0"/>
        <w:rPr>
          <w:rFonts w:ascii="Times New Roman" w:hAnsi="Times New Roman"/>
          <w:b/>
          <w:color w:val="000000"/>
        </w:rPr>
      </w:pPr>
      <w:r w:rsidRPr="002E33D4">
        <w:rPr>
          <w:rFonts w:ascii="Times New Roman" w:hAnsi="Times New Roman"/>
          <w:b/>
          <w:color w:val="000000"/>
        </w:rPr>
        <w:t>Познакомьтесь с правилами конспектирования:</w:t>
      </w:r>
    </w:p>
    <w:p w:rsidR="00B77450" w:rsidRPr="00B77450" w:rsidRDefault="00B77450" w:rsidP="002E33D4">
      <w:pPr>
        <w:autoSpaceDE w:val="0"/>
        <w:autoSpaceDN w:val="0"/>
        <w:adjustRightInd w:val="0"/>
        <w:jc w:val="both"/>
        <w:rPr>
          <w:rFonts w:ascii="Times New Roman" w:hAnsi="Times New Roman"/>
          <w:color w:val="000000"/>
        </w:rPr>
      </w:pPr>
      <w:r w:rsidRPr="00B77450">
        <w:rPr>
          <w:rFonts w:ascii="Times New Roman" w:hAnsi="Times New Roman"/>
          <w:color w:val="000000"/>
        </w:rPr>
        <w:t>1. Записать название конспек</w:t>
      </w:r>
      <w:r w:rsidR="002E33D4">
        <w:rPr>
          <w:rFonts w:ascii="Times New Roman" w:hAnsi="Times New Roman"/>
          <w:color w:val="000000"/>
        </w:rPr>
        <w:t xml:space="preserve">тируемого произведения (или его </w:t>
      </w:r>
      <w:r w:rsidRPr="00B77450">
        <w:rPr>
          <w:rFonts w:ascii="Times New Roman" w:hAnsi="Times New Roman"/>
          <w:color w:val="000000"/>
        </w:rPr>
        <w:t>части) и его выходные данные.</w:t>
      </w:r>
    </w:p>
    <w:p w:rsidR="00B77450" w:rsidRPr="00B77450" w:rsidRDefault="00B77450" w:rsidP="002E33D4">
      <w:pPr>
        <w:autoSpaceDE w:val="0"/>
        <w:autoSpaceDN w:val="0"/>
        <w:adjustRightInd w:val="0"/>
        <w:jc w:val="both"/>
        <w:rPr>
          <w:rFonts w:ascii="Times New Roman" w:hAnsi="Times New Roman"/>
          <w:color w:val="000000"/>
        </w:rPr>
      </w:pPr>
      <w:r w:rsidRPr="00B77450">
        <w:rPr>
          <w:rFonts w:ascii="Times New Roman" w:hAnsi="Times New Roman"/>
          <w:color w:val="000000"/>
        </w:rPr>
        <w:t>2. Осмыслить основное сод</w:t>
      </w:r>
      <w:r w:rsidR="002E33D4">
        <w:rPr>
          <w:rFonts w:ascii="Times New Roman" w:hAnsi="Times New Roman"/>
          <w:color w:val="000000"/>
        </w:rPr>
        <w:t xml:space="preserve">ержание текста, дважды прочитав </w:t>
      </w:r>
      <w:r w:rsidRPr="00B77450">
        <w:rPr>
          <w:rFonts w:ascii="Times New Roman" w:hAnsi="Times New Roman"/>
          <w:color w:val="000000"/>
        </w:rPr>
        <w:t>его.</w:t>
      </w:r>
    </w:p>
    <w:p w:rsidR="00B77450" w:rsidRPr="00B77450" w:rsidRDefault="00B77450" w:rsidP="002E33D4">
      <w:pPr>
        <w:autoSpaceDE w:val="0"/>
        <w:autoSpaceDN w:val="0"/>
        <w:adjustRightInd w:val="0"/>
        <w:jc w:val="both"/>
        <w:rPr>
          <w:rFonts w:ascii="Times New Roman" w:hAnsi="Times New Roman"/>
          <w:color w:val="000000"/>
        </w:rPr>
      </w:pPr>
      <w:r w:rsidRPr="00B77450">
        <w:rPr>
          <w:rFonts w:ascii="Times New Roman" w:hAnsi="Times New Roman"/>
          <w:color w:val="000000"/>
        </w:rPr>
        <w:t>3. Составить план - основу конспекта.</w:t>
      </w:r>
    </w:p>
    <w:p w:rsidR="00B77450" w:rsidRPr="00B77450" w:rsidRDefault="00B77450" w:rsidP="002E33D4">
      <w:pPr>
        <w:autoSpaceDE w:val="0"/>
        <w:autoSpaceDN w:val="0"/>
        <w:adjustRightInd w:val="0"/>
        <w:jc w:val="both"/>
        <w:rPr>
          <w:rFonts w:ascii="Times New Roman" w:hAnsi="Times New Roman"/>
          <w:color w:val="000000"/>
        </w:rPr>
      </w:pPr>
      <w:r w:rsidRPr="00B77450">
        <w:rPr>
          <w:rFonts w:ascii="Times New Roman" w:hAnsi="Times New Roman"/>
          <w:color w:val="000000"/>
        </w:rPr>
        <w:t>4. Конспектируя, ос</w:t>
      </w:r>
      <w:r w:rsidR="002E33D4">
        <w:rPr>
          <w:rFonts w:ascii="Times New Roman" w:hAnsi="Times New Roman"/>
          <w:color w:val="000000"/>
        </w:rPr>
        <w:t xml:space="preserve">тавить место (широкие поля) для дополнений, заметок, записи </w:t>
      </w:r>
      <w:r w:rsidRPr="00B77450">
        <w:rPr>
          <w:rFonts w:ascii="Times New Roman" w:hAnsi="Times New Roman"/>
          <w:color w:val="000000"/>
        </w:rPr>
        <w:t>незнак</w:t>
      </w:r>
      <w:r w:rsidR="002E33D4">
        <w:rPr>
          <w:rFonts w:ascii="Times New Roman" w:hAnsi="Times New Roman"/>
          <w:color w:val="000000"/>
        </w:rPr>
        <w:t xml:space="preserve">омых терминов и имен, требующих </w:t>
      </w:r>
      <w:r w:rsidRPr="00B77450">
        <w:rPr>
          <w:rFonts w:ascii="Times New Roman" w:hAnsi="Times New Roman"/>
          <w:color w:val="000000"/>
        </w:rPr>
        <w:t>разъяснений.</w:t>
      </w:r>
    </w:p>
    <w:p w:rsidR="00B77450" w:rsidRPr="00B77450" w:rsidRDefault="00B77450" w:rsidP="002E33D4">
      <w:pPr>
        <w:autoSpaceDE w:val="0"/>
        <w:autoSpaceDN w:val="0"/>
        <w:adjustRightInd w:val="0"/>
        <w:jc w:val="both"/>
        <w:rPr>
          <w:rFonts w:ascii="Times New Roman" w:hAnsi="Times New Roman"/>
          <w:color w:val="000000"/>
        </w:rPr>
      </w:pPr>
      <w:r w:rsidRPr="00B77450">
        <w:rPr>
          <w:rFonts w:ascii="Times New Roman" w:hAnsi="Times New Roman"/>
          <w:color w:val="000000"/>
        </w:rPr>
        <w:t>5. Помнить, что в к</w:t>
      </w:r>
      <w:r w:rsidR="002E33D4">
        <w:rPr>
          <w:rFonts w:ascii="Times New Roman" w:hAnsi="Times New Roman"/>
          <w:color w:val="000000"/>
        </w:rPr>
        <w:t xml:space="preserve">онспекте отдельные фразы и даже </w:t>
      </w:r>
      <w:r w:rsidRPr="00B77450">
        <w:rPr>
          <w:rFonts w:ascii="Times New Roman" w:hAnsi="Times New Roman"/>
          <w:color w:val="000000"/>
        </w:rPr>
        <w:t>отдельные слова имеют более в</w:t>
      </w:r>
      <w:r w:rsidR="002E33D4">
        <w:rPr>
          <w:rFonts w:ascii="Times New Roman" w:hAnsi="Times New Roman"/>
          <w:color w:val="000000"/>
        </w:rPr>
        <w:t xml:space="preserve">ажное значение, чем в подробном </w:t>
      </w:r>
      <w:r w:rsidRPr="00B77450">
        <w:rPr>
          <w:rFonts w:ascii="Times New Roman" w:hAnsi="Times New Roman"/>
          <w:color w:val="000000"/>
        </w:rPr>
        <w:t>изложении.</w:t>
      </w:r>
    </w:p>
    <w:p w:rsidR="00B77450" w:rsidRPr="00B77450" w:rsidRDefault="00B77450" w:rsidP="002E33D4">
      <w:pPr>
        <w:autoSpaceDE w:val="0"/>
        <w:autoSpaceDN w:val="0"/>
        <w:adjustRightInd w:val="0"/>
        <w:jc w:val="both"/>
        <w:rPr>
          <w:rFonts w:ascii="Times New Roman" w:hAnsi="Times New Roman"/>
          <w:color w:val="000000"/>
        </w:rPr>
      </w:pPr>
      <w:r w:rsidRPr="00B77450">
        <w:rPr>
          <w:rFonts w:ascii="Times New Roman" w:hAnsi="Times New Roman"/>
          <w:color w:val="000000"/>
        </w:rPr>
        <w:t>6. Запись вести своими сл</w:t>
      </w:r>
      <w:r w:rsidR="002E33D4">
        <w:rPr>
          <w:rFonts w:ascii="Times New Roman" w:hAnsi="Times New Roman"/>
          <w:color w:val="000000"/>
        </w:rPr>
        <w:t xml:space="preserve">овами, это способствует лучшему </w:t>
      </w:r>
      <w:r w:rsidRPr="00B77450">
        <w:rPr>
          <w:rFonts w:ascii="Times New Roman" w:hAnsi="Times New Roman"/>
          <w:color w:val="000000"/>
        </w:rPr>
        <w:t>осмыслению текста.</w:t>
      </w:r>
    </w:p>
    <w:p w:rsidR="00B77450" w:rsidRPr="00B77450" w:rsidRDefault="00B77450" w:rsidP="002E33D4">
      <w:pPr>
        <w:autoSpaceDE w:val="0"/>
        <w:autoSpaceDN w:val="0"/>
        <w:adjustRightInd w:val="0"/>
        <w:jc w:val="both"/>
        <w:rPr>
          <w:rFonts w:ascii="Times New Roman" w:hAnsi="Times New Roman"/>
          <w:color w:val="000000"/>
        </w:rPr>
      </w:pPr>
      <w:r w:rsidRPr="00B77450">
        <w:rPr>
          <w:rFonts w:ascii="Times New Roman" w:hAnsi="Times New Roman"/>
          <w:color w:val="000000"/>
        </w:rPr>
        <w:t>7. Применять опре</w:t>
      </w:r>
      <w:r w:rsidR="002E33D4">
        <w:rPr>
          <w:rFonts w:ascii="Times New Roman" w:hAnsi="Times New Roman"/>
          <w:color w:val="000000"/>
        </w:rPr>
        <w:t xml:space="preserve">деленную систему подчеркивания, </w:t>
      </w:r>
      <w:r w:rsidRPr="00B77450">
        <w:rPr>
          <w:rFonts w:ascii="Times New Roman" w:hAnsi="Times New Roman"/>
          <w:color w:val="000000"/>
        </w:rPr>
        <w:t>сокращений, условных обозначений.</w:t>
      </w:r>
    </w:p>
    <w:p w:rsidR="00B77450" w:rsidRPr="00B77450" w:rsidRDefault="00B77450" w:rsidP="002E33D4">
      <w:pPr>
        <w:autoSpaceDE w:val="0"/>
        <w:autoSpaceDN w:val="0"/>
        <w:adjustRightInd w:val="0"/>
        <w:jc w:val="both"/>
        <w:rPr>
          <w:rFonts w:ascii="Times New Roman" w:hAnsi="Times New Roman"/>
          <w:color w:val="000000"/>
        </w:rPr>
      </w:pPr>
      <w:r w:rsidRPr="00B77450">
        <w:rPr>
          <w:rFonts w:ascii="Times New Roman" w:hAnsi="Times New Roman"/>
          <w:color w:val="000000"/>
        </w:rPr>
        <w:t>8. Соблюдать правила ц</w:t>
      </w:r>
      <w:r w:rsidR="002E33D4">
        <w:rPr>
          <w:rFonts w:ascii="Times New Roman" w:hAnsi="Times New Roman"/>
          <w:color w:val="000000"/>
        </w:rPr>
        <w:t xml:space="preserve">итирования - цитату заключать в кавычки, давать ссылку на </w:t>
      </w:r>
      <w:r w:rsidRPr="00B77450">
        <w:rPr>
          <w:rFonts w:ascii="Times New Roman" w:hAnsi="Times New Roman"/>
          <w:color w:val="000000"/>
        </w:rPr>
        <w:t>источник с указанием страницы.</w:t>
      </w:r>
    </w:p>
    <w:p w:rsidR="00B77450" w:rsidRPr="00B77450" w:rsidRDefault="00B77450" w:rsidP="002E33D4">
      <w:pPr>
        <w:autoSpaceDE w:val="0"/>
        <w:autoSpaceDN w:val="0"/>
        <w:adjustRightInd w:val="0"/>
        <w:jc w:val="both"/>
        <w:rPr>
          <w:rFonts w:ascii="Times New Roman" w:hAnsi="Times New Roman"/>
          <w:color w:val="000000"/>
        </w:rPr>
      </w:pPr>
      <w:r w:rsidRPr="00B77450">
        <w:rPr>
          <w:rFonts w:ascii="Times New Roman" w:hAnsi="Times New Roman"/>
          <w:color w:val="000000"/>
        </w:rPr>
        <w:t>9. Научитесь пользоваться цв</w:t>
      </w:r>
      <w:r w:rsidR="002E33D4">
        <w:rPr>
          <w:rFonts w:ascii="Times New Roman" w:hAnsi="Times New Roman"/>
          <w:color w:val="000000"/>
        </w:rPr>
        <w:t xml:space="preserve">етом для выделения тех или иных </w:t>
      </w:r>
      <w:r w:rsidRPr="00B77450">
        <w:rPr>
          <w:rFonts w:ascii="Times New Roman" w:hAnsi="Times New Roman"/>
          <w:color w:val="000000"/>
        </w:rPr>
        <w:t xml:space="preserve">информативных узлов в тексте. </w:t>
      </w:r>
      <w:r w:rsidR="002E33D4">
        <w:rPr>
          <w:rFonts w:ascii="Times New Roman" w:hAnsi="Times New Roman"/>
          <w:color w:val="000000"/>
        </w:rPr>
        <w:t xml:space="preserve"> </w:t>
      </w:r>
      <w:r w:rsidRPr="00B77450">
        <w:rPr>
          <w:rFonts w:ascii="Times New Roman" w:hAnsi="Times New Roman"/>
          <w:color w:val="000000"/>
        </w:rPr>
        <w:t>У к</w:t>
      </w:r>
      <w:r w:rsidR="002E33D4">
        <w:rPr>
          <w:rFonts w:ascii="Times New Roman" w:hAnsi="Times New Roman"/>
          <w:color w:val="000000"/>
        </w:rPr>
        <w:t xml:space="preserve">аждого цвета должно быть строго </w:t>
      </w:r>
      <w:r w:rsidRPr="00B77450">
        <w:rPr>
          <w:rFonts w:ascii="Times New Roman" w:hAnsi="Times New Roman"/>
          <w:color w:val="000000"/>
        </w:rPr>
        <w:t>однозначное, заранее предусмотренное назначение. Например, если вы пользуетесь синими чернилами дл</w:t>
      </w:r>
      <w:r w:rsidR="002E33D4">
        <w:rPr>
          <w:rFonts w:ascii="Times New Roman" w:hAnsi="Times New Roman"/>
          <w:color w:val="000000"/>
        </w:rPr>
        <w:t xml:space="preserve">я записи конспекта, то: красным </w:t>
      </w:r>
      <w:r w:rsidRPr="00B77450">
        <w:rPr>
          <w:rFonts w:ascii="Times New Roman" w:hAnsi="Times New Roman"/>
          <w:color w:val="000000"/>
        </w:rPr>
        <w:t>цветом - подчеркивайте назва</w:t>
      </w:r>
      <w:r w:rsidR="002E33D4">
        <w:rPr>
          <w:rFonts w:ascii="Times New Roman" w:hAnsi="Times New Roman"/>
          <w:color w:val="000000"/>
        </w:rPr>
        <w:t xml:space="preserve">ния тем, пишите наиболее важные </w:t>
      </w:r>
      <w:r w:rsidRPr="00B77450">
        <w:rPr>
          <w:rFonts w:ascii="Times New Roman" w:hAnsi="Times New Roman"/>
          <w:color w:val="000000"/>
        </w:rPr>
        <w:t>формулы; черным - подчеркивайте заголовки подтем, параграфов, и</w:t>
      </w:r>
      <w:r w:rsidR="002E33D4">
        <w:rPr>
          <w:rFonts w:ascii="Times New Roman" w:hAnsi="Times New Roman"/>
          <w:color w:val="000000"/>
        </w:rPr>
        <w:t xml:space="preserve"> </w:t>
      </w:r>
      <w:r w:rsidRPr="00B77450">
        <w:rPr>
          <w:rFonts w:ascii="Times New Roman" w:hAnsi="Times New Roman"/>
          <w:color w:val="000000"/>
        </w:rPr>
        <w:t>т.д.; зеленым - делайте выписки цита</w:t>
      </w:r>
      <w:r w:rsidR="002E33D4">
        <w:rPr>
          <w:rFonts w:ascii="Times New Roman" w:hAnsi="Times New Roman"/>
          <w:color w:val="000000"/>
        </w:rPr>
        <w:t xml:space="preserve">т, нумеруйте формулы и т.д.  Для </w:t>
      </w:r>
      <w:r w:rsidRPr="00B77450">
        <w:rPr>
          <w:rFonts w:ascii="Times New Roman" w:hAnsi="Times New Roman"/>
          <w:color w:val="000000"/>
        </w:rPr>
        <w:t xml:space="preserve">выделения большой части текста используется </w:t>
      </w:r>
      <w:r w:rsidR="002E33D4">
        <w:rPr>
          <w:rFonts w:ascii="Times New Roman" w:hAnsi="Times New Roman"/>
          <w:color w:val="000000"/>
        </w:rPr>
        <w:t>п</w:t>
      </w:r>
      <w:r w:rsidRPr="00B77450">
        <w:rPr>
          <w:rFonts w:ascii="Times New Roman" w:hAnsi="Times New Roman"/>
          <w:color w:val="000000"/>
        </w:rPr>
        <w:t>о</w:t>
      </w:r>
      <w:r w:rsidR="002E33D4">
        <w:rPr>
          <w:rFonts w:ascii="Times New Roman" w:hAnsi="Times New Roman"/>
          <w:color w:val="000000"/>
        </w:rPr>
        <w:t>д</w:t>
      </w:r>
      <w:r w:rsidRPr="00B77450">
        <w:rPr>
          <w:rFonts w:ascii="Times New Roman" w:hAnsi="Times New Roman"/>
          <w:color w:val="000000"/>
        </w:rPr>
        <w:t>черкивание.</w:t>
      </w:r>
    </w:p>
    <w:p w:rsidR="00B77450" w:rsidRPr="00B77450" w:rsidRDefault="00B77450" w:rsidP="002E33D4">
      <w:pPr>
        <w:autoSpaceDE w:val="0"/>
        <w:autoSpaceDN w:val="0"/>
        <w:adjustRightInd w:val="0"/>
        <w:jc w:val="both"/>
        <w:rPr>
          <w:rFonts w:ascii="Times New Roman" w:hAnsi="Times New Roman"/>
          <w:color w:val="000000"/>
        </w:rPr>
      </w:pPr>
      <w:r w:rsidRPr="00B77450">
        <w:rPr>
          <w:rFonts w:ascii="Times New Roman" w:hAnsi="Times New Roman"/>
          <w:color w:val="000000"/>
        </w:rPr>
        <w:t xml:space="preserve">10. Учитесь классифицировать </w:t>
      </w:r>
      <w:r w:rsidR="002E33D4">
        <w:rPr>
          <w:rFonts w:ascii="Times New Roman" w:hAnsi="Times New Roman"/>
          <w:color w:val="000000"/>
        </w:rPr>
        <w:t xml:space="preserve">знания, т.е. распределять их по </w:t>
      </w:r>
      <w:r w:rsidRPr="00B77450">
        <w:rPr>
          <w:rFonts w:ascii="Times New Roman" w:hAnsi="Times New Roman"/>
          <w:color w:val="000000"/>
        </w:rPr>
        <w:t>группам, параграфам, главам</w:t>
      </w:r>
      <w:r w:rsidR="002E33D4">
        <w:rPr>
          <w:rFonts w:ascii="Times New Roman" w:hAnsi="Times New Roman"/>
          <w:color w:val="000000"/>
        </w:rPr>
        <w:t xml:space="preserve"> и т.д. Для распределения можно </w:t>
      </w:r>
      <w:r w:rsidRPr="00B77450">
        <w:rPr>
          <w:rFonts w:ascii="Times New Roman" w:hAnsi="Times New Roman"/>
          <w:color w:val="000000"/>
        </w:rPr>
        <w:t>пользоваться буквенными обозначениями, русскими или латинскими, а также цифрами, а можно их совмещать.</w:t>
      </w:r>
    </w:p>
    <w:p w:rsidR="002E33D4" w:rsidRDefault="00B77450" w:rsidP="002E33D4">
      <w:pPr>
        <w:autoSpaceDE w:val="0"/>
        <w:autoSpaceDN w:val="0"/>
        <w:adjustRightInd w:val="0"/>
        <w:jc w:val="both"/>
        <w:rPr>
          <w:rFonts w:ascii="Times New Roman" w:hAnsi="Times New Roman"/>
          <w:color w:val="000000"/>
        </w:rPr>
      </w:pPr>
      <w:r w:rsidRPr="002E33D4">
        <w:rPr>
          <w:rFonts w:ascii="Times New Roman" w:hAnsi="Times New Roman"/>
          <w:b/>
          <w:color w:val="000000"/>
        </w:rPr>
        <w:t>Конспект, план-конспект</w:t>
      </w:r>
      <w:r w:rsidRPr="00B77450">
        <w:rPr>
          <w:rFonts w:ascii="Times New Roman" w:hAnsi="Times New Roman"/>
          <w:color w:val="000000"/>
        </w:rPr>
        <w:t xml:space="preserve"> - это способ работы с текстом. </w:t>
      </w:r>
    </w:p>
    <w:p w:rsidR="00B77450" w:rsidRPr="00B77450" w:rsidRDefault="002E33D4" w:rsidP="002E33D4">
      <w:pPr>
        <w:autoSpaceDE w:val="0"/>
        <w:autoSpaceDN w:val="0"/>
        <w:adjustRightInd w:val="0"/>
        <w:jc w:val="both"/>
        <w:rPr>
          <w:rFonts w:ascii="Times New Roman" w:hAnsi="Times New Roman"/>
          <w:color w:val="000000"/>
        </w:rPr>
      </w:pPr>
      <w:r>
        <w:rPr>
          <w:rFonts w:ascii="Times New Roman" w:hAnsi="Times New Roman"/>
          <w:color w:val="000000"/>
        </w:rPr>
        <w:t xml:space="preserve">Цель - </w:t>
      </w:r>
      <w:r w:rsidR="00B77450" w:rsidRPr="00B77450">
        <w:rPr>
          <w:rFonts w:ascii="Times New Roman" w:hAnsi="Times New Roman"/>
          <w:color w:val="000000"/>
        </w:rPr>
        <w:t>зафиксировать и переработать к</w:t>
      </w:r>
      <w:r>
        <w:rPr>
          <w:rFonts w:ascii="Times New Roman" w:hAnsi="Times New Roman"/>
          <w:color w:val="000000"/>
        </w:rPr>
        <w:t xml:space="preserve">акой-либо текст. Конспект – это </w:t>
      </w:r>
      <w:r w:rsidR="00B77450" w:rsidRPr="00B77450">
        <w:rPr>
          <w:rFonts w:ascii="Times New Roman" w:hAnsi="Times New Roman"/>
          <w:color w:val="000000"/>
        </w:rPr>
        <w:t>выписки из текста источника. Но это</w:t>
      </w:r>
      <w:r>
        <w:rPr>
          <w:rFonts w:ascii="Times New Roman" w:hAnsi="Times New Roman"/>
          <w:color w:val="000000"/>
        </w:rPr>
        <w:t xml:space="preserve"> не полное переписывание чужого </w:t>
      </w:r>
      <w:r w:rsidR="00B77450" w:rsidRPr="00B77450">
        <w:rPr>
          <w:rFonts w:ascii="Times New Roman" w:hAnsi="Times New Roman"/>
          <w:color w:val="000000"/>
        </w:rPr>
        <w:t>текста. Это переработка информации за счет ее свертывания.</w:t>
      </w:r>
    </w:p>
    <w:p w:rsidR="00B77450" w:rsidRPr="00B77450" w:rsidRDefault="00B77450" w:rsidP="002E33D4">
      <w:pPr>
        <w:autoSpaceDE w:val="0"/>
        <w:autoSpaceDN w:val="0"/>
        <w:adjustRightInd w:val="0"/>
        <w:ind w:firstLine="709"/>
        <w:jc w:val="both"/>
        <w:rPr>
          <w:rFonts w:ascii="Times New Roman" w:hAnsi="Times New Roman"/>
          <w:color w:val="000000"/>
        </w:rPr>
      </w:pPr>
      <w:r w:rsidRPr="00B77450">
        <w:rPr>
          <w:rFonts w:ascii="Times New Roman" w:hAnsi="Times New Roman"/>
          <w:color w:val="000000"/>
        </w:rPr>
        <w:t>Конспект - это краткое последовательное изложение содержания</w:t>
      </w:r>
      <w:r w:rsidR="002E33D4">
        <w:rPr>
          <w:rFonts w:ascii="Times New Roman" w:hAnsi="Times New Roman"/>
          <w:color w:val="000000"/>
        </w:rPr>
        <w:t xml:space="preserve"> </w:t>
      </w:r>
      <w:r w:rsidRPr="00B77450">
        <w:rPr>
          <w:rFonts w:ascii="Times New Roman" w:hAnsi="Times New Roman"/>
          <w:color w:val="000000"/>
        </w:rPr>
        <w:t>статьи, книги, лекции. Его основу с</w:t>
      </w:r>
      <w:r w:rsidR="002E33D4">
        <w:rPr>
          <w:rFonts w:ascii="Times New Roman" w:hAnsi="Times New Roman"/>
          <w:color w:val="000000"/>
        </w:rPr>
        <w:t xml:space="preserve">оставляют план тезисы, выписки, </w:t>
      </w:r>
      <w:r w:rsidRPr="00B77450">
        <w:rPr>
          <w:rFonts w:ascii="Times New Roman" w:hAnsi="Times New Roman"/>
          <w:color w:val="000000"/>
        </w:rPr>
        <w:t xml:space="preserve">цитаты. Конспект, в отличие от </w:t>
      </w:r>
      <w:r w:rsidR="002E33D4">
        <w:rPr>
          <w:rFonts w:ascii="Times New Roman" w:hAnsi="Times New Roman"/>
          <w:color w:val="000000"/>
        </w:rPr>
        <w:t xml:space="preserve">тезисов воспроизводят не только </w:t>
      </w:r>
      <w:r w:rsidRPr="00B77450">
        <w:rPr>
          <w:rFonts w:ascii="Times New Roman" w:hAnsi="Times New Roman"/>
          <w:color w:val="000000"/>
        </w:rPr>
        <w:t xml:space="preserve">мысли оригинала, но и связь между </w:t>
      </w:r>
      <w:r w:rsidR="002E33D4">
        <w:rPr>
          <w:rFonts w:ascii="Times New Roman" w:hAnsi="Times New Roman"/>
          <w:color w:val="000000"/>
        </w:rPr>
        <w:t xml:space="preserve">ними. В конспекте отражается не </w:t>
      </w:r>
      <w:r w:rsidRPr="00B77450">
        <w:rPr>
          <w:rFonts w:ascii="Times New Roman" w:hAnsi="Times New Roman"/>
          <w:color w:val="000000"/>
        </w:rPr>
        <w:t>только то, о чем говорится в работе, но и что утверждается, и как</w:t>
      </w:r>
    </w:p>
    <w:p w:rsidR="00B77450" w:rsidRPr="00B77450" w:rsidRDefault="00B77450" w:rsidP="002E33D4">
      <w:pPr>
        <w:autoSpaceDE w:val="0"/>
        <w:autoSpaceDN w:val="0"/>
        <w:adjustRightInd w:val="0"/>
        <w:jc w:val="both"/>
        <w:rPr>
          <w:rFonts w:ascii="Times New Roman" w:hAnsi="Times New Roman"/>
          <w:color w:val="000000"/>
        </w:rPr>
      </w:pPr>
      <w:r w:rsidRPr="00B77450">
        <w:rPr>
          <w:rFonts w:ascii="Times New Roman" w:hAnsi="Times New Roman"/>
          <w:color w:val="000000"/>
        </w:rPr>
        <w:t>доказывается.</w:t>
      </w:r>
    </w:p>
    <w:p w:rsidR="00B77450" w:rsidRPr="00B77450" w:rsidRDefault="00B77450" w:rsidP="002E33D4">
      <w:pPr>
        <w:autoSpaceDE w:val="0"/>
        <w:autoSpaceDN w:val="0"/>
        <w:adjustRightInd w:val="0"/>
        <w:jc w:val="both"/>
        <w:rPr>
          <w:rFonts w:ascii="Times New Roman" w:hAnsi="Times New Roman"/>
          <w:color w:val="000000"/>
        </w:rPr>
      </w:pPr>
      <w:r w:rsidRPr="00B77450">
        <w:rPr>
          <w:rFonts w:ascii="Times New Roman" w:hAnsi="Times New Roman"/>
          <w:color w:val="000000"/>
        </w:rPr>
        <w:t>Существуют разнообразные виды и способы конспектирования:</w:t>
      </w:r>
    </w:p>
    <w:p w:rsidR="00B77450" w:rsidRPr="00B77450" w:rsidRDefault="00B77450" w:rsidP="002E33D4">
      <w:pPr>
        <w:autoSpaceDE w:val="0"/>
        <w:autoSpaceDN w:val="0"/>
        <w:adjustRightInd w:val="0"/>
        <w:jc w:val="both"/>
        <w:rPr>
          <w:rFonts w:ascii="Times New Roman" w:hAnsi="Times New Roman"/>
          <w:color w:val="000000"/>
        </w:rPr>
      </w:pPr>
      <w:r w:rsidRPr="00B77450">
        <w:rPr>
          <w:rFonts w:ascii="Times New Roman" w:hAnsi="Times New Roman"/>
          <w:color w:val="000000"/>
        </w:rPr>
        <w:t xml:space="preserve">Текстуальный конспект - представляет собой последовательную запись текста книги или лекции. Такой конспект точно передает логику материала и максимум информации. </w:t>
      </w:r>
    </w:p>
    <w:p w:rsidR="00B77450" w:rsidRPr="002E33D4" w:rsidRDefault="00B77450" w:rsidP="002E33D4">
      <w:pPr>
        <w:autoSpaceDE w:val="0"/>
        <w:autoSpaceDN w:val="0"/>
        <w:adjustRightInd w:val="0"/>
        <w:jc w:val="both"/>
        <w:rPr>
          <w:rFonts w:ascii="Times New Roman" w:hAnsi="Times New Roman"/>
          <w:b/>
          <w:color w:val="000000"/>
        </w:rPr>
      </w:pPr>
      <w:r w:rsidRPr="002E33D4">
        <w:rPr>
          <w:rFonts w:ascii="Times New Roman" w:hAnsi="Times New Roman"/>
          <w:b/>
          <w:color w:val="000000"/>
        </w:rPr>
        <w:t>При написании конспекта:</w:t>
      </w:r>
    </w:p>
    <w:p w:rsidR="00B77450" w:rsidRPr="00B77450" w:rsidRDefault="00B77450" w:rsidP="00B77450">
      <w:pPr>
        <w:autoSpaceDE w:val="0"/>
        <w:autoSpaceDN w:val="0"/>
        <w:adjustRightInd w:val="0"/>
        <w:rPr>
          <w:rFonts w:ascii="Times New Roman" w:hAnsi="Times New Roman"/>
          <w:color w:val="000000"/>
        </w:rPr>
      </w:pPr>
      <w:r w:rsidRPr="00B77450">
        <w:rPr>
          <w:rFonts w:ascii="Times New Roman" w:hAnsi="Times New Roman"/>
          <w:color w:val="000000"/>
        </w:rPr>
        <w:t xml:space="preserve">- сначала прочитывается текст-источник, </w:t>
      </w:r>
    </w:p>
    <w:p w:rsidR="00B77450" w:rsidRPr="00B77450" w:rsidRDefault="00B77450" w:rsidP="00B77450">
      <w:pPr>
        <w:autoSpaceDE w:val="0"/>
        <w:autoSpaceDN w:val="0"/>
        <w:adjustRightInd w:val="0"/>
        <w:rPr>
          <w:rFonts w:ascii="Times New Roman" w:hAnsi="Times New Roman"/>
          <w:color w:val="000000"/>
        </w:rPr>
      </w:pPr>
      <w:r w:rsidRPr="00B77450">
        <w:rPr>
          <w:rFonts w:ascii="Times New Roman" w:hAnsi="Times New Roman"/>
          <w:color w:val="000000"/>
        </w:rPr>
        <w:t>- в нём выделяются основные положения;</w:t>
      </w:r>
    </w:p>
    <w:p w:rsidR="00B77450" w:rsidRPr="00B77450" w:rsidRDefault="00B77450" w:rsidP="00B77450">
      <w:pPr>
        <w:autoSpaceDE w:val="0"/>
        <w:autoSpaceDN w:val="0"/>
        <w:adjustRightInd w:val="0"/>
        <w:rPr>
          <w:rFonts w:ascii="Times New Roman" w:hAnsi="Times New Roman"/>
          <w:color w:val="000000"/>
        </w:rPr>
      </w:pPr>
      <w:r w:rsidRPr="00B77450">
        <w:rPr>
          <w:rFonts w:ascii="Times New Roman" w:hAnsi="Times New Roman"/>
          <w:color w:val="000000"/>
        </w:rPr>
        <w:t xml:space="preserve">- подбираются примеры; </w:t>
      </w:r>
    </w:p>
    <w:p w:rsidR="00B77450" w:rsidRPr="00B77450" w:rsidRDefault="00B77450" w:rsidP="00B77450">
      <w:pPr>
        <w:autoSpaceDE w:val="0"/>
        <w:autoSpaceDN w:val="0"/>
        <w:adjustRightInd w:val="0"/>
        <w:rPr>
          <w:rFonts w:ascii="Times New Roman" w:hAnsi="Times New Roman"/>
          <w:color w:val="000000"/>
        </w:rPr>
      </w:pPr>
      <w:r w:rsidRPr="00B77450">
        <w:rPr>
          <w:rFonts w:ascii="Times New Roman" w:hAnsi="Times New Roman"/>
          <w:color w:val="000000"/>
        </w:rPr>
        <w:t>- идёт перекомпоновка материала;</w:t>
      </w:r>
    </w:p>
    <w:p w:rsidR="00B77450" w:rsidRPr="00B77450" w:rsidRDefault="00B77450" w:rsidP="00B77450">
      <w:pPr>
        <w:autoSpaceDE w:val="0"/>
        <w:autoSpaceDN w:val="0"/>
        <w:adjustRightInd w:val="0"/>
        <w:rPr>
          <w:rFonts w:ascii="Times New Roman" w:hAnsi="Times New Roman"/>
          <w:color w:val="000000"/>
        </w:rPr>
      </w:pPr>
      <w:r w:rsidRPr="00B77450">
        <w:rPr>
          <w:rFonts w:ascii="Times New Roman" w:hAnsi="Times New Roman"/>
          <w:color w:val="000000"/>
        </w:rPr>
        <w:t xml:space="preserve">- затем оформляется текст конспекта; </w:t>
      </w:r>
    </w:p>
    <w:p w:rsidR="00B77450" w:rsidRPr="00B77450" w:rsidRDefault="00B77450" w:rsidP="002E33D4">
      <w:pPr>
        <w:autoSpaceDE w:val="0"/>
        <w:autoSpaceDN w:val="0"/>
        <w:adjustRightInd w:val="0"/>
        <w:ind w:firstLine="709"/>
        <w:jc w:val="both"/>
        <w:rPr>
          <w:rFonts w:ascii="Times New Roman" w:hAnsi="Times New Roman"/>
          <w:color w:val="000000"/>
        </w:rPr>
      </w:pPr>
      <w:r w:rsidRPr="00B77450">
        <w:rPr>
          <w:rFonts w:ascii="Times New Roman" w:hAnsi="Times New Roman"/>
          <w:color w:val="000000"/>
        </w:rPr>
        <w:t>Конспект может быть полным, когда работа идёт со всем текстом</w:t>
      </w:r>
      <w:r w:rsidR="002E33D4">
        <w:rPr>
          <w:rFonts w:ascii="Times New Roman" w:hAnsi="Times New Roman"/>
          <w:color w:val="000000"/>
        </w:rPr>
        <w:t xml:space="preserve"> </w:t>
      </w:r>
      <w:r w:rsidRPr="00B77450">
        <w:rPr>
          <w:rFonts w:ascii="Times New Roman" w:hAnsi="Times New Roman"/>
          <w:color w:val="000000"/>
        </w:rPr>
        <w:t xml:space="preserve">источника или неполным, когда интерес представляет какой-либо один </w:t>
      </w:r>
      <w:r w:rsidR="002E33D4">
        <w:rPr>
          <w:rFonts w:ascii="Times New Roman" w:hAnsi="Times New Roman"/>
          <w:color w:val="000000"/>
        </w:rPr>
        <w:t xml:space="preserve">или несколько вопросов, </w:t>
      </w:r>
      <w:r w:rsidRPr="00B77450">
        <w:rPr>
          <w:rFonts w:ascii="Times New Roman" w:hAnsi="Times New Roman"/>
          <w:color w:val="000000"/>
        </w:rPr>
        <w:t xml:space="preserve">затронутых в источнике; </w:t>
      </w:r>
    </w:p>
    <w:p w:rsidR="00B77450" w:rsidRPr="00B77450" w:rsidRDefault="00B77450" w:rsidP="002E33D4">
      <w:pPr>
        <w:autoSpaceDE w:val="0"/>
        <w:autoSpaceDN w:val="0"/>
        <w:adjustRightInd w:val="0"/>
        <w:jc w:val="both"/>
        <w:rPr>
          <w:rFonts w:ascii="Times New Roman" w:hAnsi="Times New Roman"/>
          <w:color w:val="000000"/>
        </w:rPr>
      </w:pPr>
      <w:r w:rsidRPr="00B77450">
        <w:rPr>
          <w:rFonts w:ascii="Times New Roman" w:hAnsi="Times New Roman"/>
          <w:color w:val="000000"/>
        </w:rPr>
        <w:t xml:space="preserve">План-конспект – это более детальная проработка источника; </w:t>
      </w:r>
    </w:p>
    <w:p w:rsidR="00B77450" w:rsidRPr="002E33D4" w:rsidRDefault="00B77450" w:rsidP="002E33D4">
      <w:pPr>
        <w:pStyle w:val="ab"/>
        <w:numPr>
          <w:ilvl w:val="0"/>
          <w:numId w:val="9"/>
        </w:numPr>
        <w:autoSpaceDE w:val="0"/>
        <w:autoSpaceDN w:val="0"/>
        <w:adjustRightInd w:val="0"/>
        <w:jc w:val="both"/>
        <w:rPr>
          <w:rFonts w:ascii="Times New Roman" w:hAnsi="Times New Roman"/>
          <w:color w:val="000000"/>
        </w:rPr>
      </w:pPr>
      <w:r w:rsidRPr="002E33D4">
        <w:rPr>
          <w:rFonts w:ascii="Times New Roman" w:hAnsi="Times New Roman"/>
          <w:color w:val="000000"/>
        </w:rPr>
        <w:lastRenderedPageBreak/>
        <w:t>составляется подробный, сложный план, в которо</w:t>
      </w:r>
      <w:r w:rsidR="002E33D4" w:rsidRPr="002E33D4">
        <w:rPr>
          <w:rFonts w:ascii="Times New Roman" w:hAnsi="Times New Roman"/>
          <w:color w:val="000000"/>
        </w:rPr>
        <w:t xml:space="preserve">м освещаются не только основные </w:t>
      </w:r>
      <w:r w:rsidRPr="002E33D4">
        <w:rPr>
          <w:rFonts w:ascii="Times New Roman" w:hAnsi="Times New Roman"/>
          <w:color w:val="000000"/>
        </w:rPr>
        <w:t xml:space="preserve">вопросы источника, но и частные; </w:t>
      </w:r>
    </w:p>
    <w:p w:rsidR="00B77450" w:rsidRPr="002E33D4" w:rsidRDefault="00B77450" w:rsidP="003A7699">
      <w:pPr>
        <w:pStyle w:val="ab"/>
        <w:numPr>
          <w:ilvl w:val="0"/>
          <w:numId w:val="9"/>
        </w:numPr>
        <w:autoSpaceDE w:val="0"/>
        <w:autoSpaceDN w:val="0"/>
        <w:adjustRightInd w:val="0"/>
        <w:jc w:val="both"/>
        <w:rPr>
          <w:rFonts w:ascii="Times New Roman" w:hAnsi="Times New Roman"/>
          <w:color w:val="000000"/>
        </w:rPr>
      </w:pPr>
      <w:r w:rsidRPr="002E33D4">
        <w:rPr>
          <w:rFonts w:ascii="Times New Roman" w:hAnsi="Times New Roman"/>
          <w:color w:val="000000"/>
        </w:rPr>
        <w:t>к каждому пункту или подпункту плана подбираются и выписываются цитаты.</w:t>
      </w:r>
    </w:p>
    <w:p w:rsidR="00B77450" w:rsidRPr="00B77450" w:rsidRDefault="00B77450" w:rsidP="003A7699">
      <w:pPr>
        <w:autoSpaceDE w:val="0"/>
        <w:autoSpaceDN w:val="0"/>
        <w:adjustRightInd w:val="0"/>
        <w:ind w:firstLine="709"/>
        <w:jc w:val="both"/>
        <w:rPr>
          <w:rFonts w:ascii="Times New Roman" w:hAnsi="Times New Roman"/>
          <w:color w:val="000000"/>
        </w:rPr>
      </w:pPr>
      <w:r w:rsidRPr="00B77450">
        <w:rPr>
          <w:rFonts w:ascii="Times New Roman" w:hAnsi="Times New Roman"/>
          <w:color w:val="000000"/>
        </w:rPr>
        <w:t xml:space="preserve">Конспекты могут быть плановыми, </w:t>
      </w:r>
      <w:r w:rsidR="002E33D4">
        <w:rPr>
          <w:rFonts w:ascii="Times New Roman" w:hAnsi="Times New Roman"/>
          <w:color w:val="000000"/>
        </w:rPr>
        <w:t xml:space="preserve">т. е. пишутся на основе </w:t>
      </w:r>
      <w:r w:rsidRPr="00B77450">
        <w:rPr>
          <w:rFonts w:ascii="Times New Roman" w:hAnsi="Times New Roman"/>
          <w:color w:val="000000"/>
        </w:rPr>
        <w:t>составленного плана стать</w:t>
      </w:r>
      <w:r w:rsidR="002E33D4">
        <w:rPr>
          <w:rFonts w:ascii="Times New Roman" w:hAnsi="Times New Roman"/>
          <w:color w:val="000000"/>
        </w:rPr>
        <w:t xml:space="preserve">и, книги. Каждому вопросу плана </w:t>
      </w:r>
      <w:r w:rsidRPr="00B77450">
        <w:rPr>
          <w:rFonts w:ascii="Times New Roman" w:hAnsi="Times New Roman"/>
          <w:color w:val="000000"/>
        </w:rPr>
        <w:t>соответствует определенная часть кон</w:t>
      </w:r>
      <w:r w:rsidR="002E33D4">
        <w:rPr>
          <w:rFonts w:ascii="Times New Roman" w:hAnsi="Times New Roman"/>
          <w:color w:val="000000"/>
        </w:rPr>
        <w:t xml:space="preserve">спекта. Удобно в этом случае </w:t>
      </w:r>
      <w:r w:rsidRPr="00B77450">
        <w:rPr>
          <w:rFonts w:ascii="Times New Roman" w:hAnsi="Times New Roman"/>
          <w:color w:val="000000"/>
        </w:rPr>
        <w:t>воспользоваться вопросным пл</w:t>
      </w:r>
      <w:r w:rsidR="002E33D4">
        <w:rPr>
          <w:rFonts w:ascii="Times New Roman" w:hAnsi="Times New Roman"/>
          <w:color w:val="000000"/>
        </w:rPr>
        <w:t xml:space="preserve">аном. В левой части страницы вы </w:t>
      </w:r>
      <w:r w:rsidRPr="00B77450">
        <w:rPr>
          <w:rFonts w:ascii="Times New Roman" w:hAnsi="Times New Roman"/>
          <w:color w:val="000000"/>
        </w:rPr>
        <w:t>ставите проблемы, затронутые в кн</w:t>
      </w:r>
      <w:r w:rsidR="002E33D4">
        <w:rPr>
          <w:rFonts w:ascii="Times New Roman" w:hAnsi="Times New Roman"/>
          <w:color w:val="000000"/>
        </w:rPr>
        <w:t xml:space="preserve">иге в виде вопросов, а в правой </w:t>
      </w:r>
      <w:r w:rsidRPr="00B77450">
        <w:rPr>
          <w:rFonts w:ascii="Times New Roman" w:hAnsi="Times New Roman"/>
          <w:color w:val="000000"/>
        </w:rPr>
        <w:t>част</w:t>
      </w:r>
      <w:r w:rsidR="002E33D4">
        <w:rPr>
          <w:rFonts w:ascii="Times New Roman" w:hAnsi="Times New Roman"/>
          <w:color w:val="000000"/>
        </w:rPr>
        <w:t>и страницы даете на них ответы.</w:t>
      </w:r>
    </w:p>
    <w:p w:rsidR="00B77450" w:rsidRPr="002E33D4" w:rsidRDefault="00B77450" w:rsidP="00B77450">
      <w:pPr>
        <w:autoSpaceDE w:val="0"/>
        <w:autoSpaceDN w:val="0"/>
        <w:adjustRightInd w:val="0"/>
        <w:rPr>
          <w:rFonts w:ascii="Times New Roman" w:hAnsi="Times New Roman"/>
          <w:b/>
          <w:color w:val="000000"/>
        </w:rPr>
      </w:pPr>
      <w:r w:rsidRPr="002E33D4">
        <w:rPr>
          <w:rFonts w:ascii="Times New Roman" w:hAnsi="Times New Roman"/>
          <w:b/>
          <w:color w:val="000000"/>
        </w:rPr>
        <w:t>Конспект-схема</w:t>
      </w:r>
    </w:p>
    <w:p w:rsidR="00B77450" w:rsidRPr="00B77450" w:rsidRDefault="00B77450" w:rsidP="003A7699">
      <w:pPr>
        <w:autoSpaceDE w:val="0"/>
        <w:autoSpaceDN w:val="0"/>
        <w:adjustRightInd w:val="0"/>
        <w:ind w:firstLine="709"/>
        <w:jc w:val="both"/>
        <w:rPr>
          <w:rFonts w:ascii="Times New Roman" w:hAnsi="Times New Roman"/>
          <w:color w:val="000000"/>
        </w:rPr>
      </w:pPr>
      <w:r w:rsidRPr="00B77450">
        <w:rPr>
          <w:rFonts w:ascii="Times New Roman" w:hAnsi="Times New Roman"/>
          <w:color w:val="000000"/>
        </w:rPr>
        <w:t>Удобно пользоваться схематичной записью прочитанно</w:t>
      </w:r>
      <w:r w:rsidR="003A7699">
        <w:rPr>
          <w:rFonts w:ascii="Times New Roman" w:hAnsi="Times New Roman"/>
          <w:color w:val="000000"/>
        </w:rPr>
        <w:t xml:space="preserve">го. </w:t>
      </w:r>
      <w:r w:rsidRPr="00B77450">
        <w:rPr>
          <w:rFonts w:ascii="Times New Roman" w:hAnsi="Times New Roman"/>
          <w:color w:val="000000"/>
        </w:rPr>
        <w:t>Составление конспектов-схем с</w:t>
      </w:r>
      <w:r w:rsidR="003A7699">
        <w:rPr>
          <w:rFonts w:ascii="Times New Roman" w:hAnsi="Times New Roman"/>
          <w:color w:val="000000"/>
        </w:rPr>
        <w:t xml:space="preserve">лужит не только для запоминания </w:t>
      </w:r>
      <w:r w:rsidRPr="00B77450">
        <w:rPr>
          <w:rFonts w:ascii="Times New Roman" w:hAnsi="Times New Roman"/>
          <w:color w:val="000000"/>
        </w:rPr>
        <w:t>материала. Такая работа становится</w:t>
      </w:r>
      <w:r w:rsidR="003A7699">
        <w:rPr>
          <w:rFonts w:ascii="Times New Roman" w:hAnsi="Times New Roman"/>
          <w:color w:val="000000"/>
        </w:rPr>
        <w:t xml:space="preserve"> средством развития способности </w:t>
      </w:r>
      <w:r w:rsidRPr="00B77450">
        <w:rPr>
          <w:rFonts w:ascii="Times New Roman" w:hAnsi="Times New Roman"/>
          <w:color w:val="000000"/>
        </w:rPr>
        <w:t>выделять самое главное, су</w:t>
      </w:r>
      <w:r w:rsidR="003A7699">
        <w:rPr>
          <w:rFonts w:ascii="Times New Roman" w:hAnsi="Times New Roman"/>
          <w:color w:val="000000"/>
        </w:rPr>
        <w:t xml:space="preserve">щественное в учебном материале </w:t>
      </w:r>
      <w:r w:rsidRPr="00B77450">
        <w:rPr>
          <w:rFonts w:ascii="Times New Roman" w:hAnsi="Times New Roman"/>
          <w:color w:val="000000"/>
        </w:rPr>
        <w:t>классифицировать информацию.</w:t>
      </w:r>
    </w:p>
    <w:p w:rsidR="00B77450" w:rsidRPr="00B77450" w:rsidRDefault="00B77450" w:rsidP="003A7699">
      <w:pPr>
        <w:autoSpaceDE w:val="0"/>
        <w:autoSpaceDN w:val="0"/>
        <w:adjustRightInd w:val="0"/>
        <w:jc w:val="both"/>
        <w:rPr>
          <w:rFonts w:ascii="Times New Roman" w:hAnsi="Times New Roman"/>
          <w:color w:val="000000"/>
        </w:rPr>
      </w:pPr>
      <w:r w:rsidRPr="00B77450">
        <w:rPr>
          <w:rFonts w:ascii="Times New Roman" w:hAnsi="Times New Roman"/>
          <w:color w:val="000000"/>
        </w:rPr>
        <w:t>Наиболее распространенными являются сх</w:t>
      </w:r>
      <w:r w:rsidR="003A7699">
        <w:rPr>
          <w:rFonts w:ascii="Times New Roman" w:hAnsi="Times New Roman"/>
          <w:color w:val="000000"/>
        </w:rPr>
        <w:t xml:space="preserve">емы типа </w:t>
      </w:r>
      <w:r w:rsidRPr="00B77450">
        <w:rPr>
          <w:rFonts w:ascii="Times New Roman" w:hAnsi="Times New Roman"/>
          <w:color w:val="000000"/>
        </w:rPr>
        <w:t>"генеалогическое дерево" и "па</w:t>
      </w:r>
      <w:r w:rsidR="003A7699">
        <w:rPr>
          <w:rFonts w:ascii="Times New Roman" w:hAnsi="Times New Roman"/>
          <w:color w:val="000000"/>
        </w:rPr>
        <w:t xml:space="preserve">учок". В схеме "генеалогическое </w:t>
      </w:r>
      <w:r w:rsidRPr="00B77450">
        <w:rPr>
          <w:rFonts w:ascii="Times New Roman" w:hAnsi="Times New Roman"/>
          <w:color w:val="000000"/>
        </w:rPr>
        <w:t>дерево" выделяют основ</w:t>
      </w:r>
      <w:r w:rsidR="003A7699">
        <w:rPr>
          <w:rFonts w:ascii="Times New Roman" w:hAnsi="Times New Roman"/>
          <w:color w:val="000000"/>
        </w:rPr>
        <w:t xml:space="preserve">ные составляющие более сложного понятия, </w:t>
      </w:r>
      <w:r w:rsidRPr="00B77450">
        <w:rPr>
          <w:rFonts w:ascii="Times New Roman" w:hAnsi="Times New Roman"/>
          <w:color w:val="000000"/>
        </w:rPr>
        <w:t>ключевые слова и т. п. и располагаются в последовательности "сверху - вниз" - от общего понятия к его частным составляющим.</w:t>
      </w:r>
    </w:p>
    <w:p w:rsidR="003A7699" w:rsidRDefault="00B77450" w:rsidP="002E6071">
      <w:pPr>
        <w:autoSpaceDE w:val="0"/>
        <w:autoSpaceDN w:val="0"/>
        <w:adjustRightInd w:val="0"/>
        <w:ind w:firstLine="709"/>
        <w:jc w:val="both"/>
        <w:rPr>
          <w:rFonts w:ascii="Times New Roman" w:hAnsi="Times New Roman"/>
          <w:color w:val="000000"/>
        </w:rPr>
      </w:pPr>
      <w:r w:rsidRPr="00B77450">
        <w:rPr>
          <w:rFonts w:ascii="Times New Roman" w:hAnsi="Times New Roman"/>
          <w:color w:val="000000"/>
        </w:rPr>
        <w:t>В схеме "паучок" записывается название темы или вопроса и</w:t>
      </w:r>
      <w:r w:rsidR="003A7699">
        <w:rPr>
          <w:rFonts w:ascii="Times New Roman" w:hAnsi="Times New Roman"/>
          <w:color w:val="000000"/>
        </w:rPr>
        <w:t xml:space="preserve"> заключается в овал, </w:t>
      </w:r>
      <w:r w:rsidRPr="00B77450">
        <w:rPr>
          <w:rFonts w:ascii="Times New Roman" w:hAnsi="Times New Roman"/>
          <w:color w:val="000000"/>
        </w:rPr>
        <w:t>который состав</w:t>
      </w:r>
      <w:r w:rsidR="003A7699">
        <w:rPr>
          <w:rFonts w:ascii="Times New Roman" w:hAnsi="Times New Roman"/>
          <w:color w:val="000000"/>
        </w:rPr>
        <w:t xml:space="preserve">ляет "тело паучка". Затем нужно </w:t>
      </w:r>
      <w:r w:rsidRPr="00B77450">
        <w:rPr>
          <w:rFonts w:ascii="Times New Roman" w:hAnsi="Times New Roman"/>
          <w:color w:val="000000"/>
        </w:rPr>
        <w:t>продумать, какие из входящих в те</w:t>
      </w:r>
      <w:r w:rsidR="003A7699">
        <w:rPr>
          <w:rFonts w:ascii="Times New Roman" w:hAnsi="Times New Roman"/>
          <w:color w:val="000000"/>
        </w:rPr>
        <w:t xml:space="preserve">му понятий являются основными и </w:t>
      </w:r>
      <w:r w:rsidRPr="00B77450">
        <w:rPr>
          <w:rFonts w:ascii="Times New Roman" w:hAnsi="Times New Roman"/>
          <w:color w:val="000000"/>
        </w:rPr>
        <w:t xml:space="preserve">записать их в схеме так, что они образуют "ножки паука". </w:t>
      </w:r>
    </w:p>
    <w:p w:rsidR="00B77450" w:rsidRPr="00B77450" w:rsidRDefault="00B77450" w:rsidP="002E6071">
      <w:pPr>
        <w:autoSpaceDE w:val="0"/>
        <w:autoSpaceDN w:val="0"/>
        <w:adjustRightInd w:val="0"/>
        <w:ind w:firstLine="709"/>
        <w:jc w:val="both"/>
        <w:rPr>
          <w:rFonts w:ascii="Times New Roman" w:hAnsi="Times New Roman"/>
          <w:color w:val="000000"/>
        </w:rPr>
      </w:pPr>
      <w:r w:rsidRPr="00B77450">
        <w:rPr>
          <w:rFonts w:ascii="Times New Roman" w:hAnsi="Times New Roman"/>
          <w:color w:val="000000"/>
        </w:rPr>
        <w:t>Для того</w:t>
      </w:r>
      <w:r w:rsidR="003A7699">
        <w:rPr>
          <w:rFonts w:ascii="Times New Roman" w:hAnsi="Times New Roman"/>
          <w:color w:val="000000"/>
        </w:rPr>
        <w:t xml:space="preserve"> </w:t>
      </w:r>
      <w:r w:rsidRPr="00B77450">
        <w:rPr>
          <w:rFonts w:ascii="Times New Roman" w:hAnsi="Times New Roman"/>
          <w:color w:val="000000"/>
        </w:rPr>
        <w:t>чтобы усилить его устойчивость, нужно присоединить к каждой</w:t>
      </w:r>
      <w:r w:rsidR="003A7699">
        <w:rPr>
          <w:rFonts w:ascii="Times New Roman" w:hAnsi="Times New Roman"/>
          <w:color w:val="000000"/>
        </w:rPr>
        <w:t xml:space="preserve"> </w:t>
      </w:r>
      <w:r w:rsidRPr="00B77450">
        <w:rPr>
          <w:rFonts w:ascii="Times New Roman" w:hAnsi="Times New Roman"/>
          <w:color w:val="000000"/>
        </w:rPr>
        <w:t>"ножке" ключевые слова или ф</w:t>
      </w:r>
      <w:r w:rsidR="003A7699">
        <w:rPr>
          <w:rFonts w:ascii="Times New Roman" w:hAnsi="Times New Roman"/>
          <w:color w:val="000000"/>
        </w:rPr>
        <w:t xml:space="preserve">разы, которые служат опорой для </w:t>
      </w:r>
      <w:r w:rsidRPr="00B77450">
        <w:rPr>
          <w:rFonts w:ascii="Times New Roman" w:hAnsi="Times New Roman"/>
          <w:color w:val="000000"/>
        </w:rPr>
        <w:t>памяти.</w:t>
      </w:r>
    </w:p>
    <w:p w:rsidR="00B77450" w:rsidRPr="00B77450" w:rsidRDefault="00B77450" w:rsidP="002E6071">
      <w:pPr>
        <w:autoSpaceDE w:val="0"/>
        <w:autoSpaceDN w:val="0"/>
        <w:adjustRightInd w:val="0"/>
        <w:ind w:firstLine="709"/>
        <w:jc w:val="both"/>
        <w:rPr>
          <w:rFonts w:ascii="Times New Roman" w:hAnsi="Times New Roman"/>
          <w:color w:val="000000"/>
        </w:rPr>
      </w:pPr>
      <w:r w:rsidRPr="00B77450">
        <w:rPr>
          <w:rFonts w:ascii="Times New Roman" w:hAnsi="Times New Roman"/>
          <w:color w:val="000000"/>
        </w:rPr>
        <w:t>Схемы могут быть простым</w:t>
      </w:r>
      <w:r w:rsidR="003A7699">
        <w:rPr>
          <w:rFonts w:ascii="Times New Roman" w:hAnsi="Times New Roman"/>
          <w:color w:val="000000"/>
        </w:rPr>
        <w:t xml:space="preserve">и, в которых записываются самые </w:t>
      </w:r>
      <w:r w:rsidRPr="00B77450">
        <w:rPr>
          <w:rFonts w:ascii="Times New Roman" w:hAnsi="Times New Roman"/>
          <w:color w:val="000000"/>
        </w:rPr>
        <w:t>основные понятия без объяснений. Такая схема используется, если</w:t>
      </w:r>
      <w:r w:rsidR="003A7699">
        <w:rPr>
          <w:rFonts w:ascii="Times New Roman" w:hAnsi="Times New Roman"/>
          <w:color w:val="000000"/>
        </w:rPr>
        <w:t xml:space="preserve"> </w:t>
      </w:r>
      <w:r w:rsidRPr="00B77450">
        <w:rPr>
          <w:rFonts w:ascii="Times New Roman" w:hAnsi="Times New Roman"/>
          <w:color w:val="000000"/>
        </w:rPr>
        <w:t>материал не вызывает затруднений при воспроизведении. Действия при составлении конспекта - схемы могут быть такими:</w:t>
      </w:r>
    </w:p>
    <w:p w:rsidR="00B77450" w:rsidRPr="00B77450" w:rsidRDefault="00B77450" w:rsidP="002E6071">
      <w:pPr>
        <w:autoSpaceDE w:val="0"/>
        <w:autoSpaceDN w:val="0"/>
        <w:adjustRightInd w:val="0"/>
        <w:jc w:val="both"/>
        <w:rPr>
          <w:rFonts w:ascii="Times New Roman" w:hAnsi="Times New Roman"/>
          <w:color w:val="000000"/>
        </w:rPr>
      </w:pPr>
      <w:r w:rsidRPr="00B77450">
        <w:rPr>
          <w:rFonts w:ascii="Times New Roman" w:hAnsi="Times New Roman"/>
          <w:color w:val="000000"/>
        </w:rPr>
        <w:t>1. Подберите факты для составления схемы.</w:t>
      </w:r>
    </w:p>
    <w:p w:rsidR="00B77450" w:rsidRPr="00B77450" w:rsidRDefault="00B77450" w:rsidP="002E6071">
      <w:pPr>
        <w:autoSpaceDE w:val="0"/>
        <w:autoSpaceDN w:val="0"/>
        <w:adjustRightInd w:val="0"/>
        <w:jc w:val="both"/>
        <w:rPr>
          <w:rFonts w:ascii="Times New Roman" w:hAnsi="Times New Roman"/>
          <w:color w:val="000000"/>
        </w:rPr>
      </w:pPr>
      <w:r w:rsidRPr="00B77450">
        <w:rPr>
          <w:rFonts w:ascii="Times New Roman" w:hAnsi="Times New Roman"/>
          <w:color w:val="000000"/>
        </w:rPr>
        <w:t>2. Выделите среди них основные, обще понятия.</w:t>
      </w:r>
    </w:p>
    <w:p w:rsidR="00B77450" w:rsidRPr="00B77450" w:rsidRDefault="00B77450" w:rsidP="002E6071">
      <w:pPr>
        <w:autoSpaceDE w:val="0"/>
        <w:autoSpaceDN w:val="0"/>
        <w:adjustRightInd w:val="0"/>
        <w:jc w:val="both"/>
        <w:rPr>
          <w:rFonts w:ascii="Times New Roman" w:hAnsi="Times New Roman"/>
          <w:color w:val="000000"/>
        </w:rPr>
      </w:pPr>
      <w:r w:rsidRPr="00B77450">
        <w:rPr>
          <w:rFonts w:ascii="Times New Roman" w:hAnsi="Times New Roman"/>
          <w:color w:val="000000"/>
        </w:rPr>
        <w:t>3. Определите ключевые сл</w:t>
      </w:r>
      <w:r w:rsidR="002E6071">
        <w:rPr>
          <w:rFonts w:ascii="Times New Roman" w:hAnsi="Times New Roman"/>
          <w:color w:val="000000"/>
        </w:rPr>
        <w:t xml:space="preserve">ова, фразы, помогающие раскрыть </w:t>
      </w:r>
      <w:r w:rsidRPr="00B77450">
        <w:rPr>
          <w:rFonts w:ascii="Times New Roman" w:hAnsi="Times New Roman"/>
          <w:color w:val="000000"/>
        </w:rPr>
        <w:t>суть основного понятия.</w:t>
      </w:r>
    </w:p>
    <w:p w:rsidR="00B77450" w:rsidRPr="00B77450" w:rsidRDefault="00B77450" w:rsidP="002E6071">
      <w:pPr>
        <w:autoSpaceDE w:val="0"/>
        <w:autoSpaceDN w:val="0"/>
        <w:adjustRightInd w:val="0"/>
        <w:jc w:val="both"/>
        <w:rPr>
          <w:rFonts w:ascii="Times New Roman" w:hAnsi="Times New Roman"/>
          <w:color w:val="000000"/>
        </w:rPr>
      </w:pPr>
      <w:r w:rsidRPr="00B77450">
        <w:rPr>
          <w:rFonts w:ascii="Times New Roman" w:hAnsi="Times New Roman"/>
          <w:color w:val="000000"/>
        </w:rPr>
        <w:t>4. Сгруппируйте факты в логической последовательности.</w:t>
      </w:r>
    </w:p>
    <w:p w:rsidR="00B77450" w:rsidRPr="00B77450" w:rsidRDefault="00B77450" w:rsidP="002E6071">
      <w:pPr>
        <w:autoSpaceDE w:val="0"/>
        <w:autoSpaceDN w:val="0"/>
        <w:adjustRightInd w:val="0"/>
        <w:jc w:val="both"/>
        <w:rPr>
          <w:rFonts w:ascii="Times New Roman" w:hAnsi="Times New Roman"/>
          <w:color w:val="000000"/>
        </w:rPr>
      </w:pPr>
      <w:r w:rsidRPr="00B77450">
        <w:rPr>
          <w:rFonts w:ascii="Times New Roman" w:hAnsi="Times New Roman"/>
          <w:color w:val="000000"/>
        </w:rPr>
        <w:t>5. Дайте название выделенным группам.</w:t>
      </w:r>
    </w:p>
    <w:p w:rsidR="00B77450" w:rsidRPr="00B77450" w:rsidRDefault="002E6071" w:rsidP="002E6071">
      <w:pPr>
        <w:autoSpaceDE w:val="0"/>
        <w:autoSpaceDN w:val="0"/>
        <w:adjustRightInd w:val="0"/>
        <w:jc w:val="both"/>
        <w:rPr>
          <w:rFonts w:ascii="Times New Roman" w:hAnsi="Times New Roman"/>
          <w:color w:val="000000"/>
        </w:rPr>
      </w:pPr>
      <w:r>
        <w:rPr>
          <w:rFonts w:ascii="Times New Roman" w:hAnsi="Times New Roman"/>
          <w:color w:val="000000"/>
        </w:rPr>
        <w:t>6. Заполните схему данными.</w:t>
      </w:r>
    </w:p>
    <w:p w:rsidR="00B77450" w:rsidRPr="002E6071" w:rsidRDefault="00B77450" w:rsidP="00B77450">
      <w:pPr>
        <w:autoSpaceDE w:val="0"/>
        <w:autoSpaceDN w:val="0"/>
        <w:adjustRightInd w:val="0"/>
        <w:rPr>
          <w:rFonts w:ascii="Times New Roman" w:hAnsi="Times New Roman"/>
          <w:b/>
          <w:color w:val="000000"/>
        </w:rPr>
      </w:pPr>
      <w:r w:rsidRPr="002E6071">
        <w:rPr>
          <w:rFonts w:ascii="Times New Roman" w:hAnsi="Times New Roman"/>
          <w:b/>
          <w:color w:val="000000"/>
        </w:rPr>
        <w:t>Опорный конспект</w:t>
      </w:r>
    </w:p>
    <w:p w:rsidR="00B77450" w:rsidRPr="00B77450" w:rsidRDefault="00B77450" w:rsidP="002E6071">
      <w:pPr>
        <w:autoSpaceDE w:val="0"/>
        <w:autoSpaceDN w:val="0"/>
        <w:adjustRightInd w:val="0"/>
        <w:ind w:firstLine="709"/>
        <w:jc w:val="both"/>
        <w:rPr>
          <w:rFonts w:ascii="Times New Roman" w:hAnsi="Times New Roman"/>
          <w:color w:val="000000"/>
        </w:rPr>
      </w:pPr>
      <w:r w:rsidRPr="00B77450">
        <w:rPr>
          <w:rFonts w:ascii="Times New Roman" w:hAnsi="Times New Roman"/>
          <w:color w:val="000000"/>
        </w:rPr>
        <w:t>Это творческий вид работы бы</w:t>
      </w:r>
      <w:r w:rsidR="002E6071">
        <w:rPr>
          <w:rFonts w:ascii="Times New Roman" w:hAnsi="Times New Roman"/>
          <w:color w:val="000000"/>
        </w:rPr>
        <w:t xml:space="preserve">л введён в учебную деятельность Шаталовым В. Ф. </w:t>
      </w:r>
      <w:r w:rsidRPr="00B77450">
        <w:rPr>
          <w:rFonts w:ascii="Times New Roman" w:hAnsi="Times New Roman"/>
          <w:color w:val="000000"/>
        </w:rPr>
        <w:t>известным педагогом</w:t>
      </w:r>
      <w:r w:rsidR="002E6071">
        <w:rPr>
          <w:rFonts w:ascii="Times New Roman" w:hAnsi="Times New Roman"/>
          <w:color w:val="000000"/>
        </w:rPr>
        <w:t xml:space="preserve">-новатором и получил название </w:t>
      </w:r>
      <w:r w:rsidRPr="00B77450">
        <w:rPr>
          <w:rFonts w:ascii="Times New Roman" w:hAnsi="Times New Roman"/>
          <w:color w:val="000000"/>
        </w:rPr>
        <w:t>"опорный сигнал". В опорно</w:t>
      </w:r>
      <w:r w:rsidR="002E6071">
        <w:rPr>
          <w:rFonts w:ascii="Times New Roman" w:hAnsi="Times New Roman"/>
          <w:color w:val="000000"/>
        </w:rPr>
        <w:t xml:space="preserve">м сигнале содержание информации </w:t>
      </w:r>
      <w:r w:rsidRPr="00B77450">
        <w:rPr>
          <w:rFonts w:ascii="Times New Roman" w:hAnsi="Times New Roman"/>
          <w:color w:val="000000"/>
        </w:rPr>
        <w:t>"кодируется" с помощью сочетани</w:t>
      </w:r>
      <w:r w:rsidR="002E6071">
        <w:rPr>
          <w:rFonts w:ascii="Times New Roman" w:hAnsi="Times New Roman"/>
          <w:color w:val="000000"/>
        </w:rPr>
        <w:t xml:space="preserve">я графических символов, знаков, </w:t>
      </w:r>
      <w:r w:rsidRPr="00B77450">
        <w:rPr>
          <w:rFonts w:ascii="Times New Roman" w:hAnsi="Times New Roman"/>
          <w:color w:val="000000"/>
        </w:rPr>
        <w:t>рисунков, ключевых слов, циф</w:t>
      </w:r>
      <w:r w:rsidR="002E6071">
        <w:rPr>
          <w:rFonts w:ascii="Times New Roman" w:hAnsi="Times New Roman"/>
          <w:color w:val="000000"/>
        </w:rPr>
        <w:t xml:space="preserve">р и т. п. Такая запись учебного </w:t>
      </w:r>
      <w:r w:rsidRPr="00B77450">
        <w:rPr>
          <w:rFonts w:ascii="Times New Roman" w:hAnsi="Times New Roman"/>
          <w:color w:val="000000"/>
        </w:rPr>
        <w:t>материала позволяет быстро и без труда его за</w:t>
      </w:r>
      <w:r w:rsidR="002E6071">
        <w:rPr>
          <w:rFonts w:ascii="Times New Roman" w:hAnsi="Times New Roman"/>
          <w:color w:val="000000"/>
        </w:rPr>
        <w:t xml:space="preserve">помнить, мгновенно </w:t>
      </w:r>
      <w:r w:rsidRPr="00B77450">
        <w:rPr>
          <w:rFonts w:ascii="Times New Roman" w:hAnsi="Times New Roman"/>
          <w:color w:val="000000"/>
        </w:rPr>
        <w:t>восстановить в памяти в нужный момент.</w:t>
      </w:r>
    </w:p>
    <w:p w:rsidR="00B77450" w:rsidRPr="00B77450" w:rsidRDefault="00B77450" w:rsidP="002E6071">
      <w:pPr>
        <w:autoSpaceDE w:val="0"/>
        <w:autoSpaceDN w:val="0"/>
        <w:adjustRightInd w:val="0"/>
        <w:ind w:firstLine="709"/>
        <w:jc w:val="both"/>
        <w:rPr>
          <w:rFonts w:ascii="Times New Roman" w:hAnsi="Times New Roman"/>
          <w:color w:val="000000"/>
        </w:rPr>
      </w:pPr>
      <w:r w:rsidRPr="00B77450">
        <w:rPr>
          <w:rFonts w:ascii="Times New Roman" w:hAnsi="Times New Roman"/>
          <w:color w:val="000000"/>
        </w:rPr>
        <w:t>При любом виде конспектир</w:t>
      </w:r>
      <w:r w:rsidR="002E6071">
        <w:rPr>
          <w:rFonts w:ascii="Times New Roman" w:hAnsi="Times New Roman"/>
          <w:color w:val="000000"/>
        </w:rPr>
        <w:t>ования важно помнить о том, что,  з</w:t>
      </w:r>
      <w:r w:rsidRPr="00B77450">
        <w:rPr>
          <w:rFonts w:ascii="Times New Roman" w:hAnsi="Times New Roman"/>
          <w:color w:val="000000"/>
        </w:rPr>
        <w:t>аписи полезно делить, для этого используются:</w:t>
      </w:r>
    </w:p>
    <w:p w:rsidR="00B77450" w:rsidRPr="00B77450" w:rsidRDefault="00B77450" w:rsidP="00B77450">
      <w:pPr>
        <w:autoSpaceDE w:val="0"/>
        <w:autoSpaceDN w:val="0"/>
        <w:adjustRightInd w:val="0"/>
        <w:rPr>
          <w:rFonts w:ascii="Times New Roman" w:hAnsi="Times New Roman"/>
          <w:color w:val="000000"/>
        </w:rPr>
      </w:pPr>
      <w:r w:rsidRPr="00B77450">
        <w:rPr>
          <w:rFonts w:ascii="Times New Roman" w:hAnsi="Times New Roman"/>
          <w:color w:val="000000"/>
        </w:rPr>
        <w:t>1. Подзаголовки.</w:t>
      </w:r>
    </w:p>
    <w:p w:rsidR="00B77450" w:rsidRPr="00B77450" w:rsidRDefault="00B77450" w:rsidP="00B77450">
      <w:pPr>
        <w:autoSpaceDE w:val="0"/>
        <w:autoSpaceDN w:val="0"/>
        <w:adjustRightInd w:val="0"/>
        <w:rPr>
          <w:rFonts w:ascii="Times New Roman" w:hAnsi="Times New Roman"/>
          <w:color w:val="000000"/>
        </w:rPr>
      </w:pPr>
      <w:r w:rsidRPr="00B77450">
        <w:rPr>
          <w:rFonts w:ascii="Times New Roman" w:hAnsi="Times New Roman"/>
          <w:color w:val="000000"/>
        </w:rPr>
        <w:t>2. Абзацные отступы.</w:t>
      </w:r>
    </w:p>
    <w:p w:rsidR="00B77450" w:rsidRPr="00B77450" w:rsidRDefault="00B77450" w:rsidP="00B77450">
      <w:pPr>
        <w:autoSpaceDE w:val="0"/>
        <w:autoSpaceDN w:val="0"/>
        <w:adjustRightInd w:val="0"/>
        <w:rPr>
          <w:rFonts w:ascii="Times New Roman" w:hAnsi="Times New Roman"/>
          <w:color w:val="000000"/>
        </w:rPr>
      </w:pPr>
      <w:r w:rsidRPr="00B77450">
        <w:rPr>
          <w:rFonts w:ascii="Times New Roman" w:hAnsi="Times New Roman"/>
          <w:color w:val="000000"/>
        </w:rPr>
        <w:t>3. Пробельные строки.</w:t>
      </w:r>
    </w:p>
    <w:p w:rsidR="00B77450" w:rsidRPr="00B77450" w:rsidRDefault="00B77450" w:rsidP="00B77450">
      <w:pPr>
        <w:autoSpaceDE w:val="0"/>
        <w:autoSpaceDN w:val="0"/>
        <w:adjustRightInd w:val="0"/>
        <w:rPr>
          <w:rFonts w:ascii="Times New Roman" w:hAnsi="Times New Roman"/>
          <w:color w:val="000000"/>
        </w:rPr>
      </w:pPr>
      <w:r w:rsidRPr="00B77450">
        <w:rPr>
          <w:rFonts w:ascii="Times New Roman" w:hAnsi="Times New Roman"/>
          <w:color w:val="000000"/>
        </w:rPr>
        <w:t>Такой текст удобно читать. При конспектировании нужно пользоваться оформительскими средствами:</w:t>
      </w:r>
    </w:p>
    <w:p w:rsidR="00B77450" w:rsidRPr="00B77450" w:rsidRDefault="00B77450" w:rsidP="00B77450">
      <w:pPr>
        <w:autoSpaceDE w:val="0"/>
        <w:autoSpaceDN w:val="0"/>
        <w:adjustRightInd w:val="0"/>
        <w:rPr>
          <w:rFonts w:ascii="Times New Roman" w:hAnsi="Times New Roman"/>
          <w:color w:val="000000"/>
        </w:rPr>
      </w:pPr>
      <w:r w:rsidRPr="00B77450">
        <w:rPr>
          <w:rFonts w:ascii="Times New Roman" w:hAnsi="Times New Roman"/>
          <w:color w:val="000000"/>
        </w:rPr>
        <w:t>1. Делать в тексте конспекта подчёркивания</w:t>
      </w:r>
    </w:p>
    <w:p w:rsidR="00B77450" w:rsidRPr="00B77450" w:rsidRDefault="00B77450" w:rsidP="00B77450">
      <w:pPr>
        <w:autoSpaceDE w:val="0"/>
        <w:autoSpaceDN w:val="0"/>
        <w:adjustRightInd w:val="0"/>
        <w:rPr>
          <w:rFonts w:ascii="Times New Roman" w:hAnsi="Times New Roman"/>
          <w:color w:val="000000"/>
        </w:rPr>
      </w:pPr>
      <w:r w:rsidRPr="00B77450">
        <w:rPr>
          <w:rFonts w:ascii="Times New Roman" w:hAnsi="Times New Roman"/>
          <w:color w:val="000000"/>
        </w:rPr>
        <w:t xml:space="preserve">2. На полях тетради </w:t>
      </w:r>
      <w:r w:rsidR="002E6071">
        <w:rPr>
          <w:rFonts w:ascii="Times New Roman" w:hAnsi="Times New Roman"/>
          <w:color w:val="000000"/>
        </w:rPr>
        <w:t>под</w:t>
      </w:r>
      <w:r w:rsidRPr="00B77450">
        <w:rPr>
          <w:rFonts w:ascii="Times New Roman" w:hAnsi="Times New Roman"/>
          <w:color w:val="000000"/>
        </w:rPr>
        <w:t>чёркивания, например, вертикальные.</w:t>
      </w:r>
    </w:p>
    <w:p w:rsidR="00B77450" w:rsidRPr="00B77450" w:rsidRDefault="00B77450" w:rsidP="00B77450">
      <w:pPr>
        <w:autoSpaceDE w:val="0"/>
        <w:autoSpaceDN w:val="0"/>
        <w:adjustRightInd w:val="0"/>
        <w:rPr>
          <w:rFonts w:ascii="Times New Roman" w:hAnsi="Times New Roman"/>
          <w:color w:val="000000"/>
        </w:rPr>
      </w:pPr>
      <w:r w:rsidRPr="00B77450">
        <w:rPr>
          <w:rFonts w:ascii="Times New Roman" w:hAnsi="Times New Roman"/>
          <w:color w:val="000000"/>
        </w:rPr>
        <w:t>3. Заключать основные понятия, законы, правила и т. п. в рамки.</w:t>
      </w:r>
    </w:p>
    <w:p w:rsidR="00B77450" w:rsidRPr="00B77450" w:rsidRDefault="00B77450" w:rsidP="00B77450">
      <w:pPr>
        <w:autoSpaceDE w:val="0"/>
        <w:autoSpaceDN w:val="0"/>
        <w:adjustRightInd w:val="0"/>
        <w:rPr>
          <w:rFonts w:ascii="Times New Roman" w:hAnsi="Times New Roman"/>
          <w:color w:val="000000"/>
        </w:rPr>
      </w:pPr>
      <w:r w:rsidRPr="00B77450">
        <w:rPr>
          <w:rFonts w:ascii="Times New Roman" w:hAnsi="Times New Roman"/>
          <w:color w:val="000000"/>
        </w:rPr>
        <w:t>4. Пользоваться при записи различными цветами.</w:t>
      </w:r>
    </w:p>
    <w:p w:rsidR="00B77450" w:rsidRPr="00B77450" w:rsidRDefault="00B77450" w:rsidP="00B77450">
      <w:pPr>
        <w:autoSpaceDE w:val="0"/>
        <w:autoSpaceDN w:val="0"/>
        <w:adjustRightInd w:val="0"/>
        <w:rPr>
          <w:rFonts w:ascii="Times New Roman" w:hAnsi="Times New Roman"/>
          <w:color w:val="000000"/>
        </w:rPr>
      </w:pPr>
      <w:r w:rsidRPr="00B77450">
        <w:rPr>
          <w:rFonts w:ascii="Times New Roman" w:hAnsi="Times New Roman"/>
          <w:color w:val="000000"/>
        </w:rPr>
        <w:t>5. Писать разными шрифтами.</w:t>
      </w:r>
    </w:p>
    <w:p w:rsidR="00B77450" w:rsidRPr="00B77450" w:rsidRDefault="00B77450" w:rsidP="00B77450">
      <w:pPr>
        <w:autoSpaceDE w:val="0"/>
        <w:autoSpaceDN w:val="0"/>
        <w:adjustRightInd w:val="0"/>
        <w:rPr>
          <w:rFonts w:ascii="Times New Roman" w:hAnsi="Times New Roman"/>
          <w:color w:val="000000"/>
        </w:rPr>
      </w:pPr>
      <w:r w:rsidRPr="00B77450">
        <w:rPr>
          <w:rFonts w:ascii="Times New Roman" w:hAnsi="Times New Roman"/>
          <w:color w:val="000000"/>
        </w:rPr>
        <w:t>6. Страницы тетради для к</w:t>
      </w:r>
      <w:r w:rsidR="002E6071">
        <w:rPr>
          <w:rFonts w:ascii="Times New Roman" w:hAnsi="Times New Roman"/>
          <w:color w:val="000000"/>
        </w:rPr>
        <w:t xml:space="preserve">онспектов можно пронумеровать и </w:t>
      </w:r>
      <w:r w:rsidRPr="00B77450">
        <w:rPr>
          <w:rFonts w:ascii="Times New Roman" w:hAnsi="Times New Roman"/>
          <w:color w:val="000000"/>
        </w:rPr>
        <w:t>сделать оглавление.</w:t>
      </w:r>
    </w:p>
    <w:p w:rsidR="00B77450" w:rsidRPr="00B77450" w:rsidRDefault="00B77450" w:rsidP="00B77450">
      <w:pPr>
        <w:autoSpaceDE w:val="0"/>
        <w:autoSpaceDN w:val="0"/>
        <w:adjustRightInd w:val="0"/>
        <w:rPr>
          <w:rFonts w:ascii="Times New Roman" w:hAnsi="Times New Roman"/>
          <w:color w:val="000000"/>
        </w:rPr>
      </w:pPr>
      <w:r w:rsidRPr="00B77450">
        <w:rPr>
          <w:rFonts w:ascii="Times New Roman" w:hAnsi="Times New Roman"/>
          <w:color w:val="000000"/>
        </w:rPr>
        <w:t>В этом случае вы быстр</w:t>
      </w:r>
      <w:r w:rsidR="002E6071">
        <w:rPr>
          <w:rFonts w:ascii="Times New Roman" w:hAnsi="Times New Roman"/>
          <w:color w:val="000000"/>
        </w:rPr>
        <w:t xml:space="preserve">о сможете найти необходимую вам </w:t>
      </w:r>
      <w:r w:rsidRPr="00B77450">
        <w:rPr>
          <w:rFonts w:ascii="Times New Roman" w:hAnsi="Times New Roman"/>
          <w:color w:val="000000"/>
        </w:rPr>
        <w:t>информацию.</w:t>
      </w:r>
    </w:p>
    <w:p w:rsidR="00B77450" w:rsidRPr="00B77450" w:rsidRDefault="00B77450" w:rsidP="002E6071">
      <w:pPr>
        <w:autoSpaceDE w:val="0"/>
        <w:autoSpaceDN w:val="0"/>
        <w:adjustRightInd w:val="0"/>
        <w:ind w:firstLine="709"/>
        <w:jc w:val="both"/>
        <w:rPr>
          <w:rFonts w:ascii="Times New Roman" w:hAnsi="Times New Roman"/>
          <w:color w:val="000000"/>
        </w:rPr>
      </w:pPr>
      <w:r w:rsidRPr="00B77450">
        <w:rPr>
          <w:rFonts w:ascii="Times New Roman" w:hAnsi="Times New Roman"/>
          <w:color w:val="000000"/>
        </w:rPr>
        <w:lastRenderedPageBreak/>
        <w:t>Итак, конспект представляет собой дословные выписки из</w:t>
      </w:r>
      <w:r w:rsidR="002E6071">
        <w:rPr>
          <w:rFonts w:ascii="Times New Roman" w:hAnsi="Times New Roman"/>
          <w:color w:val="000000"/>
        </w:rPr>
        <w:t xml:space="preserve"> </w:t>
      </w:r>
      <w:r w:rsidRPr="00B77450">
        <w:rPr>
          <w:rFonts w:ascii="Times New Roman" w:hAnsi="Times New Roman"/>
          <w:color w:val="000000"/>
        </w:rPr>
        <w:t>текста источника. При этом конспек</w:t>
      </w:r>
      <w:r w:rsidR="002E6071">
        <w:rPr>
          <w:rFonts w:ascii="Times New Roman" w:hAnsi="Times New Roman"/>
          <w:color w:val="000000"/>
        </w:rPr>
        <w:t xml:space="preserve">т - это не полное переписывание </w:t>
      </w:r>
      <w:r w:rsidRPr="00B77450">
        <w:rPr>
          <w:rFonts w:ascii="Times New Roman" w:hAnsi="Times New Roman"/>
          <w:color w:val="000000"/>
        </w:rPr>
        <w:t xml:space="preserve">чужого текста. Обычно </w:t>
      </w:r>
      <w:r w:rsidR="002E6071">
        <w:rPr>
          <w:rFonts w:ascii="Times New Roman" w:hAnsi="Times New Roman"/>
          <w:color w:val="000000"/>
        </w:rPr>
        <w:t xml:space="preserve">при написании конспекта сначала </w:t>
      </w:r>
      <w:r w:rsidRPr="00B77450">
        <w:rPr>
          <w:rFonts w:ascii="Times New Roman" w:hAnsi="Times New Roman"/>
          <w:color w:val="000000"/>
        </w:rPr>
        <w:t>прочитывается текст-исто</w:t>
      </w:r>
      <w:r w:rsidR="002E6071">
        <w:rPr>
          <w:rFonts w:ascii="Times New Roman" w:hAnsi="Times New Roman"/>
          <w:color w:val="000000"/>
        </w:rPr>
        <w:t xml:space="preserve">чник, в нём выделяются основные </w:t>
      </w:r>
      <w:r w:rsidRPr="00B77450">
        <w:rPr>
          <w:rFonts w:ascii="Times New Roman" w:hAnsi="Times New Roman"/>
          <w:color w:val="000000"/>
        </w:rPr>
        <w:t>положения, подбираются примеры, и</w:t>
      </w:r>
      <w:r w:rsidR="002E6071">
        <w:rPr>
          <w:rFonts w:ascii="Times New Roman" w:hAnsi="Times New Roman"/>
          <w:color w:val="000000"/>
        </w:rPr>
        <w:t xml:space="preserve">дёт перекомпоновка материала, а </w:t>
      </w:r>
      <w:r w:rsidRPr="00B77450">
        <w:rPr>
          <w:rFonts w:ascii="Times New Roman" w:hAnsi="Times New Roman"/>
          <w:color w:val="000000"/>
        </w:rPr>
        <w:t>уже затем оформляется текст</w:t>
      </w:r>
      <w:r w:rsidR="002E6071">
        <w:rPr>
          <w:rFonts w:ascii="Times New Roman" w:hAnsi="Times New Roman"/>
          <w:color w:val="000000"/>
        </w:rPr>
        <w:t xml:space="preserve"> </w:t>
      </w:r>
      <w:r w:rsidRPr="00B77450">
        <w:rPr>
          <w:rFonts w:ascii="Times New Roman" w:hAnsi="Times New Roman"/>
          <w:color w:val="000000"/>
        </w:rPr>
        <w:t>конспекта. Конспект может быть полным, когда работа идёт со всем текстом источника или неполным, когда интерес представляет какой-ли</w:t>
      </w:r>
      <w:r w:rsidR="002E6071">
        <w:rPr>
          <w:rFonts w:ascii="Times New Roman" w:hAnsi="Times New Roman"/>
          <w:color w:val="000000"/>
        </w:rPr>
        <w:t xml:space="preserve">бо один или несколько вопросов, </w:t>
      </w:r>
      <w:r w:rsidRPr="00B77450">
        <w:rPr>
          <w:rFonts w:ascii="Times New Roman" w:hAnsi="Times New Roman"/>
          <w:color w:val="000000"/>
        </w:rPr>
        <w:t>затронутых в источнике.</w:t>
      </w:r>
    </w:p>
    <w:p w:rsidR="00B77450" w:rsidRPr="00B77450" w:rsidRDefault="00B77450" w:rsidP="00B77450">
      <w:pPr>
        <w:autoSpaceDE w:val="0"/>
        <w:autoSpaceDN w:val="0"/>
        <w:adjustRightInd w:val="0"/>
        <w:rPr>
          <w:rFonts w:ascii="Times New Roman" w:hAnsi="Times New Roman"/>
        </w:rPr>
      </w:pPr>
    </w:p>
    <w:p w:rsidR="00DB4AC6" w:rsidRPr="004333A1" w:rsidRDefault="00B77450" w:rsidP="00CF4665">
      <w:pPr>
        <w:autoSpaceDE w:val="0"/>
        <w:autoSpaceDN w:val="0"/>
        <w:adjustRightInd w:val="0"/>
        <w:rPr>
          <w:rFonts w:ascii="Times New Roman" w:hAnsi="Times New Roman"/>
        </w:rPr>
      </w:pPr>
      <w:r w:rsidRPr="00B77450">
        <w:rPr>
          <w:rFonts w:ascii="Times New Roman" w:hAnsi="Times New Roman"/>
        </w:rPr>
        <w:t xml:space="preserve">3. Распределение внеаудиторной </w:t>
      </w:r>
      <w:r w:rsidR="004333A1">
        <w:rPr>
          <w:rFonts w:ascii="Times New Roman" w:hAnsi="Times New Roman"/>
        </w:rPr>
        <w:t>самостоятельной работы по темам</w:t>
      </w:r>
    </w:p>
    <w:p w:rsidR="00DB4AC6" w:rsidRPr="002152DE" w:rsidRDefault="00DB4AC6" w:rsidP="00CF4665">
      <w:pPr>
        <w:autoSpaceDE w:val="0"/>
        <w:autoSpaceDN w:val="0"/>
        <w:adjustRightInd w:val="0"/>
        <w:rPr>
          <w:rFonts w:ascii="Times New Roman" w:hAnsi="Times New Roman"/>
          <w:color w:val="000000"/>
          <w:sz w:val="28"/>
          <w:szCs w:val="28"/>
        </w:rPr>
      </w:pPr>
    </w:p>
    <w:tbl>
      <w:tblPr>
        <w:tblStyle w:val="a3"/>
        <w:tblW w:w="0" w:type="auto"/>
        <w:tblLook w:val="04A0" w:firstRow="1" w:lastRow="0" w:firstColumn="1" w:lastColumn="0" w:noHBand="0" w:noVBand="1"/>
      </w:tblPr>
      <w:tblGrid>
        <w:gridCol w:w="811"/>
        <w:gridCol w:w="5618"/>
        <w:gridCol w:w="1125"/>
        <w:gridCol w:w="1934"/>
      </w:tblGrid>
      <w:tr w:rsidR="00CF4665" w:rsidRPr="004333A1" w:rsidTr="00B77450">
        <w:trPr>
          <w:cantSplit/>
        </w:trPr>
        <w:tc>
          <w:tcPr>
            <w:tcW w:w="817" w:type="dxa"/>
            <w:noWrap/>
            <w:vAlign w:val="center"/>
          </w:tcPr>
          <w:p w:rsidR="00CF4665" w:rsidRPr="004333A1" w:rsidRDefault="00CF4665" w:rsidP="00CF4665">
            <w:pPr>
              <w:autoSpaceDE w:val="0"/>
              <w:autoSpaceDN w:val="0"/>
              <w:adjustRightInd w:val="0"/>
              <w:jc w:val="center"/>
              <w:rPr>
                <w:rFonts w:ascii="Times New Roman" w:hAnsi="Times New Roman"/>
              </w:rPr>
            </w:pPr>
            <w:r w:rsidRPr="004333A1">
              <w:rPr>
                <w:rFonts w:ascii="Times New Roman" w:hAnsi="Times New Roman"/>
              </w:rPr>
              <w:t>№ п/п</w:t>
            </w:r>
          </w:p>
        </w:tc>
        <w:tc>
          <w:tcPr>
            <w:tcW w:w="5669" w:type="dxa"/>
            <w:noWrap/>
            <w:vAlign w:val="center"/>
          </w:tcPr>
          <w:p w:rsidR="00CF4665" w:rsidRPr="004333A1" w:rsidRDefault="00CF4665" w:rsidP="00CF4665">
            <w:pPr>
              <w:autoSpaceDE w:val="0"/>
              <w:autoSpaceDN w:val="0"/>
              <w:adjustRightInd w:val="0"/>
              <w:rPr>
                <w:rFonts w:ascii="Times New Roman" w:hAnsi="Times New Roman"/>
              </w:rPr>
            </w:pPr>
            <w:r w:rsidRPr="004333A1">
              <w:rPr>
                <w:rFonts w:ascii="Times New Roman" w:hAnsi="Times New Roman"/>
              </w:rPr>
              <w:t>Наименование темы</w:t>
            </w:r>
          </w:p>
          <w:p w:rsidR="00CF4665" w:rsidRPr="004333A1" w:rsidRDefault="00CF4665" w:rsidP="00CF4665">
            <w:pPr>
              <w:autoSpaceDE w:val="0"/>
              <w:autoSpaceDN w:val="0"/>
              <w:adjustRightInd w:val="0"/>
              <w:rPr>
                <w:rFonts w:ascii="Times New Roman" w:hAnsi="Times New Roman"/>
              </w:rPr>
            </w:pPr>
            <w:r w:rsidRPr="004333A1">
              <w:rPr>
                <w:rFonts w:ascii="Times New Roman" w:hAnsi="Times New Roman"/>
              </w:rPr>
              <w:t>самостоятельной работы</w:t>
            </w:r>
          </w:p>
        </w:tc>
        <w:tc>
          <w:tcPr>
            <w:tcW w:w="1134" w:type="dxa"/>
            <w:noWrap/>
            <w:vAlign w:val="center"/>
          </w:tcPr>
          <w:p w:rsidR="00CF4665" w:rsidRPr="004333A1" w:rsidRDefault="00CF4665" w:rsidP="00CF4665">
            <w:pPr>
              <w:autoSpaceDE w:val="0"/>
              <w:autoSpaceDN w:val="0"/>
              <w:adjustRightInd w:val="0"/>
              <w:rPr>
                <w:rFonts w:ascii="Times New Roman" w:hAnsi="Times New Roman"/>
              </w:rPr>
            </w:pPr>
            <w:r w:rsidRPr="004333A1">
              <w:rPr>
                <w:rFonts w:ascii="Times New Roman" w:hAnsi="Times New Roman"/>
              </w:rPr>
              <w:t>Кол-во</w:t>
            </w:r>
          </w:p>
          <w:p w:rsidR="00CF4665" w:rsidRPr="004333A1" w:rsidRDefault="00CF4665" w:rsidP="00CF4665">
            <w:pPr>
              <w:autoSpaceDE w:val="0"/>
              <w:autoSpaceDN w:val="0"/>
              <w:adjustRightInd w:val="0"/>
              <w:jc w:val="center"/>
              <w:rPr>
                <w:rFonts w:ascii="Times New Roman" w:hAnsi="Times New Roman"/>
              </w:rPr>
            </w:pPr>
            <w:r w:rsidRPr="004333A1">
              <w:rPr>
                <w:rFonts w:ascii="Times New Roman" w:hAnsi="Times New Roman"/>
              </w:rPr>
              <w:t>часов</w:t>
            </w:r>
          </w:p>
        </w:tc>
        <w:tc>
          <w:tcPr>
            <w:tcW w:w="1950" w:type="dxa"/>
            <w:noWrap/>
            <w:vAlign w:val="center"/>
          </w:tcPr>
          <w:p w:rsidR="0012595E" w:rsidRPr="004333A1" w:rsidRDefault="0012595E" w:rsidP="0012595E">
            <w:pPr>
              <w:autoSpaceDE w:val="0"/>
              <w:autoSpaceDN w:val="0"/>
              <w:adjustRightInd w:val="0"/>
              <w:jc w:val="center"/>
              <w:rPr>
                <w:rFonts w:ascii="Times New Roman" w:hAnsi="Times New Roman"/>
              </w:rPr>
            </w:pPr>
            <w:r w:rsidRPr="004333A1">
              <w:rPr>
                <w:rFonts w:ascii="Times New Roman" w:hAnsi="Times New Roman"/>
              </w:rPr>
              <w:t>Формы</w:t>
            </w:r>
          </w:p>
          <w:p w:rsidR="00CF4665" w:rsidRPr="004333A1" w:rsidRDefault="0012595E" w:rsidP="0012595E">
            <w:pPr>
              <w:autoSpaceDE w:val="0"/>
              <w:autoSpaceDN w:val="0"/>
              <w:adjustRightInd w:val="0"/>
              <w:jc w:val="center"/>
              <w:rPr>
                <w:rFonts w:ascii="Times New Roman" w:hAnsi="Times New Roman"/>
              </w:rPr>
            </w:pPr>
            <w:r w:rsidRPr="004333A1">
              <w:rPr>
                <w:rFonts w:ascii="Times New Roman" w:hAnsi="Times New Roman"/>
              </w:rPr>
              <w:t>выполнения</w:t>
            </w:r>
          </w:p>
        </w:tc>
      </w:tr>
      <w:tr w:rsidR="00CF4665" w:rsidRPr="004333A1" w:rsidTr="00B77450">
        <w:trPr>
          <w:cantSplit/>
        </w:trPr>
        <w:tc>
          <w:tcPr>
            <w:tcW w:w="817" w:type="dxa"/>
            <w:noWrap/>
            <w:vAlign w:val="center"/>
          </w:tcPr>
          <w:p w:rsidR="00CF4665" w:rsidRPr="004333A1" w:rsidRDefault="00CF4665" w:rsidP="00CF4665">
            <w:pPr>
              <w:autoSpaceDE w:val="0"/>
              <w:autoSpaceDN w:val="0"/>
              <w:adjustRightInd w:val="0"/>
              <w:jc w:val="center"/>
              <w:rPr>
                <w:rFonts w:ascii="Times New Roman" w:hAnsi="Times New Roman"/>
              </w:rPr>
            </w:pPr>
          </w:p>
        </w:tc>
        <w:tc>
          <w:tcPr>
            <w:tcW w:w="5669" w:type="dxa"/>
            <w:noWrap/>
          </w:tcPr>
          <w:p w:rsidR="0012595E" w:rsidRPr="004333A1" w:rsidRDefault="0012595E" w:rsidP="0012595E">
            <w:pPr>
              <w:autoSpaceDE w:val="0"/>
              <w:autoSpaceDN w:val="0"/>
              <w:adjustRightInd w:val="0"/>
              <w:rPr>
                <w:rFonts w:ascii="Times New Roman" w:hAnsi="Times New Roman"/>
                <w:b/>
                <w:bCs/>
              </w:rPr>
            </w:pPr>
            <w:r w:rsidRPr="004333A1">
              <w:rPr>
                <w:rFonts w:ascii="Times New Roman" w:hAnsi="Times New Roman"/>
                <w:b/>
                <w:bCs/>
              </w:rPr>
              <w:t>Тема 1.1 Основы управленческой</w:t>
            </w:r>
          </w:p>
          <w:p w:rsidR="00CF4665" w:rsidRPr="004333A1" w:rsidRDefault="0012595E" w:rsidP="0012595E">
            <w:pPr>
              <w:autoSpaceDE w:val="0"/>
              <w:autoSpaceDN w:val="0"/>
              <w:adjustRightInd w:val="0"/>
              <w:rPr>
                <w:rFonts w:ascii="Times New Roman" w:hAnsi="Times New Roman"/>
              </w:rPr>
            </w:pPr>
            <w:r w:rsidRPr="004333A1">
              <w:rPr>
                <w:rFonts w:ascii="Times New Roman" w:hAnsi="Times New Roman"/>
                <w:b/>
                <w:bCs/>
              </w:rPr>
              <w:t>деятельности</w:t>
            </w:r>
          </w:p>
        </w:tc>
        <w:tc>
          <w:tcPr>
            <w:tcW w:w="1134" w:type="dxa"/>
            <w:noWrap/>
            <w:vAlign w:val="center"/>
          </w:tcPr>
          <w:p w:rsidR="00CF4665" w:rsidRPr="004333A1" w:rsidRDefault="00CF4665" w:rsidP="00CF4665">
            <w:pPr>
              <w:autoSpaceDE w:val="0"/>
              <w:autoSpaceDN w:val="0"/>
              <w:adjustRightInd w:val="0"/>
              <w:jc w:val="center"/>
              <w:rPr>
                <w:rFonts w:ascii="Times New Roman" w:hAnsi="Times New Roman"/>
              </w:rPr>
            </w:pPr>
          </w:p>
        </w:tc>
        <w:tc>
          <w:tcPr>
            <w:tcW w:w="1950" w:type="dxa"/>
            <w:noWrap/>
            <w:vAlign w:val="center"/>
          </w:tcPr>
          <w:p w:rsidR="00CF4665" w:rsidRPr="004333A1" w:rsidRDefault="00CF4665" w:rsidP="00CF4665">
            <w:pPr>
              <w:autoSpaceDE w:val="0"/>
              <w:autoSpaceDN w:val="0"/>
              <w:adjustRightInd w:val="0"/>
              <w:jc w:val="center"/>
              <w:rPr>
                <w:rFonts w:ascii="Times New Roman" w:hAnsi="Times New Roman"/>
              </w:rPr>
            </w:pPr>
          </w:p>
        </w:tc>
      </w:tr>
      <w:tr w:rsidR="00CF4665" w:rsidRPr="004333A1" w:rsidTr="00B77450">
        <w:trPr>
          <w:cantSplit/>
        </w:trPr>
        <w:tc>
          <w:tcPr>
            <w:tcW w:w="817" w:type="dxa"/>
            <w:noWrap/>
            <w:vAlign w:val="center"/>
          </w:tcPr>
          <w:p w:rsidR="00CF4665" w:rsidRPr="004333A1" w:rsidRDefault="0012595E" w:rsidP="00CF4665">
            <w:pPr>
              <w:autoSpaceDE w:val="0"/>
              <w:autoSpaceDN w:val="0"/>
              <w:adjustRightInd w:val="0"/>
              <w:jc w:val="center"/>
              <w:rPr>
                <w:rFonts w:ascii="Times New Roman" w:hAnsi="Times New Roman"/>
              </w:rPr>
            </w:pPr>
            <w:r w:rsidRPr="004333A1">
              <w:rPr>
                <w:rFonts w:ascii="Times New Roman" w:hAnsi="Times New Roman"/>
              </w:rPr>
              <w:t>1</w:t>
            </w:r>
          </w:p>
        </w:tc>
        <w:tc>
          <w:tcPr>
            <w:tcW w:w="5669" w:type="dxa"/>
            <w:noWrap/>
          </w:tcPr>
          <w:p w:rsidR="0012595E" w:rsidRPr="004333A1" w:rsidRDefault="0012595E" w:rsidP="0012595E">
            <w:pPr>
              <w:autoSpaceDE w:val="0"/>
              <w:autoSpaceDN w:val="0"/>
              <w:adjustRightInd w:val="0"/>
              <w:rPr>
                <w:rFonts w:ascii="Times New Roman" w:hAnsi="Times New Roman"/>
              </w:rPr>
            </w:pPr>
            <w:r w:rsidRPr="004333A1">
              <w:rPr>
                <w:rFonts w:ascii="Times New Roman" w:hAnsi="Times New Roman"/>
              </w:rPr>
              <w:t>Федеральный закон от 14.11.2002 г.</w:t>
            </w:r>
          </w:p>
          <w:p w:rsidR="00CF4665" w:rsidRPr="004333A1" w:rsidRDefault="0012595E" w:rsidP="00CF4665">
            <w:pPr>
              <w:autoSpaceDE w:val="0"/>
              <w:autoSpaceDN w:val="0"/>
              <w:adjustRightInd w:val="0"/>
              <w:rPr>
                <w:rFonts w:ascii="Times New Roman" w:hAnsi="Times New Roman"/>
              </w:rPr>
            </w:pPr>
            <w:r w:rsidRPr="004333A1">
              <w:rPr>
                <w:rFonts w:ascii="Times New Roman" w:hAnsi="Times New Roman"/>
              </w:rPr>
              <w:t>Юридические лица.</w:t>
            </w:r>
          </w:p>
        </w:tc>
        <w:tc>
          <w:tcPr>
            <w:tcW w:w="1134" w:type="dxa"/>
            <w:noWrap/>
            <w:vAlign w:val="center"/>
          </w:tcPr>
          <w:p w:rsidR="00CF4665" w:rsidRPr="004333A1" w:rsidRDefault="0012595E" w:rsidP="00CF4665">
            <w:pPr>
              <w:autoSpaceDE w:val="0"/>
              <w:autoSpaceDN w:val="0"/>
              <w:adjustRightInd w:val="0"/>
              <w:jc w:val="center"/>
              <w:rPr>
                <w:rFonts w:ascii="Times New Roman" w:hAnsi="Times New Roman"/>
              </w:rPr>
            </w:pPr>
            <w:r w:rsidRPr="004333A1">
              <w:rPr>
                <w:rFonts w:ascii="Times New Roman" w:hAnsi="Times New Roman"/>
              </w:rPr>
              <w:t>3</w:t>
            </w:r>
          </w:p>
        </w:tc>
        <w:tc>
          <w:tcPr>
            <w:tcW w:w="1950" w:type="dxa"/>
            <w:noWrap/>
            <w:vAlign w:val="center"/>
          </w:tcPr>
          <w:p w:rsidR="00CF4665" w:rsidRPr="004333A1" w:rsidRDefault="0012595E" w:rsidP="00CF4665">
            <w:pPr>
              <w:autoSpaceDE w:val="0"/>
              <w:autoSpaceDN w:val="0"/>
              <w:adjustRightInd w:val="0"/>
              <w:jc w:val="center"/>
              <w:rPr>
                <w:rFonts w:ascii="Times New Roman" w:hAnsi="Times New Roman"/>
              </w:rPr>
            </w:pPr>
            <w:r w:rsidRPr="004333A1">
              <w:rPr>
                <w:rFonts w:ascii="Times New Roman" w:hAnsi="Times New Roman"/>
              </w:rPr>
              <w:t>Конспект</w:t>
            </w:r>
          </w:p>
        </w:tc>
      </w:tr>
      <w:tr w:rsidR="00CF4665" w:rsidRPr="004333A1" w:rsidTr="00B77450">
        <w:trPr>
          <w:cantSplit/>
        </w:trPr>
        <w:tc>
          <w:tcPr>
            <w:tcW w:w="817" w:type="dxa"/>
            <w:noWrap/>
            <w:vAlign w:val="center"/>
          </w:tcPr>
          <w:p w:rsidR="00CF4665" w:rsidRPr="004333A1" w:rsidRDefault="0012595E" w:rsidP="00CF4665">
            <w:pPr>
              <w:autoSpaceDE w:val="0"/>
              <w:autoSpaceDN w:val="0"/>
              <w:adjustRightInd w:val="0"/>
              <w:jc w:val="center"/>
              <w:rPr>
                <w:rFonts w:ascii="Times New Roman" w:hAnsi="Times New Roman"/>
              </w:rPr>
            </w:pPr>
            <w:r w:rsidRPr="004333A1">
              <w:rPr>
                <w:rFonts w:ascii="Times New Roman" w:hAnsi="Times New Roman"/>
              </w:rPr>
              <w:t>2</w:t>
            </w:r>
          </w:p>
        </w:tc>
        <w:tc>
          <w:tcPr>
            <w:tcW w:w="5669" w:type="dxa"/>
            <w:noWrap/>
          </w:tcPr>
          <w:p w:rsidR="0012595E" w:rsidRPr="004333A1" w:rsidRDefault="0012595E" w:rsidP="0012595E">
            <w:pPr>
              <w:autoSpaceDE w:val="0"/>
              <w:autoSpaceDN w:val="0"/>
              <w:adjustRightInd w:val="0"/>
              <w:rPr>
                <w:rFonts w:ascii="Times New Roman" w:hAnsi="Times New Roman"/>
              </w:rPr>
            </w:pPr>
            <w:r w:rsidRPr="004333A1">
              <w:rPr>
                <w:rFonts w:ascii="Times New Roman" w:hAnsi="Times New Roman"/>
              </w:rPr>
              <w:t>Органы юридического лица.</w:t>
            </w:r>
          </w:p>
          <w:p w:rsidR="00CF4665" w:rsidRPr="004333A1" w:rsidRDefault="0012595E" w:rsidP="0012595E">
            <w:pPr>
              <w:autoSpaceDE w:val="0"/>
              <w:autoSpaceDN w:val="0"/>
              <w:adjustRightInd w:val="0"/>
              <w:rPr>
                <w:rFonts w:ascii="Times New Roman" w:hAnsi="Times New Roman"/>
              </w:rPr>
            </w:pPr>
            <w:r w:rsidRPr="004333A1">
              <w:rPr>
                <w:rFonts w:ascii="Times New Roman" w:hAnsi="Times New Roman"/>
              </w:rPr>
              <w:t>Федеральный закон</w:t>
            </w:r>
          </w:p>
        </w:tc>
        <w:tc>
          <w:tcPr>
            <w:tcW w:w="1134" w:type="dxa"/>
            <w:noWrap/>
            <w:vAlign w:val="center"/>
          </w:tcPr>
          <w:p w:rsidR="00CF4665" w:rsidRPr="004333A1" w:rsidRDefault="0012595E" w:rsidP="00CF4665">
            <w:pPr>
              <w:autoSpaceDE w:val="0"/>
              <w:autoSpaceDN w:val="0"/>
              <w:adjustRightInd w:val="0"/>
              <w:jc w:val="center"/>
              <w:rPr>
                <w:rFonts w:ascii="Times New Roman" w:hAnsi="Times New Roman"/>
              </w:rPr>
            </w:pPr>
            <w:r w:rsidRPr="004333A1">
              <w:rPr>
                <w:rFonts w:ascii="Times New Roman" w:hAnsi="Times New Roman"/>
              </w:rPr>
              <w:t>3</w:t>
            </w:r>
          </w:p>
        </w:tc>
        <w:tc>
          <w:tcPr>
            <w:tcW w:w="1950" w:type="dxa"/>
            <w:noWrap/>
            <w:vAlign w:val="center"/>
          </w:tcPr>
          <w:p w:rsidR="00CF4665" w:rsidRPr="004333A1" w:rsidRDefault="0012595E" w:rsidP="0012595E">
            <w:pPr>
              <w:autoSpaceDE w:val="0"/>
              <w:autoSpaceDN w:val="0"/>
              <w:adjustRightInd w:val="0"/>
              <w:jc w:val="center"/>
              <w:rPr>
                <w:rFonts w:ascii="Times New Roman" w:hAnsi="Times New Roman"/>
              </w:rPr>
            </w:pPr>
            <w:r w:rsidRPr="004333A1">
              <w:rPr>
                <w:rFonts w:ascii="Times New Roman" w:hAnsi="Times New Roman"/>
              </w:rPr>
              <w:t>Конспект</w:t>
            </w:r>
          </w:p>
        </w:tc>
      </w:tr>
      <w:tr w:rsidR="00CF4665" w:rsidRPr="004333A1" w:rsidTr="00B77450">
        <w:trPr>
          <w:cantSplit/>
        </w:trPr>
        <w:tc>
          <w:tcPr>
            <w:tcW w:w="817" w:type="dxa"/>
            <w:noWrap/>
            <w:vAlign w:val="center"/>
          </w:tcPr>
          <w:p w:rsidR="00CF4665" w:rsidRPr="004333A1" w:rsidRDefault="0012595E" w:rsidP="00CF4665">
            <w:pPr>
              <w:autoSpaceDE w:val="0"/>
              <w:autoSpaceDN w:val="0"/>
              <w:adjustRightInd w:val="0"/>
              <w:jc w:val="center"/>
              <w:rPr>
                <w:rFonts w:ascii="Times New Roman" w:hAnsi="Times New Roman"/>
              </w:rPr>
            </w:pPr>
            <w:r w:rsidRPr="004333A1">
              <w:rPr>
                <w:rFonts w:ascii="Times New Roman" w:hAnsi="Times New Roman"/>
              </w:rPr>
              <w:t>3</w:t>
            </w:r>
          </w:p>
        </w:tc>
        <w:tc>
          <w:tcPr>
            <w:tcW w:w="5669" w:type="dxa"/>
            <w:noWrap/>
          </w:tcPr>
          <w:p w:rsidR="0012595E" w:rsidRPr="004333A1" w:rsidRDefault="0012595E" w:rsidP="0012595E">
            <w:pPr>
              <w:autoSpaceDE w:val="0"/>
              <w:autoSpaceDN w:val="0"/>
              <w:adjustRightInd w:val="0"/>
              <w:rPr>
                <w:rFonts w:ascii="Times New Roman" w:hAnsi="Times New Roman"/>
              </w:rPr>
            </w:pPr>
            <w:r w:rsidRPr="004333A1">
              <w:rPr>
                <w:rFonts w:ascii="Times New Roman" w:hAnsi="Times New Roman"/>
              </w:rPr>
              <w:t>Ответственность и реорганизация</w:t>
            </w:r>
          </w:p>
          <w:p w:rsidR="0012595E" w:rsidRPr="004333A1" w:rsidRDefault="0012595E" w:rsidP="0012595E">
            <w:pPr>
              <w:autoSpaceDE w:val="0"/>
              <w:autoSpaceDN w:val="0"/>
              <w:adjustRightInd w:val="0"/>
              <w:rPr>
                <w:rFonts w:ascii="Times New Roman" w:hAnsi="Times New Roman"/>
              </w:rPr>
            </w:pPr>
            <w:r w:rsidRPr="004333A1">
              <w:rPr>
                <w:rFonts w:ascii="Times New Roman" w:hAnsi="Times New Roman"/>
              </w:rPr>
              <w:t>юридического лица. Федеральный закон</w:t>
            </w:r>
          </w:p>
          <w:p w:rsidR="00CF4665" w:rsidRPr="004333A1" w:rsidRDefault="0012595E" w:rsidP="00CF4665">
            <w:pPr>
              <w:autoSpaceDE w:val="0"/>
              <w:autoSpaceDN w:val="0"/>
              <w:adjustRightInd w:val="0"/>
              <w:rPr>
                <w:rFonts w:ascii="Times New Roman" w:hAnsi="Times New Roman"/>
              </w:rPr>
            </w:pPr>
            <w:r w:rsidRPr="004333A1">
              <w:rPr>
                <w:rFonts w:ascii="Times New Roman" w:hAnsi="Times New Roman"/>
              </w:rPr>
              <w:t>от 03.11.2006 г. № 175.</w:t>
            </w:r>
          </w:p>
        </w:tc>
        <w:tc>
          <w:tcPr>
            <w:tcW w:w="1134" w:type="dxa"/>
            <w:noWrap/>
            <w:vAlign w:val="center"/>
          </w:tcPr>
          <w:p w:rsidR="00CF4665" w:rsidRPr="004333A1" w:rsidRDefault="0012595E" w:rsidP="00CF4665">
            <w:pPr>
              <w:autoSpaceDE w:val="0"/>
              <w:autoSpaceDN w:val="0"/>
              <w:adjustRightInd w:val="0"/>
              <w:jc w:val="center"/>
              <w:rPr>
                <w:rFonts w:ascii="Times New Roman" w:hAnsi="Times New Roman"/>
              </w:rPr>
            </w:pPr>
            <w:r w:rsidRPr="004333A1">
              <w:rPr>
                <w:rFonts w:ascii="Times New Roman" w:hAnsi="Times New Roman"/>
              </w:rPr>
              <w:t>3</w:t>
            </w:r>
          </w:p>
        </w:tc>
        <w:tc>
          <w:tcPr>
            <w:tcW w:w="1950" w:type="dxa"/>
            <w:noWrap/>
            <w:vAlign w:val="center"/>
          </w:tcPr>
          <w:p w:rsidR="00CF4665" w:rsidRPr="004333A1" w:rsidRDefault="0012595E" w:rsidP="0012595E">
            <w:pPr>
              <w:autoSpaceDE w:val="0"/>
              <w:autoSpaceDN w:val="0"/>
              <w:adjustRightInd w:val="0"/>
              <w:jc w:val="center"/>
              <w:rPr>
                <w:rFonts w:ascii="Times New Roman" w:hAnsi="Times New Roman"/>
              </w:rPr>
            </w:pPr>
            <w:r w:rsidRPr="004333A1">
              <w:rPr>
                <w:rFonts w:ascii="Times New Roman" w:hAnsi="Times New Roman"/>
              </w:rPr>
              <w:t>Конспект</w:t>
            </w:r>
          </w:p>
        </w:tc>
      </w:tr>
      <w:tr w:rsidR="00CF4665" w:rsidRPr="004333A1" w:rsidTr="00B77450">
        <w:trPr>
          <w:cantSplit/>
        </w:trPr>
        <w:tc>
          <w:tcPr>
            <w:tcW w:w="817" w:type="dxa"/>
            <w:noWrap/>
            <w:vAlign w:val="center"/>
          </w:tcPr>
          <w:p w:rsidR="00CF4665" w:rsidRPr="004333A1" w:rsidRDefault="00CF4665" w:rsidP="00CF4665">
            <w:pPr>
              <w:autoSpaceDE w:val="0"/>
              <w:autoSpaceDN w:val="0"/>
              <w:adjustRightInd w:val="0"/>
              <w:jc w:val="center"/>
              <w:rPr>
                <w:rFonts w:ascii="Times New Roman" w:hAnsi="Times New Roman"/>
              </w:rPr>
            </w:pPr>
          </w:p>
        </w:tc>
        <w:tc>
          <w:tcPr>
            <w:tcW w:w="5669" w:type="dxa"/>
            <w:noWrap/>
          </w:tcPr>
          <w:p w:rsidR="00CF4665" w:rsidRPr="004333A1" w:rsidRDefault="0012595E" w:rsidP="0012595E">
            <w:pPr>
              <w:autoSpaceDE w:val="0"/>
              <w:autoSpaceDN w:val="0"/>
              <w:adjustRightInd w:val="0"/>
              <w:rPr>
                <w:rFonts w:ascii="Times New Roman" w:hAnsi="Times New Roman"/>
                <w:b/>
                <w:bCs/>
              </w:rPr>
            </w:pPr>
            <w:r w:rsidRPr="004333A1">
              <w:rPr>
                <w:rFonts w:ascii="Times New Roman" w:hAnsi="Times New Roman"/>
                <w:b/>
                <w:bCs/>
              </w:rPr>
              <w:t>Тема 1.2. Организация управления</w:t>
            </w:r>
          </w:p>
        </w:tc>
        <w:tc>
          <w:tcPr>
            <w:tcW w:w="1134" w:type="dxa"/>
            <w:noWrap/>
            <w:vAlign w:val="center"/>
          </w:tcPr>
          <w:p w:rsidR="00CF4665" w:rsidRPr="004333A1" w:rsidRDefault="00CF4665" w:rsidP="00CF4665">
            <w:pPr>
              <w:autoSpaceDE w:val="0"/>
              <w:autoSpaceDN w:val="0"/>
              <w:adjustRightInd w:val="0"/>
              <w:jc w:val="center"/>
              <w:rPr>
                <w:rFonts w:ascii="Times New Roman" w:hAnsi="Times New Roman"/>
              </w:rPr>
            </w:pPr>
          </w:p>
        </w:tc>
        <w:tc>
          <w:tcPr>
            <w:tcW w:w="1950" w:type="dxa"/>
            <w:noWrap/>
            <w:vAlign w:val="center"/>
          </w:tcPr>
          <w:p w:rsidR="00CF4665" w:rsidRPr="004333A1" w:rsidRDefault="00CF4665" w:rsidP="0012595E">
            <w:pPr>
              <w:autoSpaceDE w:val="0"/>
              <w:autoSpaceDN w:val="0"/>
              <w:adjustRightInd w:val="0"/>
              <w:jc w:val="center"/>
              <w:rPr>
                <w:rFonts w:ascii="Times New Roman" w:hAnsi="Times New Roman"/>
              </w:rPr>
            </w:pPr>
          </w:p>
        </w:tc>
      </w:tr>
      <w:tr w:rsidR="00CF4665" w:rsidRPr="004333A1" w:rsidTr="00B77450">
        <w:trPr>
          <w:cantSplit/>
        </w:trPr>
        <w:tc>
          <w:tcPr>
            <w:tcW w:w="817" w:type="dxa"/>
            <w:noWrap/>
            <w:vAlign w:val="center"/>
          </w:tcPr>
          <w:p w:rsidR="00CF4665" w:rsidRPr="004333A1" w:rsidRDefault="0012595E" w:rsidP="00CF4665">
            <w:pPr>
              <w:autoSpaceDE w:val="0"/>
              <w:autoSpaceDN w:val="0"/>
              <w:adjustRightInd w:val="0"/>
              <w:jc w:val="center"/>
              <w:rPr>
                <w:rFonts w:ascii="Times New Roman" w:hAnsi="Times New Roman"/>
              </w:rPr>
            </w:pPr>
            <w:r w:rsidRPr="004333A1">
              <w:rPr>
                <w:rFonts w:ascii="Times New Roman" w:hAnsi="Times New Roman"/>
              </w:rPr>
              <w:t>4</w:t>
            </w:r>
          </w:p>
        </w:tc>
        <w:tc>
          <w:tcPr>
            <w:tcW w:w="5669" w:type="dxa"/>
            <w:noWrap/>
          </w:tcPr>
          <w:p w:rsidR="0012595E" w:rsidRPr="004333A1" w:rsidRDefault="0012595E" w:rsidP="0012595E">
            <w:pPr>
              <w:autoSpaceDE w:val="0"/>
              <w:autoSpaceDN w:val="0"/>
              <w:adjustRightInd w:val="0"/>
              <w:rPr>
                <w:rFonts w:ascii="Times New Roman" w:hAnsi="Times New Roman"/>
              </w:rPr>
            </w:pPr>
            <w:r w:rsidRPr="004333A1">
              <w:rPr>
                <w:rFonts w:ascii="Times New Roman" w:hAnsi="Times New Roman"/>
              </w:rPr>
              <w:t>Положение об управлении в</w:t>
            </w:r>
          </w:p>
          <w:p w:rsidR="00CF4665" w:rsidRPr="004333A1" w:rsidRDefault="0012595E" w:rsidP="0012595E">
            <w:pPr>
              <w:autoSpaceDE w:val="0"/>
              <w:autoSpaceDN w:val="0"/>
              <w:adjustRightInd w:val="0"/>
              <w:rPr>
                <w:rFonts w:ascii="Times New Roman" w:hAnsi="Times New Roman"/>
              </w:rPr>
            </w:pPr>
            <w:r w:rsidRPr="004333A1">
              <w:rPr>
                <w:rFonts w:ascii="Times New Roman" w:hAnsi="Times New Roman"/>
              </w:rPr>
              <w:t>обслуживающих предприятиях</w:t>
            </w:r>
          </w:p>
        </w:tc>
        <w:tc>
          <w:tcPr>
            <w:tcW w:w="1134" w:type="dxa"/>
            <w:noWrap/>
            <w:vAlign w:val="center"/>
          </w:tcPr>
          <w:p w:rsidR="00CF4665" w:rsidRPr="004333A1" w:rsidRDefault="0012595E" w:rsidP="00CF4665">
            <w:pPr>
              <w:autoSpaceDE w:val="0"/>
              <w:autoSpaceDN w:val="0"/>
              <w:adjustRightInd w:val="0"/>
              <w:jc w:val="center"/>
              <w:rPr>
                <w:rFonts w:ascii="Times New Roman" w:hAnsi="Times New Roman"/>
              </w:rPr>
            </w:pPr>
            <w:r w:rsidRPr="004333A1">
              <w:rPr>
                <w:rFonts w:ascii="Times New Roman" w:hAnsi="Times New Roman"/>
              </w:rPr>
              <w:t>3</w:t>
            </w:r>
          </w:p>
        </w:tc>
        <w:tc>
          <w:tcPr>
            <w:tcW w:w="1950" w:type="dxa"/>
            <w:noWrap/>
            <w:vAlign w:val="center"/>
          </w:tcPr>
          <w:p w:rsidR="00CF4665" w:rsidRPr="004333A1" w:rsidRDefault="0012595E" w:rsidP="0012595E">
            <w:pPr>
              <w:autoSpaceDE w:val="0"/>
              <w:autoSpaceDN w:val="0"/>
              <w:adjustRightInd w:val="0"/>
              <w:jc w:val="center"/>
              <w:rPr>
                <w:rFonts w:ascii="Times New Roman" w:hAnsi="Times New Roman"/>
              </w:rPr>
            </w:pPr>
            <w:r w:rsidRPr="004333A1">
              <w:rPr>
                <w:rFonts w:ascii="Times New Roman" w:hAnsi="Times New Roman"/>
              </w:rPr>
              <w:t>Конспект</w:t>
            </w:r>
          </w:p>
        </w:tc>
      </w:tr>
      <w:tr w:rsidR="00CF4665" w:rsidRPr="004333A1" w:rsidTr="00B77450">
        <w:trPr>
          <w:cantSplit/>
        </w:trPr>
        <w:tc>
          <w:tcPr>
            <w:tcW w:w="817" w:type="dxa"/>
            <w:noWrap/>
            <w:vAlign w:val="center"/>
          </w:tcPr>
          <w:p w:rsidR="00CF4665" w:rsidRPr="004333A1" w:rsidRDefault="0012595E" w:rsidP="00CF4665">
            <w:pPr>
              <w:autoSpaceDE w:val="0"/>
              <w:autoSpaceDN w:val="0"/>
              <w:adjustRightInd w:val="0"/>
              <w:jc w:val="center"/>
              <w:rPr>
                <w:rFonts w:ascii="Times New Roman" w:hAnsi="Times New Roman"/>
              </w:rPr>
            </w:pPr>
            <w:r w:rsidRPr="004333A1">
              <w:rPr>
                <w:rFonts w:ascii="Times New Roman" w:hAnsi="Times New Roman"/>
              </w:rPr>
              <w:t>5</w:t>
            </w:r>
          </w:p>
        </w:tc>
        <w:tc>
          <w:tcPr>
            <w:tcW w:w="5669" w:type="dxa"/>
            <w:noWrap/>
          </w:tcPr>
          <w:p w:rsidR="0012595E" w:rsidRPr="004333A1" w:rsidRDefault="0012595E" w:rsidP="0012595E">
            <w:pPr>
              <w:autoSpaceDE w:val="0"/>
              <w:autoSpaceDN w:val="0"/>
              <w:adjustRightInd w:val="0"/>
              <w:rPr>
                <w:rFonts w:ascii="Times New Roman" w:hAnsi="Times New Roman"/>
              </w:rPr>
            </w:pPr>
            <w:r w:rsidRPr="004333A1">
              <w:rPr>
                <w:rFonts w:ascii="Times New Roman" w:hAnsi="Times New Roman"/>
              </w:rPr>
              <w:t>Положение об управлении во</w:t>
            </w:r>
          </w:p>
          <w:p w:rsidR="00CF4665" w:rsidRPr="004333A1" w:rsidRDefault="0012595E" w:rsidP="0012595E">
            <w:pPr>
              <w:autoSpaceDE w:val="0"/>
              <w:autoSpaceDN w:val="0"/>
              <w:adjustRightInd w:val="0"/>
              <w:rPr>
                <w:rFonts w:ascii="Times New Roman" w:hAnsi="Times New Roman"/>
              </w:rPr>
            </w:pPr>
            <w:r w:rsidRPr="004333A1">
              <w:rPr>
                <w:rFonts w:ascii="Times New Roman" w:hAnsi="Times New Roman"/>
              </w:rPr>
              <w:t>вспомогательных предприятиях</w:t>
            </w:r>
          </w:p>
        </w:tc>
        <w:tc>
          <w:tcPr>
            <w:tcW w:w="1134" w:type="dxa"/>
            <w:noWrap/>
            <w:vAlign w:val="center"/>
          </w:tcPr>
          <w:p w:rsidR="00CF4665" w:rsidRPr="004333A1" w:rsidRDefault="0012595E" w:rsidP="00CF4665">
            <w:pPr>
              <w:autoSpaceDE w:val="0"/>
              <w:autoSpaceDN w:val="0"/>
              <w:adjustRightInd w:val="0"/>
              <w:jc w:val="center"/>
              <w:rPr>
                <w:rFonts w:ascii="Times New Roman" w:hAnsi="Times New Roman"/>
              </w:rPr>
            </w:pPr>
            <w:r w:rsidRPr="004333A1">
              <w:rPr>
                <w:rFonts w:ascii="Times New Roman" w:hAnsi="Times New Roman"/>
              </w:rPr>
              <w:t>3</w:t>
            </w:r>
          </w:p>
        </w:tc>
        <w:tc>
          <w:tcPr>
            <w:tcW w:w="1950" w:type="dxa"/>
            <w:noWrap/>
            <w:vAlign w:val="center"/>
          </w:tcPr>
          <w:p w:rsidR="00CF4665" w:rsidRPr="004333A1" w:rsidRDefault="00651A5B" w:rsidP="0012595E">
            <w:pPr>
              <w:autoSpaceDE w:val="0"/>
              <w:autoSpaceDN w:val="0"/>
              <w:adjustRightInd w:val="0"/>
              <w:jc w:val="center"/>
              <w:rPr>
                <w:rFonts w:ascii="Times New Roman" w:hAnsi="Times New Roman"/>
              </w:rPr>
            </w:pPr>
            <w:r w:rsidRPr="004333A1">
              <w:rPr>
                <w:rFonts w:ascii="Times New Roman" w:hAnsi="Times New Roman"/>
              </w:rPr>
              <w:t>Конспект</w:t>
            </w:r>
          </w:p>
        </w:tc>
      </w:tr>
      <w:tr w:rsidR="0012595E" w:rsidRPr="004333A1" w:rsidTr="00B77450">
        <w:trPr>
          <w:cantSplit/>
        </w:trPr>
        <w:tc>
          <w:tcPr>
            <w:tcW w:w="817" w:type="dxa"/>
            <w:noWrap/>
            <w:vAlign w:val="center"/>
          </w:tcPr>
          <w:p w:rsidR="0012595E" w:rsidRPr="004333A1" w:rsidRDefault="0012595E" w:rsidP="00CF4665">
            <w:pPr>
              <w:autoSpaceDE w:val="0"/>
              <w:autoSpaceDN w:val="0"/>
              <w:adjustRightInd w:val="0"/>
              <w:jc w:val="center"/>
              <w:rPr>
                <w:rFonts w:ascii="Times New Roman" w:hAnsi="Times New Roman"/>
              </w:rPr>
            </w:pPr>
            <w:r w:rsidRPr="004333A1">
              <w:rPr>
                <w:rFonts w:ascii="Times New Roman" w:hAnsi="Times New Roman"/>
              </w:rPr>
              <w:t>6</w:t>
            </w:r>
          </w:p>
        </w:tc>
        <w:tc>
          <w:tcPr>
            <w:tcW w:w="5669" w:type="dxa"/>
            <w:noWrap/>
          </w:tcPr>
          <w:p w:rsidR="00651A5B" w:rsidRPr="004333A1" w:rsidRDefault="00651A5B" w:rsidP="00651A5B">
            <w:pPr>
              <w:autoSpaceDE w:val="0"/>
              <w:autoSpaceDN w:val="0"/>
              <w:adjustRightInd w:val="0"/>
              <w:rPr>
                <w:rFonts w:ascii="Times New Roman" w:hAnsi="Times New Roman"/>
              </w:rPr>
            </w:pPr>
            <w:r w:rsidRPr="004333A1">
              <w:rPr>
                <w:rFonts w:ascii="Times New Roman" w:hAnsi="Times New Roman"/>
              </w:rPr>
              <w:t>Положение о внутрихозяйственном</w:t>
            </w:r>
          </w:p>
          <w:p w:rsidR="0012595E" w:rsidRPr="004333A1" w:rsidRDefault="00651A5B" w:rsidP="00651A5B">
            <w:pPr>
              <w:autoSpaceDE w:val="0"/>
              <w:autoSpaceDN w:val="0"/>
              <w:adjustRightInd w:val="0"/>
              <w:rPr>
                <w:rFonts w:ascii="Times New Roman" w:hAnsi="Times New Roman"/>
              </w:rPr>
            </w:pPr>
            <w:r w:rsidRPr="004333A1">
              <w:rPr>
                <w:rFonts w:ascii="Times New Roman" w:hAnsi="Times New Roman"/>
              </w:rPr>
              <w:t>подразделении</w:t>
            </w:r>
          </w:p>
        </w:tc>
        <w:tc>
          <w:tcPr>
            <w:tcW w:w="1134" w:type="dxa"/>
            <w:noWrap/>
            <w:vAlign w:val="center"/>
          </w:tcPr>
          <w:p w:rsidR="0012595E" w:rsidRPr="004333A1" w:rsidRDefault="00651A5B" w:rsidP="00CF4665">
            <w:pPr>
              <w:autoSpaceDE w:val="0"/>
              <w:autoSpaceDN w:val="0"/>
              <w:adjustRightInd w:val="0"/>
              <w:jc w:val="center"/>
              <w:rPr>
                <w:rFonts w:ascii="Times New Roman" w:hAnsi="Times New Roman"/>
              </w:rPr>
            </w:pPr>
            <w:r w:rsidRPr="004333A1">
              <w:rPr>
                <w:rFonts w:ascii="Times New Roman" w:hAnsi="Times New Roman"/>
              </w:rPr>
              <w:t>3</w:t>
            </w:r>
          </w:p>
        </w:tc>
        <w:tc>
          <w:tcPr>
            <w:tcW w:w="1950" w:type="dxa"/>
            <w:noWrap/>
            <w:vAlign w:val="center"/>
          </w:tcPr>
          <w:p w:rsidR="0012595E" w:rsidRPr="004333A1" w:rsidRDefault="00651A5B" w:rsidP="0012595E">
            <w:pPr>
              <w:autoSpaceDE w:val="0"/>
              <w:autoSpaceDN w:val="0"/>
              <w:adjustRightInd w:val="0"/>
              <w:jc w:val="center"/>
              <w:rPr>
                <w:rFonts w:ascii="Times New Roman" w:hAnsi="Times New Roman"/>
              </w:rPr>
            </w:pPr>
            <w:r w:rsidRPr="004333A1">
              <w:rPr>
                <w:rFonts w:ascii="Times New Roman" w:hAnsi="Times New Roman"/>
              </w:rPr>
              <w:t>Конспект</w:t>
            </w:r>
          </w:p>
        </w:tc>
      </w:tr>
      <w:tr w:rsidR="0012595E" w:rsidRPr="004333A1" w:rsidTr="00B77450">
        <w:trPr>
          <w:cantSplit/>
        </w:trPr>
        <w:tc>
          <w:tcPr>
            <w:tcW w:w="817" w:type="dxa"/>
            <w:noWrap/>
            <w:vAlign w:val="center"/>
          </w:tcPr>
          <w:p w:rsidR="0012595E" w:rsidRPr="004333A1" w:rsidRDefault="0012595E" w:rsidP="00CF4665">
            <w:pPr>
              <w:autoSpaceDE w:val="0"/>
              <w:autoSpaceDN w:val="0"/>
              <w:adjustRightInd w:val="0"/>
              <w:jc w:val="center"/>
              <w:rPr>
                <w:rFonts w:ascii="Times New Roman" w:hAnsi="Times New Roman"/>
              </w:rPr>
            </w:pPr>
            <w:r w:rsidRPr="004333A1">
              <w:rPr>
                <w:rFonts w:ascii="Times New Roman" w:hAnsi="Times New Roman"/>
              </w:rPr>
              <w:t>7</w:t>
            </w:r>
          </w:p>
        </w:tc>
        <w:tc>
          <w:tcPr>
            <w:tcW w:w="5669" w:type="dxa"/>
            <w:noWrap/>
          </w:tcPr>
          <w:p w:rsidR="0012595E" w:rsidRPr="004333A1" w:rsidRDefault="00651A5B" w:rsidP="00651A5B">
            <w:pPr>
              <w:autoSpaceDE w:val="0"/>
              <w:autoSpaceDN w:val="0"/>
              <w:adjustRightInd w:val="0"/>
              <w:rPr>
                <w:rFonts w:ascii="Times New Roman" w:hAnsi="Times New Roman"/>
              </w:rPr>
            </w:pPr>
            <w:r w:rsidRPr="004333A1">
              <w:rPr>
                <w:rFonts w:ascii="Times New Roman" w:hAnsi="Times New Roman"/>
              </w:rPr>
              <w:t>Права и обязанности руководителей и специалистов в управлении</w:t>
            </w:r>
          </w:p>
        </w:tc>
        <w:tc>
          <w:tcPr>
            <w:tcW w:w="1134" w:type="dxa"/>
            <w:noWrap/>
            <w:vAlign w:val="center"/>
          </w:tcPr>
          <w:p w:rsidR="0012595E" w:rsidRPr="004333A1" w:rsidRDefault="00651A5B" w:rsidP="00CF4665">
            <w:pPr>
              <w:autoSpaceDE w:val="0"/>
              <w:autoSpaceDN w:val="0"/>
              <w:adjustRightInd w:val="0"/>
              <w:jc w:val="center"/>
              <w:rPr>
                <w:rFonts w:ascii="Times New Roman" w:hAnsi="Times New Roman"/>
              </w:rPr>
            </w:pPr>
            <w:r w:rsidRPr="004333A1">
              <w:rPr>
                <w:rFonts w:ascii="Times New Roman" w:hAnsi="Times New Roman"/>
              </w:rPr>
              <w:t>3</w:t>
            </w:r>
          </w:p>
        </w:tc>
        <w:tc>
          <w:tcPr>
            <w:tcW w:w="1950" w:type="dxa"/>
            <w:noWrap/>
            <w:vAlign w:val="center"/>
          </w:tcPr>
          <w:p w:rsidR="0012595E" w:rsidRPr="004333A1" w:rsidRDefault="00651A5B" w:rsidP="0012595E">
            <w:pPr>
              <w:autoSpaceDE w:val="0"/>
              <w:autoSpaceDN w:val="0"/>
              <w:adjustRightInd w:val="0"/>
              <w:jc w:val="center"/>
              <w:rPr>
                <w:rFonts w:ascii="Times New Roman" w:hAnsi="Times New Roman"/>
              </w:rPr>
            </w:pPr>
            <w:r w:rsidRPr="004333A1">
              <w:rPr>
                <w:rFonts w:ascii="Times New Roman" w:hAnsi="Times New Roman"/>
              </w:rPr>
              <w:t>Конспект</w:t>
            </w:r>
          </w:p>
        </w:tc>
      </w:tr>
      <w:tr w:rsidR="0012595E" w:rsidRPr="004333A1" w:rsidTr="00B77450">
        <w:trPr>
          <w:cantSplit/>
        </w:trPr>
        <w:tc>
          <w:tcPr>
            <w:tcW w:w="817" w:type="dxa"/>
            <w:noWrap/>
            <w:vAlign w:val="center"/>
          </w:tcPr>
          <w:p w:rsidR="0012595E" w:rsidRPr="004333A1" w:rsidRDefault="0012595E" w:rsidP="00CF4665">
            <w:pPr>
              <w:autoSpaceDE w:val="0"/>
              <w:autoSpaceDN w:val="0"/>
              <w:adjustRightInd w:val="0"/>
              <w:jc w:val="center"/>
              <w:rPr>
                <w:rFonts w:ascii="Times New Roman" w:hAnsi="Times New Roman"/>
              </w:rPr>
            </w:pPr>
            <w:r w:rsidRPr="004333A1">
              <w:rPr>
                <w:rFonts w:ascii="Times New Roman" w:hAnsi="Times New Roman"/>
              </w:rPr>
              <w:t>8</w:t>
            </w:r>
          </w:p>
        </w:tc>
        <w:tc>
          <w:tcPr>
            <w:tcW w:w="5669" w:type="dxa"/>
            <w:noWrap/>
          </w:tcPr>
          <w:p w:rsidR="00651A5B" w:rsidRPr="004333A1" w:rsidRDefault="00651A5B" w:rsidP="00651A5B">
            <w:pPr>
              <w:autoSpaceDE w:val="0"/>
              <w:autoSpaceDN w:val="0"/>
              <w:adjustRightInd w:val="0"/>
              <w:rPr>
                <w:rFonts w:ascii="Times New Roman" w:hAnsi="Times New Roman"/>
              </w:rPr>
            </w:pPr>
            <w:r w:rsidRPr="004333A1">
              <w:rPr>
                <w:rFonts w:ascii="Times New Roman" w:hAnsi="Times New Roman"/>
              </w:rPr>
              <w:t>Ответственность за нарушение</w:t>
            </w:r>
          </w:p>
          <w:p w:rsidR="00651A5B" w:rsidRPr="004333A1" w:rsidRDefault="00651A5B" w:rsidP="00651A5B">
            <w:pPr>
              <w:autoSpaceDE w:val="0"/>
              <w:autoSpaceDN w:val="0"/>
              <w:adjustRightInd w:val="0"/>
              <w:rPr>
                <w:rFonts w:ascii="Times New Roman" w:hAnsi="Times New Roman"/>
              </w:rPr>
            </w:pPr>
            <w:r w:rsidRPr="004333A1">
              <w:rPr>
                <w:rFonts w:ascii="Times New Roman" w:hAnsi="Times New Roman"/>
              </w:rPr>
              <w:t>трудового законодательства и иных</w:t>
            </w:r>
          </w:p>
          <w:p w:rsidR="0012595E" w:rsidRPr="004333A1" w:rsidRDefault="00651A5B" w:rsidP="00651A5B">
            <w:pPr>
              <w:autoSpaceDE w:val="0"/>
              <w:autoSpaceDN w:val="0"/>
              <w:adjustRightInd w:val="0"/>
              <w:rPr>
                <w:rFonts w:ascii="Times New Roman" w:hAnsi="Times New Roman"/>
              </w:rPr>
            </w:pPr>
            <w:r w:rsidRPr="004333A1">
              <w:rPr>
                <w:rFonts w:ascii="Times New Roman" w:hAnsi="Times New Roman"/>
              </w:rPr>
              <w:t>актов</w:t>
            </w:r>
          </w:p>
        </w:tc>
        <w:tc>
          <w:tcPr>
            <w:tcW w:w="1134" w:type="dxa"/>
            <w:noWrap/>
            <w:vAlign w:val="center"/>
          </w:tcPr>
          <w:p w:rsidR="0012595E" w:rsidRPr="004333A1" w:rsidRDefault="00651A5B" w:rsidP="00CF4665">
            <w:pPr>
              <w:autoSpaceDE w:val="0"/>
              <w:autoSpaceDN w:val="0"/>
              <w:adjustRightInd w:val="0"/>
              <w:jc w:val="center"/>
              <w:rPr>
                <w:rFonts w:ascii="Times New Roman" w:hAnsi="Times New Roman"/>
              </w:rPr>
            </w:pPr>
            <w:r w:rsidRPr="004333A1">
              <w:rPr>
                <w:rFonts w:ascii="Times New Roman" w:hAnsi="Times New Roman"/>
              </w:rPr>
              <w:t>3</w:t>
            </w:r>
          </w:p>
        </w:tc>
        <w:tc>
          <w:tcPr>
            <w:tcW w:w="1950" w:type="dxa"/>
            <w:noWrap/>
            <w:vAlign w:val="center"/>
          </w:tcPr>
          <w:p w:rsidR="0012595E" w:rsidRPr="004333A1" w:rsidRDefault="00651A5B" w:rsidP="0012595E">
            <w:pPr>
              <w:autoSpaceDE w:val="0"/>
              <w:autoSpaceDN w:val="0"/>
              <w:adjustRightInd w:val="0"/>
              <w:jc w:val="center"/>
              <w:rPr>
                <w:rFonts w:ascii="Times New Roman" w:hAnsi="Times New Roman"/>
              </w:rPr>
            </w:pPr>
            <w:r w:rsidRPr="004333A1">
              <w:rPr>
                <w:rFonts w:ascii="Times New Roman" w:hAnsi="Times New Roman"/>
              </w:rPr>
              <w:t>Конспект</w:t>
            </w:r>
          </w:p>
        </w:tc>
      </w:tr>
      <w:tr w:rsidR="0012595E" w:rsidRPr="004333A1" w:rsidTr="00B77450">
        <w:trPr>
          <w:cantSplit/>
        </w:trPr>
        <w:tc>
          <w:tcPr>
            <w:tcW w:w="817" w:type="dxa"/>
            <w:noWrap/>
            <w:vAlign w:val="center"/>
          </w:tcPr>
          <w:p w:rsidR="0012595E" w:rsidRPr="004333A1" w:rsidRDefault="0012595E" w:rsidP="00CF4665">
            <w:pPr>
              <w:autoSpaceDE w:val="0"/>
              <w:autoSpaceDN w:val="0"/>
              <w:adjustRightInd w:val="0"/>
              <w:jc w:val="center"/>
              <w:rPr>
                <w:rFonts w:ascii="Times New Roman" w:hAnsi="Times New Roman"/>
              </w:rPr>
            </w:pPr>
            <w:r w:rsidRPr="004333A1">
              <w:rPr>
                <w:rFonts w:ascii="Times New Roman" w:hAnsi="Times New Roman"/>
              </w:rPr>
              <w:t>9</w:t>
            </w:r>
          </w:p>
        </w:tc>
        <w:tc>
          <w:tcPr>
            <w:tcW w:w="5669" w:type="dxa"/>
            <w:noWrap/>
          </w:tcPr>
          <w:p w:rsidR="0012595E" w:rsidRPr="004333A1" w:rsidRDefault="00651A5B" w:rsidP="00651A5B">
            <w:pPr>
              <w:autoSpaceDE w:val="0"/>
              <w:autoSpaceDN w:val="0"/>
              <w:adjustRightInd w:val="0"/>
              <w:rPr>
                <w:rFonts w:ascii="Times New Roman" w:hAnsi="Times New Roman"/>
              </w:rPr>
            </w:pPr>
            <w:r w:rsidRPr="004333A1">
              <w:rPr>
                <w:rFonts w:ascii="Times New Roman" w:hAnsi="Times New Roman"/>
              </w:rPr>
              <w:t>Федеральный закон от 30 июня 2006 г. №90 –ФЗ. Положение предприятий об оплате труда</w:t>
            </w:r>
          </w:p>
        </w:tc>
        <w:tc>
          <w:tcPr>
            <w:tcW w:w="1134" w:type="dxa"/>
            <w:noWrap/>
            <w:vAlign w:val="center"/>
          </w:tcPr>
          <w:p w:rsidR="0012595E" w:rsidRPr="004333A1" w:rsidRDefault="00651A5B" w:rsidP="00CF4665">
            <w:pPr>
              <w:autoSpaceDE w:val="0"/>
              <w:autoSpaceDN w:val="0"/>
              <w:adjustRightInd w:val="0"/>
              <w:jc w:val="center"/>
              <w:rPr>
                <w:rFonts w:ascii="Times New Roman" w:hAnsi="Times New Roman"/>
              </w:rPr>
            </w:pPr>
            <w:r w:rsidRPr="004333A1">
              <w:rPr>
                <w:rFonts w:ascii="Times New Roman" w:hAnsi="Times New Roman"/>
              </w:rPr>
              <w:t>3</w:t>
            </w:r>
          </w:p>
        </w:tc>
        <w:tc>
          <w:tcPr>
            <w:tcW w:w="1950" w:type="dxa"/>
            <w:noWrap/>
            <w:vAlign w:val="center"/>
          </w:tcPr>
          <w:p w:rsidR="0012595E" w:rsidRPr="004333A1" w:rsidRDefault="00651A5B" w:rsidP="0012595E">
            <w:pPr>
              <w:autoSpaceDE w:val="0"/>
              <w:autoSpaceDN w:val="0"/>
              <w:adjustRightInd w:val="0"/>
              <w:jc w:val="center"/>
              <w:rPr>
                <w:rFonts w:ascii="Times New Roman" w:hAnsi="Times New Roman"/>
              </w:rPr>
            </w:pPr>
            <w:r w:rsidRPr="004333A1">
              <w:rPr>
                <w:rFonts w:ascii="Times New Roman" w:hAnsi="Times New Roman"/>
              </w:rPr>
              <w:t>Конспект</w:t>
            </w:r>
          </w:p>
        </w:tc>
      </w:tr>
      <w:tr w:rsidR="0012595E" w:rsidRPr="004333A1" w:rsidTr="00B77450">
        <w:trPr>
          <w:cantSplit/>
        </w:trPr>
        <w:tc>
          <w:tcPr>
            <w:tcW w:w="817" w:type="dxa"/>
            <w:noWrap/>
            <w:vAlign w:val="center"/>
          </w:tcPr>
          <w:p w:rsidR="0012595E" w:rsidRPr="004333A1" w:rsidRDefault="0012595E" w:rsidP="00CF4665">
            <w:pPr>
              <w:autoSpaceDE w:val="0"/>
              <w:autoSpaceDN w:val="0"/>
              <w:adjustRightInd w:val="0"/>
              <w:jc w:val="center"/>
              <w:rPr>
                <w:rFonts w:ascii="Times New Roman" w:hAnsi="Times New Roman"/>
              </w:rPr>
            </w:pPr>
          </w:p>
        </w:tc>
        <w:tc>
          <w:tcPr>
            <w:tcW w:w="5669" w:type="dxa"/>
            <w:noWrap/>
          </w:tcPr>
          <w:p w:rsidR="0012595E" w:rsidRPr="004333A1" w:rsidRDefault="00651A5B" w:rsidP="00651A5B">
            <w:pPr>
              <w:autoSpaceDE w:val="0"/>
              <w:autoSpaceDN w:val="0"/>
              <w:adjustRightInd w:val="0"/>
              <w:rPr>
                <w:rFonts w:ascii="Times New Roman" w:hAnsi="Times New Roman"/>
              </w:rPr>
            </w:pPr>
            <w:r w:rsidRPr="004333A1">
              <w:rPr>
                <w:rFonts w:ascii="Times New Roman" w:hAnsi="Times New Roman"/>
                <w:b/>
                <w:bCs/>
              </w:rPr>
              <w:t>Тема 1.3 Этика делового общения</w:t>
            </w:r>
          </w:p>
        </w:tc>
        <w:tc>
          <w:tcPr>
            <w:tcW w:w="1134" w:type="dxa"/>
            <w:noWrap/>
            <w:vAlign w:val="center"/>
          </w:tcPr>
          <w:p w:rsidR="0012595E" w:rsidRPr="004333A1" w:rsidRDefault="0012595E" w:rsidP="00CF4665">
            <w:pPr>
              <w:autoSpaceDE w:val="0"/>
              <w:autoSpaceDN w:val="0"/>
              <w:adjustRightInd w:val="0"/>
              <w:jc w:val="center"/>
              <w:rPr>
                <w:rFonts w:ascii="Times New Roman" w:hAnsi="Times New Roman"/>
              </w:rPr>
            </w:pPr>
          </w:p>
        </w:tc>
        <w:tc>
          <w:tcPr>
            <w:tcW w:w="1950" w:type="dxa"/>
            <w:noWrap/>
            <w:vAlign w:val="center"/>
          </w:tcPr>
          <w:p w:rsidR="0012595E" w:rsidRPr="004333A1" w:rsidRDefault="0012595E" w:rsidP="0012595E">
            <w:pPr>
              <w:autoSpaceDE w:val="0"/>
              <w:autoSpaceDN w:val="0"/>
              <w:adjustRightInd w:val="0"/>
              <w:jc w:val="center"/>
              <w:rPr>
                <w:rFonts w:ascii="Times New Roman" w:hAnsi="Times New Roman"/>
              </w:rPr>
            </w:pPr>
          </w:p>
        </w:tc>
      </w:tr>
      <w:tr w:rsidR="0012595E" w:rsidRPr="004333A1" w:rsidTr="00B77450">
        <w:trPr>
          <w:cantSplit/>
        </w:trPr>
        <w:tc>
          <w:tcPr>
            <w:tcW w:w="817" w:type="dxa"/>
            <w:noWrap/>
            <w:vAlign w:val="center"/>
          </w:tcPr>
          <w:p w:rsidR="0012595E" w:rsidRPr="004333A1" w:rsidRDefault="00651A5B" w:rsidP="00CF4665">
            <w:pPr>
              <w:autoSpaceDE w:val="0"/>
              <w:autoSpaceDN w:val="0"/>
              <w:adjustRightInd w:val="0"/>
              <w:jc w:val="center"/>
              <w:rPr>
                <w:rFonts w:ascii="Times New Roman" w:hAnsi="Times New Roman"/>
              </w:rPr>
            </w:pPr>
            <w:r w:rsidRPr="004333A1">
              <w:rPr>
                <w:rFonts w:ascii="Times New Roman" w:hAnsi="Times New Roman"/>
              </w:rPr>
              <w:t>10</w:t>
            </w:r>
          </w:p>
        </w:tc>
        <w:tc>
          <w:tcPr>
            <w:tcW w:w="5669" w:type="dxa"/>
            <w:noWrap/>
          </w:tcPr>
          <w:p w:rsidR="00651A5B" w:rsidRPr="004333A1" w:rsidRDefault="00651A5B" w:rsidP="00651A5B">
            <w:pPr>
              <w:autoSpaceDE w:val="0"/>
              <w:autoSpaceDN w:val="0"/>
              <w:adjustRightInd w:val="0"/>
              <w:rPr>
                <w:rFonts w:ascii="Times New Roman" w:hAnsi="Times New Roman"/>
              </w:rPr>
            </w:pPr>
            <w:r w:rsidRPr="004333A1">
              <w:rPr>
                <w:rFonts w:ascii="Times New Roman" w:hAnsi="Times New Roman"/>
              </w:rPr>
              <w:t>Правила общения по телефону.</w:t>
            </w:r>
          </w:p>
          <w:p w:rsidR="00651A5B" w:rsidRPr="004333A1" w:rsidRDefault="00651A5B" w:rsidP="00651A5B">
            <w:pPr>
              <w:autoSpaceDE w:val="0"/>
              <w:autoSpaceDN w:val="0"/>
              <w:adjustRightInd w:val="0"/>
              <w:rPr>
                <w:rFonts w:ascii="Times New Roman" w:hAnsi="Times New Roman"/>
              </w:rPr>
            </w:pPr>
            <w:r w:rsidRPr="004333A1">
              <w:rPr>
                <w:rFonts w:ascii="Times New Roman" w:hAnsi="Times New Roman"/>
              </w:rPr>
              <w:t>Правила деловой переписки. Приёмы</w:t>
            </w:r>
          </w:p>
          <w:p w:rsidR="0012595E" w:rsidRPr="004333A1" w:rsidRDefault="00651A5B" w:rsidP="00CF4665">
            <w:pPr>
              <w:autoSpaceDE w:val="0"/>
              <w:autoSpaceDN w:val="0"/>
              <w:adjustRightInd w:val="0"/>
              <w:rPr>
                <w:rFonts w:ascii="Times New Roman" w:hAnsi="Times New Roman"/>
              </w:rPr>
            </w:pPr>
            <w:r w:rsidRPr="004333A1">
              <w:rPr>
                <w:rFonts w:ascii="Times New Roman" w:hAnsi="Times New Roman"/>
              </w:rPr>
              <w:t>ведения деловой беседы.</w:t>
            </w:r>
          </w:p>
        </w:tc>
        <w:tc>
          <w:tcPr>
            <w:tcW w:w="1134" w:type="dxa"/>
            <w:noWrap/>
            <w:vAlign w:val="center"/>
          </w:tcPr>
          <w:p w:rsidR="0012595E" w:rsidRPr="004333A1" w:rsidRDefault="00651A5B" w:rsidP="00CF4665">
            <w:pPr>
              <w:autoSpaceDE w:val="0"/>
              <w:autoSpaceDN w:val="0"/>
              <w:adjustRightInd w:val="0"/>
              <w:jc w:val="center"/>
              <w:rPr>
                <w:rFonts w:ascii="Times New Roman" w:hAnsi="Times New Roman"/>
              </w:rPr>
            </w:pPr>
            <w:r w:rsidRPr="004333A1">
              <w:rPr>
                <w:rFonts w:ascii="Times New Roman" w:hAnsi="Times New Roman"/>
              </w:rPr>
              <w:t>3</w:t>
            </w:r>
          </w:p>
        </w:tc>
        <w:tc>
          <w:tcPr>
            <w:tcW w:w="1950" w:type="dxa"/>
            <w:noWrap/>
            <w:vAlign w:val="center"/>
          </w:tcPr>
          <w:p w:rsidR="0012595E" w:rsidRPr="004333A1" w:rsidRDefault="00651A5B" w:rsidP="0012595E">
            <w:pPr>
              <w:autoSpaceDE w:val="0"/>
              <w:autoSpaceDN w:val="0"/>
              <w:adjustRightInd w:val="0"/>
              <w:jc w:val="center"/>
              <w:rPr>
                <w:rFonts w:ascii="Times New Roman" w:hAnsi="Times New Roman"/>
              </w:rPr>
            </w:pPr>
            <w:r w:rsidRPr="004333A1">
              <w:rPr>
                <w:rFonts w:ascii="Times New Roman" w:hAnsi="Times New Roman"/>
              </w:rPr>
              <w:t>Презентация</w:t>
            </w:r>
          </w:p>
        </w:tc>
      </w:tr>
      <w:tr w:rsidR="0012595E" w:rsidRPr="004333A1" w:rsidTr="00B77450">
        <w:trPr>
          <w:cantSplit/>
        </w:trPr>
        <w:tc>
          <w:tcPr>
            <w:tcW w:w="817" w:type="dxa"/>
            <w:noWrap/>
            <w:vAlign w:val="center"/>
          </w:tcPr>
          <w:p w:rsidR="0012595E" w:rsidRPr="004333A1" w:rsidRDefault="0012595E" w:rsidP="00CF4665">
            <w:pPr>
              <w:autoSpaceDE w:val="0"/>
              <w:autoSpaceDN w:val="0"/>
              <w:adjustRightInd w:val="0"/>
              <w:jc w:val="center"/>
              <w:rPr>
                <w:rFonts w:ascii="Times New Roman" w:hAnsi="Times New Roman"/>
              </w:rPr>
            </w:pPr>
          </w:p>
        </w:tc>
        <w:tc>
          <w:tcPr>
            <w:tcW w:w="5669" w:type="dxa"/>
            <w:noWrap/>
          </w:tcPr>
          <w:p w:rsidR="0012595E" w:rsidRPr="004333A1" w:rsidRDefault="004333A1" w:rsidP="00CF4665">
            <w:pPr>
              <w:autoSpaceDE w:val="0"/>
              <w:autoSpaceDN w:val="0"/>
              <w:adjustRightInd w:val="0"/>
              <w:rPr>
                <w:rFonts w:ascii="Times New Roman" w:hAnsi="Times New Roman"/>
                <w:b/>
                <w:bCs/>
              </w:rPr>
            </w:pPr>
            <w:r>
              <w:rPr>
                <w:rFonts w:ascii="Times New Roman" w:hAnsi="Times New Roman"/>
                <w:b/>
                <w:bCs/>
              </w:rPr>
              <w:t xml:space="preserve">Тема 1.4 Экономические аспекты </w:t>
            </w:r>
            <w:r w:rsidR="00CD0C9B" w:rsidRPr="004333A1">
              <w:rPr>
                <w:rFonts w:ascii="Times New Roman" w:hAnsi="Times New Roman"/>
                <w:b/>
                <w:bCs/>
              </w:rPr>
              <w:t>упра</w:t>
            </w:r>
            <w:r>
              <w:rPr>
                <w:rFonts w:ascii="Times New Roman" w:hAnsi="Times New Roman"/>
                <w:b/>
                <w:bCs/>
              </w:rPr>
              <w:t xml:space="preserve">вления структурным </w:t>
            </w:r>
            <w:r w:rsidR="00CD0C9B" w:rsidRPr="004333A1">
              <w:rPr>
                <w:rFonts w:ascii="Times New Roman" w:hAnsi="Times New Roman"/>
                <w:b/>
                <w:bCs/>
              </w:rPr>
              <w:t>подразделением</w:t>
            </w:r>
          </w:p>
        </w:tc>
        <w:tc>
          <w:tcPr>
            <w:tcW w:w="1134" w:type="dxa"/>
            <w:noWrap/>
            <w:vAlign w:val="center"/>
          </w:tcPr>
          <w:p w:rsidR="0012595E" w:rsidRPr="004333A1" w:rsidRDefault="0012595E" w:rsidP="00CF4665">
            <w:pPr>
              <w:autoSpaceDE w:val="0"/>
              <w:autoSpaceDN w:val="0"/>
              <w:adjustRightInd w:val="0"/>
              <w:jc w:val="center"/>
              <w:rPr>
                <w:rFonts w:ascii="Times New Roman" w:hAnsi="Times New Roman"/>
              </w:rPr>
            </w:pPr>
          </w:p>
        </w:tc>
        <w:tc>
          <w:tcPr>
            <w:tcW w:w="1950" w:type="dxa"/>
            <w:noWrap/>
            <w:vAlign w:val="center"/>
          </w:tcPr>
          <w:p w:rsidR="0012595E" w:rsidRPr="004333A1" w:rsidRDefault="0012595E" w:rsidP="0012595E">
            <w:pPr>
              <w:autoSpaceDE w:val="0"/>
              <w:autoSpaceDN w:val="0"/>
              <w:adjustRightInd w:val="0"/>
              <w:jc w:val="center"/>
              <w:rPr>
                <w:rFonts w:ascii="Times New Roman" w:hAnsi="Times New Roman"/>
              </w:rPr>
            </w:pPr>
          </w:p>
        </w:tc>
      </w:tr>
      <w:tr w:rsidR="0012595E" w:rsidRPr="004333A1" w:rsidTr="00B77450">
        <w:trPr>
          <w:cantSplit/>
        </w:trPr>
        <w:tc>
          <w:tcPr>
            <w:tcW w:w="817" w:type="dxa"/>
            <w:noWrap/>
            <w:vAlign w:val="center"/>
          </w:tcPr>
          <w:p w:rsidR="0012595E" w:rsidRPr="004333A1" w:rsidRDefault="00CD0C9B" w:rsidP="00CF4665">
            <w:pPr>
              <w:autoSpaceDE w:val="0"/>
              <w:autoSpaceDN w:val="0"/>
              <w:adjustRightInd w:val="0"/>
              <w:jc w:val="center"/>
              <w:rPr>
                <w:rFonts w:ascii="Times New Roman" w:hAnsi="Times New Roman"/>
              </w:rPr>
            </w:pPr>
            <w:r w:rsidRPr="004333A1">
              <w:rPr>
                <w:rFonts w:ascii="Times New Roman" w:hAnsi="Times New Roman"/>
              </w:rPr>
              <w:t>11</w:t>
            </w:r>
          </w:p>
        </w:tc>
        <w:tc>
          <w:tcPr>
            <w:tcW w:w="5669" w:type="dxa"/>
            <w:noWrap/>
          </w:tcPr>
          <w:p w:rsidR="0012595E" w:rsidRPr="004333A1" w:rsidRDefault="00CD0C9B" w:rsidP="00CF4665">
            <w:pPr>
              <w:autoSpaceDE w:val="0"/>
              <w:autoSpaceDN w:val="0"/>
              <w:adjustRightInd w:val="0"/>
              <w:rPr>
                <w:rFonts w:ascii="Times New Roman" w:hAnsi="Times New Roman"/>
              </w:rPr>
            </w:pPr>
            <w:r w:rsidRPr="004333A1">
              <w:rPr>
                <w:rFonts w:ascii="Times New Roman" w:hAnsi="Times New Roman"/>
              </w:rPr>
              <w:t>Законы РФ по трудовому кодексу</w:t>
            </w:r>
          </w:p>
        </w:tc>
        <w:tc>
          <w:tcPr>
            <w:tcW w:w="1134" w:type="dxa"/>
            <w:noWrap/>
            <w:vAlign w:val="center"/>
          </w:tcPr>
          <w:p w:rsidR="0012595E" w:rsidRPr="004333A1" w:rsidRDefault="00CD0C9B" w:rsidP="00CF4665">
            <w:pPr>
              <w:autoSpaceDE w:val="0"/>
              <w:autoSpaceDN w:val="0"/>
              <w:adjustRightInd w:val="0"/>
              <w:jc w:val="center"/>
              <w:rPr>
                <w:rFonts w:ascii="Times New Roman" w:hAnsi="Times New Roman"/>
              </w:rPr>
            </w:pPr>
            <w:r w:rsidRPr="004333A1">
              <w:rPr>
                <w:rFonts w:ascii="Times New Roman" w:hAnsi="Times New Roman"/>
              </w:rPr>
              <w:t>3</w:t>
            </w:r>
          </w:p>
        </w:tc>
        <w:tc>
          <w:tcPr>
            <w:tcW w:w="1950" w:type="dxa"/>
            <w:noWrap/>
            <w:vAlign w:val="center"/>
          </w:tcPr>
          <w:p w:rsidR="0012595E" w:rsidRPr="004333A1" w:rsidRDefault="00CD0C9B" w:rsidP="0012595E">
            <w:pPr>
              <w:autoSpaceDE w:val="0"/>
              <w:autoSpaceDN w:val="0"/>
              <w:adjustRightInd w:val="0"/>
              <w:jc w:val="center"/>
              <w:rPr>
                <w:rFonts w:ascii="Times New Roman" w:hAnsi="Times New Roman"/>
              </w:rPr>
            </w:pPr>
            <w:r w:rsidRPr="004333A1">
              <w:rPr>
                <w:rFonts w:ascii="Times New Roman" w:hAnsi="Times New Roman"/>
              </w:rPr>
              <w:t>Доклад</w:t>
            </w:r>
          </w:p>
        </w:tc>
      </w:tr>
      <w:tr w:rsidR="0012595E" w:rsidRPr="004333A1" w:rsidTr="00B77450">
        <w:trPr>
          <w:cantSplit/>
        </w:trPr>
        <w:tc>
          <w:tcPr>
            <w:tcW w:w="817" w:type="dxa"/>
            <w:noWrap/>
            <w:vAlign w:val="center"/>
          </w:tcPr>
          <w:p w:rsidR="0012595E" w:rsidRPr="004333A1" w:rsidRDefault="00CD0C9B" w:rsidP="00CF4665">
            <w:pPr>
              <w:autoSpaceDE w:val="0"/>
              <w:autoSpaceDN w:val="0"/>
              <w:adjustRightInd w:val="0"/>
              <w:jc w:val="center"/>
              <w:rPr>
                <w:rFonts w:ascii="Times New Roman" w:hAnsi="Times New Roman"/>
              </w:rPr>
            </w:pPr>
            <w:r w:rsidRPr="004333A1">
              <w:rPr>
                <w:rFonts w:ascii="Times New Roman" w:hAnsi="Times New Roman"/>
              </w:rPr>
              <w:t>12</w:t>
            </w:r>
          </w:p>
        </w:tc>
        <w:tc>
          <w:tcPr>
            <w:tcW w:w="5669" w:type="dxa"/>
            <w:noWrap/>
          </w:tcPr>
          <w:p w:rsidR="0012595E" w:rsidRPr="004333A1" w:rsidRDefault="004333A1" w:rsidP="00CD0C9B">
            <w:pPr>
              <w:autoSpaceDE w:val="0"/>
              <w:autoSpaceDN w:val="0"/>
              <w:adjustRightInd w:val="0"/>
              <w:rPr>
                <w:rFonts w:ascii="Times New Roman" w:hAnsi="Times New Roman"/>
              </w:rPr>
            </w:pPr>
            <w:r>
              <w:rPr>
                <w:rFonts w:ascii="Times New Roman" w:hAnsi="Times New Roman"/>
              </w:rPr>
              <w:t xml:space="preserve">Законы РФ по административному </w:t>
            </w:r>
            <w:r w:rsidR="00CD0C9B" w:rsidRPr="004333A1">
              <w:rPr>
                <w:rFonts w:ascii="Times New Roman" w:hAnsi="Times New Roman"/>
              </w:rPr>
              <w:t>праву</w:t>
            </w:r>
          </w:p>
        </w:tc>
        <w:tc>
          <w:tcPr>
            <w:tcW w:w="1134" w:type="dxa"/>
            <w:noWrap/>
            <w:vAlign w:val="center"/>
          </w:tcPr>
          <w:p w:rsidR="0012595E" w:rsidRPr="004333A1" w:rsidRDefault="00CD0C9B" w:rsidP="00CF4665">
            <w:pPr>
              <w:autoSpaceDE w:val="0"/>
              <w:autoSpaceDN w:val="0"/>
              <w:adjustRightInd w:val="0"/>
              <w:jc w:val="center"/>
              <w:rPr>
                <w:rFonts w:ascii="Times New Roman" w:hAnsi="Times New Roman"/>
              </w:rPr>
            </w:pPr>
            <w:r w:rsidRPr="004333A1">
              <w:rPr>
                <w:rFonts w:ascii="Times New Roman" w:hAnsi="Times New Roman"/>
              </w:rPr>
              <w:t>3</w:t>
            </w:r>
          </w:p>
        </w:tc>
        <w:tc>
          <w:tcPr>
            <w:tcW w:w="1950" w:type="dxa"/>
            <w:noWrap/>
            <w:vAlign w:val="center"/>
          </w:tcPr>
          <w:p w:rsidR="0012595E" w:rsidRPr="004333A1" w:rsidRDefault="00CD0C9B" w:rsidP="0012595E">
            <w:pPr>
              <w:autoSpaceDE w:val="0"/>
              <w:autoSpaceDN w:val="0"/>
              <w:adjustRightInd w:val="0"/>
              <w:jc w:val="center"/>
              <w:rPr>
                <w:rFonts w:ascii="Times New Roman" w:hAnsi="Times New Roman"/>
              </w:rPr>
            </w:pPr>
            <w:r w:rsidRPr="004333A1">
              <w:rPr>
                <w:rFonts w:ascii="Times New Roman" w:hAnsi="Times New Roman"/>
              </w:rPr>
              <w:t>Доклад</w:t>
            </w:r>
          </w:p>
        </w:tc>
      </w:tr>
      <w:tr w:rsidR="0012595E" w:rsidRPr="004333A1" w:rsidTr="00B77450">
        <w:trPr>
          <w:cantSplit/>
        </w:trPr>
        <w:tc>
          <w:tcPr>
            <w:tcW w:w="817" w:type="dxa"/>
            <w:noWrap/>
            <w:vAlign w:val="center"/>
          </w:tcPr>
          <w:p w:rsidR="0012595E" w:rsidRPr="004333A1" w:rsidRDefault="00CD0C9B" w:rsidP="00CF4665">
            <w:pPr>
              <w:autoSpaceDE w:val="0"/>
              <w:autoSpaceDN w:val="0"/>
              <w:adjustRightInd w:val="0"/>
              <w:jc w:val="center"/>
              <w:rPr>
                <w:rFonts w:ascii="Times New Roman" w:hAnsi="Times New Roman"/>
              </w:rPr>
            </w:pPr>
            <w:r w:rsidRPr="004333A1">
              <w:rPr>
                <w:rFonts w:ascii="Times New Roman" w:hAnsi="Times New Roman"/>
              </w:rPr>
              <w:t>13</w:t>
            </w:r>
          </w:p>
        </w:tc>
        <w:tc>
          <w:tcPr>
            <w:tcW w:w="5669" w:type="dxa"/>
            <w:noWrap/>
          </w:tcPr>
          <w:p w:rsidR="0012595E" w:rsidRPr="004333A1" w:rsidRDefault="00CD0C9B" w:rsidP="00CD0C9B">
            <w:pPr>
              <w:autoSpaceDE w:val="0"/>
              <w:autoSpaceDN w:val="0"/>
              <w:adjustRightInd w:val="0"/>
              <w:rPr>
                <w:rFonts w:ascii="Times New Roman" w:hAnsi="Times New Roman"/>
              </w:rPr>
            </w:pPr>
            <w:r w:rsidRPr="004333A1">
              <w:rPr>
                <w:rFonts w:ascii="Times New Roman" w:hAnsi="Times New Roman"/>
              </w:rPr>
              <w:t>О</w:t>
            </w:r>
            <w:r w:rsidR="004333A1">
              <w:rPr>
                <w:rFonts w:ascii="Times New Roman" w:hAnsi="Times New Roman"/>
              </w:rPr>
              <w:t xml:space="preserve">плата нормирование труда. ФЗ от </w:t>
            </w:r>
            <w:r w:rsidRPr="004333A1">
              <w:rPr>
                <w:rFonts w:ascii="Times New Roman" w:hAnsi="Times New Roman"/>
              </w:rPr>
              <w:t>30.06.2006 №90-ФЗ</w:t>
            </w:r>
          </w:p>
        </w:tc>
        <w:tc>
          <w:tcPr>
            <w:tcW w:w="1134" w:type="dxa"/>
            <w:noWrap/>
            <w:vAlign w:val="center"/>
          </w:tcPr>
          <w:p w:rsidR="0012595E" w:rsidRPr="004333A1" w:rsidRDefault="00CD0C9B" w:rsidP="00CF4665">
            <w:pPr>
              <w:autoSpaceDE w:val="0"/>
              <w:autoSpaceDN w:val="0"/>
              <w:adjustRightInd w:val="0"/>
              <w:jc w:val="center"/>
              <w:rPr>
                <w:rFonts w:ascii="Times New Roman" w:hAnsi="Times New Roman"/>
              </w:rPr>
            </w:pPr>
            <w:r w:rsidRPr="004333A1">
              <w:rPr>
                <w:rFonts w:ascii="Times New Roman" w:hAnsi="Times New Roman"/>
              </w:rPr>
              <w:t>3</w:t>
            </w:r>
          </w:p>
        </w:tc>
        <w:tc>
          <w:tcPr>
            <w:tcW w:w="1950" w:type="dxa"/>
            <w:noWrap/>
            <w:vAlign w:val="center"/>
          </w:tcPr>
          <w:p w:rsidR="0012595E" w:rsidRPr="004333A1" w:rsidRDefault="00CD0C9B" w:rsidP="0012595E">
            <w:pPr>
              <w:autoSpaceDE w:val="0"/>
              <w:autoSpaceDN w:val="0"/>
              <w:adjustRightInd w:val="0"/>
              <w:jc w:val="center"/>
              <w:rPr>
                <w:rFonts w:ascii="Times New Roman" w:hAnsi="Times New Roman"/>
              </w:rPr>
            </w:pPr>
            <w:r w:rsidRPr="004333A1">
              <w:rPr>
                <w:rFonts w:ascii="Times New Roman" w:hAnsi="Times New Roman"/>
              </w:rPr>
              <w:t>Доклад</w:t>
            </w:r>
          </w:p>
        </w:tc>
      </w:tr>
      <w:tr w:rsidR="0012595E" w:rsidRPr="004333A1" w:rsidTr="00B77450">
        <w:trPr>
          <w:cantSplit/>
        </w:trPr>
        <w:tc>
          <w:tcPr>
            <w:tcW w:w="817" w:type="dxa"/>
            <w:noWrap/>
            <w:vAlign w:val="center"/>
          </w:tcPr>
          <w:p w:rsidR="0012595E" w:rsidRPr="004333A1" w:rsidRDefault="00CD0C9B" w:rsidP="00CF4665">
            <w:pPr>
              <w:autoSpaceDE w:val="0"/>
              <w:autoSpaceDN w:val="0"/>
              <w:adjustRightInd w:val="0"/>
              <w:jc w:val="center"/>
              <w:rPr>
                <w:rFonts w:ascii="Times New Roman" w:hAnsi="Times New Roman"/>
              </w:rPr>
            </w:pPr>
            <w:r w:rsidRPr="004333A1">
              <w:rPr>
                <w:rFonts w:ascii="Times New Roman" w:hAnsi="Times New Roman"/>
              </w:rPr>
              <w:t>14</w:t>
            </w:r>
          </w:p>
        </w:tc>
        <w:tc>
          <w:tcPr>
            <w:tcW w:w="5669" w:type="dxa"/>
            <w:noWrap/>
          </w:tcPr>
          <w:p w:rsidR="0012595E" w:rsidRPr="004333A1" w:rsidRDefault="004333A1" w:rsidP="00CD0C9B">
            <w:pPr>
              <w:autoSpaceDE w:val="0"/>
              <w:autoSpaceDN w:val="0"/>
              <w:adjustRightInd w:val="0"/>
              <w:rPr>
                <w:rFonts w:ascii="Times New Roman" w:hAnsi="Times New Roman"/>
              </w:rPr>
            </w:pPr>
            <w:r>
              <w:rPr>
                <w:rFonts w:ascii="Times New Roman" w:hAnsi="Times New Roman"/>
              </w:rPr>
              <w:t xml:space="preserve">Указы президента РФ в области </w:t>
            </w:r>
            <w:r w:rsidR="00CD0C9B" w:rsidRPr="004333A1">
              <w:rPr>
                <w:rFonts w:ascii="Times New Roman" w:hAnsi="Times New Roman"/>
              </w:rPr>
              <w:t>сельского хозяйства</w:t>
            </w:r>
          </w:p>
        </w:tc>
        <w:tc>
          <w:tcPr>
            <w:tcW w:w="1134" w:type="dxa"/>
            <w:noWrap/>
            <w:vAlign w:val="center"/>
          </w:tcPr>
          <w:p w:rsidR="0012595E" w:rsidRPr="004333A1" w:rsidRDefault="00CD0C9B" w:rsidP="00CF4665">
            <w:pPr>
              <w:autoSpaceDE w:val="0"/>
              <w:autoSpaceDN w:val="0"/>
              <w:adjustRightInd w:val="0"/>
              <w:jc w:val="center"/>
              <w:rPr>
                <w:rFonts w:ascii="Times New Roman" w:hAnsi="Times New Roman"/>
              </w:rPr>
            </w:pPr>
            <w:r w:rsidRPr="004333A1">
              <w:rPr>
                <w:rFonts w:ascii="Times New Roman" w:hAnsi="Times New Roman"/>
              </w:rPr>
              <w:t>3</w:t>
            </w:r>
          </w:p>
        </w:tc>
        <w:tc>
          <w:tcPr>
            <w:tcW w:w="1950" w:type="dxa"/>
            <w:noWrap/>
            <w:vAlign w:val="center"/>
          </w:tcPr>
          <w:p w:rsidR="0012595E" w:rsidRPr="004333A1" w:rsidRDefault="00CD0C9B" w:rsidP="00CD0C9B">
            <w:pPr>
              <w:autoSpaceDE w:val="0"/>
              <w:autoSpaceDN w:val="0"/>
              <w:adjustRightInd w:val="0"/>
              <w:jc w:val="center"/>
              <w:rPr>
                <w:rFonts w:ascii="Times New Roman" w:hAnsi="Times New Roman"/>
              </w:rPr>
            </w:pPr>
            <w:r w:rsidRPr="004333A1">
              <w:rPr>
                <w:rFonts w:ascii="Times New Roman" w:hAnsi="Times New Roman"/>
              </w:rPr>
              <w:t>Доклад</w:t>
            </w:r>
          </w:p>
        </w:tc>
      </w:tr>
      <w:tr w:rsidR="0012595E" w:rsidRPr="004333A1" w:rsidTr="00B77450">
        <w:trPr>
          <w:cantSplit/>
        </w:trPr>
        <w:tc>
          <w:tcPr>
            <w:tcW w:w="817" w:type="dxa"/>
            <w:noWrap/>
            <w:vAlign w:val="center"/>
          </w:tcPr>
          <w:p w:rsidR="0012595E" w:rsidRPr="004333A1" w:rsidRDefault="00CD0C9B" w:rsidP="00CF4665">
            <w:pPr>
              <w:autoSpaceDE w:val="0"/>
              <w:autoSpaceDN w:val="0"/>
              <w:adjustRightInd w:val="0"/>
              <w:jc w:val="center"/>
              <w:rPr>
                <w:rFonts w:ascii="Times New Roman" w:hAnsi="Times New Roman"/>
              </w:rPr>
            </w:pPr>
            <w:r w:rsidRPr="004333A1">
              <w:rPr>
                <w:rFonts w:ascii="Times New Roman" w:hAnsi="Times New Roman"/>
              </w:rPr>
              <w:t>15</w:t>
            </w:r>
          </w:p>
        </w:tc>
        <w:tc>
          <w:tcPr>
            <w:tcW w:w="5669" w:type="dxa"/>
            <w:noWrap/>
          </w:tcPr>
          <w:p w:rsidR="0012595E" w:rsidRPr="004333A1" w:rsidRDefault="00CD0C9B" w:rsidP="00CF4665">
            <w:pPr>
              <w:autoSpaceDE w:val="0"/>
              <w:autoSpaceDN w:val="0"/>
              <w:adjustRightInd w:val="0"/>
              <w:rPr>
                <w:rFonts w:ascii="Times New Roman" w:hAnsi="Times New Roman"/>
              </w:rPr>
            </w:pPr>
            <w:r w:rsidRPr="004333A1">
              <w:rPr>
                <w:rFonts w:ascii="Times New Roman" w:hAnsi="Times New Roman"/>
              </w:rPr>
              <w:t>Документация в управлении</w:t>
            </w:r>
          </w:p>
        </w:tc>
        <w:tc>
          <w:tcPr>
            <w:tcW w:w="1134" w:type="dxa"/>
            <w:noWrap/>
            <w:vAlign w:val="center"/>
          </w:tcPr>
          <w:p w:rsidR="0012595E" w:rsidRPr="004333A1" w:rsidRDefault="00CD0C9B" w:rsidP="00CF4665">
            <w:pPr>
              <w:autoSpaceDE w:val="0"/>
              <w:autoSpaceDN w:val="0"/>
              <w:adjustRightInd w:val="0"/>
              <w:jc w:val="center"/>
              <w:rPr>
                <w:rFonts w:ascii="Times New Roman" w:hAnsi="Times New Roman"/>
              </w:rPr>
            </w:pPr>
            <w:r w:rsidRPr="004333A1">
              <w:rPr>
                <w:rFonts w:ascii="Times New Roman" w:hAnsi="Times New Roman"/>
              </w:rPr>
              <w:t>3</w:t>
            </w:r>
          </w:p>
        </w:tc>
        <w:tc>
          <w:tcPr>
            <w:tcW w:w="1950" w:type="dxa"/>
            <w:noWrap/>
            <w:vAlign w:val="center"/>
          </w:tcPr>
          <w:p w:rsidR="0012595E" w:rsidRPr="004333A1" w:rsidRDefault="00CD0C9B" w:rsidP="0012595E">
            <w:pPr>
              <w:autoSpaceDE w:val="0"/>
              <w:autoSpaceDN w:val="0"/>
              <w:adjustRightInd w:val="0"/>
              <w:jc w:val="center"/>
              <w:rPr>
                <w:rFonts w:ascii="Times New Roman" w:hAnsi="Times New Roman"/>
              </w:rPr>
            </w:pPr>
            <w:r w:rsidRPr="004333A1">
              <w:rPr>
                <w:rFonts w:ascii="Times New Roman" w:hAnsi="Times New Roman"/>
              </w:rPr>
              <w:t>Доклад</w:t>
            </w:r>
          </w:p>
        </w:tc>
      </w:tr>
      <w:tr w:rsidR="00CD0C9B" w:rsidRPr="004333A1" w:rsidTr="00B77450">
        <w:trPr>
          <w:cantSplit/>
        </w:trPr>
        <w:tc>
          <w:tcPr>
            <w:tcW w:w="817" w:type="dxa"/>
            <w:noWrap/>
            <w:vAlign w:val="center"/>
          </w:tcPr>
          <w:p w:rsidR="00CD0C9B" w:rsidRPr="004333A1" w:rsidRDefault="00CD0C9B" w:rsidP="00CF4665">
            <w:pPr>
              <w:autoSpaceDE w:val="0"/>
              <w:autoSpaceDN w:val="0"/>
              <w:adjustRightInd w:val="0"/>
              <w:jc w:val="center"/>
              <w:rPr>
                <w:rFonts w:ascii="Times New Roman" w:hAnsi="Times New Roman"/>
              </w:rPr>
            </w:pPr>
            <w:r w:rsidRPr="004333A1">
              <w:rPr>
                <w:rFonts w:ascii="Times New Roman" w:hAnsi="Times New Roman"/>
              </w:rPr>
              <w:t>16</w:t>
            </w:r>
          </w:p>
        </w:tc>
        <w:tc>
          <w:tcPr>
            <w:tcW w:w="5669" w:type="dxa"/>
            <w:noWrap/>
          </w:tcPr>
          <w:p w:rsidR="00CD0C9B" w:rsidRPr="004333A1" w:rsidRDefault="00CD0C9B" w:rsidP="00CF4665">
            <w:pPr>
              <w:autoSpaceDE w:val="0"/>
              <w:autoSpaceDN w:val="0"/>
              <w:adjustRightInd w:val="0"/>
              <w:rPr>
                <w:rFonts w:ascii="Times New Roman" w:hAnsi="Times New Roman"/>
              </w:rPr>
            </w:pPr>
            <w:r w:rsidRPr="004333A1">
              <w:rPr>
                <w:rFonts w:ascii="Times New Roman" w:hAnsi="Times New Roman"/>
              </w:rPr>
              <w:t>Реквизиты в документации</w:t>
            </w:r>
          </w:p>
        </w:tc>
        <w:tc>
          <w:tcPr>
            <w:tcW w:w="1134" w:type="dxa"/>
            <w:noWrap/>
            <w:vAlign w:val="center"/>
          </w:tcPr>
          <w:p w:rsidR="00CD0C9B" w:rsidRPr="004333A1" w:rsidRDefault="00CD0C9B" w:rsidP="00CF4665">
            <w:pPr>
              <w:autoSpaceDE w:val="0"/>
              <w:autoSpaceDN w:val="0"/>
              <w:adjustRightInd w:val="0"/>
              <w:jc w:val="center"/>
              <w:rPr>
                <w:rFonts w:ascii="Times New Roman" w:hAnsi="Times New Roman"/>
              </w:rPr>
            </w:pPr>
            <w:r w:rsidRPr="004333A1">
              <w:rPr>
                <w:rFonts w:ascii="Times New Roman" w:hAnsi="Times New Roman"/>
              </w:rPr>
              <w:t>3</w:t>
            </w:r>
          </w:p>
        </w:tc>
        <w:tc>
          <w:tcPr>
            <w:tcW w:w="1950" w:type="dxa"/>
            <w:noWrap/>
            <w:vAlign w:val="center"/>
          </w:tcPr>
          <w:p w:rsidR="00CD0C9B" w:rsidRPr="004333A1" w:rsidRDefault="00CD0C9B" w:rsidP="0012595E">
            <w:pPr>
              <w:autoSpaceDE w:val="0"/>
              <w:autoSpaceDN w:val="0"/>
              <w:adjustRightInd w:val="0"/>
              <w:jc w:val="center"/>
              <w:rPr>
                <w:rFonts w:ascii="Times New Roman" w:hAnsi="Times New Roman"/>
              </w:rPr>
            </w:pPr>
            <w:r w:rsidRPr="004333A1">
              <w:rPr>
                <w:rFonts w:ascii="Times New Roman" w:hAnsi="Times New Roman"/>
              </w:rPr>
              <w:t>Доклад</w:t>
            </w:r>
          </w:p>
        </w:tc>
      </w:tr>
      <w:tr w:rsidR="00CD0C9B" w:rsidRPr="004333A1" w:rsidTr="00B77450">
        <w:trPr>
          <w:cantSplit/>
        </w:trPr>
        <w:tc>
          <w:tcPr>
            <w:tcW w:w="817" w:type="dxa"/>
            <w:noWrap/>
            <w:vAlign w:val="center"/>
          </w:tcPr>
          <w:p w:rsidR="00CD0C9B" w:rsidRPr="004333A1" w:rsidRDefault="00CD0C9B" w:rsidP="00CF4665">
            <w:pPr>
              <w:autoSpaceDE w:val="0"/>
              <w:autoSpaceDN w:val="0"/>
              <w:adjustRightInd w:val="0"/>
              <w:jc w:val="center"/>
              <w:rPr>
                <w:rFonts w:ascii="Times New Roman" w:hAnsi="Times New Roman"/>
              </w:rPr>
            </w:pPr>
            <w:r w:rsidRPr="004333A1">
              <w:rPr>
                <w:rFonts w:ascii="Times New Roman" w:hAnsi="Times New Roman"/>
              </w:rPr>
              <w:t>17</w:t>
            </w:r>
          </w:p>
        </w:tc>
        <w:tc>
          <w:tcPr>
            <w:tcW w:w="5669" w:type="dxa"/>
            <w:noWrap/>
          </w:tcPr>
          <w:p w:rsidR="00CD0C9B" w:rsidRPr="004333A1" w:rsidRDefault="004333A1" w:rsidP="00CD0C9B">
            <w:pPr>
              <w:autoSpaceDE w:val="0"/>
              <w:autoSpaceDN w:val="0"/>
              <w:adjustRightInd w:val="0"/>
              <w:rPr>
                <w:rFonts w:ascii="Times New Roman" w:hAnsi="Times New Roman"/>
              </w:rPr>
            </w:pPr>
            <w:r>
              <w:rPr>
                <w:rFonts w:ascii="Times New Roman" w:hAnsi="Times New Roman"/>
              </w:rPr>
              <w:t xml:space="preserve">Административные </w:t>
            </w:r>
            <w:r w:rsidR="00CD0C9B" w:rsidRPr="004333A1">
              <w:rPr>
                <w:rFonts w:ascii="Times New Roman" w:hAnsi="Times New Roman"/>
              </w:rPr>
              <w:t>правонарушения в области финансов</w:t>
            </w:r>
          </w:p>
        </w:tc>
        <w:tc>
          <w:tcPr>
            <w:tcW w:w="1134" w:type="dxa"/>
            <w:noWrap/>
            <w:vAlign w:val="center"/>
          </w:tcPr>
          <w:p w:rsidR="00CD0C9B" w:rsidRPr="004333A1" w:rsidRDefault="00CD0C9B" w:rsidP="00CF4665">
            <w:pPr>
              <w:autoSpaceDE w:val="0"/>
              <w:autoSpaceDN w:val="0"/>
              <w:adjustRightInd w:val="0"/>
              <w:jc w:val="center"/>
              <w:rPr>
                <w:rFonts w:ascii="Times New Roman" w:hAnsi="Times New Roman"/>
              </w:rPr>
            </w:pPr>
            <w:r w:rsidRPr="004333A1">
              <w:rPr>
                <w:rFonts w:ascii="Times New Roman" w:hAnsi="Times New Roman"/>
              </w:rPr>
              <w:t>3</w:t>
            </w:r>
          </w:p>
        </w:tc>
        <w:tc>
          <w:tcPr>
            <w:tcW w:w="1950" w:type="dxa"/>
            <w:noWrap/>
            <w:vAlign w:val="center"/>
          </w:tcPr>
          <w:p w:rsidR="00CD0C9B" w:rsidRPr="004333A1" w:rsidRDefault="00CD0C9B" w:rsidP="0012595E">
            <w:pPr>
              <w:autoSpaceDE w:val="0"/>
              <w:autoSpaceDN w:val="0"/>
              <w:adjustRightInd w:val="0"/>
              <w:jc w:val="center"/>
              <w:rPr>
                <w:rFonts w:ascii="Times New Roman" w:hAnsi="Times New Roman"/>
              </w:rPr>
            </w:pPr>
            <w:r w:rsidRPr="004333A1">
              <w:rPr>
                <w:rFonts w:ascii="Times New Roman" w:hAnsi="Times New Roman"/>
              </w:rPr>
              <w:t>Доклад</w:t>
            </w:r>
          </w:p>
        </w:tc>
      </w:tr>
      <w:tr w:rsidR="00CD0C9B" w:rsidRPr="004333A1" w:rsidTr="00B77450">
        <w:trPr>
          <w:cantSplit/>
        </w:trPr>
        <w:tc>
          <w:tcPr>
            <w:tcW w:w="817" w:type="dxa"/>
            <w:noWrap/>
            <w:vAlign w:val="center"/>
          </w:tcPr>
          <w:p w:rsidR="00CD0C9B" w:rsidRPr="004333A1" w:rsidRDefault="00CD0C9B" w:rsidP="00CF4665">
            <w:pPr>
              <w:autoSpaceDE w:val="0"/>
              <w:autoSpaceDN w:val="0"/>
              <w:adjustRightInd w:val="0"/>
              <w:jc w:val="center"/>
              <w:rPr>
                <w:rFonts w:ascii="Times New Roman" w:hAnsi="Times New Roman"/>
              </w:rPr>
            </w:pPr>
            <w:r w:rsidRPr="004333A1">
              <w:rPr>
                <w:rFonts w:ascii="Times New Roman" w:hAnsi="Times New Roman"/>
              </w:rPr>
              <w:lastRenderedPageBreak/>
              <w:t>18</w:t>
            </w:r>
          </w:p>
        </w:tc>
        <w:tc>
          <w:tcPr>
            <w:tcW w:w="5669" w:type="dxa"/>
            <w:noWrap/>
          </w:tcPr>
          <w:p w:rsidR="00CD0C9B" w:rsidRPr="004333A1" w:rsidRDefault="00CD0C9B" w:rsidP="00CD0C9B">
            <w:pPr>
              <w:autoSpaceDE w:val="0"/>
              <w:autoSpaceDN w:val="0"/>
              <w:adjustRightInd w:val="0"/>
              <w:rPr>
                <w:rFonts w:ascii="Times New Roman" w:hAnsi="Times New Roman"/>
              </w:rPr>
            </w:pPr>
            <w:r w:rsidRPr="004333A1">
              <w:rPr>
                <w:rFonts w:ascii="Times New Roman" w:hAnsi="Times New Roman"/>
              </w:rPr>
              <w:t>Нарушение правил</w:t>
            </w:r>
            <w:r w:rsidR="004333A1">
              <w:rPr>
                <w:rFonts w:ascii="Times New Roman" w:hAnsi="Times New Roman"/>
              </w:rPr>
              <w:t xml:space="preserve"> </w:t>
            </w:r>
            <w:r w:rsidRPr="004333A1">
              <w:rPr>
                <w:rFonts w:ascii="Times New Roman" w:hAnsi="Times New Roman"/>
              </w:rPr>
              <w:t xml:space="preserve"> бухгалтерского</w:t>
            </w:r>
          </w:p>
          <w:p w:rsidR="00CD0C9B" w:rsidRPr="004333A1" w:rsidRDefault="00CD0C9B" w:rsidP="00CD0C9B">
            <w:pPr>
              <w:autoSpaceDE w:val="0"/>
              <w:autoSpaceDN w:val="0"/>
              <w:adjustRightInd w:val="0"/>
              <w:rPr>
                <w:rFonts w:ascii="Times New Roman" w:hAnsi="Times New Roman"/>
              </w:rPr>
            </w:pPr>
            <w:r w:rsidRPr="004333A1">
              <w:rPr>
                <w:rFonts w:ascii="Times New Roman" w:hAnsi="Times New Roman"/>
              </w:rPr>
              <w:t>учёта</w:t>
            </w:r>
            <w:r w:rsidR="004333A1">
              <w:rPr>
                <w:rFonts w:ascii="Times New Roman" w:hAnsi="Times New Roman"/>
              </w:rPr>
              <w:t xml:space="preserve"> и предоставления бухгалтерской </w:t>
            </w:r>
            <w:r w:rsidRPr="004333A1">
              <w:rPr>
                <w:rFonts w:ascii="Times New Roman" w:hAnsi="Times New Roman"/>
              </w:rPr>
              <w:t>отчётности</w:t>
            </w:r>
          </w:p>
        </w:tc>
        <w:tc>
          <w:tcPr>
            <w:tcW w:w="1134" w:type="dxa"/>
            <w:noWrap/>
            <w:vAlign w:val="center"/>
          </w:tcPr>
          <w:p w:rsidR="00CD0C9B" w:rsidRPr="004333A1" w:rsidRDefault="004333A1" w:rsidP="00CF4665">
            <w:pPr>
              <w:autoSpaceDE w:val="0"/>
              <w:autoSpaceDN w:val="0"/>
              <w:adjustRightInd w:val="0"/>
              <w:jc w:val="center"/>
              <w:rPr>
                <w:rFonts w:ascii="Times New Roman" w:hAnsi="Times New Roman"/>
              </w:rPr>
            </w:pPr>
            <w:r>
              <w:rPr>
                <w:rFonts w:ascii="Times New Roman" w:hAnsi="Times New Roman"/>
              </w:rPr>
              <w:t>2</w:t>
            </w:r>
          </w:p>
        </w:tc>
        <w:tc>
          <w:tcPr>
            <w:tcW w:w="1950" w:type="dxa"/>
            <w:noWrap/>
            <w:vAlign w:val="center"/>
          </w:tcPr>
          <w:p w:rsidR="00CD0C9B" w:rsidRPr="004333A1" w:rsidRDefault="00CD0C9B" w:rsidP="0012595E">
            <w:pPr>
              <w:autoSpaceDE w:val="0"/>
              <w:autoSpaceDN w:val="0"/>
              <w:adjustRightInd w:val="0"/>
              <w:jc w:val="center"/>
              <w:rPr>
                <w:rFonts w:ascii="Times New Roman" w:hAnsi="Times New Roman"/>
              </w:rPr>
            </w:pPr>
            <w:r w:rsidRPr="004333A1">
              <w:rPr>
                <w:rFonts w:ascii="Times New Roman" w:hAnsi="Times New Roman"/>
              </w:rPr>
              <w:t>Доклад</w:t>
            </w:r>
          </w:p>
        </w:tc>
      </w:tr>
      <w:tr w:rsidR="00CD0C9B" w:rsidRPr="004333A1" w:rsidTr="00B77450">
        <w:trPr>
          <w:cantSplit/>
        </w:trPr>
        <w:tc>
          <w:tcPr>
            <w:tcW w:w="817" w:type="dxa"/>
            <w:noWrap/>
            <w:vAlign w:val="center"/>
          </w:tcPr>
          <w:p w:rsidR="00CD0C9B" w:rsidRPr="004333A1" w:rsidRDefault="00CD0C9B" w:rsidP="00CF4665">
            <w:pPr>
              <w:autoSpaceDE w:val="0"/>
              <w:autoSpaceDN w:val="0"/>
              <w:adjustRightInd w:val="0"/>
              <w:jc w:val="center"/>
              <w:rPr>
                <w:rFonts w:ascii="Times New Roman" w:hAnsi="Times New Roman"/>
              </w:rPr>
            </w:pPr>
          </w:p>
        </w:tc>
        <w:tc>
          <w:tcPr>
            <w:tcW w:w="5669" w:type="dxa"/>
            <w:noWrap/>
          </w:tcPr>
          <w:p w:rsidR="00CD0C9B" w:rsidRPr="004333A1" w:rsidRDefault="00CD0C9B" w:rsidP="00CF4665">
            <w:pPr>
              <w:autoSpaceDE w:val="0"/>
              <w:autoSpaceDN w:val="0"/>
              <w:adjustRightInd w:val="0"/>
              <w:rPr>
                <w:rFonts w:ascii="Times New Roman" w:hAnsi="Times New Roman"/>
                <w:b/>
              </w:rPr>
            </w:pPr>
            <w:r w:rsidRPr="004333A1">
              <w:rPr>
                <w:rFonts w:ascii="Times New Roman" w:hAnsi="Times New Roman"/>
                <w:b/>
              </w:rPr>
              <w:t xml:space="preserve">Итого: </w:t>
            </w:r>
          </w:p>
        </w:tc>
        <w:tc>
          <w:tcPr>
            <w:tcW w:w="1134" w:type="dxa"/>
            <w:noWrap/>
            <w:vAlign w:val="center"/>
          </w:tcPr>
          <w:p w:rsidR="00CD0C9B" w:rsidRPr="004333A1" w:rsidRDefault="004333A1" w:rsidP="00CF4665">
            <w:pPr>
              <w:autoSpaceDE w:val="0"/>
              <w:autoSpaceDN w:val="0"/>
              <w:adjustRightInd w:val="0"/>
              <w:jc w:val="center"/>
              <w:rPr>
                <w:rFonts w:ascii="Times New Roman" w:hAnsi="Times New Roman"/>
                <w:b/>
              </w:rPr>
            </w:pPr>
            <w:r>
              <w:rPr>
                <w:rFonts w:ascii="Times New Roman" w:hAnsi="Times New Roman"/>
                <w:b/>
              </w:rPr>
              <w:t>3</w:t>
            </w:r>
            <w:r w:rsidR="00CD0C9B" w:rsidRPr="004333A1">
              <w:rPr>
                <w:rFonts w:ascii="Times New Roman" w:hAnsi="Times New Roman"/>
                <w:b/>
              </w:rPr>
              <w:t>4</w:t>
            </w:r>
          </w:p>
        </w:tc>
        <w:tc>
          <w:tcPr>
            <w:tcW w:w="1950" w:type="dxa"/>
            <w:noWrap/>
            <w:vAlign w:val="center"/>
          </w:tcPr>
          <w:p w:rsidR="00CD0C9B" w:rsidRPr="004333A1" w:rsidRDefault="00CD0C9B" w:rsidP="0012595E">
            <w:pPr>
              <w:autoSpaceDE w:val="0"/>
              <w:autoSpaceDN w:val="0"/>
              <w:adjustRightInd w:val="0"/>
              <w:jc w:val="center"/>
              <w:rPr>
                <w:rFonts w:ascii="Times New Roman" w:hAnsi="Times New Roman"/>
              </w:rPr>
            </w:pPr>
          </w:p>
        </w:tc>
      </w:tr>
    </w:tbl>
    <w:p w:rsidR="00CF4665" w:rsidRPr="004333A1" w:rsidRDefault="00CF4665" w:rsidP="00CF4665">
      <w:pPr>
        <w:autoSpaceDE w:val="0"/>
        <w:autoSpaceDN w:val="0"/>
        <w:adjustRightInd w:val="0"/>
        <w:rPr>
          <w:rFonts w:ascii="Times New Roman" w:hAnsi="Times New Roman"/>
        </w:rPr>
      </w:pPr>
    </w:p>
    <w:p w:rsidR="00CF4665" w:rsidRPr="002152DE" w:rsidRDefault="00CF4665" w:rsidP="00CF4665">
      <w:pPr>
        <w:autoSpaceDE w:val="0"/>
        <w:autoSpaceDN w:val="0"/>
        <w:adjustRightInd w:val="0"/>
        <w:rPr>
          <w:rFonts w:ascii="Times New Roman" w:hAnsi="Times New Roman"/>
          <w:color w:val="000000"/>
          <w:sz w:val="28"/>
          <w:szCs w:val="28"/>
        </w:rPr>
      </w:pPr>
      <w:r w:rsidRPr="002152DE">
        <w:rPr>
          <w:rFonts w:ascii="Times New Roman" w:hAnsi="Times New Roman"/>
          <w:color w:val="000000"/>
          <w:sz w:val="28"/>
          <w:szCs w:val="28"/>
        </w:rPr>
        <w:t>Список литературы</w:t>
      </w:r>
    </w:p>
    <w:p w:rsidR="00CF4665" w:rsidRPr="002152DE" w:rsidRDefault="00CF4665" w:rsidP="00CF4665">
      <w:pPr>
        <w:autoSpaceDE w:val="0"/>
        <w:autoSpaceDN w:val="0"/>
        <w:adjustRightInd w:val="0"/>
        <w:rPr>
          <w:rFonts w:ascii="Times New Roman" w:hAnsi="Times New Roman"/>
          <w:b/>
          <w:bCs/>
          <w:color w:val="000000"/>
          <w:sz w:val="28"/>
          <w:szCs w:val="28"/>
        </w:rPr>
      </w:pPr>
      <w:r w:rsidRPr="002152DE">
        <w:rPr>
          <w:rFonts w:ascii="Times New Roman" w:hAnsi="Times New Roman"/>
          <w:b/>
          <w:bCs/>
          <w:color w:val="000000"/>
          <w:sz w:val="28"/>
          <w:szCs w:val="28"/>
        </w:rPr>
        <w:t>Основные источники:</w:t>
      </w:r>
    </w:p>
    <w:p w:rsidR="00CF4665" w:rsidRPr="002152DE" w:rsidRDefault="00CF4665" w:rsidP="00CF4665">
      <w:pPr>
        <w:autoSpaceDE w:val="0"/>
        <w:autoSpaceDN w:val="0"/>
        <w:adjustRightInd w:val="0"/>
        <w:rPr>
          <w:rFonts w:ascii="Times New Roman" w:hAnsi="Times New Roman"/>
          <w:color w:val="000000"/>
          <w:sz w:val="28"/>
          <w:szCs w:val="28"/>
        </w:rPr>
      </w:pPr>
      <w:r w:rsidRPr="002152DE">
        <w:rPr>
          <w:rFonts w:ascii="Times New Roman" w:hAnsi="Times New Roman"/>
          <w:color w:val="000000"/>
          <w:sz w:val="28"/>
          <w:szCs w:val="28"/>
        </w:rPr>
        <w:t>1. Экономика и управление в сельском хозяйстве: Учебник под ред. Г.А.</w:t>
      </w:r>
      <w:r w:rsidR="00207E3D" w:rsidRPr="002152DE">
        <w:rPr>
          <w:rFonts w:ascii="Times New Roman" w:hAnsi="Times New Roman"/>
          <w:color w:val="000000"/>
          <w:sz w:val="28"/>
          <w:szCs w:val="28"/>
        </w:rPr>
        <w:t xml:space="preserve"> </w:t>
      </w:r>
      <w:r w:rsidRPr="002152DE">
        <w:rPr>
          <w:rFonts w:ascii="Times New Roman" w:hAnsi="Times New Roman"/>
          <w:color w:val="000000"/>
          <w:sz w:val="28"/>
          <w:szCs w:val="28"/>
        </w:rPr>
        <w:t>Петранёвой – М: Издат. Центр «Академия», 2003.</w:t>
      </w:r>
    </w:p>
    <w:p w:rsidR="00CF4665" w:rsidRPr="002152DE" w:rsidRDefault="00CF4665" w:rsidP="00CF4665">
      <w:pPr>
        <w:autoSpaceDE w:val="0"/>
        <w:autoSpaceDN w:val="0"/>
        <w:adjustRightInd w:val="0"/>
        <w:rPr>
          <w:rFonts w:ascii="Times New Roman" w:hAnsi="Times New Roman"/>
          <w:b/>
          <w:bCs/>
          <w:color w:val="000000"/>
          <w:sz w:val="28"/>
          <w:szCs w:val="28"/>
        </w:rPr>
      </w:pPr>
      <w:r w:rsidRPr="002152DE">
        <w:rPr>
          <w:rFonts w:ascii="Times New Roman" w:hAnsi="Times New Roman"/>
          <w:b/>
          <w:bCs/>
          <w:color w:val="000000"/>
          <w:sz w:val="28"/>
          <w:szCs w:val="28"/>
        </w:rPr>
        <w:t>Дополнительные источники:</w:t>
      </w:r>
    </w:p>
    <w:p w:rsidR="00CF4665" w:rsidRPr="002152DE" w:rsidRDefault="00CF4665" w:rsidP="00CF4665">
      <w:pPr>
        <w:autoSpaceDE w:val="0"/>
        <w:autoSpaceDN w:val="0"/>
        <w:adjustRightInd w:val="0"/>
        <w:rPr>
          <w:rFonts w:ascii="Times New Roman" w:hAnsi="Times New Roman"/>
          <w:color w:val="000000"/>
          <w:sz w:val="28"/>
          <w:szCs w:val="28"/>
        </w:rPr>
      </w:pPr>
      <w:r w:rsidRPr="002152DE">
        <w:rPr>
          <w:rFonts w:ascii="Times New Roman" w:hAnsi="Times New Roman"/>
          <w:color w:val="000000"/>
          <w:sz w:val="28"/>
          <w:szCs w:val="28"/>
        </w:rPr>
        <w:t>1. Базаров Т.Ю.Управление персоналом.-М: Издат.центр</w:t>
      </w:r>
    </w:p>
    <w:p w:rsidR="00CF4665" w:rsidRPr="002152DE" w:rsidRDefault="00CF4665" w:rsidP="00CF4665">
      <w:pPr>
        <w:autoSpaceDE w:val="0"/>
        <w:autoSpaceDN w:val="0"/>
        <w:adjustRightInd w:val="0"/>
        <w:rPr>
          <w:rFonts w:ascii="Times New Roman" w:hAnsi="Times New Roman"/>
          <w:color w:val="000000"/>
          <w:sz w:val="28"/>
          <w:szCs w:val="28"/>
        </w:rPr>
      </w:pPr>
      <w:r w:rsidRPr="002152DE">
        <w:rPr>
          <w:rFonts w:ascii="Times New Roman" w:hAnsi="Times New Roman"/>
          <w:color w:val="000000"/>
          <w:sz w:val="28"/>
          <w:szCs w:val="28"/>
        </w:rPr>
        <w:t>«Академия», 2003.</w:t>
      </w:r>
    </w:p>
    <w:p w:rsidR="00CF4665" w:rsidRPr="002152DE" w:rsidRDefault="00CF4665" w:rsidP="00CF4665">
      <w:pPr>
        <w:autoSpaceDE w:val="0"/>
        <w:autoSpaceDN w:val="0"/>
        <w:adjustRightInd w:val="0"/>
        <w:rPr>
          <w:rFonts w:ascii="Times New Roman" w:hAnsi="Times New Roman"/>
          <w:color w:val="000000"/>
          <w:sz w:val="28"/>
          <w:szCs w:val="28"/>
        </w:rPr>
      </w:pPr>
      <w:r w:rsidRPr="002152DE">
        <w:rPr>
          <w:rFonts w:ascii="Times New Roman" w:hAnsi="Times New Roman"/>
          <w:color w:val="000000"/>
          <w:sz w:val="28"/>
          <w:szCs w:val="28"/>
        </w:rPr>
        <w:t>2. Зимин Н.Е. Технико-экономический анализ деятельности</w:t>
      </w:r>
    </w:p>
    <w:p w:rsidR="00CF4665" w:rsidRPr="002152DE" w:rsidRDefault="00CF4665" w:rsidP="00CF4665">
      <w:pPr>
        <w:autoSpaceDE w:val="0"/>
        <w:autoSpaceDN w:val="0"/>
        <w:adjustRightInd w:val="0"/>
        <w:rPr>
          <w:rFonts w:ascii="Times New Roman" w:hAnsi="Times New Roman"/>
          <w:color w:val="000000"/>
          <w:sz w:val="28"/>
          <w:szCs w:val="28"/>
        </w:rPr>
      </w:pPr>
      <w:r w:rsidRPr="002152DE">
        <w:rPr>
          <w:rFonts w:ascii="Times New Roman" w:hAnsi="Times New Roman"/>
          <w:color w:val="000000"/>
          <w:sz w:val="28"/>
          <w:szCs w:val="28"/>
        </w:rPr>
        <w:t>предприятий.-М:</w:t>
      </w:r>
      <w:r w:rsidR="00207E3D" w:rsidRPr="002152DE">
        <w:rPr>
          <w:rFonts w:ascii="Times New Roman" w:hAnsi="Times New Roman"/>
          <w:color w:val="000000"/>
          <w:sz w:val="28"/>
          <w:szCs w:val="28"/>
        </w:rPr>
        <w:t xml:space="preserve"> </w:t>
      </w:r>
      <w:r w:rsidRPr="002152DE">
        <w:rPr>
          <w:rFonts w:ascii="Times New Roman" w:hAnsi="Times New Roman"/>
          <w:color w:val="000000"/>
          <w:sz w:val="28"/>
          <w:szCs w:val="28"/>
        </w:rPr>
        <w:t>Колос, 2001.</w:t>
      </w:r>
    </w:p>
    <w:p w:rsidR="00CF4665" w:rsidRPr="002152DE" w:rsidRDefault="00CF4665" w:rsidP="00CF4665">
      <w:pPr>
        <w:autoSpaceDE w:val="0"/>
        <w:autoSpaceDN w:val="0"/>
        <w:adjustRightInd w:val="0"/>
        <w:rPr>
          <w:rFonts w:ascii="Times New Roman" w:hAnsi="Times New Roman"/>
          <w:color w:val="000000"/>
          <w:sz w:val="28"/>
          <w:szCs w:val="28"/>
        </w:rPr>
      </w:pPr>
      <w:r w:rsidRPr="002152DE">
        <w:rPr>
          <w:rFonts w:ascii="Times New Roman" w:hAnsi="Times New Roman"/>
          <w:color w:val="000000"/>
          <w:sz w:val="28"/>
          <w:szCs w:val="28"/>
        </w:rPr>
        <w:t>3. Годин В.В., Королёв И.К. Информационное обеспечение</w:t>
      </w:r>
    </w:p>
    <w:p w:rsidR="00CF4665" w:rsidRPr="002152DE" w:rsidRDefault="00CF4665" w:rsidP="00CF4665">
      <w:pPr>
        <w:autoSpaceDE w:val="0"/>
        <w:autoSpaceDN w:val="0"/>
        <w:adjustRightInd w:val="0"/>
        <w:rPr>
          <w:rFonts w:ascii="Times New Roman" w:hAnsi="Times New Roman"/>
          <w:color w:val="000000"/>
          <w:sz w:val="28"/>
          <w:szCs w:val="28"/>
        </w:rPr>
      </w:pPr>
      <w:r w:rsidRPr="002152DE">
        <w:rPr>
          <w:rFonts w:ascii="Times New Roman" w:hAnsi="Times New Roman"/>
          <w:color w:val="000000"/>
          <w:sz w:val="28"/>
          <w:szCs w:val="28"/>
        </w:rPr>
        <w:t>управленческой деятельности- М: Издат.центр «Академия», 2003.</w:t>
      </w:r>
    </w:p>
    <w:p w:rsidR="00CF4665" w:rsidRPr="002152DE" w:rsidRDefault="00CF4665" w:rsidP="00CF4665">
      <w:pPr>
        <w:autoSpaceDE w:val="0"/>
        <w:autoSpaceDN w:val="0"/>
        <w:adjustRightInd w:val="0"/>
        <w:rPr>
          <w:rFonts w:ascii="Times New Roman" w:hAnsi="Times New Roman"/>
          <w:color w:val="000000"/>
          <w:sz w:val="28"/>
          <w:szCs w:val="28"/>
        </w:rPr>
      </w:pPr>
      <w:r w:rsidRPr="002152DE">
        <w:rPr>
          <w:rFonts w:ascii="Times New Roman" w:hAnsi="Times New Roman"/>
          <w:color w:val="000000"/>
          <w:sz w:val="28"/>
          <w:szCs w:val="28"/>
        </w:rPr>
        <w:t>4. Сорк Д.И., Заморилова Н.Г.,Белоусов Е.Н. Правовое регулирование</w:t>
      </w:r>
    </w:p>
    <w:p w:rsidR="00CF4665" w:rsidRPr="002152DE" w:rsidRDefault="00CF4665" w:rsidP="00CF4665">
      <w:pPr>
        <w:autoSpaceDE w:val="0"/>
        <w:autoSpaceDN w:val="0"/>
        <w:adjustRightInd w:val="0"/>
        <w:rPr>
          <w:rFonts w:ascii="Times New Roman" w:hAnsi="Times New Roman"/>
          <w:color w:val="000000"/>
          <w:sz w:val="28"/>
          <w:szCs w:val="28"/>
        </w:rPr>
      </w:pPr>
      <w:r w:rsidRPr="002152DE">
        <w:rPr>
          <w:rFonts w:ascii="Times New Roman" w:hAnsi="Times New Roman"/>
          <w:color w:val="000000"/>
          <w:sz w:val="28"/>
          <w:szCs w:val="28"/>
        </w:rPr>
        <w:t>хозяйственной деятельности – М: Издат.центр «Академия», 2003.</w:t>
      </w:r>
    </w:p>
    <w:p w:rsidR="00CF4665" w:rsidRPr="002152DE" w:rsidRDefault="00CF4665" w:rsidP="00CF4665">
      <w:pPr>
        <w:autoSpaceDE w:val="0"/>
        <w:autoSpaceDN w:val="0"/>
        <w:adjustRightInd w:val="0"/>
        <w:rPr>
          <w:rFonts w:ascii="Times New Roman" w:hAnsi="Times New Roman"/>
          <w:color w:val="000000"/>
          <w:sz w:val="28"/>
          <w:szCs w:val="28"/>
        </w:rPr>
      </w:pPr>
      <w:r w:rsidRPr="002152DE">
        <w:rPr>
          <w:rFonts w:ascii="Times New Roman" w:hAnsi="Times New Roman"/>
          <w:color w:val="000000"/>
          <w:sz w:val="28"/>
          <w:szCs w:val="28"/>
        </w:rPr>
        <w:t>5. Маслова В.М.Управление персоналом. Толковый словарь-М:</w:t>
      </w:r>
    </w:p>
    <w:p w:rsidR="00CF4665" w:rsidRPr="002152DE" w:rsidRDefault="00CF4665" w:rsidP="00CF4665">
      <w:pPr>
        <w:autoSpaceDE w:val="0"/>
        <w:autoSpaceDN w:val="0"/>
        <w:adjustRightInd w:val="0"/>
        <w:rPr>
          <w:rFonts w:ascii="Times New Roman" w:hAnsi="Times New Roman"/>
          <w:color w:val="000000"/>
          <w:sz w:val="28"/>
          <w:szCs w:val="28"/>
        </w:rPr>
      </w:pPr>
      <w:r w:rsidRPr="002152DE">
        <w:rPr>
          <w:rFonts w:ascii="Times New Roman" w:hAnsi="Times New Roman"/>
          <w:color w:val="000000"/>
          <w:sz w:val="28"/>
          <w:szCs w:val="28"/>
        </w:rPr>
        <w:t>Издательско-торговая корпорация «Дашков и К», 2008.</w:t>
      </w:r>
    </w:p>
    <w:p w:rsidR="00CF4665" w:rsidRPr="002152DE" w:rsidRDefault="00CF4665" w:rsidP="00CF4665">
      <w:pPr>
        <w:autoSpaceDE w:val="0"/>
        <w:autoSpaceDN w:val="0"/>
        <w:adjustRightInd w:val="0"/>
        <w:rPr>
          <w:rFonts w:ascii="Times New Roman" w:hAnsi="Times New Roman"/>
          <w:color w:val="000000"/>
          <w:sz w:val="28"/>
          <w:szCs w:val="28"/>
        </w:rPr>
      </w:pPr>
      <w:r w:rsidRPr="002152DE">
        <w:rPr>
          <w:rFonts w:ascii="Times New Roman" w:hAnsi="Times New Roman"/>
          <w:color w:val="000000"/>
          <w:sz w:val="28"/>
          <w:szCs w:val="28"/>
        </w:rPr>
        <w:t>6. Кейлер В.А. Экономика предприятия. – М.: ИНФРА-М, 2001.</w:t>
      </w:r>
    </w:p>
    <w:p w:rsidR="00CF4665" w:rsidRPr="002152DE" w:rsidRDefault="00CF4665" w:rsidP="00CF4665">
      <w:pPr>
        <w:autoSpaceDE w:val="0"/>
        <w:autoSpaceDN w:val="0"/>
        <w:adjustRightInd w:val="0"/>
        <w:rPr>
          <w:rFonts w:ascii="Times New Roman" w:hAnsi="Times New Roman"/>
          <w:color w:val="000000"/>
          <w:sz w:val="28"/>
          <w:szCs w:val="28"/>
        </w:rPr>
      </w:pPr>
      <w:r w:rsidRPr="002152DE">
        <w:rPr>
          <w:rFonts w:ascii="Times New Roman" w:hAnsi="Times New Roman"/>
          <w:color w:val="000000"/>
          <w:sz w:val="28"/>
          <w:szCs w:val="28"/>
        </w:rPr>
        <w:t>7. Карташева В.Н.Ю Приходько А.В. Экономика организации</w:t>
      </w:r>
    </w:p>
    <w:p w:rsidR="00CF4665" w:rsidRPr="002152DE" w:rsidRDefault="00CF4665" w:rsidP="00CF4665">
      <w:pPr>
        <w:autoSpaceDE w:val="0"/>
        <w:autoSpaceDN w:val="0"/>
        <w:adjustRightInd w:val="0"/>
        <w:rPr>
          <w:rFonts w:ascii="Times New Roman" w:hAnsi="Times New Roman"/>
          <w:color w:val="000000"/>
          <w:sz w:val="28"/>
          <w:szCs w:val="28"/>
        </w:rPr>
      </w:pPr>
      <w:r w:rsidRPr="002152DE">
        <w:rPr>
          <w:rFonts w:ascii="Times New Roman" w:hAnsi="Times New Roman"/>
          <w:color w:val="000000"/>
          <w:sz w:val="28"/>
          <w:szCs w:val="28"/>
        </w:rPr>
        <w:t>(предприятия)- М: Приор-издат, 2004.</w:t>
      </w:r>
    </w:p>
    <w:p w:rsidR="00CF4665" w:rsidRPr="002152DE" w:rsidRDefault="00CF4665" w:rsidP="00CF4665">
      <w:pPr>
        <w:autoSpaceDE w:val="0"/>
        <w:autoSpaceDN w:val="0"/>
        <w:adjustRightInd w:val="0"/>
        <w:rPr>
          <w:rFonts w:ascii="Times New Roman" w:hAnsi="Times New Roman"/>
          <w:color w:val="000000"/>
          <w:sz w:val="28"/>
          <w:szCs w:val="28"/>
        </w:rPr>
      </w:pPr>
      <w:r w:rsidRPr="002152DE">
        <w:rPr>
          <w:rFonts w:ascii="Times New Roman" w:hAnsi="Times New Roman"/>
          <w:color w:val="000000"/>
          <w:sz w:val="28"/>
          <w:szCs w:val="28"/>
        </w:rPr>
        <w:t>8. Скляренко В.К., Прудников В.М. Экономика предприятия. – М: Инфра-М,2004.</w:t>
      </w:r>
    </w:p>
    <w:p w:rsidR="00CF4665" w:rsidRPr="002152DE" w:rsidRDefault="00CF4665" w:rsidP="00CF4665">
      <w:pPr>
        <w:autoSpaceDE w:val="0"/>
        <w:autoSpaceDN w:val="0"/>
        <w:adjustRightInd w:val="0"/>
        <w:rPr>
          <w:rFonts w:ascii="Times New Roman" w:hAnsi="Times New Roman"/>
          <w:b/>
          <w:bCs/>
          <w:color w:val="000000"/>
          <w:sz w:val="28"/>
          <w:szCs w:val="28"/>
        </w:rPr>
      </w:pPr>
      <w:r w:rsidRPr="002152DE">
        <w:rPr>
          <w:rFonts w:ascii="Times New Roman" w:hAnsi="Times New Roman"/>
          <w:b/>
          <w:bCs/>
          <w:color w:val="000000"/>
          <w:sz w:val="28"/>
          <w:szCs w:val="28"/>
        </w:rPr>
        <w:t>Интернет-ресурсы:</w:t>
      </w:r>
    </w:p>
    <w:p w:rsidR="00CF4665" w:rsidRPr="002152DE" w:rsidRDefault="00CF4665" w:rsidP="00CF4665">
      <w:pPr>
        <w:autoSpaceDE w:val="0"/>
        <w:autoSpaceDN w:val="0"/>
        <w:adjustRightInd w:val="0"/>
        <w:rPr>
          <w:rFonts w:ascii="Times New Roman" w:hAnsi="Times New Roman"/>
          <w:color w:val="0000FF"/>
          <w:sz w:val="28"/>
          <w:szCs w:val="28"/>
        </w:rPr>
      </w:pPr>
      <w:r w:rsidRPr="002152DE">
        <w:rPr>
          <w:rFonts w:ascii="Times New Roman" w:hAnsi="Times New Roman"/>
          <w:color w:val="000000"/>
          <w:sz w:val="28"/>
          <w:szCs w:val="28"/>
        </w:rPr>
        <w:t xml:space="preserve">1. </w:t>
      </w:r>
      <w:r w:rsidRPr="002152DE">
        <w:rPr>
          <w:rFonts w:ascii="Times New Roman" w:hAnsi="Times New Roman"/>
          <w:color w:val="0000FF"/>
          <w:sz w:val="28"/>
          <w:szCs w:val="28"/>
        </w:rPr>
        <w:t>http://www.infosait.ru/norma_doc/43/43984/index.htm</w:t>
      </w:r>
    </w:p>
    <w:p w:rsidR="00CF4665" w:rsidRPr="002152DE" w:rsidRDefault="00CF4665" w:rsidP="00CF4665">
      <w:pPr>
        <w:autoSpaceDE w:val="0"/>
        <w:autoSpaceDN w:val="0"/>
        <w:adjustRightInd w:val="0"/>
        <w:rPr>
          <w:rFonts w:ascii="Times New Roman" w:hAnsi="Times New Roman"/>
          <w:color w:val="0000FF"/>
          <w:sz w:val="28"/>
          <w:szCs w:val="28"/>
        </w:rPr>
      </w:pPr>
      <w:r w:rsidRPr="002152DE">
        <w:rPr>
          <w:rFonts w:ascii="Times New Roman" w:hAnsi="Times New Roman"/>
          <w:color w:val="000000"/>
          <w:sz w:val="28"/>
          <w:szCs w:val="28"/>
        </w:rPr>
        <w:t xml:space="preserve">2. </w:t>
      </w:r>
      <w:r w:rsidRPr="002152DE">
        <w:rPr>
          <w:rFonts w:ascii="Times New Roman" w:hAnsi="Times New Roman"/>
          <w:color w:val="0000FF"/>
          <w:sz w:val="28"/>
          <w:szCs w:val="28"/>
        </w:rPr>
        <w:t>http://revolution.allbest.ru/management/</w:t>
      </w:r>
    </w:p>
    <w:p w:rsidR="00FD213B" w:rsidRPr="002152DE" w:rsidRDefault="00CF4665" w:rsidP="00CF4665">
      <w:pPr>
        <w:rPr>
          <w:rFonts w:ascii="Times New Roman" w:hAnsi="Times New Roman"/>
          <w:sz w:val="28"/>
          <w:szCs w:val="28"/>
        </w:rPr>
      </w:pPr>
      <w:r w:rsidRPr="002152DE">
        <w:rPr>
          <w:rFonts w:ascii="Times New Roman" w:hAnsi="Times New Roman"/>
          <w:color w:val="000000"/>
          <w:sz w:val="28"/>
          <w:szCs w:val="28"/>
        </w:rPr>
        <w:t xml:space="preserve">3. </w:t>
      </w:r>
      <w:r w:rsidRPr="002152DE">
        <w:rPr>
          <w:rFonts w:ascii="Times New Roman" w:hAnsi="Times New Roman"/>
          <w:color w:val="0000FF"/>
          <w:sz w:val="28"/>
          <w:szCs w:val="28"/>
        </w:rPr>
        <w:t>http://read.ru/id/451165</w:t>
      </w:r>
      <w:r w:rsidRPr="002152DE">
        <w:rPr>
          <w:rFonts w:ascii="Times New Roman" w:hAnsi="Times New Roman"/>
          <w:color w:val="000000"/>
          <w:sz w:val="28"/>
          <w:szCs w:val="28"/>
        </w:rPr>
        <w:t>__</w:t>
      </w:r>
    </w:p>
    <w:sectPr w:rsidR="00FD213B" w:rsidRPr="002152DE" w:rsidSect="00B77450">
      <w:pgSz w:w="11906" w:h="16838"/>
      <w:pgMar w:top="1134" w:right="70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DC9" w:rsidRDefault="00367DC9" w:rsidP="004E701A">
      <w:r>
        <w:separator/>
      </w:r>
    </w:p>
  </w:endnote>
  <w:endnote w:type="continuationSeparator" w:id="0">
    <w:p w:rsidR="00367DC9" w:rsidRDefault="00367DC9" w:rsidP="004E7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DC9" w:rsidRDefault="00367DC9" w:rsidP="004E701A">
      <w:r>
        <w:separator/>
      </w:r>
    </w:p>
  </w:footnote>
  <w:footnote w:type="continuationSeparator" w:id="0">
    <w:p w:rsidR="00367DC9" w:rsidRDefault="00367DC9" w:rsidP="004E70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34458"/>
    <w:multiLevelType w:val="hybridMultilevel"/>
    <w:tmpl w:val="45B483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202E07"/>
    <w:multiLevelType w:val="hybridMultilevel"/>
    <w:tmpl w:val="F8D477F6"/>
    <w:lvl w:ilvl="0" w:tplc="A28EC5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1160D7"/>
    <w:multiLevelType w:val="hybridMultilevel"/>
    <w:tmpl w:val="E4C02744"/>
    <w:lvl w:ilvl="0" w:tplc="A28EC5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270ACA"/>
    <w:multiLevelType w:val="hybridMultilevel"/>
    <w:tmpl w:val="39222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5D425A"/>
    <w:multiLevelType w:val="hybridMultilevel"/>
    <w:tmpl w:val="84F414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004DF2"/>
    <w:multiLevelType w:val="hybridMultilevel"/>
    <w:tmpl w:val="DF8ED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81A4087"/>
    <w:multiLevelType w:val="hybridMultilevel"/>
    <w:tmpl w:val="37AAEE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D991C47"/>
    <w:multiLevelType w:val="hybridMultilevel"/>
    <w:tmpl w:val="06D692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4953055"/>
    <w:multiLevelType w:val="hybridMultilevel"/>
    <w:tmpl w:val="806626CE"/>
    <w:lvl w:ilvl="0" w:tplc="A28EC5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7"/>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3D7"/>
    <w:rsid w:val="0012595E"/>
    <w:rsid w:val="001A73D7"/>
    <w:rsid w:val="001F07DA"/>
    <w:rsid w:val="00207E3D"/>
    <w:rsid w:val="002152DE"/>
    <w:rsid w:val="002E33D4"/>
    <w:rsid w:val="002E6071"/>
    <w:rsid w:val="0034281E"/>
    <w:rsid w:val="00367DC9"/>
    <w:rsid w:val="00381792"/>
    <w:rsid w:val="0039610F"/>
    <w:rsid w:val="003A7699"/>
    <w:rsid w:val="003D6C27"/>
    <w:rsid w:val="004333A1"/>
    <w:rsid w:val="004E701A"/>
    <w:rsid w:val="0061502C"/>
    <w:rsid w:val="00651A5B"/>
    <w:rsid w:val="00666985"/>
    <w:rsid w:val="00943D39"/>
    <w:rsid w:val="0096319F"/>
    <w:rsid w:val="009E6B9C"/>
    <w:rsid w:val="00B609C8"/>
    <w:rsid w:val="00B77450"/>
    <w:rsid w:val="00B825FF"/>
    <w:rsid w:val="00B9521C"/>
    <w:rsid w:val="00CD0C9B"/>
    <w:rsid w:val="00CF4665"/>
    <w:rsid w:val="00DB4AC6"/>
    <w:rsid w:val="00DF06A6"/>
    <w:rsid w:val="00EC0578"/>
    <w:rsid w:val="00F12F31"/>
    <w:rsid w:val="00FB335C"/>
    <w:rsid w:val="00FD2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D2CB3"/>
  <w15:docId w15:val="{8C6457DB-AA53-4371-82D6-1176B868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2DE"/>
    <w:rPr>
      <w:sz w:val="24"/>
      <w:szCs w:val="24"/>
    </w:rPr>
  </w:style>
  <w:style w:type="paragraph" w:styleId="1">
    <w:name w:val="heading 1"/>
    <w:basedOn w:val="a"/>
    <w:next w:val="a"/>
    <w:link w:val="10"/>
    <w:uiPriority w:val="9"/>
    <w:qFormat/>
    <w:rsid w:val="002152D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152D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2152D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152DE"/>
    <w:pPr>
      <w:keepNext/>
      <w:spacing w:before="240" w:after="60"/>
      <w:outlineLvl w:val="3"/>
    </w:pPr>
    <w:rPr>
      <w:b/>
      <w:bCs/>
      <w:sz w:val="28"/>
      <w:szCs w:val="28"/>
    </w:rPr>
  </w:style>
  <w:style w:type="paragraph" w:styleId="5">
    <w:name w:val="heading 5"/>
    <w:basedOn w:val="a"/>
    <w:next w:val="a"/>
    <w:link w:val="50"/>
    <w:uiPriority w:val="9"/>
    <w:semiHidden/>
    <w:unhideWhenUsed/>
    <w:qFormat/>
    <w:rsid w:val="002152DE"/>
    <w:pPr>
      <w:spacing w:before="240" w:after="60"/>
      <w:outlineLvl w:val="4"/>
    </w:pPr>
    <w:rPr>
      <w:b/>
      <w:bCs/>
      <w:i/>
      <w:iCs/>
      <w:sz w:val="26"/>
      <w:szCs w:val="26"/>
    </w:rPr>
  </w:style>
  <w:style w:type="paragraph" w:styleId="6">
    <w:name w:val="heading 6"/>
    <w:basedOn w:val="a"/>
    <w:next w:val="a"/>
    <w:link w:val="60"/>
    <w:uiPriority w:val="9"/>
    <w:semiHidden/>
    <w:unhideWhenUsed/>
    <w:qFormat/>
    <w:rsid w:val="002152DE"/>
    <w:pPr>
      <w:spacing w:before="240" w:after="60"/>
      <w:outlineLvl w:val="5"/>
    </w:pPr>
    <w:rPr>
      <w:b/>
      <w:bCs/>
      <w:sz w:val="22"/>
      <w:szCs w:val="22"/>
    </w:rPr>
  </w:style>
  <w:style w:type="paragraph" w:styleId="7">
    <w:name w:val="heading 7"/>
    <w:basedOn w:val="a"/>
    <w:next w:val="a"/>
    <w:link w:val="70"/>
    <w:uiPriority w:val="9"/>
    <w:semiHidden/>
    <w:unhideWhenUsed/>
    <w:qFormat/>
    <w:rsid w:val="002152DE"/>
    <w:pPr>
      <w:spacing w:before="240" w:after="60"/>
      <w:outlineLvl w:val="6"/>
    </w:pPr>
  </w:style>
  <w:style w:type="paragraph" w:styleId="8">
    <w:name w:val="heading 8"/>
    <w:basedOn w:val="a"/>
    <w:next w:val="a"/>
    <w:link w:val="80"/>
    <w:uiPriority w:val="9"/>
    <w:semiHidden/>
    <w:unhideWhenUsed/>
    <w:qFormat/>
    <w:rsid w:val="002152DE"/>
    <w:pPr>
      <w:spacing w:before="240" w:after="60"/>
      <w:outlineLvl w:val="7"/>
    </w:pPr>
    <w:rPr>
      <w:i/>
      <w:iCs/>
    </w:rPr>
  </w:style>
  <w:style w:type="paragraph" w:styleId="9">
    <w:name w:val="heading 9"/>
    <w:basedOn w:val="a"/>
    <w:next w:val="a"/>
    <w:link w:val="90"/>
    <w:uiPriority w:val="9"/>
    <w:semiHidden/>
    <w:unhideWhenUsed/>
    <w:qFormat/>
    <w:rsid w:val="002152D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4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152DE"/>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2152DE"/>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2152DE"/>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2152DE"/>
    <w:rPr>
      <w:b/>
      <w:bCs/>
      <w:sz w:val="28"/>
      <w:szCs w:val="28"/>
    </w:rPr>
  </w:style>
  <w:style w:type="character" w:customStyle="1" w:styleId="50">
    <w:name w:val="Заголовок 5 Знак"/>
    <w:basedOn w:val="a0"/>
    <w:link w:val="5"/>
    <w:uiPriority w:val="9"/>
    <w:semiHidden/>
    <w:rsid w:val="002152DE"/>
    <w:rPr>
      <w:b/>
      <w:bCs/>
      <w:i/>
      <w:iCs/>
      <w:sz w:val="26"/>
      <w:szCs w:val="26"/>
    </w:rPr>
  </w:style>
  <w:style w:type="character" w:customStyle="1" w:styleId="60">
    <w:name w:val="Заголовок 6 Знак"/>
    <w:basedOn w:val="a0"/>
    <w:link w:val="6"/>
    <w:uiPriority w:val="9"/>
    <w:semiHidden/>
    <w:rsid w:val="002152DE"/>
    <w:rPr>
      <w:b/>
      <w:bCs/>
    </w:rPr>
  </w:style>
  <w:style w:type="character" w:customStyle="1" w:styleId="70">
    <w:name w:val="Заголовок 7 Знак"/>
    <w:basedOn w:val="a0"/>
    <w:link w:val="7"/>
    <w:uiPriority w:val="9"/>
    <w:semiHidden/>
    <w:rsid w:val="002152DE"/>
    <w:rPr>
      <w:sz w:val="24"/>
      <w:szCs w:val="24"/>
    </w:rPr>
  </w:style>
  <w:style w:type="character" w:customStyle="1" w:styleId="80">
    <w:name w:val="Заголовок 8 Знак"/>
    <w:basedOn w:val="a0"/>
    <w:link w:val="8"/>
    <w:uiPriority w:val="9"/>
    <w:semiHidden/>
    <w:rsid w:val="002152DE"/>
    <w:rPr>
      <w:i/>
      <w:iCs/>
      <w:sz w:val="24"/>
      <w:szCs w:val="24"/>
    </w:rPr>
  </w:style>
  <w:style w:type="character" w:customStyle="1" w:styleId="90">
    <w:name w:val="Заголовок 9 Знак"/>
    <w:basedOn w:val="a0"/>
    <w:link w:val="9"/>
    <w:uiPriority w:val="9"/>
    <w:semiHidden/>
    <w:rsid w:val="002152DE"/>
    <w:rPr>
      <w:rFonts w:asciiTheme="majorHAnsi" w:eastAsiaTheme="majorEastAsia" w:hAnsiTheme="majorHAnsi"/>
    </w:rPr>
  </w:style>
  <w:style w:type="paragraph" w:styleId="a4">
    <w:name w:val="Title"/>
    <w:basedOn w:val="a"/>
    <w:next w:val="a"/>
    <w:link w:val="a5"/>
    <w:uiPriority w:val="10"/>
    <w:qFormat/>
    <w:rsid w:val="002152DE"/>
    <w:pPr>
      <w:spacing w:before="240" w:after="60"/>
      <w:jc w:val="center"/>
      <w:outlineLvl w:val="0"/>
    </w:pPr>
    <w:rPr>
      <w:rFonts w:asciiTheme="majorHAnsi" w:eastAsiaTheme="majorEastAsia" w:hAnsiTheme="majorHAnsi"/>
      <w:b/>
      <w:bCs/>
      <w:kern w:val="28"/>
      <w:sz w:val="32"/>
      <w:szCs w:val="32"/>
    </w:rPr>
  </w:style>
  <w:style w:type="character" w:customStyle="1" w:styleId="a5">
    <w:name w:val="Заголовок Знак"/>
    <w:basedOn w:val="a0"/>
    <w:link w:val="a4"/>
    <w:uiPriority w:val="10"/>
    <w:rsid w:val="002152DE"/>
    <w:rPr>
      <w:rFonts w:asciiTheme="majorHAnsi" w:eastAsiaTheme="majorEastAsia" w:hAnsiTheme="majorHAnsi"/>
      <w:b/>
      <w:bCs/>
      <w:kern w:val="28"/>
      <w:sz w:val="32"/>
      <w:szCs w:val="32"/>
    </w:rPr>
  </w:style>
  <w:style w:type="paragraph" w:styleId="a6">
    <w:name w:val="Subtitle"/>
    <w:basedOn w:val="a"/>
    <w:next w:val="a"/>
    <w:link w:val="a7"/>
    <w:uiPriority w:val="11"/>
    <w:qFormat/>
    <w:rsid w:val="002152DE"/>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2152DE"/>
    <w:rPr>
      <w:rFonts w:asciiTheme="majorHAnsi" w:eastAsiaTheme="majorEastAsia" w:hAnsiTheme="majorHAnsi"/>
      <w:sz w:val="24"/>
      <w:szCs w:val="24"/>
    </w:rPr>
  </w:style>
  <w:style w:type="character" w:styleId="a8">
    <w:name w:val="Strong"/>
    <w:basedOn w:val="a0"/>
    <w:uiPriority w:val="22"/>
    <w:qFormat/>
    <w:rsid w:val="002152DE"/>
    <w:rPr>
      <w:b/>
      <w:bCs/>
    </w:rPr>
  </w:style>
  <w:style w:type="character" w:styleId="a9">
    <w:name w:val="Emphasis"/>
    <w:basedOn w:val="a0"/>
    <w:uiPriority w:val="20"/>
    <w:qFormat/>
    <w:rsid w:val="002152DE"/>
    <w:rPr>
      <w:rFonts w:asciiTheme="minorHAnsi" w:hAnsiTheme="minorHAnsi"/>
      <w:b/>
      <w:i/>
      <w:iCs/>
    </w:rPr>
  </w:style>
  <w:style w:type="paragraph" w:styleId="aa">
    <w:name w:val="No Spacing"/>
    <w:basedOn w:val="a"/>
    <w:uiPriority w:val="1"/>
    <w:qFormat/>
    <w:rsid w:val="002152DE"/>
    <w:rPr>
      <w:szCs w:val="32"/>
    </w:rPr>
  </w:style>
  <w:style w:type="paragraph" w:styleId="ab">
    <w:name w:val="List Paragraph"/>
    <w:basedOn w:val="a"/>
    <w:uiPriority w:val="34"/>
    <w:qFormat/>
    <w:rsid w:val="002152DE"/>
    <w:pPr>
      <w:ind w:left="720"/>
      <w:contextualSpacing/>
    </w:pPr>
  </w:style>
  <w:style w:type="paragraph" w:styleId="21">
    <w:name w:val="Quote"/>
    <w:basedOn w:val="a"/>
    <w:next w:val="a"/>
    <w:link w:val="22"/>
    <w:uiPriority w:val="29"/>
    <w:qFormat/>
    <w:rsid w:val="002152DE"/>
    <w:rPr>
      <w:i/>
    </w:rPr>
  </w:style>
  <w:style w:type="character" w:customStyle="1" w:styleId="22">
    <w:name w:val="Цитата 2 Знак"/>
    <w:basedOn w:val="a0"/>
    <w:link w:val="21"/>
    <w:uiPriority w:val="29"/>
    <w:rsid w:val="002152DE"/>
    <w:rPr>
      <w:i/>
      <w:sz w:val="24"/>
      <w:szCs w:val="24"/>
    </w:rPr>
  </w:style>
  <w:style w:type="paragraph" w:styleId="ac">
    <w:name w:val="Intense Quote"/>
    <w:basedOn w:val="a"/>
    <w:next w:val="a"/>
    <w:link w:val="ad"/>
    <w:uiPriority w:val="30"/>
    <w:qFormat/>
    <w:rsid w:val="002152DE"/>
    <w:pPr>
      <w:ind w:left="720" w:right="720"/>
    </w:pPr>
    <w:rPr>
      <w:b/>
      <w:i/>
      <w:szCs w:val="22"/>
    </w:rPr>
  </w:style>
  <w:style w:type="character" w:customStyle="1" w:styleId="ad">
    <w:name w:val="Выделенная цитата Знак"/>
    <w:basedOn w:val="a0"/>
    <w:link w:val="ac"/>
    <w:uiPriority w:val="30"/>
    <w:rsid w:val="002152DE"/>
    <w:rPr>
      <w:b/>
      <w:i/>
      <w:sz w:val="24"/>
    </w:rPr>
  </w:style>
  <w:style w:type="character" w:styleId="ae">
    <w:name w:val="Subtle Emphasis"/>
    <w:uiPriority w:val="19"/>
    <w:qFormat/>
    <w:rsid w:val="002152DE"/>
    <w:rPr>
      <w:i/>
      <w:color w:val="5A5A5A" w:themeColor="text1" w:themeTint="A5"/>
    </w:rPr>
  </w:style>
  <w:style w:type="character" w:styleId="af">
    <w:name w:val="Intense Emphasis"/>
    <w:basedOn w:val="a0"/>
    <w:uiPriority w:val="21"/>
    <w:qFormat/>
    <w:rsid w:val="002152DE"/>
    <w:rPr>
      <w:b/>
      <w:i/>
      <w:sz w:val="24"/>
      <w:szCs w:val="24"/>
      <w:u w:val="single"/>
    </w:rPr>
  </w:style>
  <w:style w:type="character" w:styleId="af0">
    <w:name w:val="Subtle Reference"/>
    <w:basedOn w:val="a0"/>
    <w:uiPriority w:val="31"/>
    <w:qFormat/>
    <w:rsid w:val="002152DE"/>
    <w:rPr>
      <w:sz w:val="24"/>
      <w:szCs w:val="24"/>
      <w:u w:val="single"/>
    </w:rPr>
  </w:style>
  <w:style w:type="character" w:styleId="af1">
    <w:name w:val="Intense Reference"/>
    <w:basedOn w:val="a0"/>
    <w:uiPriority w:val="32"/>
    <w:qFormat/>
    <w:rsid w:val="002152DE"/>
    <w:rPr>
      <w:b/>
      <w:sz w:val="24"/>
      <w:u w:val="single"/>
    </w:rPr>
  </w:style>
  <w:style w:type="character" w:styleId="af2">
    <w:name w:val="Book Title"/>
    <w:basedOn w:val="a0"/>
    <w:uiPriority w:val="33"/>
    <w:qFormat/>
    <w:rsid w:val="002152DE"/>
    <w:rPr>
      <w:rFonts w:asciiTheme="majorHAnsi" w:eastAsiaTheme="majorEastAsia" w:hAnsiTheme="majorHAnsi"/>
      <w:b/>
      <w:i/>
      <w:sz w:val="24"/>
      <w:szCs w:val="24"/>
    </w:rPr>
  </w:style>
  <w:style w:type="paragraph" w:styleId="af3">
    <w:name w:val="TOC Heading"/>
    <w:basedOn w:val="1"/>
    <w:next w:val="a"/>
    <w:uiPriority w:val="39"/>
    <w:semiHidden/>
    <w:unhideWhenUsed/>
    <w:qFormat/>
    <w:rsid w:val="002152DE"/>
    <w:pPr>
      <w:outlineLvl w:val="9"/>
    </w:pPr>
  </w:style>
  <w:style w:type="paragraph" w:styleId="af4">
    <w:name w:val="header"/>
    <w:basedOn w:val="a"/>
    <w:link w:val="af5"/>
    <w:uiPriority w:val="99"/>
    <w:unhideWhenUsed/>
    <w:rsid w:val="004E701A"/>
    <w:pPr>
      <w:tabs>
        <w:tab w:val="center" w:pos="4677"/>
        <w:tab w:val="right" w:pos="9355"/>
      </w:tabs>
    </w:pPr>
  </w:style>
  <w:style w:type="character" w:customStyle="1" w:styleId="af5">
    <w:name w:val="Верхний колонтитул Знак"/>
    <w:basedOn w:val="a0"/>
    <w:link w:val="af4"/>
    <w:uiPriority w:val="99"/>
    <w:rsid w:val="004E701A"/>
    <w:rPr>
      <w:sz w:val="24"/>
      <w:szCs w:val="24"/>
    </w:rPr>
  </w:style>
  <w:style w:type="paragraph" w:styleId="af6">
    <w:name w:val="footer"/>
    <w:basedOn w:val="a"/>
    <w:link w:val="af7"/>
    <w:uiPriority w:val="99"/>
    <w:unhideWhenUsed/>
    <w:rsid w:val="004E701A"/>
    <w:pPr>
      <w:tabs>
        <w:tab w:val="center" w:pos="4677"/>
        <w:tab w:val="right" w:pos="9355"/>
      </w:tabs>
    </w:pPr>
  </w:style>
  <w:style w:type="character" w:customStyle="1" w:styleId="af7">
    <w:name w:val="Нижний колонтитул Знак"/>
    <w:basedOn w:val="a0"/>
    <w:link w:val="af6"/>
    <w:uiPriority w:val="99"/>
    <w:rsid w:val="004E70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3678</Words>
  <Characters>20965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4</cp:revision>
  <dcterms:created xsi:type="dcterms:W3CDTF">2020-11-11T07:10:00Z</dcterms:created>
  <dcterms:modified xsi:type="dcterms:W3CDTF">2020-11-11T07:16:00Z</dcterms:modified>
</cp:coreProperties>
</file>