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4D" w:rsidRPr="006D2485" w:rsidRDefault="009C5C4D" w:rsidP="009C5C4D">
      <w:pPr>
        <w:shd w:val="clear" w:color="auto" w:fill="FFFFFF"/>
        <w:jc w:val="center"/>
        <w:rPr>
          <w:b/>
          <w:bCs/>
          <w:color w:val="000000"/>
          <w:sz w:val="28"/>
          <w:szCs w:val="28"/>
        </w:rPr>
      </w:pPr>
      <w:r w:rsidRPr="006D2485">
        <w:rPr>
          <w:b/>
          <w:bCs/>
          <w:color w:val="000000"/>
          <w:sz w:val="28"/>
          <w:szCs w:val="28"/>
        </w:rPr>
        <w:t>ГБПОУ СО</w:t>
      </w:r>
    </w:p>
    <w:p w:rsidR="009C5C4D" w:rsidRPr="006D2485" w:rsidRDefault="009C5C4D" w:rsidP="009C5C4D">
      <w:pPr>
        <w:shd w:val="clear" w:color="auto" w:fill="FFFFFF"/>
        <w:jc w:val="center"/>
        <w:rPr>
          <w:b/>
          <w:bCs/>
          <w:color w:val="000000"/>
          <w:sz w:val="28"/>
          <w:szCs w:val="28"/>
        </w:rPr>
      </w:pPr>
      <w:r w:rsidRPr="006D2485">
        <w:rPr>
          <w:b/>
          <w:bCs/>
          <w:color w:val="000000"/>
          <w:sz w:val="28"/>
          <w:szCs w:val="28"/>
        </w:rPr>
        <w:t xml:space="preserve"> «АРТИНСКИЙ АГРОПРОМЫШЛЕННЫЙ ТЕХНИКУМ»</w:t>
      </w: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jc w:val="center"/>
        <w:rPr>
          <w:b/>
          <w:bCs/>
          <w:color w:val="000000"/>
          <w:sz w:val="28"/>
          <w:szCs w:val="28"/>
        </w:rPr>
      </w:pPr>
    </w:p>
    <w:p w:rsidR="009C5C4D" w:rsidRPr="006D2485" w:rsidRDefault="009C5C4D" w:rsidP="009C5C4D">
      <w:pPr>
        <w:shd w:val="clear" w:color="auto" w:fill="FFFFFF"/>
        <w:spacing w:after="200"/>
        <w:jc w:val="center"/>
        <w:rPr>
          <w:b/>
          <w:bCs/>
          <w:color w:val="000000"/>
          <w:sz w:val="28"/>
          <w:szCs w:val="28"/>
        </w:rPr>
      </w:pPr>
      <w:r w:rsidRPr="006D2485">
        <w:rPr>
          <w:b/>
          <w:bCs/>
          <w:color w:val="000000"/>
          <w:sz w:val="28"/>
          <w:szCs w:val="28"/>
        </w:rPr>
        <w:t xml:space="preserve">МЕТОДИЧЕСКИЕ РЕКОМЕНДАЦИИ  ДЛЯ  </w:t>
      </w:r>
      <w:proofErr w:type="gramStart"/>
      <w:r w:rsidRPr="006D2485">
        <w:rPr>
          <w:b/>
          <w:bCs/>
          <w:color w:val="000000"/>
          <w:sz w:val="28"/>
          <w:szCs w:val="28"/>
        </w:rPr>
        <w:t>ОБУЧАЮЩИХСЯ</w:t>
      </w:r>
      <w:proofErr w:type="gramEnd"/>
      <w:r w:rsidRPr="006D2485">
        <w:rPr>
          <w:b/>
          <w:bCs/>
          <w:color w:val="000000"/>
          <w:sz w:val="28"/>
          <w:szCs w:val="28"/>
        </w:rPr>
        <w:t xml:space="preserve"> </w:t>
      </w:r>
    </w:p>
    <w:p w:rsidR="009C5C4D" w:rsidRPr="006D2485" w:rsidRDefault="009C5C4D" w:rsidP="009C5C4D">
      <w:pPr>
        <w:shd w:val="clear" w:color="auto" w:fill="FFFFFF"/>
        <w:spacing w:after="200"/>
        <w:jc w:val="center"/>
        <w:rPr>
          <w:b/>
          <w:bCs/>
          <w:color w:val="000000"/>
          <w:sz w:val="28"/>
          <w:szCs w:val="28"/>
        </w:rPr>
      </w:pPr>
      <w:r w:rsidRPr="006D2485">
        <w:rPr>
          <w:b/>
          <w:bCs/>
          <w:color w:val="000000"/>
          <w:sz w:val="28"/>
          <w:szCs w:val="28"/>
        </w:rPr>
        <w:t>ПО ВЫПОЛНЕНИЮ САМОСТОЯТЕЛЬНЫХ  РАБОТ</w:t>
      </w:r>
    </w:p>
    <w:p w:rsidR="009C5C4D" w:rsidRPr="006D2485" w:rsidRDefault="009C5C4D" w:rsidP="009C5C4D">
      <w:pPr>
        <w:shd w:val="clear" w:color="auto" w:fill="FFFFFF"/>
        <w:spacing w:after="200"/>
        <w:jc w:val="center"/>
        <w:rPr>
          <w:b/>
          <w:bCs/>
          <w:color w:val="000000"/>
          <w:sz w:val="28"/>
          <w:szCs w:val="28"/>
          <w:u w:val="single"/>
        </w:rPr>
      </w:pPr>
      <w:r w:rsidRPr="006D2485">
        <w:rPr>
          <w:b/>
          <w:bCs/>
          <w:color w:val="000000"/>
          <w:sz w:val="28"/>
          <w:szCs w:val="28"/>
        </w:rPr>
        <w:t xml:space="preserve">  по </w:t>
      </w:r>
      <w:r w:rsidRPr="006D2485">
        <w:rPr>
          <w:b/>
          <w:bCs/>
          <w:color w:val="000000"/>
          <w:sz w:val="28"/>
          <w:szCs w:val="28"/>
          <w:u w:val="single"/>
        </w:rPr>
        <w:t>ПМ 05. Приготовление, оформление и подготовка к реализации хлебобулочных, мучных кондитерских изделий разнообразного ассортимента</w:t>
      </w:r>
    </w:p>
    <w:p w:rsidR="009C5C4D" w:rsidRPr="006D2485" w:rsidRDefault="009C5C4D" w:rsidP="009C5C4D">
      <w:pPr>
        <w:shd w:val="clear" w:color="auto" w:fill="FFFFFF"/>
        <w:spacing w:after="200"/>
        <w:jc w:val="center"/>
        <w:rPr>
          <w:b/>
          <w:bCs/>
          <w:i/>
          <w:color w:val="000000"/>
          <w:sz w:val="28"/>
          <w:szCs w:val="28"/>
        </w:rPr>
      </w:pPr>
      <w:r w:rsidRPr="006D2485">
        <w:rPr>
          <w:b/>
          <w:bCs/>
          <w:color w:val="000000"/>
          <w:sz w:val="28"/>
          <w:szCs w:val="28"/>
        </w:rPr>
        <w:t xml:space="preserve"> </w:t>
      </w:r>
    </w:p>
    <w:p w:rsidR="009C5C4D" w:rsidRPr="006D2485" w:rsidRDefault="009C5C4D" w:rsidP="009C5C4D">
      <w:pPr>
        <w:shd w:val="clear" w:color="auto" w:fill="FFFFFF"/>
        <w:spacing w:after="200"/>
        <w:jc w:val="center"/>
        <w:rPr>
          <w:b/>
          <w:color w:val="000000"/>
          <w:sz w:val="28"/>
          <w:szCs w:val="28"/>
        </w:rPr>
      </w:pPr>
    </w:p>
    <w:p w:rsidR="009C5C4D" w:rsidRPr="006D2485" w:rsidRDefault="009C5C4D" w:rsidP="009C5C4D">
      <w:pPr>
        <w:shd w:val="clear" w:color="auto" w:fill="FFFFFF"/>
        <w:spacing w:after="200"/>
        <w:jc w:val="center"/>
        <w:rPr>
          <w:b/>
          <w:color w:val="000000"/>
          <w:sz w:val="28"/>
          <w:szCs w:val="28"/>
        </w:rPr>
      </w:pPr>
      <w:r w:rsidRPr="006D2485">
        <w:rPr>
          <w:b/>
          <w:bCs/>
          <w:i/>
          <w:iCs/>
          <w:color w:val="000000"/>
          <w:sz w:val="28"/>
          <w:szCs w:val="28"/>
        </w:rPr>
        <w:t> </w:t>
      </w:r>
    </w:p>
    <w:p w:rsidR="009C5C4D" w:rsidRPr="006D2485" w:rsidRDefault="009C5C4D" w:rsidP="009C5C4D">
      <w:pPr>
        <w:shd w:val="clear" w:color="auto" w:fill="FFFFFF"/>
        <w:jc w:val="center"/>
        <w:rPr>
          <w:color w:val="000000"/>
          <w:sz w:val="28"/>
          <w:szCs w:val="28"/>
        </w:rPr>
      </w:pPr>
      <w:r w:rsidRPr="006D2485">
        <w:rPr>
          <w:b/>
          <w:bCs/>
          <w:i/>
          <w:iCs/>
          <w:color w:val="000000"/>
          <w:sz w:val="28"/>
          <w:szCs w:val="28"/>
        </w:rPr>
        <w:t>43.01.09 Повар, кондитер</w:t>
      </w:r>
    </w:p>
    <w:p w:rsidR="009C5C4D" w:rsidRPr="006D2485" w:rsidRDefault="009C5C4D" w:rsidP="009C5C4D">
      <w:pPr>
        <w:shd w:val="clear" w:color="auto" w:fill="FFFFFF"/>
        <w:jc w:val="right"/>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tabs>
          <w:tab w:val="left" w:pos="1320"/>
        </w:tabs>
        <w:jc w:val="right"/>
        <w:rPr>
          <w:rFonts w:eastAsia="Calibri"/>
          <w:bCs/>
          <w:sz w:val="28"/>
          <w:szCs w:val="28"/>
          <w:lang w:eastAsia="en-US"/>
        </w:rPr>
      </w:pPr>
      <w:r w:rsidRPr="006D2485">
        <w:rPr>
          <w:rFonts w:eastAsia="Calibri"/>
          <w:bCs/>
          <w:sz w:val="28"/>
          <w:szCs w:val="28"/>
          <w:lang w:eastAsia="en-US"/>
        </w:rPr>
        <w:t>Разработчик: Лысова М.В.</w:t>
      </w:r>
    </w:p>
    <w:p w:rsidR="009C5C4D" w:rsidRPr="006D2485" w:rsidRDefault="009C5C4D" w:rsidP="009C5C4D">
      <w:pPr>
        <w:tabs>
          <w:tab w:val="left" w:pos="1320"/>
        </w:tabs>
        <w:jc w:val="right"/>
        <w:rPr>
          <w:rFonts w:eastAsia="Calibri"/>
          <w:bCs/>
          <w:sz w:val="28"/>
          <w:szCs w:val="28"/>
          <w:lang w:eastAsia="en-US"/>
        </w:rPr>
      </w:pPr>
      <w:r w:rsidRPr="006D2485">
        <w:rPr>
          <w:rFonts w:eastAsia="Calibri"/>
          <w:bCs/>
          <w:sz w:val="28"/>
          <w:szCs w:val="28"/>
          <w:lang w:eastAsia="en-US"/>
        </w:rPr>
        <w:t>преподаватель</w:t>
      </w:r>
    </w:p>
    <w:p w:rsidR="009C5C4D" w:rsidRPr="006D2485" w:rsidRDefault="009C5C4D" w:rsidP="009C5C4D">
      <w:pPr>
        <w:tabs>
          <w:tab w:val="left" w:pos="1320"/>
        </w:tabs>
        <w:jc w:val="center"/>
        <w:rPr>
          <w:rFonts w:eastAsia="Calibri"/>
          <w:bCs/>
          <w:sz w:val="28"/>
          <w:szCs w:val="28"/>
          <w:lang w:eastAsia="en-US"/>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p>
    <w:p w:rsidR="009C5C4D" w:rsidRPr="006D2485" w:rsidRDefault="009C5C4D" w:rsidP="009C5C4D">
      <w:pPr>
        <w:shd w:val="clear" w:color="auto" w:fill="FFFFFF"/>
        <w:jc w:val="center"/>
        <w:rPr>
          <w:color w:val="000000"/>
          <w:sz w:val="28"/>
          <w:szCs w:val="28"/>
        </w:rPr>
      </w:pPr>
      <w:r w:rsidRPr="006D2485">
        <w:rPr>
          <w:color w:val="000000"/>
          <w:sz w:val="28"/>
          <w:szCs w:val="28"/>
        </w:rPr>
        <w:t>п. Арти</w:t>
      </w:r>
    </w:p>
    <w:p w:rsidR="009C5C4D" w:rsidRPr="006D2485" w:rsidRDefault="009C5C4D" w:rsidP="009C5C4D">
      <w:pPr>
        <w:shd w:val="clear" w:color="auto" w:fill="FFFFFF"/>
        <w:jc w:val="center"/>
        <w:rPr>
          <w:color w:val="000000"/>
          <w:sz w:val="28"/>
          <w:szCs w:val="28"/>
        </w:rPr>
      </w:pPr>
      <w:r w:rsidRPr="006D2485">
        <w:rPr>
          <w:color w:val="000000"/>
          <w:sz w:val="28"/>
          <w:szCs w:val="28"/>
        </w:rPr>
        <w:t>2019г</w:t>
      </w:r>
    </w:p>
    <w:p w:rsidR="009C5C4D" w:rsidRPr="006D2485" w:rsidRDefault="009C5C4D" w:rsidP="009C5C4D">
      <w:pPr>
        <w:spacing w:line="360" w:lineRule="auto"/>
        <w:jc w:val="both"/>
        <w:rPr>
          <w:rFonts w:eastAsia="Calibri"/>
          <w:sz w:val="28"/>
          <w:szCs w:val="28"/>
          <w:lang w:eastAsia="en-US"/>
        </w:rPr>
      </w:pPr>
    </w:p>
    <w:p w:rsidR="009C5C4D" w:rsidRPr="006D2485" w:rsidRDefault="009C5C4D" w:rsidP="009C5C4D">
      <w:pPr>
        <w:spacing w:line="360" w:lineRule="auto"/>
        <w:jc w:val="both"/>
        <w:rPr>
          <w:rFonts w:eastAsia="Calibri"/>
          <w:sz w:val="28"/>
          <w:szCs w:val="28"/>
          <w:lang w:eastAsia="en-US"/>
        </w:rPr>
      </w:pPr>
    </w:p>
    <w:p w:rsidR="009C5C4D" w:rsidRPr="006D2485" w:rsidRDefault="009C5C4D" w:rsidP="009C5C4D">
      <w:pPr>
        <w:widowControl w:val="0"/>
        <w:autoSpaceDE w:val="0"/>
        <w:autoSpaceDN w:val="0"/>
        <w:adjustRightInd w:val="0"/>
        <w:spacing w:after="200" w:line="276" w:lineRule="auto"/>
        <w:rPr>
          <w:b/>
          <w:caps/>
          <w:sz w:val="28"/>
          <w:szCs w:val="28"/>
        </w:rPr>
      </w:pPr>
    </w:p>
    <w:p w:rsidR="009C5C4D" w:rsidRPr="009C5C4D" w:rsidRDefault="009C5C4D" w:rsidP="009C5C4D">
      <w:pPr>
        <w:widowControl w:val="0"/>
        <w:autoSpaceDE w:val="0"/>
        <w:autoSpaceDN w:val="0"/>
        <w:adjustRightInd w:val="0"/>
        <w:spacing w:after="200" w:line="276" w:lineRule="auto"/>
        <w:rPr>
          <w:b/>
          <w:caps/>
          <w:sz w:val="28"/>
          <w:szCs w:val="28"/>
        </w:rPr>
      </w:pPr>
    </w:p>
    <w:p w:rsidR="009C5C4D" w:rsidRPr="009C5C4D" w:rsidRDefault="009C5C4D" w:rsidP="009C5C4D">
      <w:pPr>
        <w:widowControl w:val="0"/>
        <w:autoSpaceDE w:val="0"/>
        <w:autoSpaceDN w:val="0"/>
        <w:adjustRightInd w:val="0"/>
        <w:spacing w:after="200" w:line="276" w:lineRule="auto"/>
        <w:rPr>
          <w:b/>
          <w:caps/>
          <w:sz w:val="28"/>
          <w:szCs w:val="28"/>
        </w:rPr>
      </w:pPr>
    </w:p>
    <w:p w:rsidR="009C5C4D" w:rsidRPr="009C5C4D" w:rsidRDefault="009C5C4D" w:rsidP="009C5C4D">
      <w:pPr>
        <w:spacing w:before="120"/>
        <w:ind w:firstLine="709"/>
        <w:jc w:val="both"/>
        <w:rPr>
          <w:b/>
          <w:color w:val="000000"/>
          <w:sz w:val="32"/>
          <w:szCs w:val="32"/>
        </w:rPr>
      </w:pPr>
      <w:r w:rsidRPr="009C5C4D">
        <w:rPr>
          <w:color w:val="000000"/>
          <w:kern w:val="3"/>
          <w:sz w:val="28"/>
          <w:szCs w:val="28"/>
        </w:rPr>
        <w:t>Рабочая программа профессионального модул</w:t>
      </w:r>
      <w:r>
        <w:rPr>
          <w:color w:val="000000"/>
          <w:kern w:val="3"/>
          <w:sz w:val="28"/>
          <w:szCs w:val="28"/>
        </w:rPr>
        <w:t>я</w:t>
      </w:r>
      <w:r w:rsidRPr="009C5C4D">
        <w:rPr>
          <w:bCs/>
          <w:color w:val="000000"/>
          <w:sz w:val="32"/>
          <w:szCs w:val="32"/>
        </w:rPr>
        <w:t xml:space="preserve"> </w:t>
      </w:r>
      <w:r w:rsidRPr="009C5C4D">
        <w:rPr>
          <w:bCs/>
          <w:color w:val="000000"/>
          <w:kern w:val="3"/>
          <w:sz w:val="28"/>
          <w:szCs w:val="28"/>
        </w:rPr>
        <w:t>ПМ 05. Приготовление, оформление и подготовка к реализации хлебобулочных, мучных кондитерских изделий разнообразного ассортимента</w:t>
      </w:r>
      <w:r w:rsidRPr="009C5C4D">
        <w:rPr>
          <w:color w:val="000000"/>
          <w:kern w:val="3"/>
          <w:sz w:val="28"/>
          <w:szCs w:val="28"/>
        </w:rPr>
        <w:t xml:space="preserve"> я разработана на основе Федерального государственного образовательного стандарта среднего профессионального образования по профессии </w:t>
      </w:r>
      <w:r w:rsidRPr="009C5C4D">
        <w:rPr>
          <w:color w:val="000000"/>
          <w:sz w:val="28"/>
          <w:szCs w:val="28"/>
        </w:rPr>
        <w:t>43.01.09 Повар, кондитер.</w:t>
      </w:r>
    </w:p>
    <w:p w:rsidR="009C5C4D" w:rsidRPr="009C5C4D" w:rsidRDefault="009C5C4D" w:rsidP="009C5C4D">
      <w:pPr>
        <w:suppressAutoHyphens/>
        <w:autoSpaceDN w:val="0"/>
        <w:spacing w:before="100" w:after="100"/>
        <w:ind w:left="110" w:firstLine="709"/>
        <w:jc w:val="both"/>
        <w:textAlignment w:val="baseline"/>
        <w:rPr>
          <w:color w:val="000000"/>
          <w:kern w:val="3"/>
          <w:sz w:val="28"/>
          <w:szCs w:val="28"/>
        </w:rPr>
      </w:pPr>
    </w:p>
    <w:p w:rsidR="009C5C4D" w:rsidRPr="009C5C4D" w:rsidRDefault="009C5C4D" w:rsidP="009C5C4D">
      <w:pPr>
        <w:suppressAutoHyphens/>
        <w:autoSpaceDN w:val="0"/>
        <w:spacing w:before="100" w:after="100"/>
        <w:ind w:firstLine="709"/>
        <w:jc w:val="both"/>
        <w:textAlignment w:val="baseline"/>
        <w:rPr>
          <w:color w:val="000000"/>
          <w:kern w:val="3"/>
          <w:sz w:val="28"/>
          <w:szCs w:val="28"/>
        </w:rPr>
      </w:pPr>
      <w:r w:rsidRPr="009C5C4D">
        <w:rPr>
          <w:color w:val="000000"/>
          <w:kern w:val="3"/>
          <w:sz w:val="28"/>
          <w:szCs w:val="28"/>
        </w:rPr>
        <w:t>Организация разработчик: ГБПОУ СО «</w:t>
      </w:r>
      <w:proofErr w:type="spellStart"/>
      <w:r w:rsidRPr="009C5C4D">
        <w:rPr>
          <w:color w:val="000000"/>
          <w:kern w:val="3"/>
          <w:sz w:val="28"/>
          <w:szCs w:val="28"/>
        </w:rPr>
        <w:t>Артинский</w:t>
      </w:r>
      <w:proofErr w:type="spellEnd"/>
      <w:r w:rsidRPr="009C5C4D">
        <w:rPr>
          <w:color w:val="000000"/>
          <w:kern w:val="3"/>
          <w:sz w:val="28"/>
          <w:szCs w:val="28"/>
        </w:rPr>
        <w:t xml:space="preserve"> агропромышленный техникум».</w:t>
      </w:r>
    </w:p>
    <w:p w:rsidR="009C5C4D" w:rsidRPr="009C5C4D" w:rsidRDefault="009C5C4D" w:rsidP="009C5C4D">
      <w:pPr>
        <w:suppressAutoHyphens/>
        <w:autoSpaceDN w:val="0"/>
        <w:spacing w:before="100" w:after="100"/>
        <w:ind w:left="110" w:firstLine="709"/>
        <w:jc w:val="both"/>
        <w:textAlignment w:val="baseline"/>
        <w:rPr>
          <w:color w:val="000000"/>
          <w:kern w:val="3"/>
          <w:sz w:val="28"/>
          <w:szCs w:val="28"/>
        </w:rPr>
      </w:pPr>
    </w:p>
    <w:p w:rsidR="009C5C4D" w:rsidRPr="009C5C4D" w:rsidRDefault="009C5C4D" w:rsidP="009C5C4D">
      <w:pPr>
        <w:suppressAutoHyphens/>
        <w:autoSpaceDN w:val="0"/>
        <w:spacing w:before="100" w:after="100"/>
        <w:ind w:firstLine="709"/>
        <w:jc w:val="both"/>
        <w:textAlignment w:val="baseline"/>
        <w:rPr>
          <w:color w:val="000000"/>
          <w:kern w:val="3"/>
          <w:sz w:val="28"/>
          <w:szCs w:val="28"/>
        </w:rPr>
      </w:pPr>
      <w:r w:rsidRPr="009C5C4D">
        <w:rPr>
          <w:color w:val="000000"/>
          <w:kern w:val="3"/>
          <w:sz w:val="28"/>
          <w:szCs w:val="28"/>
        </w:rPr>
        <w:t xml:space="preserve">Разработчик: Лысова М.В., преподаватель, мастер  производственного обучения  </w:t>
      </w:r>
    </w:p>
    <w:p w:rsidR="009C5C4D" w:rsidRPr="009C5C4D" w:rsidRDefault="009C5C4D" w:rsidP="009C5C4D">
      <w:pPr>
        <w:suppressAutoHyphens/>
        <w:autoSpaceDN w:val="0"/>
        <w:spacing w:before="100" w:after="100"/>
        <w:ind w:left="110" w:firstLine="709"/>
        <w:jc w:val="both"/>
        <w:textAlignment w:val="baseline"/>
        <w:rPr>
          <w:color w:val="000000"/>
          <w:kern w:val="3"/>
          <w:sz w:val="28"/>
          <w:szCs w:val="28"/>
        </w:rPr>
      </w:pPr>
    </w:p>
    <w:p w:rsidR="009C5C4D" w:rsidRPr="009C5C4D" w:rsidRDefault="009C5C4D" w:rsidP="009C5C4D">
      <w:pPr>
        <w:suppressAutoHyphens/>
        <w:autoSpaceDN w:val="0"/>
        <w:spacing w:before="100" w:after="100"/>
        <w:ind w:firstLine="709"/>
        <w:jc w:val="both"/>
        <w:textAlignment w:val="baseline"/>
        <w:rPr>
          <w:color w:val="000000"/>
          <w:kern w:val="3"/>
          <w:sz w:val="28"/>
          <w:szCs w:val="28"/>
        </w:rPr>
      </w:pPr>
      <w:proofErr w:type="gramStart"/>
      <w:r w:rsidRPr="009C5C4D">
        <w:rPr>
          <w:color w:val="000000"/>
          <w:kern w:val="3"/>
          <w:sz w:val="28"/>
          <w:szCs w:val="28"/>
        </w:rPr>
        <w:t>Рассмотрена</w:t>
      </w:r>
      <w:proofErr w:type="gramEnd"/>
      <w:r w:rsidRPr="009C5C4D">
        <w:rPr>
          <w:color w:val="000000"/>
          <w:kern w:val="3"/>
          <w:sz w:val="28"/>
          <w:szCs w:val="28"/>
        </w:rPr>
        <w:t xml:space="preserve"> и рекомендована на заседании педагогического  совета протокол №______</w:t>
      </w:r>
    </w:p>
    <w:p w:rsidR="009C5C4D" w:rsidRPr="009C5C4D" w:rsidRDefault="009C5C4D" w:rsidP="009C5C4D">
      <w:pPr>
        <w:suppressAutoHyphens/>
        <w:autoSpaceDN w:val="0"/>
        <w:spacing w:before="100" w:after="100"/>
        <w:ind w:firstLine="709"/>
        <w:jc w:val="both"/>
        <w:textAlignment w:val="baseline"/>
        <w:rPr>
          <w:color w:val="000000"/>
          <w:kern w:val="3"/>
          <w:sz w:val="28"/>
          <w:szCs w:val="28"/>
        </w:rPr>
      </w:pPr>
      <w:r w:rsidRPr="009C5C4D">
        <w:rPr>
          <w:color w:val="000000"/>
          <w:kern w:val="3"/>
          <w:sz w:val="28"/>
          <w:szCs w:val="28"/>
        </w:rPr>
        <w:t>от «___»_________2019   г.</w:t>
      </w:r>
    </w:p>
    <w:p w:rsidR="009C5C4D" w:rsidRPr="009C5C4D" w:rsidRDefault="009C5C4D" w:rsidP="009C5C4D">
      <w:pPr>
        <w:suppressAutoHyphens/>
        <w:autoSpaceDN w:val="0"/>
        <w:spacing w:before="100" w:after="100"/>
        <w:ind w:left="110" w:firstLine="709"/>
        <w:jc w:val="both"/>
        <w:textAlignment w:val="baseline"/>
        <w:rPr>
          <w:color w:val="000000"/>
          <w:kern w:val="3"/>
          <w:sz w:val="28"/>
          <w:szCs w:val="28"/>
        </w:rPr>
      </w:pPr>
    </w:p>
    <w:p w:rsidR="009C5C4D" w:rsidRPr="009C5C4D" w:rsidRDefault="009C5C4D" w:rsidP="009C5C4D">
      <w:pPr>
        <w:shd w:val="clear" w:color="auto" w:fill="FFFFFF"/>
        <w:spacing w:after="150"/>
        <w:rPr>
          <w:rFonts w:ascii="Arial" w:hAnsi="Arial" w:cs="Arial"/>
          <w:color w:val="000000"/>
          <w:sz w:val="21"/>
          <w:szCs w:val="21"/>
        </w:rPr>
      </w:pPr>
      <w:r w:rsidRPr="009C5C4D">
        <w:rPr>
          <w:color w:val="000000"/>
          <w:kern w:val="3"/>
          <w:sz w:val="28"/>
          <w:szCs w:val="28"/>
        </w:rPr>
        <w:t>Заключение ПС № «_____»________2019  г.</w:t>
      </w: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Default="009C5C4D" w:rsidP="009C5C4D">
      <w:pPr>
        <w:shd w:val="clear" w:color="auto" w:fill="FFFFFF"/>
        <w:spacing w:after="150"/>
        <w:rPr>
          <w:rFonts w:ascii="Arial" w:hAnsi="Arial" w:cs="Arial"/>
          <w:color w:val="000000"/>
          <w:sz w:val="21"/>
          <w:szCs w:val="21"/>
        </w:rPr>
      </w:pPr>
    </w:p>
    <w:p w:rsidR="009C5C4D" w:rsidRPr="009C5C4D" w:rsidRDefault="009C5C4D" w:rsidP="009C5C4D">
      <w:pPr>
        <w:shd w:val="clear" w:color="auto" w:fill="FFFFFF"/>
        <w:spacing w:after="150"/>
        <w:rPr>
          <w:rFonts w:ascii="Arial" w:hAnsi="Arial" w:cs="Arial"/>
          <w:color w:val="000000"/>
          <w:sz w:val="21"/>
          <w:szCs w:val="21"/>
        </w:rPr>
      </w:pPr>
    </w:p>
    <w:p w:rsidR="009C5C4D" w:rsidRPr="009C5C4D" w:rsidRDefault="009C5C4D" w:rsidP="009C5C4D">
      <w:pPr>
        <w:shd w:val="clear" w:color="auto" w:fill="FFFFFF"/>
        <w:spacing w:after="150"/>
        <w:rPr>
          <w:rFonts w:ascii="Arial" w:hAnsi="Arial" w:cs="Arial"/>
          <w:color w:val="000000"/>
          <w:sz w:val="21"/>
          <w:szCs w:val="21"/>
        </w:rPr>
      </w:pPr>
    </w:p>
    <w:p w:rsidR="009C5C4D" w:rsidRDefault="009C5C4D"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6D2485">
        <w:rPr>
          <w:sz w:val="28"/>
          <w:szCs w:val="28"/>
          <w:u w:val="single"/>
        </w:rPr>
        <w:lastRenderedPageBreak/>
        <w:t>ПМ 05. Приготовление, оформление и подготовка к реализации хлебобулочных, мучных кондитерских изделий разнообразного ассортимента</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практический опыт:</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6D2485">
        <w:rPr>
          <w:sz w:val="28"/>
          <w:szCs w:val="28"/>
        </w:rPr>
        <w:t>весоизмерительных</w:t>
      </w:r>
      <w:proofErr w:type="spellEnd"/>
      <w:r w:rsidRPr="006D2485">
        <w:rPr>
          <w:sz w:val="28"/>
          <w:szCs w:val="28"/>
        </w:rPr>
        <w:t xml:space="preserve"> приборов;</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6D2485">
        <w:rPr>
          <w:sz w:val="28"/>
          <w:szCs w:val="28"/>
        </w:rPr>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-подготовке отделочных полуфабрикатов промышленного производства; приготовлении, подготовке</w:t>
      </w:r>
      <w:r w:rsidRPr="006D2485">
        <w:rPr>
          <w:sz w:val="28"/>
          <w:szCs w:val="28"/>
        </w:rPr>
        <w:tab/>
        <w:t>к реализации хлебобулочных мучных кондитерских изделий, в том числе региональных;</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w:t>
      </w:r>
      <w:proofErr w:type="spellStart"/>
      <w:r w:rsidRPr="006D2485">
        <w:rPr>
          <w:sz w:val="28"/>
          <w:szCs w:val="28"/>
        </w:rPr>
        <w:t>порционировании</w:t>
      </w:r>
      <w:proofErr w:type="spellEnd"/>
      <w:r w:rsidRPr="006D2485">
        <w:rPr>
          <w:sz w:val="28"/>
          <w:szCs w:val="28"/>
        </w:rPr>
        <w:t xml:space="preserve"> (</w:t>
      </w:r>
      <w:proofErr w:type="gramStart"/>
      <w:r w:rsidRPr="006D2485">
        <w:rPr>
          <w:sz w:val="28"/>
          <w:szCs w:val="28"/>
        </w:rPr>
        <w:t>комплектовании</w:t>
      </w:r>
      <w:proofErr w:type="gramEnd"/>
      <w:r w:rsidRPr="006D2485">
        <w:rPr>
          <w:sz w:val="28"/>
          <w:szCs w:val="28"/>
        </w:rPr>
        <w:t>), эстетичной упаковке на вынос, хранении с учетом требований к безопасности;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w:t>
      </w:r>
      <w:proofErr w:type="gramStart"/>
      <w:r w:rsidRPr="006D2485">
        <w:rPr>
          <w:sz w:val="28"/>
          <w:szCs w:val="28"/>
        </w:rPr>
        <w:t>ведении</w:t>
      </w:r>
      <w:proofErr w:type="gramEnd"/>
      <w:r w:rsidRPr="006D2485">
        <w:rPr>
          <w:sz w:val="28"/>
          <w:szCs w:val="28"/>
        </w:rPr>
        <w:t xml:space="preserve"> расчетов с потребителями.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b/>
          <w:sz w:val="28"/>
          <w:szCs w:val="28"/>
        </w:rPr>
        <w:t>уметь:</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6D2485">
        <w:rPr>
          <w:sz w:val="28"/>
          <w:szCs w:val="28"/>
        </w:rPr>
        <w:t>весоизмерительные</w:t>
      </w:r>
      <w:proofErr w:type="spellEnd"/>
      <w:r w:rsidRPr="006D2485">
        <w:rPr>
          <w:sz w:val="28"/>
          <w:szCs w:val="28"/>
        </w:rPr>
        <w:t xml:space="preserve"> приборы с учетом инструкций и регламентов;</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-соблюдать правила сочетаемости, взаимозаменяемости продуктов, подготовки и применения пряностей и приправ;</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6D2485">
        <w:rPr>
          <w:sz w:val="28"/>
          <w:szCs w:val="28"/>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 xml:space="preserve">-хранить, </w:t>
      </w:r>
      <w:proofErr w:type="spellStart"/>
      <w:r w:rsidRPr="006D2485">
        <w:rPr>
          <w:sz w:val="28"/>
          <w:szCs w:val="28"/>
        </w:rPr>
        <w:t>порционировать</w:t>
      </w:r>
      <w:proofErr w:type="spellEnd"/>
      <w:r w:rsidRPr="006D2485">
        <w:rPr>
          <w:sz w:val="28"/>
          <w:szCs w:val="28"/>
        </w:rPr>
        <w:t xml:space="preserve"> (комплектовать), эстетично упаковывать на вынос готовые изделия с учетом требований к безопасности.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6D2485">
        <w:rPr>
          <w:b/>
          <w:sz w:val="28"/>
          <w:szCs w:val="28"/>
        </w:rPr>
        <w:t>знать:</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-требования охраны труда, пожарной безопасности, производственной санитарии и личной гигиены в организациях питания;</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6D2485">
        <w:rPr>
          <w:sz w:val="28"/>
          <w:szCs w:val="28"/>
        </w:rPr>
        <w:t>весоизмерительных</w:t>
      </w:r>
      <w:proofErr w:type="spellEnd"/>
      <w:r w:rsidRPr="006D2485">
        <w:rPr>
          <w:sz w:val="28"/>
          <w:szCs w:val="28"/>
        </w:rPr>
        <w:t xml:space="preserve"> приборов, посуды и правила ухода за ними;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-ассортимент, рецептуры, требования к качеству, условия и сроки хранения хлебобулочных, мучных кондитерских изделий;</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-правила применения ароматических, красящих веществ, сухих смесей и готовых отделочных полуфабрикатов промышленного производства;</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-способы сокращения потерь и сохранения пищевой ценности продуктов при приготовлении.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6D2485">
        <w:rPr>
          <w:b/>
          <w:sz w:val="28"/>
          <w:szCs w:val="28"/>
        </w:rPr>
        <w:t>профессиональные компетенции: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lastRenderedPageBreak/>
        <w:t>ПК 5.1.</w:t>
      </w:r>
      <w:r w:rsidRPr="006D2485">
        <w:rPr>
          <w:sz w:val="28"/>
          <w:szCs w:val="28"/>
        </w:rPr>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ПК 5.2.</w:t>
      </w:r>
      <w:r w:rsidRPr="006D2485">
        <w:rPr>
          <w:sz w:val="28"/>
          <w:szCs w:val="28"/>
        </w:rPr>
        <w:tab/>
        <w:t>Осуществлять приготовление и подготовку к использованию отделочных полуфабрикатов для хлебобулочных, мучных кондитерских изделий</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ПК 5.3.</w:t>
      </w:r>
      <w:r w:rsidRPr="006D2485">
        <w:rPr>
          <w:sz w:val="28"/>
          <w:szCs w:val="28"/>
        </w:rPr>
        <w:tab/>
        <w:t>Осуществлять изготовление, творческое оформление, подготовку к реализации хлебобулочных изделий и хлеба разнообразного ассортимента</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ПК 5.4.</w:t>
      </w:r>
      <w:r w:rsidRPr="006D2485">
        <w:rPr>
          <w:sz w:val="28"/>
          <w:szCs w:val="28"/>
        </w:rPr>
        <w:tab/>
        <w:t>Осуществлять изготовление, творческое оформление, подготовку к реализации мучных кондитерских изделий разнообразного ассортимента</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D2485">
        <w:rPr>
          <w:sz w:val="28"/>
          <w:szCs w:val="28"/>
        </w:rPr>
        <w:t>ПК 5.5.</w:t>
      </w:r>
      <w:r w:rsidRPr="006D2485">
        <w:rPr>
          <w:sz w:val="28"/>
          <w:szCs w:val="28"/>
        </w:rPr>
        <w:tab/>
        <w:t>Осуществлять изготовление, творческое оформление, подготовку к реализации пирожных и тортов разнообразного ассортимента</w:t>
      </w:r>
    </w:p>
    <w:p w:rsidR="00F608D2" w:rsidRPr="006D2485" w:rsidRDefault="00F608D2" w:rsidP="00F6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608D2" w:rsidRPr="006D2485" w:rsidRDefault="00F608D2" w:rsidP="00F608D2">
      <w:pPr>
        <w:shd w:val="clear" w:color="auto" w:fill="FFFFFF"/>
        <w:tabs>
          <w:tab w:val="left" w:pos="1069"/>
        </w:tabs>
        <w:ind w:left="-72" w:right="48"/>
        <w:jc w:val="both"/>
        <w:rPr>
          <w:b/>
          <w:sz w:val="28"/>
          <w:szCs w:val="28"/>
        </w:rPr>
      </w:pPr>
      <w:r w:rsidRPr="006D2485">
        <w:rPr>
          <w:b/>
          <w:sz w:val="28"/>
          <w:szCs w:val="28"/>
        </w:rPr>
        <w:t>общие компетенции:</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1. Выбирать способы решения задач профессиональной деятельности, применительно к различным контекстам.</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2. Осуществлять поиск, анализ и интерпретацию информации, необходимой для выполнения задач профессиональной деятельности.</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3. Планировать и реализовывать собственное профессиональное и личностное развитие.</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4. Работать в коллективе и команде, эффективно взаимодействовать с коллегами, руководством, клиентами.</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5. Осуществлять устную и письменную коммуникацию на государственном языке с учетом особенностей социального и культурного контекста.</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6. Проявлять гражданско-патриотическую позицию, демонстрировать осознанное поведение на основе традиционных общечеловеческих ценностей.</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7. Содействовать сохранению окружающей среды, ресурсосбережению, эффективно действовать в чрезвычайных ситуациях.</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608D2" w:rsidRPr="006D2485" w:rsidRDefault="00F608D2" w:rsidP="00F608D2">
      <w:pPr>
        <w:widowControl w:val="0"/>
        <w:tabs>
          <w:tab w:val="left" w:pos="1594"/>
        </w:tabs>
        <w:autoSpaceDE w:val="0"/>
        <w:autoSpaceDN w:val="0"/>
        <w:adjustRightInd w:val="0"/>
        <w:jc w:val="both"/>
        <w:rPr>
          <w:sz w:val="28"/>
          <w:szCs w:val="28"/>
        </w:rPr>
      </w:pPr>
      <w:proofErr w:type="gramStart"/>
      <w:r w:rsidRPr="006D2485">
        <w:rPr>
          <w:sz w:val="28"/>
          <w:szCs w:val="28"/>
        </w:rPr>
        <w:t>ОК</w:t>
      </w:r>
      <w:proofErr w:type="gramEnd"/>
      <w:r w:rsidRPr="006D2485">
        <w:rPr>
          <w:sz w:val="28"/>
          <w:szCs w:val="28"/>
        </w:rPr>
        <w:t xml:space="preserve"> 9. Использовать информационные технологии в профессиональной деятельности.</w:t>
      </w:r>
    </w:p>
    <w:p w:rsidR="00F608D2" w:rsidRPr="006D2485" w:rsidRDefault="00F608D2" w:rsidP="00F608D2">
      <w:pPr>
        <w:widowControl w:val="0"/>
        <w:tabs>
          <w:tab w:val="left" w:pos="1594"/>
        </w:tabs>
        <w:autoSpaceDE w:val="0"/>
        <w:autoSpaceDN w:val="0"/>
        <w:adjustRightInd w:val="0"/>
        <w:jc w:val="both"/>
        <w:rPr>
          <w:sz w:val="28"/>
          <w:szCs w:val="28"/>
        </w:rPr>
      </w:pPr>
      <w:r w:rsidRPr="006D2485">
        <w:rPr>
          <w:sz w:val="28"/>
          <w:szCs w:val="28"/>
        </w:rPr>
        <w:t>ОК10. Пользоваться профессиональной документацией на государственном и иностранном языке.</w:t>
      </w:r>
    </w:p>
    <w:p w:rsidR="00F608D2" w:rsidRPr="006D2485" w:rsidRDefault="00F608D2" w:rsidP="00F608D2">
      <w:pPr>
        <w:widowControl w:val="0"/>
        <w:tabs>
          <w:tab w:val="left" w:pos="1594"/>
        </w:tabs>
        <w:autoSpaceDE w:val="0"/>
        <w:autoSpaceDN w:val="0"/>
        <w:adjustRightInd w:val="0"/>
        <w:jc w:val="both"/>
        <w:rPr>
          <w:sz w:val="28"/>
          <w:szCs w:val="28"/>
        </w:rPr>
      </w:pPr>
      <w:r w:rsidRPr="006D2485">
        <w:rPr>
          <w:sz w:val="28"/>
          <w:szCs w:val="28"/>
        </w:rPr>
        <w:t>ОК11. Планировать предпринимательскую деятельность в профессиональной сфере.</w:t>
      </w:r>
    </w:p>
    <w:p w:rsidR="00F608D2" w:rsidRPr="006D2485" w:rsidRDefault="00F608D2" w:rsidP="00F608D2">
      <w:pPr>
        <w:widowControl w:val="0"/>
        <w:tabs>
          <w:tab w:val="left" w:pos="1594"/>
        </w:tabs>
        <w:autoSpaceDE w:val="0"/>
        <w:autoSpaceDN w:val="0"/>
        <w:adjustRightInd w:val="0"/>
        <w:jc w:val="both"/>
        <w:rPr>
          <w:sz w:val="28"/>
          <w:szCs w:val="28"/>
        </w:rPr>
      </w:pPr>
    </w:p>
    <w:p w:rsidR="00B839DF" w:rsidRPr="006D2485" w:rsidRDefault="00F608D2" w:rsidP="00F608D2">
      <w:pPr>
        <w:rPr>
          <w:sz w:val="28"/>
          <w:szCs w:val="28"/>
        </w:rPr>
      </w:pPr>
      <w:r w:rsidRPr="006D2485">
        <w:rPr>
          <w:rFonts w:eastAsia="Calibri"/>
          <w:sz w:val="28"/>
          <w:szCs w:val="28"/>
        </w:rPr>
        <w:t>Ниже представлен сводно-тематический план</w:t>
      </w:r>
      <w:r w:rsidRPr="006D2485">
        <w:rPr>
          <w:sz w:val="28"/>
          <w:szCs w:val="28"/>
        </w:rPr>
        <w:t xml:space="preserve"> проведения внеаудиторной самостоятельной работы на общепрофессиональную дисциплину и профессиональные модули</w:t>
      </w:r>
      <w:r w:rsidRPr="006D2485">
        <w:rPr>
          <w:rFonts w:eastAsia="Calibri"/>
          <w:sz w:val="28"/>
          <w:szCs w:val="28"/>
        </w:rPr>
        <w:t xml:space="preserve">, который оставлен на основе учебного плана и рабочих программ, </w:t>
      </w:r>
      <w:r w:rsidRPr="006D2485">
        <w:rPr>
          <w:sz w:val="28"/>
          <w:szCs w:val="28"/>
        </w:rPr>
        <w:t>с учётом требований к результатам изучения.</w:t>
      </w:r>
    </w:p>
    <w:p w:rsidR="009911CA" w:rsidRPr="006D2485" w:rsidRDefault="009911CA" w:rsidP="00F608D2">
      <w:pPr>
        <w:rPr>
          <w:sz w:val="28"/>
          <w:szCs w:val="28"/>
        </w:rPr>
      </w:pPr>
    </w:p>
    <w:p w:rsidR="00F608D2" w:rsidRPr="009911CA" w:rsidRDefault="00F608D2" w:rsidP="009911CA">
      <w:pPr>
        <w:shd w:val="clear" w:color="auto" w:fill="FFFFFF"/>
        <w:jc w:val="center"/>
      </w:pPr>
      <w:bookmarkStart w:id="0" w:name="_GoBack"/>
      <w:bookmarkEnd w:id="0"/>
      <w:r w:rsidRPr="009911CA">
        <w:lastRenderedPageBreak/>
        <w:t>ОСНОВНАЯ ЧАСТЬ</w:t>
      </w:r>
    </w:p>
    <w:p w:rsidR="00F608D2" w:rsidRDefault="00F608D2" w:rsidP="00F608D2">
      <w:pPr>
        <w:shd w:val="clear" w:color="auto" w:fill="FFFFFF"/>
        <w:jc w:val="both"/>
        <w:rPr>
          <w:b/>
          <w:sz w:val="28"/>
          <w:szCs w:val="28"/>
        </w:rPr>
      </w:pPr>
    </w:p>
    <w:p w:rsidR="00F608D2" w:rsidRDefault="00F608D2" w:rsidP="00F608D2">
      <w:pPr>
        <w:autoSpaceDE w:val="0"/>
        <w:autoSpaceDN w:val="0"/>
        <w:adjustRightInd w:val="0"/>
        <w:jc w:val="right"/>
        <w:rPr>
          <w:bCs/>
          <w:iCs/>
        </w:rPr>
      </w:pPr>
      <w:r w:rsidRPr="005C66C6">
        <w:rPr>
          <w:bCs/>
          <w:iCs/>
        </w:rPr>
        <w:t>Известно, что эффективен не тот,</w:t>
      </w:r>
      <w:r>
        <w:rPr>
          <w:bCs/>
          <w:iCs/>
        </w:rPr>
        <w:t xml:space="preserve"> </w:t>
      </w:r>
      <w:r w:rsidRPr="005C66C6">
        <w:rPr>
          <w:bCs/>
          <w:iCs/>
        </w:rPr>
        <w:t xml:space="preserve">кто просто знает, </w:t>
      </w:r>
    </w:p>
    <w:p w:rsidR="00F608D2" w:rsidRDefault="00F608D2" w:rsidP="00F608D2">
      <w:pPr>
        <w:autoSpaceDE w:val="0"/>
        <w:autoSpaceDN w:val="0"/>
        <w:adjustRightInd w:val="0"/>
        <w:jc w:val="right"/>
        <w:rPr>
          <w:bCs/>
          <w:iCs/>
        </w:rPr>
      </w:pPr>
      <w:r w:rsidRPr="005C66C6">
        <w:rPr>
          <w:bCs/>
          <w:iCs/>
        </w:rPr>
        <w:t>а тот, у кого сформированы механизмы</w:t>
      </w:r>
      <w:r>
        <w:rPr>
          <w:bCs/>
          <w:iCs/>
        </w:rPr>
        <w:t xml:space="preserve"> </w:t>
      </w:r>
    </w:p>
    <w:p w:rsidR="00F608D2" w:rsidRPr="005C66C6" w:rsidRDefault="00F608D2" w:rsidP="00F608D2">
      <w:pPr>
        <w:autoSpaceDE w:val="0"/>
        <w:autoSpaceDN w:val="0"/>
        <w:adjustRightInd w:val="0"/>
        <w:jc w:val="right"/>
        <w:rPr>
          <w:bCs/>
          <w:iCs/>
        </w:rPr>
      </w:pPr>
      <w:r w:rsidRPr="005C66C6">
        <w:rPr>
          <w:bCs/>
          <w:iCs/>
        </w:rPr>
        <w:t>приобретения, организации и применения знаний.</w:t>
      </w:r>
    </w:p>
    <w:p w:rsidR="00F608D2" w:rsidRPr="005C66C6" w:rsidRDefault="00F608D2" w:rsidP="00F608D2">
      <w:pPr>
        <w:shd w:val="clear" w:color="auto" w:fill="FFFFFF"/>
        <w:jc w:val="right"/>
      </w:pPr>
    </w:p>
    <w:p w:rsidR="00F608D2" w:rsidRPr="00701988" w:rsidRDefault="00F608D2" w:rsidP="00F608D2">
      <w:pPr>
        <w:jc w:val="both"/>
        <w:rPr>
          <w:b/>
          <w:sz w:val="28"/>
          <w:szCs w:val="28"/>
          <w:shd w:val="clear" w:color="auto" w:fill="FFFFFF"/>
        </w:rPr>
      </w:pPr>
      <w:r w:rsidRPr="00701988">
        <w:rPr>
          <w:b/>
          <w:sz w:val="28"/>
          <w:szCs w:val="28"/>
          <w:shd w:val="clear" w:color="auto" w:fill="FFFFFF"/>
        </w:rPr>
        <w:t>Уважаемый студент!!!</w:t>
      </w:r>
    </w:p>
    <w:p w:rsidR="00F608D2" w:rsidRDefault="00F608D2" w:rsidP="00F608D2">
      <w:pPr>
        <w:ind w:firstLine="708"/>
        <w:jc w:val="both"/>
      </w:pPr>
      <w:r>
        <w:t>Методические рекомендации для профессии «Повар, кондитер»</w:t>
      </w:r>
      <w:r w:rsidRPr="004510C6">
        <w:t xml:space="preserve"> созданы Вам в</w:t>
      </w:r>
      <w:r>
        <w:t xml:space="preserve"> </w:t>
      </w:r>
      <w:r w:rsidRPr="004510C6">
        <w:t xml:space="preserve">помощь </w:t>
      </w:r>
      <w:r>
        <w:t>при</w:t>
      </w:r>
      <w:r w:rsidRPr="004510C6">
        <w:t xml:space="preserve"> </w:t>
      </w:r>
      <w:r>
        <w:t xml:space="preserve">выполнении внеаудиторной самостоятельной </w:t>
      </w:r>
      <w:r w:rsidRPr="004510C6">
        <w:t>работы</w:t>
      </w:r>
      <w:r>
        <w:t>.</w:t>
      </w:r>
      <w:r w:rsidRPr="004510C6">
        <w:t xml:space="preserve"> </w:t>
      </w:r>
    </w:p>
    <w:p w:rsidR="00F608D2" w:rsidRDefault="00F608D2" w:rsidP="00F608D2">
      <w:pPr>
        <w:ind w:firstLine="708"/>
        <w:jc w:val="both"/>
      </w:pPr>
      <w:r w:rsidRPr="004D6A64">
        <w:t xml:space="preserve">Основной </w:t>
      </w:r>
      <w:r w:rsidRPr="00701988">
        <w:rPr>
          <w:b/>
        </w:rPr>
        <w:t>целью</w:t>
      </w:r>
      <w:r w:rsidRPr="004D6A64">
        <w:t xml:space="preserve"> </w:t>
      </w:r>
      <w:r>
        <w:t xml:space="preserve">внеаудиторной самостоятельной работы </w:t>
      </w:r>
      <w:r w:rsidRPr="004D6A64">
        <w:t xml:space="preserve">является </w:t>
      </w:r>
      <w:r>
        <w:t xml:space="preserve">содействие оптимальному усвоению учебного материала, развитию познавательной активности, готовности и потребности в самообразовании. </w:t>
      </w:r>
    </w:p>
    <w:p w:rsidR="00F608D2" w:rsidRDefault="00F608D2" w:rsidP="00F608D2">
      <w:pPr>
        <w:ind w:firstLine="708"/>
        <w:jc w:val="both"/>
      </w:pPr>
    </w:p>
    <w:p w:rsidR="00F608D2" w:rsidRDefault="00F608D2" w:rsidP="00F608D2">
      <w:pPr>
        <w:ind w:firstLine="708"/>
        <w:jc w:val="both"/>
      </w:pPr>
      <w:r>
        <w:t xml:space="preserve">Каждая самостоятельная работа имеет следующую </w:t>
      </w:r>
      <w:r w:rsidRPr="00701988">
        <w:rPr>
          <w:b/>
        </w:rPr>
        <w:t>структуру</w:t>
      </w:r>
      <w:r>
        <w:t>:</w:t>
      </w:r>
    </w:p>
    <w:p w:rsidR="00F608D2" w:rsidRPr="00D72BA7" w:rsidRDefault="00F608D2" w:rsidP="00F608D2">
      <w:pPr>
        <w:numPr>
          <w:ilvl w:val="0"/>
          <w:numId w:val="2"/>
        </w:numPr>
        <w:shd w:val="clear" w:color="auto" w:fill="FFFFFF"/>
        <w:jc w:val="both"/>
        <w:rPr>
          <w:rFonts w:eastAsia="Calibri"/>
          <w:bCs/>
        </w:rPr>
      </w:pPr>
      <w:r>
        <w:t>Тему;</w:t>
      </w:r>
    </w:p>
    <w:p w:rsidR="00F608D2" w:rsidRPr="001240D5" w:rsidRDefault="00F608D2" w:rsidP="00F608D2">
      <w:pPr>
        <w:numPr>
          <w:ilvl w:val="0"/>
          <w:numId w:val="2"/>
        </w:numPr>
        <w:shd w:val="clear" w:color="auto" w:fill="FFFFFF"/>
        <w:jc w:val="both"/>
        <w:rPr>
          <w:rFonts w:eastAsia="Calibri"/>
          <w:bCs/>
        </w:rPr>
      </w:pPr>
      <w:r>
        <w:rPr>
          <w:rFonts w:eastAsia="Calibri"/>
          <w:bCs/>
        </w:rPr>
        <w:t>в</w:t>
      </w:r>
      <w:r w:rsidRPr="001240D5">
        <w:rPr>
          <w:rFonts w:eastAsia="Calibri"/>
          <w:bCs/>
        </w:rPr>
        <w:t>опросы для внеау</w:t>
      </w:r>
      <w:r>
        <w:rPr>
          <w:rFonts w:eastAsia="Calibri"/>
          <w:bCs/>
        </w:rPr>
        <w:t>диторной самостоятельной работы;</w:t>
      </w:r>
    </w:p>
    <w:p w:rsidR="00F608D2" w:rsidRPr="001240D5" w:rsidRDefault="00F608D2" w:rsidP="00F608D2">
      <w:pPr>
        <w:numPr>
          <w:ilvl w:val="0"/>
          <w:numId w:val="2"/>
        </w:numPr>
        <w:shd w:val="clear" w:color="auto" w:fill="FFFFFF"/>
        <w:jc w:val="both"/>
      </w:pPr>
      <w:r>
        <w:t>у</w:t>
      </w:r>
      <w:r w:rsidRPr="001240D5">
        <w:t xml:space="preserve">чебные </w:t>
      </w:r>
      <w:r w:rsidRPr="001240D5">
        <w:rPr>
          <w:rFonts w:eastAsia="Calibri"/>
          <w:bCs/>
        </w:rPr>
        <w:t>цели</w:t>
      </w:r>
      <w:r>
        <w:rPr>
          <w:rFonts w:eastAsia="Calibri"/>
          <w:bCs/>
        </w:rPr>
        <w:t>;</w:t>
      </w:r>
    </w:p>
    <w:p w:rsidR="00F608D2" w:rsidRDefault="00F608D2" w:rsidP="00F608D2">
      <w:pPr>
        <w:numPr>
          <w:ilvl w:val="0"/>
          <w:numId w:val="2"/>
        </w:numPr>
        <w:shd w:val="clear" w:color="auto" w:fill="FFFFFF"/>
        <w:jc w:val="both"/>
      </w:pPr>
      <w:r>
        <w:t>с</w:t>
      </w:r>
      <w:r w:rsidRPr="0071465C">
        <w:t>о</w:t>
      </w:r>
      <w:r>
        <w:t>держание самостоятельной работы;</w:t>
      </w:r>
    </w:p>
    <w:p w:rsidR="00F608D2" w:rsidRDefault="00F608D2" w:rsidP="00F608D2">
      <w:pPr>
        <w:numPr>
          <w:ilvl w:val="0"/>
          <w:numId w:val="2"/>
        </w:numPr>
        <w:shd w:val="clear" w:color="auto" w:fill="FFFFFF"/>
        <w:jc w:val="both"/>
      </w:pPr>
      <w:r>
        <w:t>ф</w:t>
      </w:r>
      <w:r w:rsidRPr="0071465C">
        <w:t>ормы контроля</w:t>
      </w:r>
      <w:r>
        <w:t>;</w:t>
      </w:r>
    </w:p>
    <w:p w:rsidR="00F608D2" w:rsidRPr="001536AC" w:rsidRDefault="00F608D2" w:rsidP="00F608D2">
      <w:pPr>
        <w:numPr>
          <w:ilvl w:val="0"/>
          <w:numId w:val="2"/>
        </w:numPr>
        <w:shd w:val="clear" w:color="auto" w:fill="FFFFFF"/>
        <w:jc w:val="both"/>
        <w:rPr>
          <w:rStyle w:val="day7"/>
        </w:rPr>
      </w:pPr>
      <w:r>
        <w:t>список необходимых источников;</w:t>
      </w:r>
    </w:p>
    <w:p w:rsidR="00F608D2" w:rsidRDefault="00F608D2" w:rsidP="00F608D2">
      <w:pPr>
        <w:numPr>
          <w:ilvl w:val="0"/>
          <w:numId w:val="2"/>
        </w:numPr>
        <w:shd w:val="clear" w:color="auto" w:fill="FFFFFF"/>
        <w:jc w:val="both"/>
      </w:pPr>
      <w:r>
        <w:rPr>
          <w:rStyle w:val="day7"/>
          <w:color w:val="000000"/>
        </w:rPr>
        <w:t>в</w:t>
      </w:r>
      <w:r w:rsidRPr="001536AC">
        <w:rPr>
          <w:rStyle w:val="day7"/>
          <w:color w:val="000000"/>
        </w:rPr>
        <w:t>опросы для самоконтроля</w:t>
      </w:r>
      <w:r>
        <w:rPr>
          <w:rStyle w:val="day7"/>
          <w:color w:val="000000"/>
        </w:rPr>
        <w:t>;</w:t>
      </w:r>
    </w:p>
    <w:p w:rsidR="00F608D2" w:rsidRPr="00291A18" w:rsidRDefault="00F608D2" w:rsidP="00F608D2">
      <w:pPr>
        <w:numPr>
          <w:ilvl w:val="0"/>
          <w:numId w:val="2"/>
        </w:numPr>
        <w:shd w:val="clear" w:color="auto" w:fill="FFFFFF"/>
        <w:jc w:val="both"/>
      </w:pPr>
      <w:r w:rsidRPr="00291A18">
        <w:t>рекомендуемые источники</w:t>
      </w:r>
      <w:r>
        <w:t>;</w:t>
      </w:r>
    </w:p>
    <w:p w:rsidR="00F608D2" w:rsidRPr="005E7364" w:rsidRDefault="00F608D2" w:rsidP="00F608D2">
      <w:pPr>
        <w:numPr>
          <w:ilvl w:val="0"/>
          <w:numId w:val="2"/>
        </w:numPr>
        <w:spacing w:line="216" w:lineRule="auto"/>
        <w:jc w:val="both"/>
      </w:pPr>
      <w:r>
        <w:t>рекомендации по выполнени</w:t>
      </w:r>
      <w:r w:rsidRPr="005E7364">
        <w:t>ю: как тему изучить, на что обратить внимание, какие методы ра</w:t>
      </w:r>
      <w:r>
        <w:t>боты с информацией использовать;</w:t>
      </w:r>
    </w:p>
    <w:p w:rsidR="00F608D2" w:rsidRPr="00701988" w:rsidRDefault="00F608D2" w:rsidP="00F608D2">
      <w:pPr>
        <w:numPr>
          <w:ilvl w:val="0"/>
          <w:numId w:val="2"/>
        </w:numPr>
        <w:shd w:val="clear" w:color="auto" w:fill="FFFFFF"/>
        <w:jc w:val="both"/>
      </w:pPr>
      <w:r>
        <w:t>критерии оценивания.</w:t>
      </w:r>
    </w:p>
    <w:p w:rsidR="00F608D2" w:rsidRDefault="00F608D2" w:rsidP="00F608D2">
      <w:pPr>
        <w:shd w:val="clear" w:color="auto" w:fill="FFFFFF"/>
        <w:ind w:firstLine="709"/>
        <w:jc w:val="both"/>
      </w:pPr>
    </w:p>
    <w:p w:rsidR="00F608D2" w:rsidRPr="00701988" w:rsidRDefault="00F608D2" w:rsidP="00F608D2">
      <w:pPr>
        <w:shd w:val="clear" w:color="auto" w:fill="FFFFFF"/>
        <w:ind w:firstLine="709"/>
        <w:jc w:val="both"/>
      </w:pPr>
      <w:r w:rsidRPr="00701988">
        <w:t>Следуйте</w:t>
      </w:r>
      <w:r>
        <w:rPr>
          <w:b/>
        </w:rPr>
        <w:t xml:space="preserve"> общим</w:t>
      </w:r>
      <w:r w:rsidRPr="00701988">
        <w:rPr>
          <w:b/>
        </w:rPr>
        <w:t xml:space="preserve"> требования</w:t>
      </w:r>
      <w:r>
        <w:rPr>
          <w:b/>
        </w:rPr>
        <w:t>м</w:t>
      </w:r>
      <w:r w:rsidRPr="00701988">
        <w:rPr>
          <w:b/>
        </w:rPr>
        <w:t xml:space="preserve"> к выполнению заданий и сдаче отчёта </w:t>
      </w:r>
      <w:r w:rsidRPr="00701988">
        <w:t xml:space="preserve">  </w:t>
      </w:r>
    </w:p>
    <w:p w:rsidR="00F608D2" w:rsidRDefault="00F608D2" w:rsidP="00F608D2">
      <w:pPr>
        <w:numPr>
          <w:ilvl w:val="0"/>
          <w:numId w:val="1"/>
        </w:numPr>
        <w:shd w:val="clear" w:color="auto" w:fill="FFFFFF"/>
        <w:jc w:val="both"/>
      </w:pPr>
      <w:r w:rsidRPr="00701988">
        <w:t>Выполняйте задания внеаудиторной самостоятельной работы по предложенным рекомендациям, образцам и п</w:t>
      </w:r>
      <w:r>
        <w:t xml:space="preserve">римерам, соблюдая их требования  </w:t>
      </w:r>
    </w:p>
    <w:p w:rsidR="00F608D2" w:rsidRDefault="00F608D2" w:rsidP="00F608D2">
      <w:pPr>
        <w:numPr>
          <w:ilvl w:val="0"/>
          <w:numId w:val="1"/>
        </w:numPr>
        <w:shd w:val="clear" w:color="auto" w:fill="FFFFFF"/>
        <w:jc w:val="both"/>
      </w:pPr>
      <w:r>
        <w:t xml:space="preserve">Проверьте соответствие выполненного задания требованиям, указанным в </w:t>
      </w:r>
      <w:r w:rsidRPr="004A6C42">
        <w:t>Приложениях.</w:t>
      </w:r>
    </w:p>
    <w:p w:rsidR="00F608D2" w:rsidRPr="00701988" w:rsidRDefault="00F608D2" w:rsidP="00F608D2">
      <w:pPr>
        <w:numPr>
          <w:ilvl w:val="0"/>
          <w:numId w:val="1"/>
        </w:numPr>
        <w:shd w:val="clear" w:color="auto" w:fill="FFFFFF"/>
        <w:jc w:val="both"/>
      </w:pPr>
      <w:r>
        <w:t>Проведите самоконтроль – ответьте на предложенные вопросы.</w:t>
      </w:r>
    </w:p>
    <w:p w:rsidR="00F608D2" w:rsidRPr="00701988" w:rsidRDefault="00F608D2" w:rsidP="00F608D2">
      <w:pPr>
        <w:numPr>
          <w:ilvl w:val="0"/>
          <w:numId w:val="1"/>
        </w:numPr>
        <w:shd w:val="clear" w:color="auto" w:fill="FFFFFF"/>
        <w:jc w:val="both"/>
      </w:pPr>
      <w:r w:rsidRPr="00701988">
        <w:t>Своевременно предоставляйте на проверку выполненные задания.</w:t>
      </w:r>
    </w:p>
    <w:p w:rsidR="00F608D2" w:rsidRPr="00701988" w:rsidRDefault="00F608D2" w:rsidP="00F608D2">
      <w:pPr>
        <w:numPr>
          <w:ilvl w:val="0"/>
          <w:numId w:val="1"/>
        </w:numPr>
        <w:shd w:val="clear" w:color="auto" w:fill="FFFFFF"/>
        <w:jc w:val="both"/>
      </w:pPr>
      <w:r w:rsidRPr="00701988">
        <w:t>Ведите систематический учёт, выполненной работы в карте-отчёте по защите заданий внеау</w:t>
      </w:r>
      <w:r>
        <w:t xml:space="preserve">диторной самостоятельной работы (см. </w:t>
      </w:r>
      <w:r w:rsidRPr="004A6C42">
        <w:t xml:space="preserve">Приложение </w:t>
      </w:r>
      <w:r w:rsidRPr="004A6C42">
        <w:rPr>
          <w:lang w:val="en-US"/>
        </w:rPr>
        <w:t>XI.</w:t>
      </w:r>
      <w:r w:rsidRPr="004A6C42">
        <w:t>)</w:t>
      </w:r>
    </w:p>
    <w:p w:rsidR="00F608D2" w:rsidRPr="00701988" w:rsidRDefault="00F608D2" w:rsidP="00F608D2">
      <w:pPr>
        <w:numPr>
          <w:ilvl w:val="0"/>
          <w:numId w:val="1"/>
        </w:numPr>
        <w:shd w:val="clear" w:color="auto" w:fill="FFFFFF"/>
        <w:jc w:val="both"/>
      </w:pPr>
      <w:r w:rsidRPr="00701988">
        <w:t xml:space="preserve">Обращайтесь за помощью и консультацией к преподавателю, в случае возникновения вопросов по выполнению заданий внеаудиторной самостоятельной работы. </w:t>
      </w:r>
    </w:p>
    <w:p w:rsidR="00F608D2" w:rsidRPr="004510C6" w:rsidRDefault="00F608D2" w:rsidP="00F608D2">
      <w:pPr>
        <w:autoSpaceDE w:val="0"/>
        <w:autoSpaceDN w:val="0"/>
        <w:adjustRightInd w:val="0"/>
        <w:ind w:firstLine="709"/>
        <w:jc w:val="both"/>
      </w:pPr>
      <w:r w:rsidRPr="004510C6">
        <w:t>Критериями оценки выполнения самостоятельных работ</w:t>
      </w:r>
      <w:r>
        <w:t xml:space="preserve"> </w:t>
      </w:r>
      <w:r w:rsidRPr="004510C6">
        <w:t>является соблюдение требований к выполнению работ.</w:t>
      </w:r>
      <w:r>
        <w:t xml:space="preserve"> </w:t>
      </w:r>
      <w:r w:rsidRPr="004510C6">
        <w:t xml:space="preserve">Работа, выполненная в полном объеме, в соответствии </w:t>
      </w:r>
      <w:proofErr w:type="gramStart"/>
      <w:r w:rsidRPr="004510C6">
        <w:t>с</w:t>
      </w:r>
      <w:proofErr w:type="gramEnd"/>
    </w:p>
    <w:p w:rsidR="00F608D2" w:rsidRDefault="00F608D2" w:rsidP="00F608D2">
      <w:pPr>
        <w:autoSpaceDE w:val="0"/>
        <w:autoSpaceDN w:val="0"/>
        <w:adjustRightInd w:val="0"/>
        <w:jc w:val="both"/>
      </w:pPr>
      <w:proofErr w:type="gramStart"/>
      <w:r>
        <w:t>требованиями, оценивается на «отлично</w:t>
      </w:r>
      <w:r w:rsidRPr="004510C6">
        <w:t>»</w:t>
      </w:r>
      <w:r>
        <w:t xml:space="preserve"> </w:t>
      </w:r>
      <w:r w:rsidRPr="004510C6">
        <w:t>работа, выполненная в полном объеме с небольшими</w:t>
      </w:r>
      <w:r>
        <w:t xml:space="preserve"> </w:t>
      </w:r>
      <w:r w:rsidRPr="004510C6">
        <w:t>погрешностями – на «хорошо»,</w:t>
      </w:r>
      <w:r>
        <w:t xml:space="preserve"> </w:t>
      </w:r>
      <w:r w:rsidRPr="004510C6">
        <w:t>работа, выполненная с принципиальными погрешностями</w:t>
      </w:r>
      <w:r>
        <w:t xml:space="preserve"> </w:t>
      </w:r>
      <w:r w:rsidRPr="004510C6">
        <w:t>– на «удовлетворительно».</w:t>
      </w:r>
      <w:proofErr w:type="gramEnd"/>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9911CA" w:rsidRDefault="009911CA" w:rsidP="00F608D2">
      <w:pPr>
        <w:autoSpaceDE w:val="0"/>
        <w:autoSpaceDN w:val="0"/>
        <w:adjustRightInd w:val="0"/>
        <w:jc w:val="both"/>
      </w:pPr>
    </w:p>
    <w:p w:rsidR="00EA2C85" w:rsidRPr="00EA2C85" w:rsidRDefault="00EA2C85" w:rsidP="00EA2C85">
      <w:pPr>
        <w:jc w:val="center"/>
        <w:rPr>
          <w:sz w:val="32"/>
          <w:szCs w:val="32"/>
        </w:rPr>
      </w:pPr>
      <w:r w:rsidRPr="00EA2C85">
        <w:rPr>
          <w:b/>
          <w:sz w:val="32"/>
          <w:szCs w:val="32"/>
          <w:u w:color="000000"/>
        </w:rPr>
        <w:lastRenderedPageBreak/>
        <w:t>ПМ</w:t>
      </w:r>
      <w:r w:rsidRPr="00EA2C85">
        <w:rPr>
          <w:b/>
          <w:spacing w:val="-2"/>
          <w:sz w:val="32"/>
          <w:szCs w:val="32"/>
          <w:u w:color="000000"/>
        </w:rPr>
        <w:t xml:space="preserve"> </w:t>
      </w:r>
      <w:r w:rsidRPr="00EA2C85">
        <w:rPr>
          <w:b/>
          <w:sz w:val="32"/>
          <w:szCs w:val="32"/>
          <w:u w:color="000000"/>
        </w:rPr>
        <w:t>05</w:t>
      </w:r>
      <w:r w:rsidRPr="00EA2C85">
        <w:rPr>
          <w:b/>
          <w:spacing w:val="-69"/>
          <w:sz w:val="32"/>
          <w:szCs w:val="32"/>
          <w:u w:color="000000"/>
        </w:rPr>
        <w:t xml:space="preserve"> </w:t>
      </w:r>
      <w:r w:rsidRPr="00EA2C85">
        <w:rPr>
          <w:b/>
          <w:sz w:val="32"/>
          <w:szCs w:val="32"/>
          <w:u w:color="000000"/>
        </w:rPr>
        <w:t>.</w:t>
      </w:r>
      <w:r w:rsidRPr="00EA2C85">
        <w:rPr>
          <w:b/>
          <w:spacing w:val="-1"/>
          <w:sz w:val="32"/>
          <w:szCs w:val="32"/>
          <w:u w:color="000000"/>
        </w:rPr>
        <w:t xml:space="preserve"> Приготовление,</w:t>
      </w:r>
      <w:r w:rsidRPr="00EA2C85">
        <w:rPr>
          <w:b/>
          <w:spacing w:val="-2"/>
          <w:sz w:val="32"/>
          <w:szCs w:val="32"/>
          <w:u w:color="000000"/>
        </w:rPr>
        <w:t xml:space="preserve"> </w:t>
      </w:r>
      <w:r w:rsidRPr="00EA2C85">
        <w:rPr>
          <w:b/>
          <w:sz w:val="32"/>
          <w:szCs w:val="32"/>
          <w:u w:color="000000"/>
        </w:rPr>
        <w:t>о</w:t>
      </w:r>
      <w:r w:rsidRPr="00EA2C85">
        <w:rPr>
          <w:b/>
          <w:spacing w:val="-2"/>
          <w:sz w:val="32"/>
          <w:szCs w:val="32"/>
          <w:u w:color="000000"/>
        </w:rPr>
        <w:t>фо</w:t>
      </w:r>
      <w:r w:rsidRPr="00EA2C85">
        <w:rPr>
          <w:b/>
          <w:spacing w:val="-1"/>
          <w:sz w:val="32"/>
          <w:szCs w:val="32"/>
          <w:u w:color="000000"/>
        </w:rPr>
        <w:t>рмление</w:t>
      </w:r>
      <w:r w:rsidRPr="00EA2C85">
        <w:rPr>
          <w:b/>
          <w:sz w:val="32"/>
          <w:szCs w:val="32"/>
          <w:u w:color="000000"/>
        </w:rPr>
        <w:t xml:space="preserve"> и</w:t>
      </w:r>
      <w:r w:rsidRPr="00EA2C85">
        <w:rPr>
          <w:b/>
          <w:spacing w:val="-2"/>
          <w:sz w:val="32"/>
          <w:szCs w:val="32"/>
          <w:u w:color="000000"/>
        </w:rPr>
        <w:t xml:space="preserve"> </w:t>
      </w:r>
      <w:r w:rsidRPr="00EA2C85">
        <w:rPr>
          <w:b/>
          <w:spacing w:val="-1"/>
          <w:sz w:val="32"/>
          <w:szCs w:val="32"/>
          <w:u w:color="000000"/>
        </w:rPr>
        <w:t>по</w:t>
      </w:r>
      <w:r w:rsidRPr="00EA2C85">
        <w:rPr>
          <w:b/>
          <w:sz w:val="32"/>
          <w:szCs w:val="32"/>
          <w:u w:color="000000"/>
        </w:rPr>
        <w:t>дготовка к</w:t>
      </w:r>
      <w:r w:rsidRPr="00EA2C85">
        <w:rPr>
          <w:b/>
          <w:spacing w:val="-2"/>
          <w:sz w:val="32"/>
          <w:szCs w:val="32"/>
          <w:u w:color="000000"/>
        </w:rPr>
        <w:t xml:space="preserve"> реал</w:t>
      </w:r>
      <w:r w:rsidRPr="00EA2C85">
        <w:rPr>
          <w:b/>
          <w:spacing w:val="-1"/>
          <w:sz w:val="32"/>
          <w:szCs w:val="32"/>
          <w:u w:color="000000"/>
        </w:rPr>
        <w:t>изации</w:t>
      </w:r>
      <w:r w:rsidRPr="00EA2C85">
        <w:rPr>
          <w:b/>
          <w:sz w:val="32"/>
          <w:szCs w:val="32"/>
          <w:u w:color="000000"/>
        </w:rPr>
        <w:t xml:space="preserve"> </w:t>
      </w:r>
    </w:p>
    <w:p w:rsidR="00EA2C85" w:rsidRPr="00EA2C85" w:rsidRDefault="00EA2C85" w:rsidP="00EA2C85">
      <w:pPr>
        <w:jc w:val="center"/>
        <w:rPr>
          <w:sz w:val="32"/>
          <w:szCs w:val="32"/>
        </w:rPr>
      </w:pPr>
      <w:r w:rsidRPr="00EA2C85">
        <w:rPr>
          <w:b/>
          <w:spacing w:val="-71"/>
          <w:sz w:val="32"/>
          <w:szCs w:val="32"/>
          <w:u w:color="000000"/>
        </w:rPr>
        <w:t xml:space="preserve"> </w:t>
      </w:r>
      <w:r w:rsidRPr="00EA2C85">
        <w:rPr>
          <w:b/>
          <w:sz w:val="32"/>
          <w:szCs w:val="32"/>
          <w:u w:color="000000"/>
        </w:rPr>
        <w:t>хл</w:t>
      </w:r>
      <w:r w:rsidRPr="00EA2C85">
        <w:rPr>
          <w:b/>
          <w:spacing w:val="-2"/>
          <w:sz w:val="32"/>
          <w:szCs w:val="32"/>
          <w:u w:color="000000"/>
        </w:rPr>
        <w:t>ебобул</w:t>
      </w:r>
      <w:r w:rsidRPr="00EA2C85">
        <w:rPr>
          <w:b/>
          <w:sz w:val="32"/>
          <w:szCs w:val="32"/>
          <w:u w:color="000000"/>
        </w:rPr>
        <w:t>о</w:t>
      </w:r>
      <w:r w:rsidRPr="00EA2C85">
        <w:rPr>
          <w:b/>
          <w:spacing w:val="-2"/>
          <w:sz w:val="32"/>
          <w:szCs w:val="32"/>
          <w:u w:color="000000"/>
        </w:rPr>
        <w:t>чных</w:t>
      </w:r>
      <w:r w:rsidRPr="00EA2C85">
        <w:rPr>
          <w:b/>
          <w:sz w:val="32"/>
          <w:szCs w:val="32"/>
          <w:u w:color="000000"/>
        </w:rPr>
        <w:t>,</w:t>
      </w:r>
      <w:r w:rsidRPr="00EA2C85">
        <w:rPr>
          <w:b/>
          <w:spacing w:val="-2"/>
          <w:sz w:val="32"/>
          <w:szCs w:val="32"/>
          <w:u w:color="000000"/>
        </w:rPr>
        <w:t xml:space="preserve"> </w:t>
      </w:r>
      <w:r w:rsidRPr="00EA2C85">
        <w:rPr>
          <w:b/>
          <w:spacing w:val="-1"/>
          <w:sz w:val="32"/>
          <w:szCs w:val="32"/>
          <w:u w:color="000000"/>
        </w:rPr>
        <w:t>мучных</w:t>
      </w:r>
      <w:r w:rsidRPr="00EA2C85">
        <w:rPr>
          <w:b/>
          <w:sz w:val="32"/>
          <w:szCs w:val="32"/>
          <w:u w:color="000000"/>
        </w:rPr>
        <w:t xml:space="preserve"> </w:t>
      </w:r>
      <w:r w:rsidRPr="00EA2C85">
        <w:rPr>
          <w:b/>
          <w:spacing w:val="-1"/>
          <w:sz w:val="32"/>
          <w:szCs w:val="32"/>
          <w:u w:color="000000"/>
        </w:rPr>
        <w:t>кондитерских</w:t>
      </w:r>
      <w:r w:rsidRPr="00EA2C85">
        <w:rPr>
          <w:b/>
          <w:sz w:val="32"/>
          <w:szCs w:val="32"/>
          <w:u w:color="000000"/>
        </w:rPr>
        <w:t xml:space="preserve"> </w:t>
      </w:r>
      <w:r w:rsidRPr="00EA2C85">
        <w:rPr>
          <w:b/>
          <w:spacing w:val="-1"/>
          <w:sz w:val="32"/>
          <w:szCs w:val="32"/>
          <w:u w:color="000000"/>
        </w:rPr>
        <w:t>изделий</w:t>
      </w:r>
      <w:r w:rsidRPr="00EA2C85">
        <w:rPr>
          <w:b/>
          <w:spacing w:val="-2"/>
          <w:sz w:val="32"/>
          <w:szCs w:val="32"/>
          <w:u w:color="000000"/>
        </w:rPr>
        <w:t xml:space="preserve"> </w:t>
      </w:r>
      <w:proofErr w:type="gramStart"/>
      <w:r w:rsidRPr="00EA2C85">
        <w:rPr>
          <w:b/>
          <w:spacing w:val="-1"/>
          <w:sz w:val="32"/>
          <w:szCs w:val="32"/>
          <w:u w:color="000000"/>
        </w:rPr>
        <w:t>разнооб</w:t>
      </w:r>
      <w:r w:rsidRPr="00EA2C85">
        <w:rPr>
          <w:b/>
          <w:spacing w:val="-2"/>
          <w:sz w:val="32"/>
          <w:szCs w:val="32"/>
          <w:u w:color="000000"/>
        </w:rPr>
        <w:t>ра</w:t>
      </w:r>
      <w:r w:rsidRPr="00EA2C85">
        <w:rPr>
          <w:b/>
          <w:spacing w:val="-1"/>
          <w:sz w:val="32"/>
          <w:szCs w:val="32"/>
          <w:u w:color="000000"/>
        </w:rPr>
        <w:t>зно</w:t>
      </w:r>
      <w:r w:rsidRPr="00EA2C85">
        <w:rPr>
          <w:b/>
          <w:spacing w:val="-2"/>
          <w:sz w:val="32"/>
          <w:szCs w:val="32"/>
          <w:u w:color="000000"/>
        </w:rPr>
        <w:t>го</w:t>
      </w:r>
      <w:proofErr w:type="gramEnd"/>
      <w:r w:rsidRPr="00EA2C85">
        <w:rPr>
          <w:b/>
          <w:sz w:val="32"/>
          <w:szCs w:val="32"/>
          <w:u w:color="000000"/>
        </w:rPr>
        <w:t xml:space="preserve"> </w:t>
      </w:r>
    </w:p>
    <w:p w:rsidR="00EA2C85" w:rsidRPr="00EA2C85" w:rsidRDefault="00EA2C85" w:rsidP="00EA2C85">
      <w:pPr>
        <w:jc w:val="center"/>
        <w:rPr>
          <w:b/>
          <w:sz w:val="32"/>
          <w:szCs w:val="32"/>
        </w:rPr>
      </w:pPr>
      <w:r w:rsidRPr="00EA2C85">
        <w:rPr>
          <w:b/>
          <w:spacing w:val="-71"/>
          <w:sz w:val="32"/>
          <w:szCs w:val="32"/>
          <w:u w:color="000000"/>
        </w:rPr>
        <w:t xml:space="preserve"> </w:t>
      </w:r>
      <w:r w:rsidRPr="00EA2C85">
        <w:rPr>
          <w:b/>
          <w:sz w:val="32"/>
          <w:szCs w:val="32"/>
          <w:u w:color="000000"/>
        </w:rPr>
        <w:t>а</w:t>
      </w:r>
      <w:r w:rsidRPr="00EA2C85">
        <w:rPr>
          <w:b/>
          <w:spacing w:val="-1"/>
          <w:sz w:val="32"/>
          <w:szCs w:val="32"/>
          <w:u w:color="000000"/>
        </w:rPr>
        <w:t>ссо</w:t>
      </w:r>
      <w:r w:rsidRPr="00EA2C85">
        <w:rPr>
          <w:b/>
          <w:spacing w:val="-2"/>
          <w:sz w:val="32"/>
          <w:szCs w:val="32"/>
          <w:u w:color="000000"/>
        </w:rPr>
        <w:t>рт</w:t>
      </w:r>
      <w:r w:rsidRPr="00EA2C85">
        <w:rPr>
          <w:b/>
          <w:spacing w:val="-1"/>
          <w:sz w:val="32"/>
          <w:szCs w:val="32"/>
          <w:u w:color="000000"/>
        </w:rPr>
        <w:t>име</w:t>
      </w:r>
      <w:r w:rsidRPr="00EA2C85">
        <w:rPr>
          <w:b/>
          <w:spacing w:val="-2"/>
          <w:sz w:val="32"/>
          <w:szCs w:val="32"/>
          <w:u w:color="000000"/>
        </w:rPr>
        <w:t>нт</w:t>
      </w:r>
      <w:r w:rsidRPr="00EA2C85">
        <w:rPr>
          <w:b/>
          <w:sz w:val="32"/>
          <w:szCs w:val="32"/>
          <w:u w:color="000000"/>
        </w:rPr>
        <w:t>а.</w:t>
      </w:r>
    </w:p>
    <w:p w:rsidR="00EA2C85" w:rsidRPr="00EA2C85" w:rsidRDefault="00EA2C85" w:rsidP="00EA2C85">
      <w:pPr>
        <w:shd w:val="clear" w:color="auto" w:fill="FFFFFF"/>
        <w:jc w:val="both"/>
        <w:rPr>
          <w:b/>
          <w:sz w:val="28"/>
          <w:szCs w:val="28"/>
        </w:rPr>
      </w:pPr>
      <w:r w:rsidRPr="00EA2C85">
        <w:rPr>
          <w:b/>
          <w:sz w:val="28"/>
          <w:szCs w:val="28"/>
        </w:rPr>
        <w:t xml:space="preserve">Самостоятельная работа № 1 </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Cs/>
        </w:rPr>
        <w:t>Раздел модуля 1.</w:t>
      </w:r>
      <w:r w:rsidRPr="00EA2C85">
        <w:rPr>
          <w:b/>
          <w:i/>
          <w:iCs/>
        </w:rPr>
        <w:t xml:space="preserve"> </w:t>
      </w:r>
      <w:r w:rsidRPr="00EA2C85">
        <w:rPr>
          <w:i/>
          <w:iCs/>
          <w:color w:val="000000"/>
        </w:rPr>
        <w:t xml:space="preserve">Организация процессов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rFonts w:eastAsia="Calibri"/>
          <w:i/>
          <w:lang w:eastAsia="en-US"/>
        </w:rPr>
      </w:pPr>
      <w:r w:rsidRPr="00EA2C85">
        <w:rPr>
          <w:b/>
        </w:rPr>
        <w:t>Тематика самостоятельной работы:</w:t>
      </w:r>
      <w:r w:rsidRPr="00EA2C85">
        <w:rPr>
          <w:rFonts w:eastAsia="Calibri"/>
          <w:lang w:eastAsia="en-US"/>
        </w:rPr>
        <w:t xml:space="preserve"> </w:t>
      </w:r>
      <w:r w:rsidRPr="00EA2C85">
        <w:rPr>
          <w:rFonts w:eastAsia="Calibri"/>
          <w:i/>
          <w:lang w:eastAsia="en-US"/>
        </w:rPr>
        <w:t>Подготовка компьютерных презентаций по темам раздела:</w:t>
      </w:r>
    </w:p>
    <w:p w:rsidR="00EA2C85" w:rsidRPr="00EA2C85" w:rsidRDefault="00EA2C85" w:rsidP="00EA2C85">
      <w:pPr>
        <w:jc w:val="both"/>
        <w:rPr>
          <w:rFonts w:eastAsia="MS Mincho"/>
          <w:b/>
          <w:bCs/>
          <w:i/>
        </w:rPr>
      </w:pPr>
      <w:r w:rsidRPr="00EA2C85">
        <w:rPr>
          <w:rFonts w:eastAsia="MS Mincho"/>
          <w:b/>
          <w:bCs/>
          <w:i/>
        </w:rPr>
        <w:t xml:space="preserve">Тема 1. </w:t>
      </w:r>
      <w:r w:rsidRPr="00EA2C85">
        <w:rPr>
          <w:i/>
          <w:color w:val="000000"/>
          <w:spacing w:val="-1"/>
        </w:rPr>
        <w:t>Характеристика</w:t>
      </w:r>
      <w:r w:rsidRPr="00EA2C85">
        <w:rPr>
          <w:i/>
          <w:color w:val="000000"/>
          <w:spacing w:val="23"/>
        </w:rPr>
        <w:t xml:space="preserve"> </w:t>
      </w:r>
      <w:r w:rsidRPr="00EA2C85">
        <w:rPr>
          <w:i/>
          <w:color w:val="000000"/>
          <w:spacing w:val="-1"/>
        </w:rPr>
        <w:t>процессов</w:t>
      </w:r>
      <w:r w:rsidRPr="00EA2C85">
        <w:rPr>
          <w:i/>
          <w:color w:val="000000"/>
          <w:spacing w:val="28"/>
        </w:rPr>
        <w:t xml:space="preserve"> </w:t>
      </w:r>
      <w:r w:rsidRPr="00EA2C85">
        <w:rPr>
          <w:i/>
          <w:color w:val="000000"/>
          <w:spacing w:val="-1"/>
        </w:rPr>
        <w:t xml:space="preserve">приготовления, </w:t>
      </w:r>
      <w:r w:rsidRPr="00EA2C85">
        <w:rPr>
          <w:i/>
          <w:color w:val="000000"/>
        </w:rPr>
        <w:t xml:space="preserve">оформления и </w:t>
      </w:r>
      <w:r w:rsidRPr="00EA2C85">
        <w:rPr>
          <w:i/>
          <w:color w:val="000000"/>
          <w:spacing w:val="-1"/>
        </w:rPr>
        <w:t>подготовки</w:t>
      </w:r>
      <w:r w:rsidRPr="00EA2C85">
        <w:rPr>
          <w:i/>
          <w:color w:val="000000"/>
        </w:rPr>
        <w:t xml:space="preserve"> к </w:t>
      </w:r>
      <w:r w:rsidRPr="00EA2C85">
        <w:rPr>
          <w:i/>
          <w:color w:val="000000"/>
          <w:spacing w:val="-1"/>
        </w:rPr>
        <w:t>реализации</w:t>
      </w:r>
      <w:r w:rsidRPr="00EA2C85">
        <w:rPr>
          <w:i/>
          <w:color w:val="000000"/>
          <w:spacing w:val="36"/>
        </w:rPr>
        <w:t xml:space="preserve"> </w:t>
      </w:r>
      <w:r w:rsidRPr="00EA2C85">
        <w:rPr>
          <w:i/>
          <w:color w:val="000000"/>
          <w:spacing w:val="-1"/>
        </w:rPr>
        <w:t>хлебобулочных,</w:t>
      </w:r>
      <w:r w:rsidRPr="00EA2C85">
        <w:rPr>
          <w:i/>
          <w:color w:val="000000"/>
        </w:rPr>
        <w:t xml:space="preserve"> мучных</w:t>
      </w:r>
      <w:r w:rsidRPr="00EA2C85">
        <w:rPr>
          <w:i/>
          <w:color w:val="000000"/>
          <w:spacing w:val="29"/>
        </w:rPr>
        <w:t xml:space="preserve"> </w:t>
      </w:r>
      <w:r w:rsidRPr="00EA2C85">
        <w:rPr>
          <w:i/>
          <w:color w:val="000000"/>
          <w:spacing w:val="-1"/>
        </w:rPr>
        <w:t>кондитерских</w:t>
      </w:r>
      <w:r w:rsidRPr="00EA2C85">
        <w:rPr>
          <w:i/>
          <w:color w:val="000000"/>
        </w:rPr>
        <w:t xml:space="preserve"> изделий</w:t>
      </w:r>
    </w:p>
    <w:p w:rsidR="00EA2C85" w:rsidRPr="00EA2C85" w:rsidRDefault="00EA2C85" w:rsidP="00EA2C85">
      <w:pPr>
        <w:jc w:val="both"/>
        <w:rPr>
          <w:rFonts w:eastAsia="MS Mincho"/>
          <w:b/>
          <w:bCs/>
          <w:i/>
        </w:rPr>
      </w:pPr>
      <w:r w:rsidRPr="00EA2C85">
        <w:rPr>
          <w:rFonts w:eastAsia="MS Mincho"/>
          <w:b/>
          <w:bCs/>
          <w:i/>
        </w:rPr>
        <w:t xml:space="preserve">Тема 2. </w:t>
      </w:r>
      <w:r w:rsidRPr="00EA2C85">
        <w:rPr>
          <w:i/>
          <w:color w:val="000000"/>
        </w:rPr>
        <w:t>Организация</w:t>
      </w:r>
      <w:r w:rsidRPr="00EA2C85">
        <w:rPr>
          <w:i/>
          <w:color w:val="000000"/>
          <w:spacing w:val="-1"/>
        </w:rPr>
        <w:t xml:space="preserve"> </w:t>
      </w:r>
      <w:r w:rsidRPr="00EA2C85">
        <w:rPr>
          <w:i/>
          <w:color w:val="000000"/>
        </w:rPr>
        <w:t xml:space="preserve">и </w:t>
      </w:r>
      <w:r w:rsidRPr="00EA2C85">
        <w:rPr>
          <w:i/>
          <w:color w:val="000000"/>
          <w:spacing w:val="-1"/>
        </w:rPr>
        <w:t>техническое</w:t>
      </w:r>
      <w:r w:rsidRPr="00EA2C85">
        <w:rPr>
          <w:i/>
          <w:color w:val="000000"/>
        </w:rPr>
        <w:t xml:space="preserve"> </w:t>
      </w:r>
      <w:r w:rsidRPr="00EA2C85">
        <w:rPr>
          <w:i/>
          <w:color w:val="000000"/>
          <w:spacing w:val="-1"/>
        </w:rPr>
        <w:t>оснащение</w:t>
      </w:r>
      <w:r w:rsidRPr="00EA2C85">
        <w:rPr>
          <w:i/>
          <w:color w:val="000000"/>
          <w:spacing w:val="25"/>
        </w:rPr>
        <w:t xml:space="preserve"> </w:t>
      </w:r>
      <w:r w:rsidRPr="00EA2C85">
        <w:rPr>
          <w:i/>
          <w:color w:val="000000"/>
          <w:spacing w:val="-1"/>
        </w:rPr>
        <w:t>работ</w:t>
      </w:r>
      <w:r w:rsidRPr="00EA2C85">
        <w:rPr>
          <w:i/>
          <w:color w:val="000000"/>
        </w:rPr>
        <w:t xml:space="preserve"> по </w:t>
      </w:r>
      <w:r w:rsidRPr="00EA2C85">
        <w:rPr>
          <w:i/>
          <w:color w:val="000000"/>
          <w:spacing w:val="-1"/>
        </w:rPr>
        <w:t>приготовлению,</w:t>
      </w:r>
      <w:r w:rsidRPr="00EA2C85">
        <w:rPr>
          <w:i/>
          <w:color w:val="000000"/>
          <w:spacing w:val="34"/>
        </w:rPr>
        <w:t xml:space="preserve"> </w:t>
      </w:r>
      <w:r w:rsidRPr="00EA2C85">
        <w:rPr>
          <w:i/>
          <w:color w:val="000000"/>
          <w:spacing w:val="-1"/>
        </w:rPr>
        <w:t>оформлению</w:t>
      </w:r>
      <w:r w:rsidRPr="00EA2C85">
        <w:rPr>
          <w:i/>
          <w:color w:val="000000"/>
        </w:rPr>
        <w:t xml:space="preserve"> и</w:t>
      </w:r>
      <w:r w:rsidRPr="00EA2C85">
        <w:rPr>
          <w:i/>
          <w:color w:val="000000"/>
          <w:spacing w:val="29"/>
        </w:rPr>
        <w:t xml:space="preserve"> </w:t>
      </w:r>
      <w:r w:rsidRPr="00EA2C85">
        <w:rPr>
          <w:i/>
          <w:color w:val="000000"/>
          <w:spacing w:val="-1"/>
        </w:rPr>
        <w:t>подготовки</w:t>
      </w:r>
      <w:r w:rsidRPr="00EA2C85">
        <w:rPr>
          <w:i/>
          <w:color w:val="000000"/>
        </w:rPr>
        <w:t xml:space="preserve"> к </w:t>
      </w:r>
      <w:r w:rsidRPr="00EA2C85">
        <w:rPr>
          <w:i/>
          <w:color w:val="000000"/>
          <w:spacing w:val="-1"/>
        </w:rPr>
        <w:t>реализации</w:t>
      </w:r>
      <w:r w:rsidRPr="00EA2C85">
        <w:rPr>
          <w:i/>
          <w:color w:val="000000"/>
          <w:spacing w:val="35"/>
        </w:rPr>
        <w:t xml:space="preserve"> </w:t>
      </w:r>
      <w:r w:rsidRPr="00EA2C85">
        <w:rPr>
          <w:i/>
          <w:color w:val="000000"/>
          <w:spacing w:val="-1"/>
        </w:rPr>
        <w:t>хлебобулочных,</w:t>
      </w:r>
      <w:r w:rsidRPr="00EA2C85">
        <w:rPr>
          <w:i/>
          <w:color w:val="000000"/>
        </w:rPr>
        <w:t xml:space="preserve"> мучных</w:t>
      </w:r>
      <w:r w:rsidRPr="00EA2C85">
        <w:rPr>
          <w:i/>
          <w:color w:val="000000"/>
          <w:spacing w:val="29"/>
        </w:rPr>
        <w:t xml:space="preserve"> </w:t>
      </w:r>
      <w:r w:rsidRPr="00EA2C85">
        <w:rPr>
          <w:i/>
          <w:color w:val="000000"/>
          <w:spacing w:val="-1"/>
        </w:rPr>
        <w:t>кондитерских</w:t>
      </w:r>
      <w:r w:rsidRPr="00EA2C85">
        <w:rPr>
          <w:i/>
          <w:color w:val="000000"/>
        </w:rPr>
        <w:t xml:space="preserve"> изделий</w:t>
      </w:r>
      <w:r w:rsidRPr="00EA2C85">
        <w:rPr>
          <w:color w:val="000000"/>
          <w:sz w:val="23"/>
          <w:szCs w:val="23"/>
        </w:rPr>
        <w:t xml:space="preserve"> </w:t>
      </w:r>
    </w:p>
    <w:p w:rsidR="00EA2C85" w:rsidRPr="00EA2C85" w:rsidRDefault="00EA2C85" w:rsidP="00EA2C85">
      <w:pPr>
        <w:jc w:val="both"/>
        <w:rPr>
          <w:rFonts w:eastAsia="MS Mincho"/>
          <w:b/>
          <w:bCs/>
          <w:i/>
        </w:rPr>
      </w:pPr>
      <w:r w:rsidRPr="00EA2C85">
        <w:rPr>
          <w:rFonts w:eastAsia="MS Mincho"/>
          <w:b/>
          <w:bCs/>
          <w:i/>
        </w:rPr>
        <w:t xml:space="preserve">Тема 3. </w:t>
      </w:r>
      <w:r w:rsidRPr="00EA2C85">
        <w:rPr>
          <w:i/>
          <w:color w:val="000000"/>
        </w:rPr>
        <w:t xml:space="preserve">Виды, </w:t>
      </w:r>
      <w:r w:rsidRPr="00EA2C85">
        <w:rPr>
          <w:i/>
          <w:color w:val="000000"/>
          <w:spacing w:val="-1"/>
        </w:rPr>
        <w:t xml:space="preserve">классификация </w:t>
      </w:r>
      <w:r w:rsidRPr="00EA2C85">
        <w:rPr>
          <w:i/>
          <w:color w:val="000000"/>
        </w:rPr>
        <w:t>и</w:t>
      </w:r>
      <w:r w:rsidRPr="00EA2C85">
        <w:rPr>
          <w:i/>
          <w:color w:val="000000"/>
          <w:spacing w:val="26"/>
        </w:rPr>
        <w:t xml:space="preserve"> </w:t>
      </w:r>
      <w:r w:rsidRPr="00EA2C85">
        <w:rPr>
          <w:i/>
          <w:color w:val="000000"/>
          <w:spacing w:val="-1"/>
        </w:rPr>
        <w:t>ассортимент</w:t>
      </w:r>
      <w:r w:rsidRPr="00EA2C85">
        <w:rPr>
          <w:i/>
          <w:color w:val="000000"/>
          <w:spacing w:val="28"/>
        </w:rPr>
        <w:t xml:space="preserve"> </w:t>
      </w:r>
      <w:r w:rsidRPr="00EA2C85">
        <w:rPr>
          <w:i/>
          <w:color w:val="000000"/>
          <w:spacing w:val="-1"/>
        </w:rPr>
        <w:t>кондитерского</w:t>
      </w:r>
      <w:r w:rsidRPr="00EA2C85">
        <w:rPr>
          <w:i/>
          <w:color w:val="000000"/>
        </w:rPr>
        <w:t xml:space="preserve"> сырья</w:t>
      </w:r>
      <w:r w:rsidRPr="00EA2C85">
        <w:rPr>
          <w:i/>
          <w:color w:val="000000"/>
          <w:spacing w:val="-2"/>
        </w:rPr>
        <w:t xml:space="preserve"> </w:t>
      </w:r>
      <w:r w:rsidRPr="00EA2C85">
        <w:rPr>
          <w:i/>
          <w:color w:val="000000"/>
        </w:rPr>
        <w:t>и</w:t>
      </w:r>
      <w:r w:rsidRPr="00EA2C85">
        <w:rPr>
          <w:i/>
          <w:color w:val="000000"/>
          <w:spacing w:val="-1"/>
        </w:rPr>
        <w:t xml:space="preserve"> продуктов.</w:t>
      </w:r>
    </w:p>
    <w:p w:rsidR="00EA2C85" w:rsidRPr="00EA2C85" w:rsidRDefault="00EA2C85" w:rsidP="00EA2C85">
      <w:pPr>
        <w:jc w:val="both"/>
        <w:rPr>
          <w:iCs/>
          <w:u w:color="000000"/>
        </w:rPr>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знаний по</w:t>
      </w:r>
      <w:r w:rsidRPr="00EA2C85">
        <w:rPr>
          <w:bCs/>
          <w:i/>
          <w:iCs/>
          <w:color w:val="000000"/>
        </w:rPr>
        <w:t xml:space="preserve"> </w:t>
      </w:r>
      <w:r w:rsidRPr="00EA2C85">
        <w:rPr>
          <w:bCs/>
          <w:iCs/>
          <w:color w:val="000000"/>
        </w:rPr>
        <w:t xml:space="preserve">организации процессов приготовления и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jc w:val="both"/>
        <w:rPr>
          <w:i/>
          <w:iCs/>
          <w:u w:color="000000"/>
        </w:rPr>
      </w:pPr>
      <w:r w:rsidRPr="00EA2C85">
        <w:rPr>
          <w:rFonts w:eastAsia="Calibri"/>
          <w:b/>
          <w:bCs/>
          <w:i/>
        </w:rPr>
        <w:t xml:space="preserve">Норма времени: </w:t>
      </w:r>
      <w:r w:rsidRPr="00EA2C85">
        <w:rPr>
          <w:rFonts w:eastAsia="Calibri"/>
          <w:bCs/>
        </w:rPr>
        <w:t>3 часа</w:t>
      </w:r>
    </w:p>
    <w:p w:rsidR="00EA2C85" w:rsidRPr="00EA2C85" w:rsidRDefault="00EA2C85" w:rsidP="00EA2C85">
      <w:pPr>
        <w:shd w:val="clear" w:color="auto" w:fill="FFFFFF"/>
        <w:jc w:val="both"/>
        <w:rPr>
          <w:rFonts w:eastAsia="Calibri"/>
          <w:bCs/>
        </w:rPr>
      </w:pPr>
      <w:r w:rsidRPr="00EA2C85">
        <w:rPr>
          <w:rFonts w:eastAsia="Calibri"/>
          <w:bCs/>
        </w:rPr>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shd w:val="clear" w:color="auto" w:fill="FFFFFF"/>
        <w:ind w:firstLine="360"/>
        <w:jc w:val="both"/>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2"/>
        </w:numPr>
        <w:shd w:val="clear" w:color="auto" w:fill="FFFFFF"/>
        <w:jc w:val="both"/>
      </w:pPr>
      <w:r w:rsidRPr="00EA2C85">
        <w:t xml:space="preserve">Изучить и проанализировать информацию основных учебных и дополнительных источников (см. Приложение </w:t>
      </w:r>
      <w:r w:rsidRPr="00EA2C85">
        <w:rPr>
          <w:lang w:val="en-US"/>
        </w:rPr>
        <w:t>I</w:t>
      </w:r>
      <w:r w:rsidRPr="00EA2C85">
        <w:t>.)</w:t>
      </w:r>
    </w:p>
    <w:p w:rsidR="00EA2C85" w:rsidRPr="00EA2C85" w:rsidRDefault="00EA2C85" w:rsidP="00A61A8D">
      <w:pPr>
        <w:numPr>
          <w:ilvl w:val="0"/>
          <w:numId w:val="12"/>
        </w:numPr>
        <w:shd w:val="clear" w:color="auto" w:fill="FFFFFF"/>
        <w:jc w:val="both"/>
      </w:pPr>
      <w:r w:rsidRPr="00EA2C85">
        <w:t>Подготовить презентации по предложенным темам на выбор</w:t>
      </w:r>
      <w:proofErr w:type="gramStart"/>
      <w:r w:rsidRPr="00EA2C85">
        <w:t>.</w:t>
      </w:r>
      <w:proofErr w:type="gramEnd"/>
      <w:r w:rsidRPr="00EA2C85">
        <w:t xml:space="preserve"> (</w:t>
      </w:r>
      <w:proofErr w:type="gramStart"/>
      <w:r w:rsidRPr="00EA2C85">
        <w:t>с</w:t>
      </w:r>
      <w:proofErr w:type="gramEnd"/>
      <w:r w:rsidRPr="00EA2C85">
        <w:t xml:space="preserve">м. Приложение </w:t>
      </w:r>
      <w:r w:rsidRPr="00EA2C85">
        <w:rPr>
          <w:lang w:val="en-US"/>
        </w:rPr>
        <w:t>VII</w:t>
      </w:r>
      <w:r w:rsidRPr="00EA2C85">
        <w:t>.)</w:t>
      </w:r>
    </w:p>
    <w:p w:rsidR="00EA2C85" w:rsidRPr="00EA2C85" w:rsidRDefault="00EA2C85" w:rsidP="00A61A8D">
      <w:pPr>
        <w:numPr>
          <w:ilvl w:val="0"/>
          <w:numId w:val="12"/>
        </w:numPr>
        <w:shd w:val="clear" w:color="auto" w:fill="FFFFFF"/>
        <w:jc w:val="both"/>
      </w:pPr>
      <w:r w:rsidRPr="00EA2C85">
        <w:t>Подготовиться к публичному выступлению по представлению презентаций</w:t>
      </w:r>
      <w:proofErr w:type="gramStart"/>
      <w:r w:rsidRPr="00EA2C85">
        <w:t>.</w:t>
      </w:r>
      <w:proofErr w:type="gramEnd"/>
      <w:r w:rsidRPr="00EA2C85">
        <w:t xml:space="preserve"> (</w:t>
      </w:r>
      <w:proofErr w:type="gramStart"/>
      <w:r w:rsidRPr="00EA2C85">
        <w:t>с</w:t>
      </w:r>
      <w:proofErr w:type="gramEnd"/>
      <w:r w:rsidRPr="00EA2C85">
        <w:t xml:space="preserve">м. Приложение </w:t>
      </w:r>
      <w:r w:rsidRPr="00EA2C85">
        <w:rPr>
          <w:lang w:val="en-US"/>
        </w:rPr>
        <w:t>III</w:t>
      </w:r>
      <w:r w:rsidRPr="00EA2C85">
        <w:t>.).</w:t>
      </w:r>
    </w:p>
    <w:p w:rsidR="00EA2C85" w:rsidRPr="00EA2C85" w:rsidRDefault="00EA2C85" w:rsidP="00EA2C85">
      <w:pPr>
        <w:shd w:val="clear" w:color="auto" w:fill="FFFFFF"/>
        <w:ind w:left="360"/>
        <w:jc w:val="both"/>
      </w:pPr>
    </w:p>
    <w:p w:rsidR="00EA2C85" w:rsidRDefault="00EA2C85" w:rsidP="00EA2C85">
      <w:pPr>
        <w:shd w:val="clear" w:color="auto" w:fill="FFFFFF"/>
        <w:tabs>
          <w:tab w:val="left" w:pos="750"/>
        </w:tabs>
        <w:jc w:val="both"/>
      </w:pPr>
      <w:r w:rsidRPr="00EA2C85">
        <w:rPr>
          <w:b/>
          <w:i/>
        </w:rPr>
        <w:t>Форма контроля:</w:t>
      </w:r>
      <w:r w:rsidRPr="00EA2C85">
        <w:t xml:space="preserve"> Публичное представление презентаций на занятиях.</w:t>
      </w:r>
    </w:p>
    <w:p w:rsidR="00317220" w:rsidRDefault="00317220" w:rsidP="00EA2C85">
      <w:pPr>
        <w:shd w:val="clear" w:color="auto" w:fill="FFFFFF"/>
        <w:tabs>
          <w:tab w:val="left" w:pos="750"/>
        </w:tabs>
        <w:jc w:val="both"/>
      </w:pPr>
    </w:p>
    <w:p w:rsidR="00317220" w:rsidRPr="00EA2C85" w:rsidRDefault="00317220" w:rsidP="00EA2C85">
      <w:pPr>
        <w:shd w:val="clear" w:color="auto" w:fill="FFFFFF"/>
        <w:tabs>
          <w:tab w:val="left" w:pos="750"/>
        </w:tabs>
        <w:jc w:val="both"/>
      </w:pPr>
    </w:p>
    <w:p w:rsidR="00EA2C85" w:rsidRPr="00EA2C85" w:rsidRDefault="00EA2C85" w:rsidP="00EA2C85">
      <w:pPr>
        <w:shd w:val="clear" w:color="auto" w:fill="FFFFFF"/>
        <w:tabs>
          <w:tab w:val="left" w:pos="750"/>
        </w:tabs>
        <w:jc w:val="both"/>
        <w:rPr>
          <w:b/>
          <w:i/>
        </w:rPr>
      </w:pPr>
    </w:p>
    <w:p w:rsidR="00EA2C85" w:rsidRPr="00EA2C85" w:rsidRDefault="00EA2C85" w:rsidP="00EA2C85">
      <w:pPr>
        <w:shd w:val="clear" w:color="auto" w:fill="FFFFFF"/>
        <w:tabs>
          <w:tab w:val="left" w:pos="750"/>
        </w:tabs>
        <w:jc w:val="both"/>
        <w:rPr>
          <w:i/>
        </w:rPr>
      </w:pPr>
      <w:r w:rsidRPr="00EA2C85">
        <w:rPr>
          <w:b/>
          <w:i/>
        </w:rPr>
        <w:lastRenderedPageBreak/>
        <w:t>Рекомендуемые к выбору источники для работы:</w:t>
      </w:r>
    </w:p>
    <w:p w:rsidR="00EA2C85" w:rsidRPr="00EA2C85" w:rsidRDefault="00EA2C85" w:rsidP="00EA2C85">
      <w:pPr>
        <w:shd w:val="clear" w:color="auto" w:fill="FFFFFF"/>
        <w:tabs>
          <w:tab w:val="left" w:pos="750"/>
        </w:tabs>
        <w:jc w:val="both"/>
        <w:rPr>
          <w:i/>
        </w:rPr>
      </w:pPr>
      <w:r w:rsidRPr="00EA2C85">
        <w:rPr>
          <w:b/>
          <w:color w:val="000000"/>
        </w:rPr>
        <w:t>Основная литература:</w:t>
      </w:r>
    </w:p>
    <w:p w:rsidR="00EA2C85" w:rsidRPr="00EA2C85" w:rsidRDefault="00EA2C85" w:rsidP="00EA2C85">
      <w:pPr>
        <w:shd w:val="clear" w:color="auto" w:fill="FFFFFF"/>
        <w:jc w:val="both"/>
      </w:pPr>
      <w:r w:rsidRPr="00EA2C85">
        <w:rPr>
          <w:rFonts w:eastAsia="Calibri"/>
          <w:bCs/>
        </w:rPr>
        <w:t>1</w:t>
      </w:r>
      <w:r w:rsidRPr="00EA2C85">
        <w:t xml:space="preserve">.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shd w:val="clear" w:color="auto" w:fill="FFFFFF"/>
        <w:jc w:val="both"/>
        <w:rPr>
          <w:b/>
          <w:color w:val="000000"/>
        </w:rPr>
      </w:pPr>
      <w:r w:rsidRPr="00EA2C85">
        <w:t xml:space="preserve">2. Ботов М.И., Тепловое и механическое оборудование предприятий торговли и общественного питания: учебник для нач. проф. образования / М.И. Ботов, В.Д. </w:t>
      </w:r>
      <w:proofErr w:type="spellStart"/>
      <w:r w:rsidRPr="00EA2C85">
        <w:t>Елхина</w:t>
      </w:r>
      <w:proofErr w:type="spellEnd"/>
      <w:r w:rsidRPr="00EA2C85">
        <w:t xml:space="preserve">, О.М. Голованов. – 2-е изд., </w:t>
      </w:r>
      <w:proofErr w:type="spellStart"/>
      <w:r w:rsidRPr="00EA2C85">
        <w:t>испр</w:t>
      </w:r>
      <w:proofErr w:type="spellEnd"/>
      <w:r w:rsidRPr="00EA2C85">
        <w:t>. - М.: Академия, 2013. – 464 с.</w:t>
      </w:r>
    </w:p>
    <w:p w:rsidR="00EA2C85" w:rsidRPr="00EA2C85" w:rsidRDefault="00EA2C85" w:rsidP="00EA2C85">
      <w:pPr>
        <w:autoSpaceDE w:val="0"/>
        <w:autoSpaceDN w:val="0"/>
        <w:adjustRightInd w:val="0"/>
        <w:jc w:val="both"/>
      </w:pPr>
      <w:r w:rsidRPr="00EA2C85">
        <w:t>3. Кащенко В.Ф. Оборудование предприятий общественного питания: учебное пособие/В.Ф. Кащенко, Р.В. Кащенко. – М.: Альфа, 2015. – 416 с.</w:t>
      </w:r>
    </w:p>
    <w:p w:rsidR="00EA2C85" w:rsidRPr="00EA2C85" w:rsidRDefault="00EA2C85" w:rsidP="00EA2C85">
      <w:pPr>
        <w:autoSpaceDE w:val="0"/>
        <w:autoSpaceDN w:val="0"/>
        <w:adjustRightInd w:val="0"/>
        <w:jc w:val="both"/>
      </w:pPr>
      <w:r w:rsidRPr="00EA2C85">
        <w:t>4. Радченко С.Н Организация производства на предприятиях общественного питания: учебник для нач. проф. образования /С.Н. Радченко.- «Феникс», 2013 – 373 с.</w:t>
      </w:r>
    </w:p>
    <w:p w:rsidR="00EA2C85" w:rsidRPr="00EA2C85" w:rsidRDefault="00EA2C85" w:rsidP="00EA2C85">
      <w:pPr>
        <w:autoSpaceDE w:val="0"/>
        <w:autoSpaceDN w:val="0"/>
        <w:adjustRightInd w:val="0"/>
        <w:jc w:val="both"/>
        <w:rPr>
          <w:color w:val="000000"/>
        </w:rPr>
      </w:pPr>
      <w:r w:rsidRPr="00EA2C85">
        <w:rPr>
          <w:color w:val="000000"/>
        </w:rPr>
        <w:t>5. Усов В.В. Организация производства и обслуживания на предприятиях общественного</w:t>
      </w:r>
    </w:p>
    <w:p w:rsidR="00EA2C85" w:rsidRPr="00EA2C85" w:rsidRDefault="00EA2C85" w:rsidP="00EA2C85">
      <w:pPr>
        <w:autoSpaceDE w:val="0"/>
        <w:autoSpaceDN w:val="0"/>
        <w:adjustRightInd w:val="0"/>
        <w:jc w:val="both"/>
        <w:rPr>
          <w:color w:val="000000"/>
        </w:rPr>
      </w:pPr>
      <w:r w:rsidRPr="00EA2C85">
        <w:rPr>
          <w:color w:val="000000"/>
        </w:rPr>
        <w:t>питания: учебник для нач. проф. образования/ В.В. Усов. – 3-е издание, стер. - М.: Академия, 2014.- 416с.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shd w:val="clear" w:color="auto" w:fill="FFFFFF"/>
        <w:jc w:val="both"/>
      </w:pPr>
      <w:r w:rsidRPr="00EA2C85">
        <w:rPr>
          <w:color w:val="000000"/>
        </w:rPr>
        <w:t xml:space="preserve">1. </w:t>
      </w:r>
      <w:r w:rsidRPr="00EA2C85">
        <w:t xml:space="preserve"> </w:t>
      </w:r>
      <w:proofErr w:type="spellStart"/>
      <w:r w:rsidRPr="00EA2C85">
        <w:t>Бутейкис</w:t>
      </w:r>
      <w:proofErr w:type="spellEnd"/>
      <w:r w:rsidRPr="00EA2C85">
        <w:t xml:space="preserve">  Н.Г. Технология приготовления мучных кондитерских изделий: учебник  для образовательных учреждений    нач. проф. образования</w:t>
      </w:r>
      <w:proofErr w:type="gramStart"/>
      <w:r w:rsidRPr="00EA2C85">
        <w:t xml:space="preserve"> .</w:t>
      </w:r>
      <w:proofErr w:type="gramEnd"/>
      <w:r w:rsidRPr="00EA2C85">
        <w:t>- М: «Академия», 2012 г.</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Сопачева</w:t>
      </w:r>
      <w:proofErr w:type="spellEnd"/>
      <w:r w:rsidRPr="00EA2C85">
        <w:rPr>
          <w:color w:val="000000"/>
        </w:rPr>
        <w:t xml:space="preserve"> Т.А. Оборудование предприятий общественного питания.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Т.А.Сопачева</w:t>
      </w:r>
      <w:proofErr w:type="spellEnd"/>
      <w:r w:rsidRPr="00EA2C85">
        <w:rPr>
          <w:color w:val="000000"/>
        </w:rPr>
        <w:t xml:space="preserve">, </w:t>
      </w:r>
      <w:proofErr w:type="spellStart"/>
      <w:r w:rsidRPr="00EA2C85">
        <w:rPr>
          <w:color w:val="000000"/>
        </w:rPr>
        <w:t>М.В.Володина</w:t>
      </w:r>
      <w:proofErr w:type="spellEnd"/>
      <w:r w:rsidRPr="00EA2C85">
        <w:rPr>
          <w:color w:val="000000"/>
        </w:rPr>
        <w:t>. – М.: Академия,</w:t>
      </w:r>
    </w:p>
    <w:p w:rsidR="00EA2C85" w:rsidRPr="00EA2C85" w:rsidRDefault="00EA2C85" w:rsidP="00EA2C85">
      <w:pPr>
        <w:autoSpaceDE w:val="0"/>
        <w:autoSpaceDN w:val="0"/>
        <w:adjustRightInd w:val="0"/>
        <w:jc w:val="both"/>
        <w:rPr>
          <w:color w:val="000000"/>
        </w:rPr>
      </w:pPr>
      <w:r w:rsidRPr="00EA2C85">
        <w:rPr>
          <w:color w:val="000000"/>
        </w:rPr>
        <w:t>2010 . – 112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317220">
      <w:pPr>
        <w:autoSpaceDE w:val="0"/>
        <w:autoSpaceDN w:val="0"/>
        <w:adjustRightInd w:val="0"/>
        <w:jc w:val="both"/>
        <w:rPr>
          <w:b/>
          <w:color w:val="000000"/>
        </w:rPr>
      </w:pPr>
      <w:r w:rsidRPr="00EA2C85">
        <w:rPr>
          <w:color w:val="0000FF"/>
        </w:rPr>
        <w:t>http://www.eda-server.ru/culinary-school/</w:t>
      </w:r>
    </w:p>
    <w:p w:rsidR="00EA2C85" w:rsidRPr="00EA2C85" w:rsidRDefault="00EA2C85" w:rsidP="00EA2C85">
      <w:pPr>
        <w:shd w:val="clear" w:color="auto" w:fill="FFFFFF"/>
        <w:ind w:firstLine="142"/>
        <w:jc w:val="both"/>
        <w:rPr>
          <w:b/>
          <w:color w:val="000000"/>
        </w:rPr>
      </w:pPr>
      <w:r w:rsidRPr="00EA2C85">
        <w:rPr>
          <w:b/>
          <w:color w:val="000000"/>
        </w:rPr>
        <w:t>Вопросы для самоконтроля:</w:t>
      </w:r>
    </w:p>
    <w:p w:rsidR="00EA2C85" w:rsidRPr="00EA2C85" w:rsidRDefault="00EA2C85" w:rsidP="00A61A8D">
      <w:pPr>
        <w:numPr>
          <w:ilvl w:val="0"/>
          <w:numId w:val="23"/>
        </w:numPr>
        <w:shd w:val="clear" w:color="auto" w:fill="FFFFFF"/>
        <w:jc w:val="both"/>
        <w:rPr>
          <w:color w:val="000000"/>
        </w:rPr>
      </w:pPr>
      <w:r w:rsidRPr="00EA2C85">
        <w:rPr>
          <w:color w:val="000000"/>
        </w:rPr>
        <w:t>Что является основным сырьём для кондитерского производства?</w:t>
      </w:r>
    </w:p>
    <w:p w:rsidR="00EA2C85" w:rsidRPr="00EA2C85" w:rsidRDefault="00EA2C85" w:rsidP="00A61A8D">
      <w:pPr>
        <w:numPr>
          <w:ilvl w:val="0"/>
          <w:numId w:val="23"/>
        </w:numPr>
        <w:shd w:val="clear" w:color="auto" w:fill="FFFFFF"/>
        <w:jc w:val="both"/>
        <w:rPr>
          <w:color w:val="000000"/>
        </w:rPr>
      </w:pPr>
      <w:r w:rsidRPr="00EA2C85">
        <w:rPr>
          <w:color w:val="000000"/>
        </w:rPr>
        <w:t>Что является дополнительным сырьём для кондитерского производства?</w:t>
      </w:r>
    </w:p>
    <w:p w:rsidR="00EA2C85" w:rsidRPr="00EA2C85" w:rsidRDefault="00EA2C85" w:rsidP="00A61A8D">
      <w:pPr>
        <w:numPr>
          <w:ilvl w:val="0"/>
          <w:numId w:val="23"/>
        </w:numPr>
        <w:shd w:val="clear" w:color="auto" w:fill="FFFFFF"/>
        <w:jc w:val="both"/>
        <w:rPr>
          <w:color w:val="000000"/>
        </w:rPr>
      </w:pPr>
      <w:r w:rsidRPr="00EA2C85">
        <w:rPr>
          <w:color w:val="000000"/>
        </w:rPr>
        <w:t>Какие условия необходимы для действия трёх видов разрыхлителей?</w:t>
      </w:r>
    </w:p>
    <w:p w:rsidR="00EA2C85" w:rsidRPr="00EA2C85" w:rsidRDefault="00EA2C85" w:rsidP="00A61A8D">
      <w:pPr>
        <w:numPr>
          <w:ilvl w:val="0"/>
          <w:numId w:val="23"/>
        </w:numPr>
        <w:shd w:val="clear" w:color="auto" w:fill="FFFFFF"/>
        <w:jc w:val="both"/>
        <w:rPr>
          <w:color w:val="000000"/>
        </w:rPr>
      </w:pPr>
      <w:r w:rsidRPr="00EA2C85">
        <w:rPr>
          <w:color w:val="000000"/>
        </w:rPr>
        <w:t>Заполнить таблицу «Способы разрыхления теста»</w:t>
      </w:r>
      <w:proofErr w:type="gramStart"/>
      <w:r w:rsidRPr="00EA2C85">
        <w:rPr>
          <w:color w:val="000000"/>
        </w:rPr>
        <w:t xml:space="preserve"> .</w:t>
      </w:r>
      <w:proofErr w:type="gramEnd"/>
    </w:p>
    <w:tbl>
      <w:tblPr>
        <w:tblStyle w:val="a3"/>
        <w:tblpPr w:leftFromText="180" w:rightFromText="180" w:vertAnchor="text" w:horzAnchor="margin" w:tblpY="177"/>
        <w:tblW w:w="0" w:type="auto"/>
        <w:tblLook w:val="01E0" w:firstRow="1" w:lastRow="1" w:firstColumn="1" w:lastColumn="1" w:noHBand="0" w:noVBand="0"/>
      </w:tblPr>
      <w:tblGrid>
        <w:gridCol w:w="583"/>
        <w:gridCol w:w="1655"/>
        <w:gridCol w:w="1769"/>
        <w:gridCol w:w="1884"/>
        <w:gridCol w:w="1769"/>
        <w:gridCol w:w="1910"/>
      </w:tblGrid>
      <w:tr w:rsidR="00EA2C85" w:rsidRPr="00EA2C85" w:rsidTr="009C5C4D">
        <w:tc>
          <w:tcPr>
            <w:tcW w:w="583" w:type="dxa"/>
            <w:vAlign w:val="center"/>
          </w:tcPr>
          <w:p w:rsidR="00EA2C85" w:rsidRPr="00EA2C85" w:rsidRDefault="00EA2C85" w:rsidP="00EA2C85">
            <w:pPr>
              <w:shd w:val="clear" w:color="auto" w:fill="FFFFFF"/>
              <w:ind w:firstLine="142"/>
              <w:jc w:val="both"/>
              <w:rPr>
                <w:b/>
                <w:color w:val="000000"/>
              </w:rPr>
            </w:pPr>
            <w:r w:rsidRPr="00EA2C85">
              <w:rPr>
                <w:b/>
                <w:color w:val="000000"/>
              </w:rPr>
              <w:t xml:space="preserve">№ </w:t>
            </w:r>
            <w:proofErr w:type="gramStart"/>
            <w:r w:rsidRPr="00EA2C85">
              <w:rPr>
                <w:b/>
                <w:color w:val="000000"/>
              </w:rPr>
              <w:t>п</w:t>
            </w:r>
            <w:proofErr w:type="gramEnd"/>
            <w:r w:rsidRPr="00EA2C85">
              <w:rPr>
                <w:b/>
                <w:color w:val="000000"/>
              </w:rPr>
              <w:t>/п</w:t>
            </w:r>
          </w:p>
        </w:tc>
        <w:tc>
          <w:tcPr>
            <w:tcW w:w="1655" w:type="dxa"/>
            <w:vAlign w:val="center"/>
          </w:tcPr>
          <w:p w:rsidR="00EA2C85" w:rsidRPr="00EA2C85" w:rsidRDefault="00EA2C85" w:rsidP="00EA2C85">
            <w:pPr>
              <w:shd w:val="clear" w:color="auto" w:fill="FFFFFF"/>
              <w:ind w:firstLine="142"/>
              <w:jc w:val="both"/>
              <w:rPr>
                <w:b/>
                <w:color w:val="000000"/>
              </w:rPr>
            </w:pPr>
            <w:r w:rsidRPr="00EA2C85">
              <w:rPr>
                <w:b/>
                <w:color w:val="000000"/>
              </w:rPr>
              <w:t xml:space="preserve">Способ разрыхления </w:t>
            </w:r>
          </w:p>
        </w:tc>
        <w:tc>
          <w:tcPr>
            <w:tcW w:w="1769" w:type="dxa"/>
            <w:vAlign w:val="center"/>
          </w:tcPr>
          <w:p w:rsidR="00EA2C85" w:rsidRPr="00EA2C85" w:rsidRDefault="00EA2C85" w:rsidP="00EA2C85">
            <w:pPr>
              <w:shd w:val="clear" w:color="auto" w:fill="FFFFFF"/>
              <w:ind w:firstLine="142"/>
              <w:jc w:val="both"/>
              <w:rPr>
                <w:b/>
                <w:color w:val="000000"/>
              </w:rPr>
            </w:pPr>
            <w:r w:rsidRPr="00EA2C85">
              <w:rPr>
                <w:b/>
                <w:color w:val="000000"/>
              </w:rPr>
              <w:t>Вид разрыхлителя</w:t>
            </w:r>
          </w:p>
        </w:tc>
        <w:tc>
          <w:tcPr>
            <w:tcW w:w="1884" w:type="dxa"/>
            <w:vAlign w:val="center"/>
          </w:tcPr>
          <w:p w:rsidR="00EA2C85" w:rsidRPr="00EA2C85" w:rsidRDefault="00EA2C85" w:rsidP="00EA2C85">
            <w:pPr>
              <w:shd w:val="clear" w:color="auto" w:fill="FFFFFF"/>
              <w:ind w:firstLine="142"/>
              <w:jc w:val="both"/>
              <w:rPr>
                <w:b/>
                <w:color w:val="000000"/>
              </w:rPr>
            </w:pPr>
            <w:r w:rsidRPr="00EA2C85">
              <w:rPr>
                <w:b/>
                <w:color w:val="000000"/>
              </w:rPr>
              <w:t>Разрыхляющее свойство</w:t>
            </w:r>
          </w:p>
        </w:tc>
        <w:tc>
          <w:tcPr>
            <w:tcW w:w="1769" w:type="dxa"/>
            <w:vAlign w:val="center"/>
          </w:tcPr>
          <w:p w:rsidR="00EA2C85" w:rsidRPr="00EA2C85" w:rsidRDefault="00EA2C85" w:rsidP="00EA2C85">
            <w:pPr>
              <w:shd w:val="clear" w:color="auto" w:fill="FFFFFF"/>
              <w:ind w:firstLine="142"/>
              <w:jc w:val="both"/>
              <w:rPr>
                <w:b/>
                <w:color w:val="000000"/>
              </w:rPr>
            </w:pPr>
            <w:r w:rsidRPr="00EA2C85">
              <w:rPr>
                <w:b/>
                <w:color w:val="000000"/>
              </w:rPr>
              <w:t>Условия для действия разрыхлителя</w:t>
            </w:r>
          </w:p>
        </w:tc>
        <w:tc>
          <w:tcPr>
            <w:tcW w:w="1910" w:type="dxa"/>
            <w:vAlign w:val="center"/>
          </w:tcPr>
          <w:p w:rsidR="00EA2C85" w:rsidRPr="00EA2C85" w:rsidRDefault="00EA2C85" w:rsidP="00EA2C85">
            <w:pPr>
              <w:shd w:val="clear" w:color="auto" w:fill="FFFFFF"/>
              <w:ind w:firstLine="142"/>
              <w:jc w:val="both"/>
              <w:rPr>
                <w:b/>
                <w:color w:val="000000"/>
              </w:rPr>
            </w:pPr>
            <w:r w:rsidRPr="00EA2C85">
              <w:rPr>
                <w:b/>
                <w:color w:val="000000"/>
              </w:rPr>
              <w:t>Контроль выполнения разрыхления теста</w:t>
            </w:r>
          </w:p>
        </w:tc>
      </w:tr>
      <w:tr w:rsidR="00EA2C85" w:rsidRPr="00EA2C85" w:rsidTr="009C5C4D">
        <w:tc>
          <w:tcPr>
            <w:tcW w:w="583" w:type="dxa"/>
          </w:tcPr>
          <w:p w:rsidR="00EA2C85" w:rsidRPr="00EA2C85" w:rsidRDefault="00EA2C85" w:rsidP="00A61A8D">
            <w:pPr>
              <w:numPr>
                <w:ilvl w:val="0"/>
                <w:numId w:val="22"/>
              </w:numPr>
              <w:shd w:val="clear" w:color="auto" w:fill="FFFFFF"/>
              <w:jc w:val="both"/>
              <w:rPr>
                <w:b/>
                <w:color w:val="000000"/>
              </w:rPr>
            </w:pPr>
          </w:p>
        </w:tc>
        <w:tc>
          <w:tcPr>
            <w:tcW w:w="1655" w:type="dxa"/>
          </w:tcPr>
          <w:p w:rsidR="00EA2C85" w:rsidRPr="00EA2C85" w:rsidRDefault="00EA2C85" w:rsidP="00EA2C85">
            <w:pPr>
              <w:shd w:val="clear" w:color="auto" w:fill="FFFFFF"/>
              <w:ind w:firstLine="142"/>
              <w:jc w:val="both"/>
              <w:rPr>
                <w:b/>
                <w:color w:val="000000"/>
              </w:rPr>
            </w:pPr>
          </w:p>
        </w:tc>
        <w:tc>
          <w:tcPr>
            <w:tcW w:w="1769" w:type="dxa"/>
          </w:tcPr>
          <w:p w:rsidR="00EA2C85" w:rsidRPr="00EA2C85" w:rsidRDefault="00EA2C85" w:rsidP="00EA2C85">
            <w:pPr>
              <w:shd w:val="clear" w:color="auto" w:fill="FFFFFF"/>
              <w:ind w:firstLine="142"/>
              <w:jc w:val="both"/>
              <w:rPr>
                <w:b/>
                <w:color w:val="000000"/>
              </w:rPr>
            </w:pPr>
          </w:p>
        </w:tc>
        <w:tc>
          <w:tcPr>
            <w:tcW w:w="1884" w:type="dxa"/>
          </w:tcPr>
          <w:p w:rsidR="00EA2C85" w:rsidRPr="00EA2C85" w:rsidRDefault="00EA2C85" w:rsidP="00EA2C85">
            <w:pPr>
              <w:shd w:val="clear" w:color="auto" w:fill="FFFFFF"/>
              <w:ind w:firstLine="142"/>
              <w:jc w:val="both"/>
              <w:rPr>
                <w:b/>
                <w:color w:val="000000"/>
              </w:rPr>
            </w:pPr>
          </w:p>
        </w:tc>
        <w:tc>
          <w:tcPr>
            <w:tcW w:w="1769" w:type="dxa"/>
          </w:tcPr>
          <w:p w:rsidR="00EA2C85" w:rsidRPr="00EA2C85" w:rsidRDefault="00EA2C85" w:rsidP="00EA2C85">
            <w:pPr>
              <w:shd w:val="clear" w:color="auto" w:fill="FFFFFF"/>
              <w:ind w:firstLine="142"/>
              <w:jc w:val="both"/>
              <w:rPr>
                <w:b/>
                <w:color w:val="000000"/>
              </w:rPr>
            </w:pPr>
          </w:p>
        </w:tc>
        <w:tc>
          <w:tcPr>
            <w:tcW w:w="1910" w:type="dxa"/>
          </w:tcPr>
          <w:p w:rsidR="00EA2C85" w:rsidRPr="00EA2C85" w:rsidRDefault="00EA2C85" w:rsidP="00EA2C85">
            <w:pPr>
              <w:shd w:val="clear" w:color="auto" w:fill="FFFFFF"/>
              <w:ind w:firstLine="142"/>
              <w:jc w:val="both"/>
              <w:rPr>
                <w:b/>
                <w:color w:val="000000"/>
              </w:rPr>
            </w:pPr>
          </w:p>
        </w:tc>
      </w:tr>
      <w:tr w:rsidR="00EA2C85" w:rsidRPr="00EA2C85" w:rsidTr="009C5C4D">
        <w:tc>
          <w:tcPr>
            <w:tcW w:w="583" w:type="dxa"/>
          </w:tcPr>
          <w:p w:rsidR="00EA2C85" w:rsidRPr="00EA2C85" w:rsidRDefault="00EA2C85" w:rsidP="00A61A8D">
            <w:pPr>
              <w:numPr>
                <w:ilvl w:val="0"/>
                <w:numId w:val="22"/>
              </w:numPr>
              <w:shd w:val="clear" w:color="auto" w:fill="FFFFFF"/>
              <w:jc w:val="both"/>
              <w:rPr>
                <w:b/>
                <w:color w:val="000000"/>
              </w:rPr>
            </w:pPr>
          </w:p>
        </w:tc>
        <w:tc>
          <w:tcPr>
            <w:tcW w:w="1655" w:type="dxa"/>
          </w:tcPr>
          <w:p w:rsidR="00EA2C85" w:rsidRPr="00EA2C85" w:rsidRDefault="00EA2C85" w:rsidP="00EA2C85">
            <w:pPr>
              <w:shd w:val="clear" w:color="auto" w:fill="FFFFFF"/>
              <w:ind w:firstLine="142"/>
              <w:jc w:val="both"/>
              <w:rPr>
                <w:b/>
                <w:color w:val="000000"/>
              </w:rPr>
            </w:pPr>
          </w:p>
        </w:tc>
        <w:tc>
          <w:tcPr>
            <w:tcW w:w="1769" w:type="dxa"/>
          </w:tcPr>
          <w:p w:rsidR="00EA2C85" w:rsidRPr="00EA2C85" w:rsidRDefault="00EA2C85" w:rsidP="00EA2C85">
            <w:pPr>
              <w:shd w:val="clear" w:color="auto" w:fill="FFFFFF"/>
              <w:ind w:firstLine="142"/>
              <w:jc w:val="both"/>
              <w:rPr>
                <w:b/>
                <w:color w:val="000000"/>
              </w:rPr>
            </w:pPr>
          </w:p>
        </w:tc>
        <w:tc>
          <w:tcPr>
            <w:tcW w:w="1884" w:type="dxa"/>
          </w:tcPr>
          <w:p w:rsidR="00EA2C85" w:rsidRPr="00EA2C85" w:rsidRDefault="00EA2C85" w:rsidP="00EA2C85">
            <w:pPr>
              <w:shd w:val="clear" w:color="auto" w:fill="FFFFFF"/>
              <w:ind w:firstLine="142"/>
              <w:jc w:val="both"/>
              <w:rPr>
                <w:b/>
                <w:color w:val="000000"/>
              </w:rPr>
            </w:pPr>
          </w:p>
        </w:tc>
        <w:tc>
          <w:tcPr>
            <w:tcW w:w="1769" w:type="dxa"/>
          </w:tcPr>
          <w:p w:rsidR="00EA2C85" w:rsidRPr="00EA2C85" w:rsidRDefault="00EA2C85" w:rsidP="00EA2C85">
            <w:pPr>
              <w:shd w:val="clear" w:color="auto" w:fill="FFFFFF"/>
              <w:ind w:firstLine="142"/>
              <w:jc w:val="both"/>
              <w:rPr>
                <w:b/>
                <w:color w:val="000000"/>
              </w:rPr>
            </w:pPr>
          </w:p>
        </w:tc>
        <w:tc>
          <w:tcPr>
            <w:tcW w:w="1910" w:type="dxa"/>
          </w:tcPr>
          <w:p w:rsidR="00EA2C85" w:rsidRPr="00EA2C85" w:rsidRDefault="00EA2C85" w:rsidP="00EA2C85">
            <w:pPr>
              <w:shd w:val="clear" w:color="auto" w:fill="FFFFFF"/>
              <w:ind w:firstLine="142"/>
              <w:jc w:val="both"/>
              <w:rPr>
                <w:b/>
                <w:color w:val="000000"/>
              </w:rPr>
            </w:pPr>
          </w:p>
        </w:tc>
      </w:tr>
      <w:tr w:rsidR="00EA2C85" w:rsidRPr="00EA2C85" w:rsidTr="009C5C4D">
        <w:tc>
          <w:tcPr>
            <w:tcW w:w="583" w:type="dxa"/>
          </w:tcPr>
          <w:p w:rsidR="00EA2C85" w:rsidRPr="00EA2C85" w:rsidRDefault="00EA2C85" w:rsidP="00A61A8D">
            <w:pPr>
              <w:numPr>
                <w:ilvl w:val="0"/>
                <w:numId w:val="22"/>
              </w:numPr>
              <w:shd w:val="clear" w:color="auto" w:fill="FFFFFF"/>
              <w:jc w:val="both"/>
              <w:rPr>
                <w:b/>
                <w:color w:val="000000"/>
              </w:rPr>
            </w:pPr>
          </w:p>
        </w:tc>
        <w:tc>
          <w:tcPr>
            <w:tcW w:w="1655" w:type="dxa"/>
          </w:tcPr>
          <w:p w:rsidR="00EA2C85" w:rsidRPr="00EA2C85" w:rsidRDefault="00EA2C85" w:rsidP="00EA2C85">
            <w:pPr>
              <w:shd w:val="clear" w:color="auto" w:fill="FFFFFF"/>
              <w:ind w:firstLine="142"/>
              <w:jc w:val="both"/>
              <w:rPr>
                <w:b/>
                <w:color w:val="000000"/>
              </w:rPr>
            </w:pPr>
          </w:p>
        </w:tc>
        <w:tc>
          <w:tcPr>
            <w:tcW w:w="1769" w:type="dxa"/>
          </w:tcPr>
          <w:p w:rsidR="00EA2C85" w:rsidRPr="00EA2C85" w:rsidRDefault="00EA2C85" w:rsidP="00EA2C85">
            <w:pPr>
              <w:shd w:val="clear" w:color="auto" w:fill="FFFFFF"/>
              <w:ind w:firstLine="142"/>
              <w:jc w:val="both"/>
              <w:rPr>
                <w:b/>
                <w:color w:val="000000"/>
              </w:rPr>
            </w:pPr>
          </w:p>
        </w:tc>
        <w:tc>
          <w:tcPr>
            <w:tcW w:w="1884" w:type="dxa"/>
          </w:tcPr>
          <w:p w:rsidR="00EA2C85" w:rsidRPr="00EA2C85" w:rsidRDefault="00EA2C85" w:rsidP="00EA2C85">
            <w:pPr>
              <w:shd w:val="clear" w:color="auto" w:fill="FFFFFF"/>
              <w:ind w:firstLine="142"/>
              <w:jc w:val="both"/>
              <w:rPr>
                <w:b/>
                <w:color w:val="000000"/>
              </w:rPr>
            </w:pPr>
          </w:p>
        </w:tc>
        <w:tc>
          <w:tcPr>
            <w:tcW w:w="1769" w:type="dxa"/>
          </w:tcPr>
          <w:p w:rsidR="00EA2C85" w:rsidRPr="00EA2C85" w:rsidRDefault="00EA2C85" w:rsidP="00EA2C85">
            <w:pPr>
              <w:shd w:val="clear" w:color="auto" w:fill="FFFFFF"/>
              <w:ind w:firstLine="142"/>
              <w:jc w:val="both"/>
              <w:rPr>
                <w:b/>
                <w:color w:val="000000"/>
              </w:rPr>
            </w:pPr>
          </w:p>
        </w:tc>
        <w:tc>
          <w:tcPr>
            <w:tcW w:w="1910" w:type="dxa"/>
          </w:tcPr>
          <w:p w:rsidR="00EA2C85" w:rsidRPr="00EA2C85" w:rsidRDefault="00EA2C85" w:rsidP="00EA2C85">
            <w:pPr>
              <w:shd w:val="clear" w:color="auto" w:fill="FFFFFF"/>
              <w:ind w:firstLine="142"/>
              <w:jc w:val="both"/>
              <w:rPr>
                <w:b/>
                <w:color w:val="000000"/>
              </w:rPr>
            </w:pPr>
          </w:p>
        </w:tc>
      </w:tr>
    </w:tbl>
    <w:p w:rsidR="00EA2C85" w:rsidRPr="00EA2C85" w:rsidRDefault="00EA2C85" w:rsidP="00EA2C85">
      <w:pPr>
        <w:shd w:val="clear" w:color="auto" w:fill="FFFFFF"/>
        <w:jc w:val="both"/>
        <w:rPr>
          <w:color w:val="000000"/>
        </w:rPr>
      </w:pPr>
    </w:p>
    <w:p w:rsidR="00EA2C85" w:rsidRPr="00EA2C85" w:rsidRDefault="00EA2C85" w:rsidP="00A61A8D">
      <w:pPr>
        <w:numPr>
          <w:ilvl w:val="0"/>
          <w:numId w:val="23"/>
        </w:numPr>
        <w:shd w:val="clear" w:color="auto" w:fill="FFFFFF"/>
        <w:jc w:val="both"/>
        <w:rPr>
          <w:color w:val="000000"/>
        </w:rPr>
      </w:pPr>
      <w:r w:rsidRPr="00EA2C85">
        <w:rPr>
          <w:color w:val="000000"/>
        </w:rPr>
        <w:t>Назовите ассортимент хлебобулочных изделий.</w:t>
      </w:r>
    </w:p>
    <w:p w:rsidR="00EA2C85" w:rsidRPr="00EA2C85" w:rsidRDefault="00EA2C85" w:rsidP="00A61A8D">
      <w:pPr>
        <w:numPr>
          <w:ilvl w:val="0"/>
          <w:numId w:val="23"/>
        </w:numPr>
        <w:shd w:val="clear" w:color="auto" w:fill="FFFFFF"/>
        <w:jc w:val="both"/>
        <w:rPr>
          <w:color w:val="000000"/>
        </w:rPr>
      </w:pPr>
      <w:r w:rsidRPr="00EA2C85">
        <w:rPr>
          <w:color w:val="000000"/>
        </w:rPr>
        <w:t>Какие способы тепловой обработки применимы к кондитерским изделиям?</w:t>
      </w:r>
    </w:p>
    <w:p w:rsidR="00EA2C85" w:rsidRPr="00EA2C85" w:rsidRDefault="00EA2C85" w:rsidP="00A61A8D">
      <w:pPr>
        <w:numPr>
          <w:ilvl w:val="0"/>
          <w:numId w:val="23"/>
        </w:numPr>
        <w:shd w:val="clear" w:color="auto" w:fill="FFFFFF"/>
        <w:jc w:val="both"/>
        <w:rPr>
          <w:color w:val="000000"/>
        </w:rPr>
      </w:pPr>
      <w:r w:rsidRPr="00EA2C85">
        <w:rPr>
          <w:color w:val="000000"/>
        </w:rPr>
        <w:t>Назовите ассортимент отделочных полуфабрикатов для кондитерских изделий.</w:t>
      </w:r>
    </w:p>
    <w:p w:rsidR="00EA2C85" w:rsidRPr="00EA2C85" w:rsidRDefault="00EA2C85" w:rsidP="00A61A8D">
      <w:pPr>
        <w:numPr>
          <w:ilvl w:val="0"/>
          <w:numId w:val="23"/>
        </w:numPr>
        <w:shd w:val="clear" w:color="auto" w:fill="FFFFFF"/>
        <w:jc w:val="both"/>
        <w:rPr>
          <w:color w:val="000000"/>
        </w:rPr>
      </w:pPr>
      <w:r w:rsidRPr="00EA2C85">
        <w:rPr>
          <w:color w:val="000000"/>
        </w:rPr>
        <w:t xml:space="preserve">В каком цехе готовят </w:t>
      </w:r>
      <w:r w:rsidRPr="00EA2C85">
        <w:rPr>
          <w:color w:val="000000"/>
          <w:spacing w:val="-1"/>
        </w:rPr>
        <w:t>хлебобулочные,</w:t>
      </w:r>
      <w:r w:rsidRPr="00EA2C85">
        <w:rPr>
          <w:color w:val="000000"/>
        </w:rPr>
        <w:t xml:space="preserve"> мучные</w:t>
      </w:r>
      <w:r w:rsidRPr="00EA2C85">
        <w:rPr>
          <w:color w:val="000000"/>
          <w:spacing w:val="29"/>
        </w:rPr>
        <w:t xml:space="preserve"> </w:t>
      </w:r>
      <w:r w:rsidRPr="00EA2C85">
        <w:rPr>
          <w:color w:val="000000"/>
          <w:spacing w:val="-1"/>
        </w:rPr>
        <w:t>кондитерские</w:t>
      </w:r>
      <w:r w:rsidRPr="00EA2C85">
        <w:rPr>
          <w:color w:val="000000"/>
        </w:rPr>
        <w:t xml:space="preserve"> изделия?</w:t>
      </w:r>
    </w:p>
    <w:p w:rsidR="00EA2C85" w:rsidRPr="00EA2C85" w:rsidRDefault="00EA2C85" w:rsidP="00A61A8D">
      <w:pPr>
        <w:numPr>
          <w:ilvl w:val="0"/>
          <w:numId w:val="23"/>
        </w:numPr>
        <w:shd w:val="clear" w:color="auto" w:fill="FFFFFF"/>
        <w:jc w:val="both"/>
        <w:rPr>
          <w:color w:val="000000"/>
        </w:rPr>
      </w:pPr>
      <w:r w:rsidRPr="00EA2C85">
        <w:rPr>
          <w:color w:val="000000"/>
        </w:rPr>
        <w:t xml:space="preserve">Назовите перечень оборудования и инвентаря цеха, где приготавливают </w:t>
      </w:r>
      <w:r w:rsidRPr="00EA2C85">
        <w:rPr>
          <w:color w:val="000000"/>
          <w:spacing w:val="-1"/>
        </w:rPr>
        <w:t>хлебобулочные,</w:t>
      </w:r>
      <w:r w:rsidRPr="00EA2C85">
        <w:rPr>
          <w:color w:val="000000"/>
        </w:rPr>
        <w:t xml:space="preserve"> мучные</w:t>
      </w:r>
      <w:r w:rsidRPr="00EA2C85">
        <w:rPr>
          <w:color w:val="000000"/>
          <w:spacing w:val="29"/>
        </w:rPr>
        <w:t xml:space="preserve"> </w:t>
      </w:r>
      <w:r w:rsidRPr="00EA2C85">
        <w:rPr>
          <w:color w:val="000000"/>
          <w:spacing w:val="-1"/>
        </w:rPr>
        <w:t>кондитерские</w:t>
      </w:r>
      <w:r w:rsidRPr="00EA2C85">
        <w:rPr>
          <w:color w:val="000000"/>
        </w:rPr>
        <w:t xml:space="preserve"> изделия</w:t>
      </w:r>
    </w:p>
    <w:p w:rsidR="00EA2C85" w:rsidRPr="00EA2C85" w:rsidRDefault="00EA2C85" w:rsidP="00EA2C85">
      <w:pPr>
        <w:shd w:val="clear" w:color="auto" w:fill="FFFFFF"/>
        <w:jc w:val="both"/>
        <w:rPr>
          <w:color w:val="000000"/>
        </w:rPr>
      </w:pPr>
    </w:p>
    <w:p w:rsidR="00EA2C85" w:rsidRPr="00EA2C85" w:rsidRDefault="00EA2C85" w:rsidP="00EA2C85">
      <w:pPr>
        <w:shd w:val="clear" w:color="auto" w:fill="FFFFFF"/>
        <w:jc w:val="both"/>
        <w:rPr>
          <w:b/>
          <w:sz w:val="28"/>
          <w:szCs w:val="28"/>
        </w:rPr>
      </w:pPr>
      <w:r w:rsidRPr="00EA2C85">
        <w:rPr>
          <w:b/>
          <w:sz w:val="28"/>
          <w:szCs w:val="28"/>
        </w:rPr>
        <w:t>Самостоятельная работа № 2</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color w:val="000000"/>
        </w:rPr>
      </w:pPr>
      <w:r w:rsidRPr="00EA2C85">
        <w:rPr>
          <w:rFonts w:eastAsia="MS Mincho"/>
          <w:b/>
          <w:bCs/>
        </w:rPr>
        <w:t>Тема 11.</w:t>
      </w:r>
      <w:r w:rsidRPr="00EA2C85">
        <w:rPr>
          <w:color w:val="000000"/>
        </w:rPr>
        <w:t xml:space="preserve"> </w:t>
      </w:r>
      <w:r w:rsidRPr="00EA2C85">
        <w:rPr>
          <w:spacing w:val="-1"/>
        </w:rPr>
        <w:t>Приготовление,</w:t>
      </w:r>
      <w:r w:rsidRPr="00EA2C85">
        <w:rPr>
          <w:spacing w:val="21"/>
        </w:rPr>
        <w:t xml:space="preserve"> </w:t>
      </w:r>
      <w:r w:rsidRPr="00EA2C85">
        <w:rPr>
          <w:spacing w:val="-1"/>
        </w:rPr>
        <w:t xml:space="preserve">оформление </w:t>
      </w:r>
      <w:r w:rsidRPr="00EA2C85">
        <w:t>и</w:t>
      </w:r>
      <w:r w:rsidRPr="00EA2C85">
        <w:rPr>
          <w:spacing w:val="29"/>
        </w:rPr>
        <w:t xml:space="preserve"> </w:t>
      </w:r>
      <w:r w:rsidRPr="00EA2C85">
        <w:rPr>
          <w:spacing w:val="-1"/>
        </w:rPr>
        <w:t>подготовка</w:t>
      </w:r>
      <w:r w:rsidRPr="00EA2C85">
        <w:t xml:space="preserve"> к </w:t>
      </w:r>
      <w:r w:rsidRPr="00EA2C85">
        <w:rPr>
          <w:spacing w:val="-1"/>
        </w:rPr>
        <w:t>реализации</w:t>
      </w:r>
      <w:r w:rsidRPr="00EA2C85">
        <w:rPr>
          <w:spacing w:val="35"/>
        </w:rPr>
        <w:t xml:space="preserve"> </w:t>
      </w:r>
      <w:r w:rsidRPr="00EA2C85">
        <w:rPr>
          <w:spacing w:val="-1"/>
        </w:rPr>
        <w:t>хлебобулочных изделий</w:t>
      </w:r>
      <w:r w:rsidRPr="00EA2C85">
        <w:t xml:space="preserve"> и</w:t>
      </w:r>
      <w:r w:rsidRPr="00EA2C85">
        <w:rPr>
          <w:spacing w:val="29"/>
        </w:rPr>
        <w:t xml:space="preserve"> </w:t>
      </w:r>
      <w:r w:rsidRPr="00EA2C85">
        <w:rPr>
          <w:spacing w:val="-1"/>
        </w:rPr>
        <w:t>хлеба.</w:t>
      </w:r>
    </w:p>
    <w:p w:rsidR="00EA2C85" w:rsidRPr="00EA2C85" w:rsidRDefault="00EA2C85" w:rsidP="00EA2C85">
      <w:pPr>
        <w:shd w:val="clear" w:color="auto" w:fill="FFFFFF"/>
        <w:jc w:val="both"/>
        <w:rPr>
          <w:rFonts w:eastAsia="Calibri"/>
          <w:i/>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i/>
        </w:rPr>
        <w:t>Подготовка к лабораторным занятиям с использованием методических рекомендаций преподавателя, учебной и справочной литературы, нормативных документов.</w:t>
      </w:r>
    </w:p>
    <w:p w:rsidR="00EA2C85" w:rsidRPr="00EA2C85" w:rsidRDefault="00EA2C85" w:rsidP="00EA2C85">
      <w:pPr>
        <w:shd w:val="clear" w:color="auto" w:fill="FFFFFF"/>
        <w:jc w:val="both"/>
        <w:rPr>
          <w:color w:val="000000"/>
        </w:rPr>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iCs/>
        </w:rPr>
        <w:t xml:space="preserve">приготовлению, подготовке к реализации </w:t>
      </w:r>
      <w:r w:rsidRPr="00EA2C85">
        <w:rPr>
          <w:spacing w:val="-1"/>
        </w:rPr>
        <w:t>хлебобулочных изделий</w:t>
      </w:r>
      <w:r w:rsidRPr="00EA2C85">
        <w:t xml:space="preserve"> и</w:t>
      </w:r>
      <w:r w:rsidRPr="00EA2C85">
        <w:rPr>
          <w:spacing w:val="29"/>
        </w:rPr>
        <w:t xml:space="preserve"> </w:t>
      </w:r>
      <w:r w:rsidRPr="00EA2C85">
        <w:rPr>
          <w:spacing w:val="-1"/>
        </w:rPr>
        <w:t>хлеба.</w:t>
      </w:r>
      <w:r w:rsidRPr="00EA2C85">
        <w:rPr>
          <w:b/>
          <w:i/>
        </w:rPr>
        <w:t xml:space="preserve"> </w:t>
      </w:r>
    </w:p>
    <w:p w:rsidR="00EA2C85" w:rsidRPr="00EA2C85" w:rsidRDefault="00EA2C85" w:rsidP="00EA2C85">
      <w:pPr>
        <w:shd w:val="clear" w:color="auto" w:fill="FFFFFF"/>
        <w:jc w:val="both"/>
        <w:rPr>
          <w:color w:val="000000"/>
        </w:rPr>
      </w:pPr>
      <w:r w:rsidRPr="00EA2C85">
        <w:rPr>
          <w:b/>
          <w:i/>
        </w:rPr>
        <w:t xml:space="preserve">Норма времени: </w:t>
      </w:r>
      <w:r w:rsidRPr="00EA2C85">
        <w:t>2 часа</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5.3.</w:t>
      </w:r>
      <w:r w:rsidRPr="00EA2C85">
        <w:tab/>
        <w:t>Осуществлять изготовление, творческое оформление, подготовку к реализации хлебобулочных изделий и хлеба разнообразного ассортимента</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3"/>
        </w:numPr>
        <w:shd w:val="clear" w:color="auto" w:fill="FFFFFF"/>
        <w:jc w:val="both"/>
      </w:pPr>
      <w:r w:rsidRPr="00EA2C85">
        <w:t xml:space="preserve">Изучить и проанализировать информацию основных учебных и дополнительных источников (см. Приложение </w:t>
      </w:r>
      <w:r w:rsidRPr="00EA2C85">
        <w:rPr>
          <w:lang w:val="en-US"/>
        </w:rPr>
        <w:t>I</w:t>
      </w:r>
      <w:r w:rsidRPr="00EA2C85">
        <w:t>.)</w:t>
      </w:r>
    </w:p>
    <w:p w:rsidR="00EA2C85" w:rsidRPr="00EA2C85" w:rsidRDefault="00EA2C85" w:rsidP="00A61A8D">
      <w:pPr>
        <w:numPr>
          <w:ilvl w:val="0"/>
          <w:numId w:val="13"/>
        </w:numPr>
        <w:shd w:val="clear" w:color="auto" w:fill="FFFFFF"/>
        <w:jc w:val="both"/>
      </w:pPr>
      <w:r w:rsidRPr="00EA2C85">
        <w:t xml:space="preserve">Составить технологическую схему приготовления дрожжевого </w:t>
      </w:r>
      <w:proofErr w:type="spellStart"/>
      <w:r w:rsidRPr="00EA2C85">
        <w:t>безопарного</w:t>
      </w:r>
      <w:proofErr w:type="spellEnd"/>
      <w:r w:rsidRPr="00EA2C85">
        <w:t xml:space="preserve"> теста (см. Приложение </w:t>
      </w:r>
      <w:r w:rsidRPr="00EA2C85">
        <w:rPr>
          <w:lang w:val="en-US"/>
        </w:rPr>
        <w:t>IV</w:t>
      </w:r>
      <w:r w:rsidRPr="00EA2C85">
        <w:t>.)</w:t>
      </w:r>
    </w:p>
    <w:p w:rsidR="00EA2C85" w:rsidRPr="00EA2C85" w:rsidRDefault="00EA2C85" w:rsidP="00A61A8D">
      <w:pPr>
        <w:numPr>
          <w:ilvl w:val="0"/>
          <w:numId w:val="13"/>
        </w:numPr>
        <w:shd w:val="clear" w:color="auto" w:fill="FFFFFF"/>
        <w:jc w:val="both"/>
      </w:pPr>
      <w:r w:rsidRPr="00EA2C85">
        <w:t xml:space="preserve">Составить технологическую схему приготовления дрожжевого опарного теста (см. Приложение </w:t>
      </w:r>
      <w:r w:rsidRPr="00EA2C85">
        <w:rPr>
          <w:lang w:val="en-US"/>
        </w:rPr>
        <w:t>IV</w:t>
      </w:r>
      <w:r w:rsidRPr="00EA2C85">
        <w:t xml:space="preserve">.) </w:t>
      </w:r>
    </w:p>
    <w:p w:rsidR="00EA2C85" w:rsidRPr="00EA2C85" w:rsidRDefault="00EA2C85" w:rsidP="00A61A8D">
      <w:pPr>
        <w:numPr>
          <w:ilvl w:val="0"/>
          <w:numId w:val="13"/>
        </w:numPr>
        <w:shd w:val="clear" w:color="auto" w:fill="FFFFFF"/>
        <w:jc w:val="both"/>
      </w:pPr>
      <w:r w:rsidRPr="00EA2C85">
        <w:t>Решить задачи на определение упёка, припёка и выхода готовых дрожжевых изделий</w:t>
      </w:r>
      <w:proofErr w:type="gramStart"/>
      <w:r w:rsidRPr="00EA2C85">
        <w:t>.</w:t>
      </w:r>
      <w:proofErr w:type="gramEnd"/>
      <w:r w:rsidRPr="00EA2C85">
        <w:t xml:space="preserve"> (</w:t>
      </w:r>
      <w:proofErr w:type="gramStart"/>
      <w:r w:rsidRPr="00EA2C85">
        <w:t>с</w:t>
      </w:r>
      <w:proofErr w:type="gramEnd"/>
      <w:r w:rsidRPr="00EA2C85">
        <w:t xml:space="preserve">м. Приложение </w:t>
      </w:r>
      <w:r w:rsidRPr="00EA2C85">
        <w:rPr>
          <w:lang w:val="en-US"/>
        </w:rPr>
        <w:t>V</w:t>
      </w:r>
      <w:r w:rsidRPr="00EA2C85">
        <w:t>.)</w:t>
      </w:r>
    </w:p>
    <w:p w:rsidR="00EA2C85" w:rsidRPr="00EA2C85" w:rsidRDefault="00EA2C85" w:rsidP="00EA2C85">
      <w:pPr>
        <w:shd w:val="clear" w:color="auto" w:fill="FFFFFF"/>
        <w:jc w:val="both"/>
      </w:pPr>
      <w:r w:rsidRPr="00EA2C85">
        <w:rPr>
          <w:b/>
        </w:rPr>
        <w:t>Задача №1.</w:t>
      </w:r>
      <w:r w:rsidRPr="00EA2C85">
        <w:t xml:space="preserve"> Рассчитать какой будет выход готового хлеба, если на его приготовление использовано </w:t>
      </w:r>
      <w:smartTag w:uri="urn:schemas-microsoft-com:office:smarttags" w:element="metricconverter">
        <w:smartTagPr>
          <w:attr w:name="ProductID" w:val="120 кг"/>
        </w:smartTagPr>
        <w:r w:rsidRPr="00EA2C85">
          <w:t>120 кг</w:t>
        </w:r>
      </w:smartTag>
      <w:proofErr w:type="gramStart"/>
      <w:r w:rsidRPr="00EA2C85">
        <w:t>.</w:t>
      </w:r>
      <w:proofErr w:type="gramEnd"/>
      <w:r w:rsidRPr="00EA2C85">
        <w:t xml:space="preserve"> </w:t>
      </w:r>
      <w:proofErr w:type="gramStart"/>
      <w:r w:rsidRPr="00EA2C85">
        <w:t>м</w:t>
      </w:r>
      <w:proofErr w:type="gramEnd"/>
      <w:r w:rsidRPr="00EA2C85">
        <w:t xml:space="preserve">уки. При это зная, что из </w:t>
      </w:r>
      <w:smartTag w:uri="urn:schemas-microsoft-com:office:smarttags" w:element="metricconverter">
        <w:smartTagPr>
          <w:attr w:name="ProductID" w:val="80 кг"/>
        </w:smartTagPr>
        <w:r w:rsidRPr="00EA2C85">
          <w:t>80 кг</w:t>
        </w:r>
      </w:smartTag>
      <w:proofErr w:type="gramStart"/>
      <w:r w:rsidRPr="00EA2C85">
        <w:t>.</w:t>
      </w:r>
      <w:proofErr w:type="gramEnd"/>
      <w:r w:rsidRPr="00EA2C85">
        <w:t xml:space="preserve"> </w:t>
      </w:r>
      <w:proofErr w:type="gramStart"/>
      <w:r w:rsidRPr="00EA2C85">
        <w:t>м</w:t>
      </w:r>
      <w:proofErr w:type="gramEnd"/>
      <w:r w:rsidRPr="00EA2C85">
        <w:t xml:space="preserve">уки получают </w:t>
      </w:r>
      <w:smartTag w:uri="urn:schemas-microsoft-com:office:smarttags" w:element="metricconverter">
        <w:smartTagPr>
          <w:attr w:name="ProductID" w:val="112 кг"/>
        </w:smartTagPr>
        <w:r w:rsidRPr="00EA2C85">
          <w:t>112 кг</w:t>
        </w:r>
      </w:smartTag>
      <w:r w:rsidRPr="00EA2C85">
        <w:t>. выпеченного хлеба</w:t>
      </w:r>
    </w:p>
    <w:p w:rsidR="00EA2C85" w:rsidRPr="00EA2C85" w:rsidRDefault="00EA2C85" w:rsidP="00EA2C85">
      <w:pPr>
        <w:shd w:val="clear" w:color="auto" w:fill="FFFFFF"/>
        <w:jc w:val="both"/>
      </w:pPr>
      <w:r w:rsidRPr="00EA2C85">
        <w:rPr>
          <w:b/>
        </w:rPr>
        <w:t>Задача №2</w:t>
      </w:r>
      <w:r w:rsidRPr="00EA2C85">
        <w:t xml:space="preserve">. Рассчитать какой припек получится при изготовлении 200 шт. булочек массой по </w:t>
      </w:r>
      <w:smartTag w:uri="urn:schemas-microsoft-com:office:smarttags" w:element="metricconverter">
        <w:smartTagPr>
          <w:attr w:name="ProductID" w:val="80 г"/>
        </w:smartTagPr>
        <w:r w:rsidRPr="00EA2C85">
          <w:t>80 г</w:t>
        </w:r>
      </w:smartTag>
      <w:r w:rsidRPr="00EA2C85">
        <w:t>. При этом на 100 шт. булочек расходуется 4кг муки масса выпеченных 100 шт. булочек 5кг.</w:t>
      </w:r>
    </w:p>
    <w:p w:rsidR="00EA2C85" w:rsidRPr="00EA2C85" w:rsidRDefault="00EA2C85" w:rsidP="00EA2C85">
      <w:pPr>
        <w:shd w:val="clear" w:color="auto" w:fill="FFFFFF"/>
        <w:jc w:val="both"/>
      </w:pPr>
      <w:r w:rsidRPr="00EA2C85">
        <w:rPr>
          <w:b/>
        </w:rPr>
        <w:t>Задача №3</w:t>
      </w:r>
      <w:r w:rsidRPr="00EA2C85">
        <w:t>.Определите потери в массе (</w:t>
      </w:r>
      <w:proofErr w:type="gramStart"/>
      <w:r w:rsidRPr="00EA2C85">
        <w:t>кг</w:t>
      </w:r>
      <w:proofErr w:type="gramEnd"/>
      <w:r w:rsidRPr="00EA2C85">
        <w:t xml:space="preserve">.) и упек (%) к массе теста при выпечке 100 шт. булочек массой по 50г. При этом на 100 шт. булочек расходуется </w:t>
      </w:r>
      <w:smartTag w:uri="urn:schemas-microsoft-com:office:smarttags" w:element="metricconverter">
        <w:smartTagPr>
          <w:attr w:name="ProductID" w:val="5,8 кг"/>
        </w:smartTagPr>
        <w:r w:rsidRPr="00EA2C85">
          <w:t>5,8 кг</w:t>
        </w:r>
      </w:smartTag>
      <w:r w:rsidRPr="00EA2C85">
        <w:t xml:space="preserve"> теста. Масса выпеченных булочек 5кг. </w:t>
      </w:r>
    </w:p>
    <w:p w:rsidR="00EA2C85" w:rsidRPr="00EA2C85" w:rsidRDefault="00EA2C85" w:rsidP="00EA2C85">
      <w:pPr>
        <w:shd w:val="clear" w:color="auto" w:fill="FFFFFF"/>
        <w:tabs>
          <w:tab w:val="left" w:pos="750"/>
        </w:tabs>
        <w:jc w:val="both"/>
        <w:rPr>
          <w:b/>
          <w:i/>
        </w:rPr>
      </w:pPr>
      <w:r w:rsidRPr="00EA2C85">
        <w:rPr>
          <w:b/>
          <w:i/>
        </w:rPr>
        <w:tab/>
      </w:r>
    </w:p>
    <w:p w:rsidR="00EA2C85" w:rsidRPr="00EA2C85" w:rsidRDefault="00EA2C85" w:rsidP="00EA2C85">
      <w:pPr>
        <w:shd w:val="clear" w:color="auto" w:fill="FFFFFF"/>
        <w:tabs>
          <w:tab w:val="left" w:pos="750"/>
        </w:tabs>
        <w:jc w:val="both"/>
      </w:pPr>
      <w:r w:rsidRPr="00EA2C85">
        <w:rPr>
          <w:b/>
          <w:i/>
        </w:rPr>
        <w:t>Формы контроля</w:t>
      </w:r>
      <w:r w:rsidRPr="00EA2C85">
        <w:t xml:space="preserve">: </w:t>
      </w:r>
    </w:p>
    <w:p w:rsidR="00EA2C85" w:rsidRPr="00EA2C85" w:rsidRDefault="00EA2C85" w:rsidP="00EA2C85">
      <w:pPr>
        <w:shd w:val="clear" w:color="auto" w:fill="FFFFFF"/>
        <w:tabs>
          <w:tab w:val="left" w:pos="750"/>
        </w:tabs>
        <w:jc w:val="both"/>
      </w:pPr>
      <w:r w:rsidRPr="00EA2C85">
        <w:t xml:space="preserve">-использование </w:t>
      </w:r>
      <w:proofErr w:type="spellStart"/>
      <w:r w:rsidRPr="00EA2C85">
        <w:t>инструкционно</w:t>
      </w:r>
      <w:proofErr w:type="spellEnd"/>
      <w:r w:rsidRPr="00EA2C85">
        <w:t>-технологических карт на лабораторных занятиях;</w:t>
      </w:r>
    </w:p>
    <w:p w:rsidR="00EA2C85" w:rsidRPr="00EA2C85" w:rsidRDefault="00EA2C85" w:rsidP="00EA2C85">
      <w:pPr>
        <w:shd w:val="clear" w:color="auto" w:fill="FFFFFF"/>
        <w:tabs>
          <w:tab w:val="left" w:pos="750"/>
        </w:tabs>
        <w:jc w:val="both"/>
      </w:pPr>
      <w:r w:rsidRPr="00EA2C85">
        <w:t>-использование схем на лабораторно-практических занятиях;</w:t>
      </w:r>
    </w:p>
    <w:p w:rsidR="00EA2C85" w:rsidRPr="00EA2C85" w:rsidRDefault="00EA2C85" w:rsidP="00EA2C85">
      <w:pPr>
        <w:shd w:val="clear" w:color="auto" w:fill="FFFFFF"/>
        <w:tabs>
          <w:tab w:val="left" w:pos="750"/>
        </w:tabs>
        <w:jc w:val="both"/>
      </w:pPr>
      <w:r w:rsidRPr="00EA2C85">
        <w:t>-проверка задач и использование на лабораторно-практических занятиях.</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pPr>
      <w:r w:rsidRPr="00EA2C85">
        <w:t>2.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color w:val="000000"/>
        </w:rPr>
      </w:pPr>
      <w:r w:rsidRPr="00EA2C85">
        <w:rPr>
          <w:color w:val="000000"/>
        </w:rPr>
        <w:t xml:space="preserve">3. Производственное </w:t>
      </w:r>
      <w:proofErr w:type="gramStart"/>
      <w:r w:rsidRPr="00EA2C85">
        <w:rPr>
          <w:color w:val="000000"/>
        </w:rPr>
        <w:t>обучение по профессии</w:t>
      </w:r>
      <w:proofErr w:type="gramEnd"/>
      <w:r w:rsidRPr="00EA2C85">
        <w:rPr>
          <w:color w:val="000000"/>
        </w:rPr>
        <w:t xml:space="preserve"> «Повар». В 4 ч. Ч.2. Супы, соусы, блюда из овощей, круп, макаронных изделий и бобовых: учеб. Пособие для нач. проф. образования/ [В.П. Андросов, Т.В. </w:t>
      </w:r>
      <w:proofErr w:type="spellStart"/>
      <w:r w:rsidRPr="00EA2C85">
        <w:rPr>
          <w:color w:val="000000"/>
        </w:rPr>
        <w:t>Пыжова</w:t>
      </w:r>
      <w:proofErr w:type="spellEnd"/>
      <w:r w:rsidRPr="00EA2C85">
        <w:rPr>
          <w:color w:val="000000"/>
        </w:rPr>
        <w:t>, Л.И. Федорченко и др.]. – М.: Образовательно-издательский центр «Академия»; ОАО «Московские учебники», 2012 – 160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lastRenderedPageBreak/>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3.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jc w:val="both"/>
        <w:rPr>
          <w:b/>
          <w:color w:val="000000"/>
        </w:rPr>
      </w:pPr>
      <w:r w:rsidRPr="00EA2C85">
        <w:rPr>
          <w:b/>
          <w:color w:val="000000"/>
        </w:rPr>
        <w:t>Вопросы для самоконтроля:</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Какое сырье является основным при приготовлении мучных кондитерских изделий?</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Какие показатели качества характеризуют хлебопекарные свойства муки?</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Какие разрыхлители теста вам известны?</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Как подготавливают сахар для дрожжевого теста?</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Как правильно подготовить мед к производству?</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Как подготовить желатин к производству?</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В чем суть биологического разрыхления теста?</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Для какого теста применяют химические разрыхлители?</w:t>
      </w:r>
    </w:p>
    <w:p w:rsidR="00EA2C85" w:rsidRPr="00EA2C85" w:rsidRDefault="00EA2C85" w:rsidP="00A61A8D">
      <w:pPr>
        <w:numPr>
          <w:ilvl w:val="0"/>
          <w:numId w:val="25"/>
        </w:numPr>
        <w:shd w:val="clear" w:color="auto" w:fill="FFFFFF"/>
        <w:spacing w:after="200" w:line="276" w:lineRule="auto"/>
        <w:contextualSpacing/>
        <w:jc w:val="both"/>
        <w:rPr>
          <w:color w:val="000000"/>
        </w:rPr>
      </w:pPr>
      <w:r w:rsidRPr="00EA2C85">
        <w:t>Основное условие механического разрыхления теста?</w:t>
      </w:r>
    </w:p>
    <w:p w:rsidR="00EA2C85" w:rsidRPr="00EA2C85" w:rsidRDefault="00EA2C85" w:rsidP="00EA2C85">
      <w:pPr>
        <w:shd w:val="clear" w:color="auto" w:fill="FFFFFF"/>
        <w:jc w:val="both"/>
      </w:pPr>
    </w:p>
    <w:p w:rsidR="00EA2C85" w:rsidRPr="00EA2C85" w:rsidRDefault="00EA2C85" w:rsidP="00EA2C85">
      <w:pPr>
        <w:shd w:val="clear" w:color="auto" w:fill="FFFFFF"/>
        <w:jc w:val="both"/>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r w:rsidRPr="00EA2C85">
        <w:rPr>
          <w:b/>
          <w:sz w:val="28"/>
          <w:szCs w:val="28"/>
        </w:rPr>
        <w:t>Самостоятельная работа № 3</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color w:val="000000"/>
        </w:rPr>
      </w:pPr>
      <w:r w:rsidRPr="00EA2C85">
        <w:rPr>
          <w:rFonts w:eastAsia="MS Mincho"/>
          <w:b/>
          <w:bCs/>
        </w:rPr>
        <w:t>Тема 11.</w:t>
      </w:r>
      <w:r w:rsidRPr="00EA2C85">
        <w:rPr>
          <w:color w:val="000000"/>
        </w:rPr>
        <w:t xml:space="preserve"> </w:t>
      </w:r>
      <w:r w:rsidRPr="00EA2C85">
        <w:rPr>
          <w:spacing w:val="-1"/>
        </w:rPr>
        <w:t>Приготовление,</w:t>
      </w:r>
      <w:r w:rsidRPr="00EA2C85">
        <w:rPr>
          <w:spacing w:val="21"/>
        </w:rPr>
        <w:t xml:space="preserve"> </w:t>
      </w:r>
      <w:r w:rsidRPr="00EA2C85">
        <w:rPr>
          <w:spacing w:val="-1"/>
        </w:rPr>
        <w:t xml:space="preserve">оформление </w:t>
      </w:r>
      <w:r w:rsidRPr="00EA2C85">
        <w:t>и</w:t>
      </w:r>
      <w:r w:rsidRPr="00EA2C85">
        <w:rPr>
          <w:spacing w:val="29"/>
        </w:rPr>
        <w:t xml:space="preserve"> </w:t>
      </w:r>
      <w:r w:rsidRPr="00EA2C85">
        <w:rPr>
          <w:spacing w:val="-1"/>
        </w:rPr>
        <w:t>подготовка</w:t>
      </w:r>
      <w:r w:rsidRPr="00EA2C85">
        <w:t xml:space="preserve"> к </w:t>
      </w:r>
      <w:r w:rsidRPr="00EA2C85">
        <w:rPr>
          <w:spacing w:val="-1"/>
        </w:rPr>
        <w:t>реализации</w:t>
      </w:r>
      <w:r w:rsidRPr="00EA2C85">
        <w:rPr>
          <w:spacing w:val="35"/>
        </w:rPr>
        <w:t xml:space="preserve"> </w:t>
      </w:r>
      <w:r w:rsidRPr="00EA2C85">
        <w:rPr>
          <w:spacing w:val="-1"/>
        </w:rPr>
        <w:t>хлебобулочных изделий</w:t>
      </w:r>
      <w:r w:rsidRPr="00EA2C85">
        <w:t xml:space="preserve"> и</w:t>
      </w:r>
      <w:r w:rsidRPr="00EA2C85">
        <w:rPr>
          <w:spacing w:val="29"/>
        </w:rPr>
        <w:t xml:space="preserve"> </w:t>
      </w:r>
      <w:r w:rsidRPr="00EA2C85">
        <w:rPr>
          <w:spacing w:val="-1"/>
        </w:rPr>
        <w:t>хлеба.</w:t>
      </w:r>
    </w:p>
    <w:p w:rsidR="00EA2C85" w:rsidRPr="00EA2C85" w:rsidRDefault="00EA2C85" w:rsidP="00EA2C85">
      <w:pPr>
        <w:shd w:val="clear" w:color="auto" w:fill="FFFFFF"/>
        <w:jc w:val="both"/>
        <w:rPr>
          <w:b/>
          <w:bCs/>
          <w:i/>
          <w:spacing w:val="-1"/>
        </w:rPr>
      </w:pPr>
      <w:r w:rsidRPr="00EA2C85">
        <w:rPr>
          <w:b/>
          <w:bCs/>
          <w:i/>
          <w:spacing w:val="-1"/>
        </w:rPr>
        <w:t>Лабораторная</w:t>
      </w:r>
      <w:r w:rsidRPr="00EA2C85">
        <w:rPr>
          <w:b/>
          <w:bCs/>
          <w:i/>
        </w:rPr>
        <w:t xml:space="preserve"> </w:t>
      </w:r>
      <w:r w:rsidRPr="00EA2C85">
        <w:rPr>
          <w:b/>
          <w:bCs/>
          <w:i/>
          <w:spacing w:val="-1"/>
        </w:rPr>
        <w:t>работа</w:t>
      </w:r>
      <w:r w:rsidRPr="00EA2C85">
        <w:rPr>
          <w:b/>
          <w:bCs/>
          <w:i/>
          <w:spacing w:val="-3"/>
        </w:rPr>
        <w:t xml:space="preserve"> </w:t>
      </w:r>
      <w:r w:rsidRPr="00EA2C85">
        <w:rPr>
          <w:b/>
          <w:bCs/>
          <w:i/>
          <w:spacing w:val="1"/>
        </w:rPr>
        <w:t>№7.</w:t>
      </w:r>
      <w:r w:rsidRPr="00EA2C85">
        <w:rPr>
          <w:b/>
          <w:bCs/>
          <w:i/>
        </w:rPr>
        <w:t xml:space="preserve"> </w:t>
      </w:r>
      <w:r w:rsidRPr="00EA2C85">
        <w:rPr>
          <w:spacing w:val="-1"/>
        </w:rPr>
        <w:t>Приготовление</w:t>
      </w:r>
      <w:r w:rsidRPr="00EA2C85">
        <w:rPr>
          <w:spacing w:val="-4"/>
        </w:rPr>
        <w:t xml:space="preserve"> </w:t>
      </w:r>
      <w:r w:rsidRPr="00EA2C85">
        <w:t xml:space="preserve">и </w:t>
      </w:r>
      <w:r w:rsidRPr="00EA2C85">
        <w:rPr>
          <w:spacing w:val="-1"/>
        </w:rPr>
        <w:t>оформление хлебобулочных изделий</w:t>
      </w:r>
      <w:r w:rsidRPr="00EA2C85">
        <w:rPr>
          <w:spacing w:val="-2"/>
        </w:rPr>
        <w:t xml:space="preserve"> </w:t>
      </w:r>
      <w:r w:rsidRPr="00EA2C85">
        <w:t>и</w:t>
      </w:r>
      <w:r w:rsidRPr="00EA2C85">
        <w:rPr>
          <w:spacing w:val="-2"/>
        </w:rPr>
        <w:t xml:space="preserve"> </w:t>
      </w:r>
      <w:r w:rsidRPr="00EA2C85">
        <w:t>хлеба</w:t>
      </w:r>
      <w:r w:rsidRPr="00EA2C85">
        <w:rPr>
          <w:spacing w:val="-1"/>
        </w:rPr>
        <w:t xml:space="preserve"> </w:t>
      </w:r>
      <w:r w:rsidRPr="00EA2C85">
        <w:t>из</w:t>
      </w:r>
      <w:r w:rsidRPr="00EA2C85">
        <w:rPr>
          <w:spacing w:val="87"/>
        </w:rPr>
        <w:t xml:space="preserve"> </w:t>
      </w:r>
      <w:r w:rsidRPr="00EA2C85">
        <w:rPr>
          <w:spacing w:val="-1"/>
        </w:rPr>
        <w:t>дрожжевого</w:t>
      </w:r>
      <w:r w:rsidRPr="00EA2C85">
        <w:t xml:space="preserve"> </w:t>
      </w:r>
      <w:proofErr w:type="spellStart"/>
      <w:r w:rsidRPr="00EA2C85">
        <w:rPr>
          <w:spacing w:val="-1"/>
        </w:rPr>
        <w:t>безопарного</w:t>
      </w:r>
      <w:proofErr w:type="spellEnd"/>
      <w:r w:rsidRPr="00EA2C85">
        <w:t xml:space="preserve"> </w:t>
      </w:r>
      <w:r w:rsidRPr="00EA2C85">
        <w:rPr>
          <w:spacing w:val="-1"/>
        </w:rPr>
        <w:t>теста.</w:t>
      </w:r>
      <w:r w:rsidRPr="00EA2C85">
        <w:rPr>
          <w:b/>
          <w:bCs/>
          <w:i/>
          <w:spacing w:val="-1"/>
        </w:rPr>
        <w:t xml:space="preserve"> </w:t>
      </w:r>
    </w:p>
    <w:p w:rsidR="00EA2C85" w:rsidRPr="00EA2C85" w:rsidRDefault="00EA2C85" w:rsidP="00EA2C85">
      <w:pPr>
        <w:shd w:val="clear" w:color="auto" w:fill="FFFFFF"/>
        <w:jc w:val="both"/>
        <w:rPr>
          <w:rFonts w:eastAsia="Calibri"/>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rPr>
        <w:t>Анализ производственных ситуаций, решение производственных задач.</w:t>
      </w:r>
    </w:p>
    <w:p w:rsidR="00EA2C85" w:rsidRPr="00EA2C85" w:rsidRDefault="00EA2C85" w:rsidP="00EA2C85">
      <w:pPr>
        <w:shd w:val="clear" w:color="auto" w:fill="FFFFFF"/>
        <w:jc w:val="both"/>
        <w:rPr>
          <w:color w:val="000000"/>
        </w:rPr>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iCs/>
        </w:rPr>
        <w:t xml:space="preserve">приготовлению, подготовке к реализации </w:t>
      </w:r>
      <w:r w:rsidRPr="00EA2C85">
        <w:rPr>
          <w:spacing w:val="-1"/>
        </w:rPr>
        <w:t>хлебобулочных изделий</w:t>
      </w:r>
      <w:r w:rsidRPr="00EA2C85">
        <w:t xml:space="preserve"> и</w:t>
      </w:r>
      <w:r w:rsidRPr="00EA2C85">
        <w:rPr>
          <w:spacing w:val="29"/>
        </w:rPr>
        <w:t xml:space="preserve"> </w:t>
      </w:r>
      <w:r w:rsidRPr="00EA2C85">
        <w:rPr>
          <w:spacing w:val="-1"/>
        </w:rPr>
        <w:t>хлеба.</w:t>
      </w:r>
    </w:p>
    <w:p w:rsidR="00EA2C85" w:rsidRPr="00EA2C85" w:rsidRDefault="00EA2C85" w:rsidP="00EA2C85">
      <w:pPr>
        <w:shd w:val="clear" w:color="auto" w:fill="FFFFFF"/>
        <w:jc w:val="both"/>
        <w:rPr>
          <w:color w:val="000000"/>
        </w:rPr>
      </w:pPr>
      <w:r w:rsidRPr="00EA2C85">
        <w:rPr>
          <w:b/>
          <w:i/>
        </w:rPr>
        <w:t xml:space="preserve">Норма времени: </w:t>
      </w:r>
      <w:r w:rsidRPr="00EA2C85">
        <w:t>2 часа</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31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EA2C85">
        <w:t>ПК 5.3.</w:t>
      </w:r>
      <w:r w:rsidRPr="00EA2C85">
        <w:tab/>
        <w:t>Осуществлять изготовление, творческое оформление, подготовку к реализации хлебобулочных изделий и хлеба разнообразного ассортимента</w:t>
      </w: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4"/>
        </w:numPr>
        <w:shd w:val="clear" w:color="auto" w:fill="FFFFFF"/>
        <w:jc w:val="both"/>
      </w:pPr>
      <w:r w:rsidRPr="00EA2C85">
        <w:t>Повторить тематику лабораторных занятий № 7.</w:t>
      </w:r>
    </w:p>
    <w:p w:rsidR="00EA2C85" w:rsidRPr="00EA2C85" w:rsidRDefault="00EA2C85" w:rsidP="00A61A8D">
      <w:pPr>
        <w:numPr>
          <w:ilvl w:val="0"/>
          <w:numId w:val="14"/>
        </w:numPr>
        <w:shd w:val="clear" w:color="auto" w:fill="FFFFFF"/>
        <w:jc w:val="both"/>
      </w:pPr>
      <w:r w:rsidRPr="00EA2C85">
        <w:t>Проанализировать производственную ситуацию выполненных лабораторных занятий №№ 7, и заполнить таблицы на каждое занятие</w:t>
      </w:r>
    </w:p>
    <w:tbl>
      <w:tblPr>
        <w:tblStyle w:val="a3"/>
        <w:tblW w:w="9246" w:type="dxa"/>
        <w:tblInd w:w="360" w:type="dxa"/>
        <w:tblLayout w:type="fixed"/>
        <w:tblLook w:val="04A0" w:firstRow="1" w:lastRow="0" w:firstColumn="1" w:lastColumn="0" w:noHBand="0" w:noVBand="1"/>
      </w:tblPr>
      <w:tblGrid>
        <w:gridCol w:w="599"/>
        <w:gridCol w:w="2459"/>
        <w:gridCol w:w="1935"/>
        <w:gridCol w:w="1985"/>
        <w:gridCol w:w="2268"/>
      </w:tblGrid>
      <w:tr w:rsidR="00EA2C85" w:rsidRPr="00EA2C85" w:rsidTr="009C5C4D">
        <w:tc>
          <w:tcPr>
            <w:tcW w:w="599" w:type="dxa"/>
            <w:vAlign w:val="center"/>
          </w:tcPr>
          <w:p w:rsidR="00EA2C85" w:rsidRPr="00EA2C85" w:rsidRDefault="00EA2C85" w:rsidP="00EA2C85">
            <w:pPr>
              <w:jc w:val="center"/>
            </w:pPr>
            <w:r w:rsidRPr="00EA2C85">
              <w:t xml:space="preserve">№ </w:t>
            </w:r>
            <w:proofErr w:type="gramStart"/>
            <w:r w:rsidRPr="00EA2C85">
              <w:t>п</w:t>
            </w:r>
            <w:proofErr w:type="gramEnd"/>
            <w:r w:rsidRPr="00EA2C85">
              <w:t>/п</w:t>
            </w:r>
          </w:p>
        </w:tc>
        <w:tc>
          <w:tcPr>
            <w:tcW w:w="2459" w:type="dxa"/>
            <w:vAlign w:val="center"/>
          </w:tcPr>
          <w:p w:rsidR="00EA2C85" w:rsidRPr="00EA2C85" w:rsidRDefault="00EA2C85" w:rsidP="00EA2C85">
            <w:pPr>
              <w:jc w:val="center"/>
              <w:rPr>
                <w:rFonts w:eastAsia="MS Mincho"/>
                <w:b/>
                <w:bCs/>
                <w:i/>
              </w:rPr>
            </w:pPr>
            <w:r w:rsidRPr="00EA2C85">
              <w:t xml:space="preserve">Наименование </w:t>
            </w:r>
            <w:r w:rsidRPr="00EA2C85">
              <w:rPr>
                <w:spacing w:val="-1"/>
              </w:rPr>
              <w:t>хлебобулочных изделий</w:t>
            </w:r>
            <w:r w:rsidRPr="00EA2C85">
              <w:t xml:space="preserve"> и</w:t>
            </w:r>
            <w:r w:rsidRPr="00EA2C85">
              <w:rPr>
                <w:spacing w:val="29"/>
              </w:rPr>
              <w:t xml:space="preserve"> </w:t>
            </w:r>
            <w:r w:rsidRPr="00EA2C85">
              <w:rPr>
                <w:spacing w:val="-1"/>
              </w:rPr>
              <w:t>хлеба</w:t>
            </w:r>
          </w:p>
          <w:p w:rsidR="00EA2C85" w:rsidRPr="00EA2C85" w:rsidRDefault="00EA2C85" w:rsidP="00EA2C85">
            <w:pPr>
              <w:jc w:val="center"/>
            </w:pPr>
          </w:p>
        </w:tc>
        <w:tc>
          <w:tcPr>
            <w:tcW w:w="1935" w:type="dxa"/>
            <w:vAlign w:val="center"/>
          </w:tcPr>
          <w:p w:rsidR="00EA2C85" w:rsidRPr="00EA2C85" w:rsidRDefault="00EA2C85" w:rsidP="00EA2C85">
            <w:pPr>
              <w:jc w:val="center"/>
            </w:pPr>
            <w:r w:rsidRPr="00EA2C85">
              <w:t>Требования к качеству</w:t>
            </w:r>
          </w:p>
        </w:tc>
        <w:tc>
          <w:tcPr>
            <w:tcW w:w="1985" w:type="dxa"/>
            <w:vAlign w:val="center"/>
          </w:tcPr>
          <w:p w:rsidR="00EA2C85" w:rsidRPr="00EA2C85" w:rsidRDefault="00EA2C85" w:rsidP="00EA2C85">
            <w:pPr>
              <w:jc w:val="center"/>
            </w:pPr>
            <w:r w:rsidRPr="00EA2C85">
              <w:t>Достижения в процессе изготовления</w:t>
            </w:r>
          </w:p>
        </w:tc>
        <w:tc>
          <w:tcPr>
            <w:tcW w:w="2268" w:type="dxa"/>
            <w:vAlign w:val="center"/>
          </w:tcPr>
          <w:p w:rsidR="00EA2C85" w:rsidRPr="00EA2C85" w:rsidRDefault="00EA2C85" w:rsidP="00EA2C85">
            <w:pPr>
              <w:jc w:val="center"/>
            </w:pPr>
            <w:r w:rsidRPr="00EA2C85">
              <w:t>Возникшие недостатки и дефекты, причины их возникновения</w:t>
            </w:r>
          </w:p>
        </w:tc>
      </w:tr>
      <w:tr w:rsidR="00EA2C85" w:rsidRPr="00EA2C85" w:rsidTr="009C5C4D">
        <w:tc>
          <w:tcPr>
            <w:tcW w:w="599" w:type="dxa"/>
          </w:tcPr>
          <w:p w:rsidR="00EA2C85" w:rsidRPr="00EA2C85" w:rsidRDefault="00EA2C85" w:rsidP="00EA2C85">
            <w:pPr>
              <w:jc w:val="both"/>
            </w:pPr>
            <w:r w:rsidRPr="00EA2C85">
              <w:t>1.</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r w:rsidR="00EA2C85" w:rsidRPr="00EA2C85" w:rsidTr="009C5C4D">
        <w:tc>
          <w:tcPr>
            <w:tcW w:w="599" w:type="dxa"/>
          </w:tcPr>
          <w:p w:rsidR="00EA2C85" w:rsidRPr="00EA2C85" w:rsidRDefault="00EA2C85" w:rsidP="00EA2C85">
            <w:pPr>
              <w:jc w:val="both"/>
            </w:pPr>
            <w:r w:rsidRPr="00EA2C85">
              <w:t>2.</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r w:rsidR="00EA2C85" w:rsidRPr="00EA2C85" w:rsidTr="009C5C4D">
        <w:tc>
          <w:tcPr>
            <w:tcW w:w="599" w:type="dxa"/>
          </w:tcPr>
          <w:p w:rsidR="00EA2C85" w:rsidRPr="00EA2C85" w:rsidRDefault="00EA2C85" w:rsidP="00EA2C85">
            <w:pPr>
              <w:jc w:val="both"/>
            </w:pPr>
            <w:r w:rsidRPr="00EA2C85">
              <w:t>…</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bl>
    <w:p w:rsidR="00EA2C85" w:rsidRPr="00EA2C85" w:rsidRDefault="00EA2C85" w:rsidP="00EA2C85">
      <w:r w:rsidRPr="00EA2C85">
        <w:t xml:space="preserve">Рекомендации и критерии оценивания по работе с таблицами смотрите в Приложение </w:t>
      </w:r>
      <w:r w:rsidRPr="00EA2C85">
        <w:rPr>
          <w:lang w:val="en-US"/>
        </w:rPr>
        <w:t>IV</w:t>
      </w:r>
      <w:r w:rsidRPr="00EA2C85">
        <w:t>.</w:t>
      </w:r>
    </w:p>
    <w:p w:rsidR="00EA2C85" w:rsidRPr="00317220" w:rsidRDefault="00EA2C85" w:rsidP="00A61A8D">
      <w:pPr>
        <w:numPr>
          <w:ilvl w:val="0"/>
          <w:numId w:val="14"/>
        </w:numPr>
        <w:shd w:val="clear" w:color="auto" w:fill="FFFFFF"/>
        <w:spacing w:after="200" w:line="276" w:lineRule="auto"/>
        <w:contextualSpacing/>
        <w:jc w:val="both"/>
        <w:rPr>
          <w:b/>
          <w:i/>
        </w:rPr>
      </w:pPr>
      <w:r w:rsidRPr="00EA2C85">
        <w:t xml:space="preserve">Подготовиться к публичному представлению проведенного анализа производственной ситуации выполненных лабораторных работ (см. Приложение </w:t>
      </w:r>
      <w:r w:rsidRPr="00317220">
        <w:rPr>
          <w:lang w:val="en-US"/>
        </w:rPr>
        <w:t>III</w:t>
      </w:r>
      <w:r w:rsidRPr="00EA2C85">
        <w:t>.).</w:t>
      </w:r>
    </w:p>
    <w:p w:rsidR="00EA2C85" w:rsidRPr="00EA2C85" w:rsidRDefault="00EA2C85" w:rsidP="00EA2C85">
      <w:pPr>
        <w:shd w:val="clear" w:color="auto" w:fill="FFFFFF"/>
        <w:tabs>
          <w:tab w:val="left" w:pos="750"/>
        </w:tabs>
        <w:jc w:val="both"/>
        <w:rPr>
          <w:b/>
          <w:i/>
        </w:rPr>
      </w:pPr>
      <w:r w:rsidRPr="00EA2C85">
        <w:rPr>
          <w:b/>
          <w:i/>
        </w:rPr>
        <w:t>Форма контроля:</w:t>
      </w:r>
      <w:r w:rsidRPr="00EA2C85">
        <w:t xml:space="preserve"> Представление анализа выполненных лабораторных работ публично.</w:t>
      </w: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pPr>
      <w:r w:rsidRPr="00EA2C85">
        <w:t>2.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color w:val="000000"/>
        </w:rPr>
      </w:pPr>
      <w:r w:rsidRPr="00EA2C85">
        <w:rPr>
          <w:color w:val="000000"/>
        </w:rPr>
        <w:t xml:space="preserve">3. Производственное </w:t>
      </w:r>
      <w:proofErr w:type="gramStart"/>
      <w:r w:rsidRPr="00EA2C85">
        <w:rPr>
          <w:color w:val="000000"/>
        </w:rPr>
        <w:t>обучение по профессии</w:t>
      </w:r>
      <w:proofErr w:type="gramEnd"/>
      <w:r w:rsidRPr="00EA2C85">
        <w:rPr>
          <w:color w:val="000000"/>
        </w:rPr>
        <w:t xml:space="preserve"> «Повар». В 4 ч. Ч.2. Супы, соусы, блюда из овощей, круп, макаронных изделий и бобовых: учеб. Пособие для нач. проф. образования/ [В.П. Андросов, Т.В. </w:t>
      </w:r>
      <w:proofErr w:type="spellStart"/>
      <w:r w:rsidRPr="00EA2C85">
        <w:rPr>
          <w:color w:val="000000"/>
        </w:rPr>
        <w:t>Пыжова</w:t>
      </w:r>
      <w:proofErr w:type="spellEnd"/>
      <w:r w:rsidRPr="00EA2C85">
        <w:rPr>
          <w:color w:val="000000"/>
        </w:rPr>
        <w:t>, Л.И. Федорченко и др.]. – М.: Образовательно-издательский центр «Академия»; ОАО «Московские учебники», 2012 – 160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ind w:firstLine="708"/>
        <w:jc w:val="both"/>
        <w:rPr>
          <w:b/>
          <w:color w:val="000000"/>
        </w:rPr>
      </w:pPr>
      <w:r w:rsidRPr="00EA2C85">
        <w:rPr>
          <w:b/>
          <w:color w:val="000000"/>
        </w:rPr>
        <w:t>Вопросы для самоконтроля:</w:t>
      </w:r>
    </w:p>
    <w:p w:rsidR="00EA2C85" w:rsidRPr="00EA2C85" w:rsidRDefault="00EA2C85" w:rsidP="00A61A8D">
      <w:pPr>
        <w:numPr>
          <w:ilvl w:val="0"/>
          <w:numId w:val="24"/>
        </w:numPr>
        <w:shd w:val="clear" w:color="auto" w:fill="FFFFFF"/>
        <w:jc w:val="both"/>
        <w:rPr>
          <w:color w:val="000000"/>
        </w:rPr>
      </w:pPr>
      <w:r w:rsidRPr="00EA2C85">
        <w:rPr>
          <w:color w:val="000000"/>
        </w:rPr>
        <w:t>Для чего растаивают изделия из дрожжевого теста?</w:t>
      </w:r>
    </w:p>
    <w:p w:rsidR="00EA2C85" w:rsidRPr="00EA2C85" w:rsidRDefault="00EA2C85" w:rsidP="00A61A8D">
      <w:pPr>
        <w:numPr>
          <w:ilvl w:val="0"/>
          <w:numId w:val="24"/>
        </w:numPr>
        <w:shd w:val="clear" w:color="auto" w:fill="FFFFFF"/>
        <w:jc w:val="both"/>
        <w:rPr>
          <w:color w:val="000000"/>
        </w:rPr>
      </w:pPr>
      <w:r w:rsidRPr="00EA2C85">
        <w:rPr>
          <w:color w:val="000000"/>
        </w:rPr>
        <w:t>Какие дефекты могут быть у изделий из слоёного дрожжевого теста?</w:t>
      </w:r>
    </w:p>
    <w:p w:rsidR="00EA2C85" w:rsidRPr="00EA2C85" w:rsidRDefault="00EA2C85" w:rsidP="00A61A8D">
      <w:pPr>
        <w:numPr>
          <w:ilvl w:val="0"/>
          <w:numId w:val="24"/>
        </w:numPr>
        <w:shd w:val="clear" w:color="auto" w:fill="FFFFFF"/>
        <w:jc w:val="both"/>
        <w:rPr>
          <w:color w:val="000000"/>
        </w:rPr>
      </w:pPr>
      <w:r w:rsidRPr="00EA2C85">
        <w:rPr>
          <w:color w:val="000000"/>
        </w:rPr>
        <w:t>Какую консистенцию имеет тесто на оладьи и блины, каковы их дефекты?</w:t>
      </w:r>
    </w:p>
    <w:p w:rsidR="00EA2C85" w:rsidRPr="00EA2C85" w:rsidRDefault="00EA2C85" w:rsidP="00A61A8D">
      <w:pPr>
        <w:numPr>
          <w:ilvl w:val="0"/>
          <w:numId w:val="24"/>
        </w:numPr>
        <w:shd w:val="clear" w:color="auto" w:fill="FFFFFF"/>
        <w:jc w:val="both"/>
        <w:rPr>
          <w:color w:val="000000"/>
        </w:rPr>
      </w:pPr>
      <w:r w:rsidRPr="00EA2C85">
        <w:rPr>
          <w:color w:val="000000"/>
        </w:rPr>
        <w:t xml:space="preserve">Каков принцип приготовления дрожжевого </w:t>
      </w:r>
      <w:proofErr w:type="spellStart"/>
      <w:r w:rsidRPr="00EA2C85">
        <w:rPr>
          <w:color w:val="000000"/>
        </w:rPr>
        <w:t>безопарного</w:t>
      </w:r>
      <w:proofErr w:type="spellEnd"/>
      <w:r w:rsidRPr="00EA2C85">
        <w:rPr>
          <w:color w:val="000000"/>
        </w:rPr>
        <w:t xml:space="preserve"> теста?</w:t>
      </w:r>
    </w:p>
    <w:p w:rsidR="00EA2C85" w:rsidRPr="00EA2C85" w:rsidRDefault="00EA2C85" w:rsidP="00A61A8D">
      <w:pPr>
        <w:numPr>
          <w:ilvl w:val="0"/>
          <w:numId w:val="24"/>
        </w:numPr>
        <w:shd w:val="clear" w:color="auto" w:fill="FFFFFF"/>
        <w:jc w:val="both"/>
        <w:rPr>
          <w:color w:val="000000"/>
        </w:rPr>
      </w:pPr>
      <w:r w:rsidRPr="00EA2C85">
        <w:rPr>
          <w:color w:val="000000"/>
        </w:rPr>
        <w:t>Сколько крупных операций в процессе приготовления дрожжевого опарного теста?</w:t>
      </w:r>
    </w:p>
    <w:p w:rsidR="00EA2C85" w:rsidRPr="00EA2C85" w:rsidRDefault="00EA2C85" w:rsidP="00EA2C85">
      <w:pPr>
        <w:shd w:val="clear" w:color="auto" w:fill="FFFFFF"/>
        <w:jc w:val="both"/>
        <w:rPr>
          <w:b/>
          <w:color w:val="000000"/>
        </w:rPr>
      </w:pPr>
    </w:p>
    <w:p w:rsidR="00317220" w:rsidRDefault="00317220"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r w:rsidRPr="00EA2C85">
        <w:rPr>
          <w:b/>
          <w:sz w:val="28"/>
          <w:szCs w:val="28"/>
        </w:rPr>
        <w:lastRenderedPageBreak/>
        <w:t>Самостоятельная работа № 4</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rFonts w:eastAsia="MS Mincho"/>
          <w:bCs/>
        </w:rPr>
      </w:pPr>
      <w:r w:rsidRPr="00EA2C85">
        <w:rPr>
          <w:rFonts w:eastAsia="MS Mincho"/>
          <w:b/>
          <w:bCs/>
        </w:rPr>
        <w:t xml:space="preserve">Тема 13. </w:t>
      </w:r>
      <w:r w:rsidRPr="00EA2C85">
        <w:rPr>
          <w:rFonts w:eastAsia="MS Mincho"/>
          <w:bCs/>
        </w:rPr>
        <w:t>Приготовление и оформление и подготовка к реализации мучных кондитерских изделий из пресного, пресного слоеного и сдобного пресного теста разнообразного ассортимента.</w:t>
      </w:r>
    </w:p>
    <w:p w:rsidR="00EA2C85" w:rsidRPr="00EA2C85" w:rsidRDefault="00EA2C85" w:rsidP="00EA2C85">
      <w:pPr>
        <w:shd w:val="clear" w:color="auto" w:fill="FFFFFF"/>
        <w:jc w:val="both"/>
        <w:rPr>
          <w:rFonts w:eastAsia="MS Mincho"/>
          <w:b/>
          <w:bCs/>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i/>
        </w:rPr>
        <w:t>Подготовка к лабораторным занятиям с использованием методических рекомендаций преподавателя, учебной и справочной литературы, нормативных документов.</w:t>
      </w:r>
    </w:p>
    <w:p w:rsidR="00EA2C85" w:rsidRPr="00EA2C85" w:rsidRDefault="00EA2C85" w:rsidP="00EA2C85">
      <w:pPr>
        <w:shd w:val="clear" w:color="auto" w:fill="FFFFFF"/>
        <w:jc w:val="both"/>
        <w:rPr>
          <w:rFonts w:eastAsia="MS Mincho"/>
          <w:bCs/>
        </w:rPr>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iCs/>
        </w:rPr>
        <w:t xml:space="preserve">приготовлению, подготовке к реализации </w:t>
      </w:r>
      <w:r w:rsidRPr="00EA2C85">
        <w:rPr>
          <w:rFonts w:eastAsia="MS Mincho"/>
          <w:bCs/>
        </w:rPr>
        <w:t>мучных кондитерских изделий из пресного, пресного слоеного и сдобного пресного теста разнообразного ассортимента.</w:t>
      </w:r>
    </w:p>
    <w:p w:rsidR="00EA2C85" w:rsidRPr="00EA2C85" w:rsidRDefault="00EA2C85" w:rsidP="00EA2C85">
      <w:pPr>
        <w:shd w:val="clear" w:color="auto" w:fill="FFFFFF"/>
        <w:jc w:val="both"/>
        <w:rPr>
          <w:color w:val="000000"/>
        </w:rPr>
      </w:pPr>
      <w:r w:rsidRPr="00EA2C85">
        <w:rPr>
          <w:b/>
          <w:i/>
        </w:rPr>
        <w:t xml:space="preserve">Норма времени: </w:t>
      </w:r>
      <w:r w:rsidRPr="00EA2C85">
        <w:t>2 часа</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5.4.</w:t>
      </w:r>
      <w:r w:rsidRPr="00EA2C85">
        <w:tab/>
        <w:t>Осуществлять изготовление, творческое оформление, подготовку к реализации мучных кондитерских изделий разнообразного ассортимента</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5"/>
        </w:numPr>
        <w:shd w:val="clear" w:color="auto" w:fill="FFFFFF"/>
        <w:jc w:val="both"/>
      </w:pPr>
      <w:r w:rsidRPr="00EA2C85">
        <w:t xml:space="preserve">Изучить и проанализировать информацию основных учебных и дополнительных источников (см. Приложение </w:t>
      </w:r>
      <w:r w:rsidRPr="00EA2C85">
        <w:rPr>
          <w:lang w:val="en-US"/>
        </w:rPr>
        <w:t>I</w:t>
      </w:r>
      <w:r w:rsidRPr="00EA2C85">
        <w:t>.)</w:t>
      </w:r>
    </w:p>
    <w:p w:rsidR="00EA2C85" w:rsidRPr="00EA2C85" w:rsidRDefault="00EA2C85" w:rsidP="00A61A8D">
      <w:pPr>
        <w:numPr>
          <w:ilvl w:val="0"/>
          <w:numId w:val="15"/>
        </w:numPr>
        <w:shd w:val="clear" w:color="auto" w:fill="FFFFFF"/>
        <w:jc w:val="both"/>
      </w:pPr>
      <w:r w:rsidRPr="00EA2C85">
        <w:t xml:space="preserve">Разработать </w:t>
      </w:r>
      <w:proofErr w:type="spellStart"/>
      <w:r w:rsidRPr="00EA2C85">
        <w:t>инструкционно</w:t>
      </w:r>
      <w:proofErr w:type="spellEnd"/>
      <w:r w:rsidRPr="00EA2C85">
        <w:t xml:space="preserve">-технологические карты </w:t>
      </w:r>
      <w:r w:rsidRPr="00EA2C85">
        <w:rPr>
          <w:spacing w:val="-1"/>
        </w:rPr>
        <w:t xml:space="preserve">мучных кондитерских изделий из пресного, пресного слоеного и сдобного пресного теста разнообразного ассортимента </w:t>
      </w:r>
      <w:r w:rsidRPr="00EA2C85">
        <w:t xml:space="preserve">(по выбору) (см. Приложение </w:t>
      </w:r>
      <w:r w:rsidRPr="00EA2C85">
        <w:rPr>
          <w:lang w:val="en-US"/>
        </w:rPr>
        <w:t>VII</w:t>
      </w:r>
      <w:r w:rsidRPr="00EA2C85">
        <w:t>.)</w:t>
      </w:r>
    </w:p>
    <w:p w:rsidR="00EA2C85" w:rsidRPr="00EA2C85" w:rsidRDefault="00EA2C85" w:rsidP="00EA2C85">
      <w:pPr>
        <w:jc w:val="both"/>
      </w:pPr>
    </w:p>
    <w:p w:rsidR="00EA2C85" w:rsidRPr="00EA2C85" w:rsidRDefault="00EA2C85" w:rsidP="00EA2C85">
      <w:pPr>
        <w:shd w:val="clear" w:color="auto" w:fill="FFFFFF"/>
        <w:tabs>
          <w:tab w:val="left" w:pos="750"/>
        </w:tabs>
        <w:jc w:val="both"/>
      </w:pPr>
      <w:r w:rsidRPr="00EA2C85">
        <w:rPr>
          <w:b/>
          <w:i/>
        </w:rPr>
        <w:t>Форма контроля:</w:t>
      </w:r>
      <w:r w:rsidRPr="00EA2C85">
        <w:t xml:space="preserve"> Использование </w:t>
      </w:r>
      <w:proofErr w:type="spellStart"/>
      <w:r w:rsidRPr="00EA2C85">
        <w:t>инструкционно</w:t>
      </w:r>
      <w:proofErr w:type="spellEnd"/>
      <w:r w:rsidRPr="00EA2C85">
        <w:t>-технологических карт на лабораторных занятиях.</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pPr>
      <w:r w:rsidRPr="00EA2C85">
        <w:t>2.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3.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jc w:val="both"/>
        <w:rPr>
          <w:b/>
          <w:color w:val="000000"/>
        </w:rPr>
      </w:pPr>
      <w:r w:rsidRPr="00EA2C85">
        <w:rPr>
          <w:b/>
          <w:color w:val="000000"/>
        </w:rPr>
        <w:t>Вопросы для самоконтроля:</w:t>
      </w:r>
    </w:p>
    <w:p w:rsidR="00EA2C85" w:rsidRPr="00317220" w:rsidRDefault="00EA2C85" w:rsidP="00A61A8D">
      <w:pPr>
        <w:numPr>
          <w:ilvl w:val="0"/>
          <w:numId w:val="26"/>
        </w:numPr>
        <w:shd w:val="clear" w:color="auto" w:fill="FFFFFF"/>
        <w:spacing w:after="200" w:line="276" w:lineRule="auto"/>
        <w:ind w:left="426" w:hanging="426"/>
        <w:contextualSpacing/>
        <w:jc w:val="both"/>
        <w:rPr>
          <w:color w:val="000000"/>
        </w:rPr>
      </w:pPr>
      <w:r w:rsidRPr="00EA2C85">
        <w:rPr>
          <w:color w:val="000000"/>
        </w:rPr>
        <w:t xml:space="preserve">Составьте 3 технологические схемы </w:t>
      </w:r>
      <w:r w:rsidRPr="00EA2C85">
        <w:rPr>
          <w:rFonts w:eastAsia="MS Mincho"/>
          <w:bCs/>
        </w:rPr>
        <w:t xml:space="preserve">приготовления мучных кондитерских изделий из </w:t>
      </w:r>
      <w:r w:rsidRPr="00EA2C85">
        <w:rPr>
          <w:rFonts w:eastAsia="MS Mincho"/>
          <w:b/>
          <w:bCs/>
        </w:rPr>
        <w:t xml:space="preserve">пресного, пресного слоеного и сдобного пресного </w:t>
      </w:r>
      <w:r w:rsidRPr="00EA2C85">
        <w:rPr>
          <w:rFonts w:eastAsia="MS Mincho"/>
          <w:bCs/>
        </w:rPr>
        <w:t>теста</w:t>
      </w:r>
      <w:proofErr w:type="gramStart"/>
      <w:r w:rsidRPr="00EA2C85">
        <w:rPr>
          <w:rFonts w:eastAsia="MS Mincho"/>
          <w:bCs/>
        </w:rPr>
        <w:t>.</w:t>
      </w:r>
      <w:proofErr w:type="gramEnd"/>
      <w:r w:rsidRPr="00EA2C85">
        <w:rPr>
          <w:rFonts w:eastAsia="MS Mincho"/>
          <w:bCs/>
        </w:rPr>
        <w:t xml:space="preserve"> (</w:t>
      </w:r>
      <w:proofErr w:type="gramStart"/>
      <w:r w:rsidRPr="00EA2C85">
        <w:rPr>
          <w:rFonts w:eastAsia="MS Mincho"/>
          <w:bCs/>
        </w:rPr>
        <w:t>н</w:t>
      </w:r>
      <w:proofErr w:type="gramEnd"/>
      <w:r w:rsidRPr="00EA2C85">
        <w:rPr>
          <w:rFonts w:eastAsia="MS Mincho"/>
          <w:bCs/>
        </w:rPr>
        <w:t>а выбор).</w:t>
      </w:r>
    </w:p>
    <w:p w:rsidR="00317220" w:rsidRPr="00EA2C85" w:rsidRDefault="00317220" w:rsidP="00317220">
      <w:pPr>
        <w:shd w:val="clear" w:color="auto" w:fill="FFFFFF"/>
        <w:spacing w:after="200" w:line="276" w:lineRule="auto"/>
        <w:ind w:left="426"/>
        <w:contextualSpacing/>
        <w:jc w:val="both"/>
        <w:rPr>
          <w:color w:val="000000"/>
        </w:rPr>
      </w:pPr>
    </w:p>
    <w:p w:rsidR="00EA2C85" w:rsidRPr="00EA2C85" w:rsidRDefault="00EA2C85" w:rsidP="00EA2C85">
      <w:pPr>
        <w:shd w:val="clear" w:color="auto" w:fill="FFFFFF"/>
        <w:jc w:val="both"/>
        <w:rPr>
          <w:b/>
          <w:sz w:val="28"/>
          <w:szCs w:val="28"/>
        </w:rPr>
      </w:pPr>
      <w:r w:rsidRPr="00EA2C85">
        <w:rPr>
          <w:b/>
          <w:sz w:val="28"/>
          <w:szCs w:val="28"/>
        </w:rPr>
        <w:lastRenderedPageBreak/>
        <w:t>Самостоятельная работа № 5</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rFonts w:eastAsia="MS Mincho"/>
          <w:bCs/>
        </w:rPr>
      </w:pPr>
      <w:r w:rsidRPr="00EA2C85">
        <w:rPr>
          <w:rFonts w:eastAsia="MS Mincho"/>
          <w:b/>
          <w:bCs/>
        </w:rPr>
        <w:t xml:space="preserve">Тема 13. </w:t>
      </w:r>
      <w:r w:rsidRPr="00EA2C85">
        <w:rPr>
          <w:rFonts w:eastAsia="MS Mincho"/>
          <w:bCs/>
        </w:rPr>
        <w:t>Приготовление и оформление и подготовка к реализации мучных кондитерских изделий из пресного, пресного слоеного и сдобного пресного теста разнообразного ассортимента.</w:t>
      </w:r>
    </w:p>
    <w:p w:rsidR="00EA2C85" w:rsidRPr="00EA2C85" w:rsidRDefault="00EA2C85" w:rsidP="00EA2C85">
      <w:pPr>
        <w:shd w:val="clear" w:color="auto" w:fill="FFFFFF"/>
        <w:jc w:val="both"/>
        <w:rPr>
          <w:b/>
          <w:bCs/>
          <w:i/>
          <w:spacing w:val="-1"/>
        </w:rPr>
      </w:pPr>
      <w:r w:rsidRPr="00EA2C85">
        <w:rPr>
          <w:b/>
          <w:bCs/>
          <w:i/>
          <w:spacing w:val="-1"/>
        </w:rPr>
        <w:t xml:space="preserve">Лабораторное занятие </w:t>
      </w:r>
      <w:r w:rsidRPr="00EA2C85">
        <w:rPr>
          <w:b/>
          <w:bCs/>
          <w:i/>
        </w:rPr>
        <w:t>№</w:t>
      </w:r>
      <w:r w:rsidRPr="00EA2C85">
        <w:rPr>
          <w:b/>
          <w:bCs/>
          <w:i/>
          <w:spacing w:val="2"/>
        </w:rPr>
        <w:t xml:space="preserve"> </w:t>
      </w:r>
      <w:r w:rsidRPr="00EA2C85">
        <w:rPr>
          <w:b/>
          <w:bCs/>
          <w:i/>
        </w:rPr>
        <w:t xml:space="preserve">8. </w:t>
      </w:r>
      <w:r w:rsidRPr="00EA2C85">
        <w:rPr>
          <w:spacing w:val="-1"/>
        </w:rPr>
        <w:t>Приготовление</w:t>
      </w:r>
      <w:r w:rsidRPr="00EA2C85">
        <w:rPr>
          <w:spacing w:val="-4"/>
        </w:rPr>
        <w:t xml:space="preserve"> </w:t>
      </w:r>
      <w:r w:rsidRPr="00EA2C85">
        <w:t xml:space="preserve">и </w:t>
      </w:r>
      <w:r w:rsidRPr="00EA2C85">
        <w:rPr>
          <w:spacing w:val="-1"/>
        </w:rPr>
        <w:t>оформление мучных</w:t>
      </w:r>
      <w:r w:rsidRPr="00EA2C85">
        <w:rPr>
          <w:spacing w:val="1"/>
        </w:rPr>
        <w:t xml:space="preserve"> </w:t>
      </w:r>
      <w:r w:rsidRPr="00EA2C85">
        <w:rPr>
          <w:spacing w:val="-1"/>
        </w:rPr>
        <w:t>кондитерских</w:t>
      </w:r>
      <w:r w:rsidRPr="00EA2C85">
        <w:rPr>
          <w:spacing w:val="2"/>
        </w:rPr>
        <w:t xml:space="preserve"> </w:t>
      </w:r>
      <w:r w:rsidRPr="00EA2C85">
        <w:rPr>
          <w:spacing w:val="-1"/>
        </w:rPr>
        <w:t>изделий</w:t>
      </w:r>
      <w:r w:rsidRPr="00EA2C85">
        <w:rPr>
          <w:spacing w:val="-2"/>
        </w:rPr>
        <w:t xml:space="preserve"> </w:t>
      </w:r>
      <w:r w:rsidRPr="00EA2C85">
        <w:t>из</w:t>
      </w:r>
      <w:r w:rsidRPr="00EA2C85">
        <w:rPr>
          <w:spacing w:val="91"/>
        </w:rPr>
        <w:t xml:space="preserve"> </w:t>
      </w:r>
      <w:r w:rsidRPr="00EA2C85">
        <w:rPr>
          <w:spacing w:val="-1"/>
        </w:rPr>
        <w:t>пресного,</w:t>
      </w:r>
      <w:r w:rsidRPr="00EA2C85">
        <w:t xml:space="preserve"> </w:t>
      </w:r>
      <w:r w:rsidRPr="00EA2C85">
        <w:rPr>
          <w:spacing w:val="-1"/>
        </w:rPr>
        <w:t>пресного</w:t>
      </w:r>
      <w:r w:rsidRPr="00EA2C85">
        <w:rPr>
          <w:spacing w:val="105"/>
        </w:rPr>
        <w:t xml:space="preserve"> </w:t>
      </w:r>
      <w:r w:rsidRPr="00EA2C85">
        <w:rPr>
          <w:spacing w:val="-1"/>
        </w:rPr>
        <w:t>слоеного,</w:t>
      </w:r>
      <w:r w:rsidRPr="00EA2C85">
        <w:t xml:space="preserve"> сдобного </w:t>
      </w:r>
      <w:r w:rsidRPr="00EA2C85">
        <w:rPr>
          <w:spacing w:val="-1"/>
        </w:rPr>
        <w:t>пресного</w:t>
      </w:r>
      <w:r w:rsidRPr="00EA2C85">
        <w:t xml:space="preserve"> </w:t>
      </w:r>
      <w:r w:rsidRPr="00EA2C85">
        <w:rPr>
          <w:spacing w:val="-1"/>
        </w:rPr>
        <w:t>теста</w:t>
      </w:r>
      <w:r w:rsidRPr="00EA2C85">
        <w:rPr>
          <w:b/>
          <w:bCs/>
          <w:i/>
          <w:spacing w:val="-1"/>
        </w:rPr>
        <w:t xml:space="preserve"> </w:t>
      </w:r>
    </w:p>
    <w:p w:rsidR="00EA2C85" w:rsidRPr="00EA2C85" w:rsidRDefault="00EA2C85" w:rsidP="00EA2C85">
      <w:pPr>
        <w:shd w:val="clear" w:color="auto" w:fill="FFFFFF"/>
        <w:jc w:val="both"/>
        <w:rPr>
          <w:spacing w:val="-1"/>
        </w:rPr>
      </w:pPr>
      <w:proofErr w:type="gramStart"/>
      <w:r w:rsidRPr="00EA2C85">
        <w:rPr>
          <w:b/>
          <w:bCs/>
          <w:i/>
          <w:spacing w:val="-1"/>
        </w:rPr>
        <w:t>Лабораторная</w:t>
      </w:r>
      <w:proofErr w:type="gramEnd"/>
      <w:r w:rsidRPr="00EA2C85">
        <w:rPr>
          <w:b/>
          <w:bCs/>
          <w:i/>
        </w:rPr>
        <w:t xml:space="preserve"> </w:t>
      </w:r>
      <w:r w:rsidRPr="00EA2C85">
        <w:rPr>
          <w:b/>
          <w:bCs/>
          <w:i/>
          <w:spacing w:val="-1"/>
        </w:rPr>
        <w:t xml:space="preserve">занятие </w:t>
      </w:r>
      <w:r w:rsidRPr="00EA2C85">
        <w:rPr>
          <w:b/>
          <w:bCs/>
          <w:i/>
          <w:spacing w:val="1"/>
        </w:rPr>
        <w:t>№ 9.</w:t>
      </w:r>
      <w:r w:rsidRPr="00EA2C85">
        <w:rPr>
          <w:b/>
          <w:bCs/>
          <w:i/>
        </w:rPr>
        <w:t xml:space="preserve"> </w:t>
      </w:r>
      <w:r w:rsidRPr="00EA2C85">
        <w:rPr>
          <w:spacing w:val="-1"/>
        </w:rPr>
        <w:t xml:space="preserve">Приготовление </w:t>
      </w:r>
      <w:r w:rsidRPr="00EA2C85">
        <w:t>и</w:t>
      </w:r>
      <w:r w:rsidRPr="00EA2C85">
        <w:rPr>
          <w:spacing w:val="-2"/>
        </w:rPr>
        <w:t xml:space="preserve"> </w:t>
      </w:r>
      <w:r w:rsidRPr="00EA2C85">
        <w:rPr>
          <w:spacing w:val="-1"/>
        </w:rPr>
        <w:t>оформление мучных</w:t>
      </w:r>
      <w:r w:rsidRPr="00EA2C85">
        <w:rPr>
          <w:spacing w:val="1"/>
        </w:rPr>
        <w:t xml:space="preserve"> </w:t>
      </w:r>
      <w:r w:rsidRPr="00EA2C85">
        <w:rPr>
          <w:spacing w:val="-1"/>
        </w:rPr>
        <w:t>кондитерских изделий</w:t>
      </w:r>
      <w:r w:rsidRPr="00EA2C85">
        <w:rPr>
          <w:spacing w:val="-2"/>
        </w:rPr>
        <w:t xml:space="preserve"> </w:t>
      </w:r>
      <w:r w:rsidRPr="00EA2C85">
        <w:t>из</w:t>
      </w:r>
      <w:r w:rsidRPr="00EA2C85">
        <w:rPr>
          <w:spacing w:val="93"/>
        </w:rPr>
        <w:t xml:space="preserve"> </w:t>
      </w:r>
      <w:r w:rsidRPr="00EA2C85">
        <w:rPr>
          <w:spacing w:val="-1"/>
        </w:rPr>
        <w:t>пряничного</w:t>
      </w:r>
      <w:r w:rsidRPr="00EA2C85">
        <w:t xml:space="preserve"> и </w:t>
      </w:r>
      <w:r w:rsidRPr="00EA2C85">
        <w:rPr>
          <w:spacing w:val="-1"/>
        </w:rPr>
        <w:t>песочного теста</w:t>
      </w:r>
    </w:p>
    <w:p w:rsidR="00EA2C85" w:rsidRPr="00EA2C85" w:rsidRDefault="00EA2C85" w:rsidP="00EA2C85">
      <w:pPr>
        <w:shd w:val="clear" w:color="auto" w:fill="FFFFFF"/>
        <w:jc w:val="both"/>
        <w:rPr>
          <w:spacing w:val="-1"/>
        </w:rPr>
      </w:pPr>
      <w:proofErr w:type="gramStart"/>
      <w:r w:rsidRPr="00EA2C85">
        <w:rPr>
          <w:b/>
          <w:bCs/>
          <w:i/>
          <w:spacing w:val="-1"/>
        </w:rPr>
        <w:t>Лабораторная</w:t>
      </w:r>
      <w:proofErr w:type="gramEnd"/>
      <w:r w:rsidRPr="00EA2C85">
        <w:rPr>
          <w:b/>
          <w:bCs/>
          <w:i/>
        </w:rPr>
        <w:t xml:space="preserve">  </w:t>
      </w:r>
      <w:r w:rsidRPr="00EA2C85">
        <w:rPr>
          <w:b/>
          <w:bCs/>
          <w:i/>
          <w:spacing w:val="-1"/>
        </w:rPr>
        <w:t xml:space="preserve">занятие </w:t>
      </w:r>
      <w:r w:rsidRPr="00EA2C85">
        <w:rPr>
          <w:b/>
          <w:bCs/>
          <w:i/>
        </w:rPr>
        <w:t>№</w:t>
      </w:r>
      <w:r w:rsidRPr="00EA2C85">
        <w:rPr>
          <w:b/>
          <w:bCs/>
          <w:i/>
          <w:spacing w:val="3"/>
        </w:rPr>
        <w:t xml:space="preserve"> </w:t>
      </w:r>
      <w:r w:rsidRPr="00EA2C85">
        <w:rPr>
          <w:b/>
          <w:bCs/>
          <w:i/>
        </w:rPr>
        <w:t>10.</w:t>
      </w:r>
      <w:r w:rsidRPr="00EA2C85">
        <w:rPr>
          <w:b/>
          <w:bCs/>
          <w:i/>
          <w:spacing w:val="60"/>
        </w:rPr>
        <w:t xml:space="preserve"> </w:t>
      </w:r>
      <w:r w:rsidRPr="00EA2C85">
        <w:rPr>
          <w:spacing w:val="-1"/>
        </w:rPr>
        <w:t>Приготовление</w:t>
      </w:r>
      <w:r w:rsidRPr="00EA2C85">
        <w:rPr>
          <w:spacing w:val="-4"/>
        </w:rPr>
        <w:t xml:space="preserve"> </w:t>
      </w:r>
      <w:r w:rsidRPr="00EA2C85">
        <w:t xml:space="preserve">и </w:t>
      </w:r>
      <w:r w:rsidRPr="00EA2C85">
        <w:rPr>
          <w:spacing w:val="-1"/>
        </w:rPr>
        <w:t>оформление мучных</w:t>
      </w:r>
      <w:r w:rsidRPr="00EA2C85">
        <w:rPr>
          <w:spacing w:val="1"/>
        </w:rPr>
        <w:t xml:space="preserve"> </w:t>
      </w:r>
      <w:r w:rsidRPr="00EA2C85">
        <w:rPr>
          <w:spacing w:val="-1"/>
        </w:rPr>
        <w:t>кондитерских</w:t>
      </w:r>
      <w:r w:rsidRPr="00EA2C85">
        <w:rPr>
          <w:spacing w:val="2"/>
        </w:rPr>
        <w:t xml:space="preserve"> </w:t>
      </w:r>
      <w:r w:rsidRPr="00EA2C85">
        <w:rPr>
          <w:spacing w:val="-1"/>
        </w:rPr>
        <w:t>изделий</w:t>
      </w:r>
      <w:r w:rsidRPr="00EA2C85">
        <w:rPr>
          <w:spacing w:val="-2"/>
        </w:rPr>
        <w:t xml:space="preserve"> </w:t>
      </w:r>
      <w:r w:rsidRPr="00EA2C85">
        <w:t>из</w:t>
      </w:r>
      <w:r w:rsidRPr="00EA2C85">
        <w:rPr>
          <w:spacing w:val="87"/>
        </w:rPr>
        <w:t xml:space="preserve"> </w:t>
      </w:r>
      <w:r w:rsidRPr="00EA2C85">
        <w:rPr>
          <w:spacing w:val="-1"/>
        </w:rPr>
        <w:t>бисквитного</w:t>
      </w:r>
      <w:r w:rsidRPr="00EA2C85">
        <w:t xml:space="preserve"> и </w:t>
      </w:r>
      <w:r w:rsidRPr="00EA2C85">
        <w:rPr>
          <w:spacing w:val="-1"/>
        </w:rPr>
        <w:t>заварного теста.</w:t>
      </w:r>
    </w:p>
    <w:p w:rsidR="00EA2C85" w:rsidRPr="00EA2C85" w:rsidRDefault="00EA2C85" w:rsidP="00EA2C85">
      <w:pPr>
        <w:shd w:val="clear" w:color="auto" w:fill="FFFFFF"/>
        <w:jc w:val="both"/>
        <w:rPr>
          <w:rFonts w:eastAsia="Calibri"/>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rPr>
        <w:t>Анализ производственных ситуаций, решение производственных задач.</w:t>
      </w:r>
    </w:p>
    <w:p w:rsidR="00EA2C85" w:rsidRPr="00EA2C85" w:rsidRDefault="00EA2C85" w:rsidP="00EA2C85">
      <w:pPr>
        <w:shd w:val="clear" w:color="auto" w:fill="FFFFFF"/>
        <w:jc w:val="both"/>
        <w:rPr>
          <w:rFonts w:eastAsia="MS Mincho"/>
          <w:bCs/>
        </w:rPr>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iCs/>
        </w:rPr>
        <w:t xml:space="preserve">приготовлению, подготовке к реализации </w:t>
      </w:r>
      <w:r w:rsidRPr="00EA2C85">
        <w:rPr>
          <w:rFonts w:eastAsia="MS Mincho"/>
          <w:bCs/>
        </w:rPr>
        <w:t>мучных кондитерских изделий из пресного, пресного слоеного и сдобного пресного теста разнообразного ассортимента.</w:t>
      </w:r>
    </w:p>
    <w:p w:rsidR="00EA2C85" w:rsidRPr="00EA2C85" w:rsidRDefault="00EA2C85" w:rsidP="00EA2C85">
      <w:pPr>
        <w:shd w:val="clear" w:color="auto" w:fill="FFFFFF"/>
        <w:jc w:val="both"/>
        <w:rPr>
          <w:color w:val="000000"/>
        </w:rPr>
      </w:pPr>
      <w:r w:rsidRPr="00EA2C85">
        <w:rPr>
          <w:b/>
          <w:i/>
        </w:rPr>
        <w:t xml:space="preserve">Норма времени: </w:t>
      </w:r>
      <w:r w:rsidRPr="00EA2C85">
        <w:t>2 часа</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5.4.</w:t>
      </w:r>
      <w:r w:rsidRPr="00EA2C85">
        <w:tab/>
        <w:t>Осуществлять изготовление, творческое оформление, подготовку к реализации мучных кондитерских изделий разнообразного ассортимента</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6"/>
        </w:numPr>
        <w:shd w:val="clear" w:color="auto" w:fill="FFFFFF"/>
        <w:jc w:val="both"/>
      </w:pPr>
      <w:r w:rsidRPr="00EA2C85">
        <w:t>Повторить тематику лабораторных занятий № 8,9,10.</w:t>
      </w:r>
    </w:p>
    <w:p w:rsidR="00EA2C85" w:rsidRPr="00EA2C85" w:rsidRDefault="00EA2C85" w:rsidP="00A61A8D">
      <w:pPr>
        <w:numPr>
          <w:ilvl w:val="0"/>
          <w:numId w:val="16"/>
        </w:numPr>
        <w:shd w:val="clear" w:color="auto" w:fill="FFFFFF"/>
        <w:jc w:val="both"/>
      </w:pPr>
      <w:r w:rsidRPr="00EA2C85">
        <w:t>Проанализировать производственную ситуацию выполненных лабораторных занятий №№ 8,9,10, и заполнить таблицы на каждое занятие</w:t>
      </w:r>
    </w:p>
    <w:tbl>
      <w:tblPr>
        <w:tblStyle w:val="a3"/>
        <w:tblW w:w="9246" w:type="dxa"/>
        <w:tblInd w:w="360" w:type="dxa"/>
        <w:tblLayout w:type="fixed"/>
        <w:tblLook w:val="04A0" w:firstRow="1" w:lastRow="0" w:firstColumn="1" w:lastColumn="0" w:noHBand="0" w:noVBand="1"/>
      </w:tblPr>
      <w:tblGrid>
        <w:gridCol w:w="599"/>
        <w:gridCol w:w="2459"/>
        <w:gridCol w:w="1935"/>
        <w:gridCol w:w="1985"/>
        <w:gridCol w:w="2268"/>
      </w:tblGrid>
      <w:tr w:rsidR="00EA2C85" w:rsidRPr="00EA2C85" w:rsidTr="009C5C4D">
        <w:tc>
          <w:tcPr>
            <w:tcW w:w="599" w:type="dxa"/>
            <w:vAlign w:val="center"/>
          </w:tcPr>
          <w:p w:rsidR="00EA2C85" w:rsidRPr="00EA2C85" w:rsidRDefault="00EA2C85" w:rsidP="00EA2C85">
            <w:pPr>
              <w:jc w:val="center"/>
            </w:pPr>
            <w:r w:rsidRPr="00EA2C85">
              <w:t xml:space="preserve">№ </w:t>
            </w:r>
            <w:proofErr w:type="gramStart"/>
            <w:r w:rsidRPr="00EA2C85">
              <w:t>п</w:t>
            </w:r>
            <w:proofErr w:type="gramEnd"/>
            <w:r w:rsidRPr="00EA2C85">
              <w:t>/п</w:t>
            </w:r>
          </w:p>
        </w:tc>
        <w:tc>
          <w:tcPr>
            <w:tcW w:w="2459" w:type="dxa"/>
            <w:vAlign w:val="center"/>
          </w:tcPr>
          <w:p w:rsidR="00EA2C85" w:rsidRPr="00EA2C85" w:rsidRDefault="00EA2C85" w:rsidP="00EA2C85">
            <w:pPr>
              <w:shd w:val="clear" w:color="auto" w:fill="FFFFFF"/>
              <w:jc w:val="center"/>
              <w:rPr>
                <w:rFonts w:eastAsia="MS Mincho"/>
                <w:bCs/>
              </w:rPr>
            </w:pPr>
            <w:r w:rsidRPr="00EA2C85">
              <w:t xml:space="preserve">Наименование </w:t>
            </w:r>
            <w:r w:rsidRPr="00EA2C85">
              <w:rPr>
                <w:rFonts w:eastAsia="MS Mincho"/>
                <w:bCs/>
              </w:rPr>
              <w:t>мучных кондитерских изделий из пресного, пресного слоеного и сдобного пресного теста разнообразного ассортимента.</w:t>
            </w:r>
          </w:p>
          <w:p w:rsidR="00EA2C85" w:rsidRPr="00EA2C85" w:rsidRDefault="00EA2C85" w:rsidP="00EA2C85">
            <w:pPr>
              <w:jc w:val="center"/>
              <w:rPr>
                <w:rFonts w:eastAsia="MS Mincho"/>
                <w:b/>
                <w:bCs/>
                <w:i/>
              </w:rPr>
            </w:pPr>
          </w:p>
          <w:p w:rsidR="00EA2C85" w:rsidRPr="00EA2C85" w:rsidRDefault="00EA2C85" w:rsidP="00EA2C85">
            <w:pPr>
              <w:jc w:val="center"/>
            </w:pPr>
          </w:p>
        </w:tc>
        <w:tc>
          <w:tcPr>
            <w:tcW w:w="1935" w:type="dxa"/>
            <w:vAlign w:val="center"/>
          </w:tcPr>
          <w:p w:rsidR="00EA2C85" w:rsidRPr="00EA2C85" w:rsidRDefault="00EA2C85" w:rsidP="00EA2C85">
            <w:pPr>
              <w:jc w:val="center"/>
            </w:pPr>
            <w:r w:rsidRPr="00EA2C85">
              <w:t>Требования к качеству</w:t>
            </w:r>
          </w:p>
        </w:tc>
        <w:tc>
          <w:tcPr>
            <w:tcW w:w="1985" w:type="dxa"/>
            <w:vAlign w:val="center"/>
          </w:tcPr>
          <w:p w:rsidR="00EA2C85" w:rsidRPr="00EA2C85" w:rsidRDefault="00EA2C85" w:rsidP="00EA2C85">
            <w:pPr>
              <w:jc w:val="center"/>
            </w:pPr>
            <w:r w:rsidRPr="00EA2C85">
              <w:t>Достижения в процессе изготовления</w:t>
            </w:r>
          </w:p>
        </w:tc>
        <w:tc>
          <w:tcPr>
            <w:tcW w:w="2268" w:type="dxa"/>
            <w:vAlign w:val="center"/>
          </w:tcPr>
          <w:p w:rsidR="00EA2C85" w:rsidRPr="00EA2C85" w:rsidRDefault="00EA2C85" w:rsidP="00EA2C85">
            <w:pPr>
              <w:jc w:val="center"/>
            </w:pPr>
            <w:r w:rsidRPr="00EA2C85">
              <w:t>Возникшие недостатки и дефекты, причины их возникновения</w:t>
            </w:r>
          </w:p>
        </w:tc>
      </w:tr>
      <w:tr w:rsidR="00EA2C85" w:rsidRPr="00EA2C85" w:rsidTr="009C5C4D">
        <w:tc>
          <w:tcPr>
            <w:tcW w:w="599" w:type="dxa"/>
          </w:tcPr>
          <w:p w:rsidR="00EA2C85" w:rsidRPr="00EA2C85" w:rsidRDefault="00EA2C85" w:rsidP="00EA2C85">
            <w:pPr>
              <w:jc w:val="both"/>
            </w:pPr>
            <w:r w:rsidRPr="00EA2C85">
              <w:t>1.</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r w:rsidR="00EA2C85" w:rsidRPr="00EA2C85" w:rsidTr="009C5C4D">
        <w:tc>
          <w:tcPr>
            <w:tcW w:w="599" w:type="dxa"/>
          </w:tcPr>
          <w:p w:rsidR="00EA2C85" w:rsidRPr="00EA2C85" w:rsidRDefault="00EA2C85" w:rsidP="00EA2C85">
            <w:pPr>
              <w:jc w:val="both"/>
            </w:pPr>
            <w:r w:rsidRPr="00EA2C85">
              <w:t>2.</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r w:rsidR="00EA2C85" w:rsidRPr="00EA2C85" w:rsidTr="009C5C4D">
        <w:tc>
          <w:tcPr>
            <w:tcW w:w="599" w:type="dxa"/>
          </w:tcPr>
          <w:p w:rsidR="00EA2C85" w:rsidRPr="00EA2C85" w:rsidRDefault="00EA2C85" w:rsidP="00EA2C85">
            <w:pPr>
              <w:jc w:val="both"/>
            </w:pPr>
            <w:r w:rsidRPr="00EA2C85">
              <w:t>…</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bl>
    <w:p w:rsidR="00EA2C85" w:rsidRPr="00EA2C85" w:rsidRDefault="00EA2C85" w:rsidP="00EA2C85">
      <w:pPr>
        <w:shd w:val="clear" w:color="auto" w:fill="FFFFFF"/>
        <w:ind w:left="360"/>
        <w:jc w:val="both"/>
      </w:pPr>
    </w:p>
    <w:p w:rsidR="00EA2C85" w:rsidRPr="00EA2C85" w:rsidRDefault="00EA2C85" w:rsidP="00EA2C85">
      <w:r w:rsidRPr="00EA2C85">
        <w:t xml:space="preserve">Рекомендации и критерии оценивания по работе с таблицами смотрите в Приложение </w:t>
      </w:r>
      <w:r w:rsidRPr="00EA2C85">
        <w:rPr>
          <w:lang w:val="en-US"/>
        </w:rPr>
        <w:t>IV</w:t>
      </w:r>
      <w:r w:rsidRPr="00EA2C85">
        <w:t>.</w:t>
      </w:r>
    </w:p>
    <w:p w:rsidR="00EA2C85" w:rsidRPr="00EA2C85" w:rsidRDefault="00EA2C85" w:rsidP="00A61A8D">
      <w:pPr>
        <w:numPr>
          <w:ilvl w:val="0"/>
          <w:numId w:val="16"/>
        </w:numPr>
        <w:shd w:val="clear" w:color="auto" w:fill="FFFFFF"/>
        <w:contextualSpacing/>
        <w:jc w:val="both"/>
      </w:pPr>
      <w:r w:rsidRPr="00EA2C85">
        <w:t xml:space="preserve">Подготовиться к публичному представлению анализа производственной ситуации выполненных лабораторных работ (см. Приложение </w:t>
      </w:r>
      <w:r w:rsidRPr="00EA2C85">
        <w:rPr>
          <w:lang w:val="en-US"/>
        </w:rPr>
        <w:t>III</w:t>
      </w:r>
      <w:r w:rsidRPr="00EA2C85">
        <w:t>.).</w:t>
      </w:r>
    </w:p>
    <w:p w:rsidR="00EA2C85" w:rsidRPr="00EA2C85" w:rsidRDefault="00EA2C85" w:rsidP="00EA2C85">
      <w:pPr>
        <w:shd w:val="clear" w:color="auto" w:fill="FFFFFF"/>
        <w:tabs>
          <w:tab w:val="left" w:pos="750"/>
        </w:tabs>
        <w:jc w:val="both"/>
        <w:rPr>
          <w:b/>
          <w:i/>
        </w:rPr>
      </w:pPr>
    </w:p>
    <w:p w:rsidR="00EA2C85" w:rsidRPr="00EA2C85" w:rsidRDefault="00EA2C85" w:rsidP="00EA2C85">
      <w:pPr>
        <w:shd w:val="clear" w:color="auto" w:fill="FFFFFF"/>
        <w:tabs>
          <w:tab w:val="left" w:pos="750"/>
        </w:tabs>
        <w:jc w:val="both"/>
      </w:pPr>
      <w:r w:rsidRPr="00EA2C85">
        <w:rPr>
          <w:b/>
          <w:i/>
        </w:rPr>
        <w:t>Форма контроля:</w:t>
      </w:r>
      <w:r w:rsidRPr="00EA2C85">
        <w:t xml:space="preserve"> Представление анализа выполненных лабораторных работ публично.</w:t>
      </w:r>
    </w:p>
    <w:p w:rsidR="00EA2C85" w:rsidRPr="00EA2C85" w:rsidRDefault="00EA2C85" w:rsidP="00EA2C85">
      <w:pPr>
        <w:shd w:val="clear" w:color="auto" w:fill="FFFFFF"/>
        <w:tabs>
          <w:tab w:val="left" w:pos="750"/>
        </w:tabs>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pPr>
      <w:r w:rsidRPr="00EA2C85">
        <w:t>2.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roofErr w:type="gramStart"/>
      <w:r w:rsidRPr="00EA2C85">
        <w:t>.</w:t>
      </w:r>
      <w:r w:rsidRPr="00EA2C85">
        <w:rPr>
          <w:color w:val="000000"/>
        </w:rPr>
        <w:t>.</w:t>
      </w:r>
      <w:proofErr w:type="gramEnd"/>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lastRenderedPageBreak/>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3.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ind w:firstLine="708"/>
        <w:jc w:val="both"/>
        <w:rPr>
          <w:b/>
          <w:color w:val="000000"/>
        </w:rPr>
      </w:pPr>
      <w:r w:rsidRPr="00EA2C85">
        <w:rPr>
          <w:b/>
          <w:color w:val="000000"/>
        </w:rPr>
        <w:t>Вопросы для самоконтроля:</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1.Каково значение изделий из теста в питании?</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2. Чем отличается масляный бисквит от бисквита «буше»?</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3. Какова роль взбивания при приготовлении бисквитного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4. Перечислить виды сырья для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6. Какова роль сахара для всех видов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7. Как подготовить муку к замесу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9. Подготовка яиц к замесу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10. Что такое «закал»?</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11.Почему слоеное тесто увеличивается в объеме?</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12. Назвать стадии приготовления слоеного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13. Виды бисквитного теста.</w:t>
      </w:r>
    </w:p>
    <w:p w:rsidR="00EA2C85" w:rsidRPr="00EA2C85" w:rsidRDefault="00EA2C85" w:rsidP="00EA2C85">
      <w:pPr>
        <w:shd w:val="clear" w:color="auto" w:fill="FFFFFF"/>
        <w:spacing w:line="294" w:lineRule="atLeast"/>
        <w:rPr>
          <w:rFonts w:ascii="Arial" w:hAnsi="Arial" w:cs="Arial"/>
          <w:color w:val="000000"/>
          <w:sz w:val="21"/>
          <w:szCs w:val="21"/>
        </w:rPr>
      </w:pPr>
      <w:r w:rsidRPr="00EA2C85">
        <w:rPr>
          <w:color w:val="000000"/>
        </w:rPr>
        <w:t>14.Показатель готовности бисквитного теста.</w:t>
      </w: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r w:rsidRPr="00EA2C85">
        <w:rPr>
          <w:b/>
          <w:sz w:val="28"/>
          <w:szCs w:val="28"/>
        </w:rPr>
        <w:lastRenderedPageBreak/>
        <w:t>Самостоятельная работа № 6</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color w:val="000000"/>
        </w:rPr>
      </w:pPr>
      <w:r w:rsidRPr="00EA2C85">
        <w:rPr>
          <w:rFonts w:eastAsia="MS Mincho"/>
          <w:b/>
          <w:bCs/>
        </w:rPr>
        <w:t>Тема 14.</w:t>
      </w:r>
      <w:r w:rsidRPr="00EA2C85">
        <w:rPr>
          <w:color w:val="000000"/>
        </w:rPr>
        <w:t xml:space="preserve"> </w:t>
      </w:r>
      <w:r w:rsidRPr="00EA2C85">
        <w:rPr>
          <w:spacing w:val="-1"/>
        </w:rPr>
        <w:t xml:space="preserve">Изготовление </w:t>
      </w:r>
      <w:r w:rsidRPr="00EA2C85">
        <w:t>и</w:t>
      </w:r>
      <w:r w:rsidRPr="00EA2C85">
        <w:rPr>
          <w:spacing w:val="29"/>
        </w:rPr>
        <w:t xml:space="preserve"> </w:t>
      </w:r>
      <w:r w:rsidRPr="00EA2C85">
        <w:rPr>
          <w:spacing w:val="-1"/>
        </w:rPr>
        <w:t xml:space="preserve">оформление </w:t>
      </w:r>
      <w:r w:rsidRPr="00EA2C85">
        <w:t>пирожных.</w:t>
      </w:r>
    </w:p>
    <w:p w:rsidR="00EA2C85" w:rsidRPr="00EA2C85" w:rsidRDefault="00EA2C85" w:rsidP="00EA2C85">
      <w:pPr>
        <w:shd w:val="clear" w:color="auto" w:fill="FFFFFF"/>
        <w:jc w:val="both"/>
        <w:rPr>
          <w:rFonts w:eastAsia="Calibri"/>
          <w:i/>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i/>
        </w:rPr>
        <w:t>Подготовка компьютерных презентаций по теме раздела.</w:t>
      </w:r>
    </w:p>
    <w:p w:rsidR="00EA2C85" w:rsidRPr="00EA2C85" w:rsidRDefault="00EA2C85" w:rsidP="00EA2C85">
      <w:pPr>
        <w:shd w:val="clear" w:color="auto" w:fill="FFFFFF"/>
        <w:jc w:val="both"/>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spacing w:val="-1"/>
        </w:rPr>
        <w:t xml:space="preserve">изготовлению </w:t>
      </w:r>
      <w:r w:rsidRPr="00EA2C85">
        <w:t>и</w:t>
      </w:r>
      <w:r w:rsidRPr="00EA2C85">
        <w:rPr>
          <w:spacing w:val="29"/>
        </w:rPr>
        <w:t xml:space="preserve"> </w:t>
      </w:r>
      <w:r w:rsidRPr="00EA2C85">
        <w:rPr>
          <w:spacing w:val="-1"/>
        </w:rPr>
        <w:t xml:space="preserve">оформлению </w:t>
      </w:r>
      <w:r w:rsidRPr="00EA2C85">
        <w:t>пирожных.</w:t>
      </w:r>
    </w:p>
    <w:p w:rsidR="00EA2C85" w:rsidRPr="00EA2C85" w:rsidRDefault="00EA2C85" w:rsidP="00EA2C85">
      <w:pPr>
        <w:shd w:val="clear" w:color="auto" w:fill="FFFFFF"/>
        <w:jc w:val="both"/>
        <w:rPr>
          <w:color w:val="000000"/>
        </w:rPr>
      </w:pPr>
      <w:r w:rsidRPr="00EA2C85">
        <w:rPr>
          <w:b/>
          <w:i/>
        </w:rPr>
        <w:t xml:space="preserve">Норма времени: </w:t>
      </w:r>
      <w:r w:rsidRPr="00EA2C85">
        <w:t>2 часа</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5.5.</w:t>
      </w:r>
      <w:r w:rsidRPr="00EA2C85">
        <w:tab/>
        <w:t>Осуществлять изготовление, творческое оформление, подготовку к реализации пирожных и тортов разнообразного ассортимента</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7"/>
        </w:numPr>
        <w:shd w:val="clear" w:color="auto" w:fill="FFFFFF"/>
        <w:jc w:val="both"/>
      </w:pPr>
      <w:r w:rsidRPr="00EA2C85">
        <w:t xml:space="preserve">Изучить и проанализировать информацию основных учебных и дополнительных источников (см. Приложение </w:t>
      </w:r>
      <w:r w:rsidRPr="00EA2C85">
        <w:rPr>
          <w:lang w:val="en-US"/>
        </w:rPr>
        <w:t>I</w:t>
      </w:r>
      <w:r w:rsidRPr="00EA2C85">
        <w:t>.)</w:t>
      </w:r>
    </w:p>
    <w:p w:rsidR="00EA2C85" w:rsidRPr="00EA2C85" w:rsidRDefault="00EA2C85" w:rsidP="00A61A8D">
      <w:pPr>
        <w:numPr>
          <w:ilvl w:val="0"/>
          <w:numId w:val="17"/>
        </w:numPr>
        <w:shd w:val="clear" w:color="auto" w:fill="FFFFFF"/>
        <w:jc w:val="both"/>
      </w:pPr>
      <w:proofErr w:type="gramStart"/>
      <w:r w:rsidRPr="00EA2C85">
        <w:t xml:space="preserve">Подготовить презентации по предложенной (см. Приложение </w:t>
      </w:r>
      <w:r w:rsidRPr="00EA2C85">
        <w:rPr>
          <w:lang w:val="en-US"/>
        </w:rPr>
        <w:t>VII</w:t>
      </w:r>
      <w:r w:rsidRPr="00EA2C85">
        <w:t>.)</w:t>
      </w:r>
      <w:proofErr w:type="gramEnd"/>
    </w:p>
    <w:p w:rsidR="00EA2C85" w:rsidRPr="00EA2C85" w:rsidRDefault="00EA2C85" w:rsidP="00A61A8D">
      <w:pPr>
        <w:numPr>
          <w:ilvl w:val="0"/>
          <w:numId w:val="17"/>
        </w:numPr>
        <w:spacing w:after="200" w:line="276" w:lineRule="auto"/>
        <w:contextualSpacing/>
        <w:jc w:val="both"/>
      </w:pPr>
      <w:r w:rsidRPr="00EA2C85">
        <w:t>Подготовиться к публичному выступлению по представлению презентаций</w:t>
      </w:r>
      <w:proofErr w:type="gramStart"/>
      <w:r w:rsidRPr="00EA2C85">
        <w:t>.</w:t>
      </w:r>
      <w:proofErr w:type="gramEnd"/>
      <w:r w:rsidRPr="00EA2C85">
        <w:t xml:space="preserve"> (</w:t>
      </w:r>
      <w:proofErr w:type="gramStart"/>
      <w:r w:rsidRPr="00EA2C85">
        <w:t>с</w:t>
      </w:r>
      <w:proofErr w:type="gramEnd"/>
      <w:r w:rsidRPr="00EA2C85">
        <w:t xml:space="preserve">м. Приложение </w:t>
      </w:r>
      <w:r w:rsidRPr="00EA2C85">
        <w:rPr>
          <w:lang w:val="en-US"/>
        </w:rPr>
        <w:t>III</w:t>
      </w:r>
      <w:r w:rsidRPr="00EA2C85">
        <w:t>.)</w:t>
      </w:r>
    </w:p>
    <w:p w:rsidR="00EA2C85" w:rsidRPr="00EA2C85" w:rsidRDefault="00EA2C85" w:rsidP="00EA2C85">
      <w:pPr>
        <w:shd w:val="clear" w:color="auto" w:fill="FFFFFF"/>
        <w:tabs>
          <w:tab w:val="left" w:pos="750"/>
        </w:tabs>
        <w:jc w:val="both"/>
      </w:pPr>
      <w:r w:rsidRPr="00EA2C85">
        <w:rPr>
          <w:b/>
          <w:i/>
        </w:rPr>
        <w:t>Форма контроля:</w:t>
      </w:r>
      <w:r w:rsidRPr="00EA2C85">
        <w:t xml:space="preserve"> Публичное представление презентаций на занятиях.</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1.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color w:val="000000"/>
        </w:rPr>
      </w:pPr>
      <w:r w:rsidRPr="00EA2C85">
        <w:rPr>
          <w:color w:val="000000"/>
        </w:rPr>
        <w:t xml:space="preserve">2. Производственное </w:t>
      </w:r>
      <w:proofErr w:type="gramStart"/>
      <w:r w:rsidRPr="00EA2C85">
        <w:rPr>
          <w:color w:val="000000"/>
        </w:rPr>
        <w:t>обучение по профессии</w:t>
      </w:r>
      <w:proofErr w:type="gramEnd"/>
      <w:r w:rsidRPr="00EA2C85">
        <w:rPr>
          <w:color w:val="000000"/>
        </w:rPr>
        <w:t xml:space="preserve"> «Повар». В 4 ч. Ч.2. Супы, соусы, блюда из овощей, круп, макаронных изделий и бобовых: учеб. Пособие для нач. проф. образования/ [В.П. Андросов, Т.В. </w:t>
      </w:r>
      <w:proofErr w:type="spellStart"/>
      <w:r w:rsidRPr="00EA2C85">
        <w:rPr>
          <w:color w:val="000000"/>
        </w:rPr>
        <w:t>Пыжова</w:t>
      </w:r>
      <w:proofErr w:type="spellEnd"/>
      <w:r w:rsidRPr="00EA2C85">
        <w:rPr>
          <w:color w:val="000000"/>
        </w:rPr>
        <w:t>, Л.И. Федорченко и др.]. – М.: Образовательно-издательский центр «Академия»; ОАО «Московские учебники», 2012 – 160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3.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4.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ind w:firstLine="708"/>
        <w:jc w:val="both"/>
        <w:rPr>
          <w:b/>
          <w:color w:val="000000"/>
        </w:rPr>
      </w:pPr>
      <w:r w:rsidRPr="00EA2C85">
        <w:rPr>
          <w:b/>
          <w:color w:val="000000"/>
        </w:rPr>
        <w:t>Вопросы для самоконтроля:</w:t>
      </w:r>
    </w:p>
    <w:p w:rsidR="00EA2C85" w:rsidRPr="00EA2C85" w:rsidRDefault="00EA2C85" w:rsidP="00A61A8D">
      <w:pPr>
        <w:numPr>
          <w:ilvl w:val="0"/>
          <w:numId w:val="27"/>
        </w:numPr>
        <w:shd w:val="clear" w:color="auto" w:fill="FFFFFF"/>
        <w:jc w:val="both"/>
        <w:rPr>
          <w:color w:val="000000"/>
        </w:rPr>
      </w:pPr>
      <w:r w:rsidRPr="00EA2C85">
        <w:rPr>
          <w:color w:val="000000"/>
        </w:rPr>
        <w:t>Дайте общую характеристику пирожным.</w:t>
      </w:r>
    </w:p>
    <w:p w:rsidR="00EA2C85" w:rsidRPr="00EA2C85" w:rsidRDefault="00EA2C85" w:rsidP="00A61A8D">
      <w:pPr>
        <w:numPr>
          <w:ilvl w:val="0"/>
          <w:numId w:val="27"/>
        </w:numPr>
        <w:shd w:val="clear" w:color="auto" w:fill="FFFFFF"/>
        <w:jc w:val="both"/>
        <w:rPr>
          <w:color w:val="000000"/>
        </w:rPr>
      </w:pPr>
      <w:r w:rsidRPr="00EA2C85">
        <w:rPr>
          <w:color w:val="000000"/>
        </w:rPr>
        <w:t>Из каких операций состоит приготовление пирожных?</w:t>
      </w:r>
    </w:p>
    <w:p w:rsidR="00EA2C85" w:rsidRDefault="00EA2C85" w:rsidP="00A61A8D">
      <w:pPr>
        <w:numPr>
          <w:ilvl w:val="0"/>
          <w:numId w:val="27"/>
        </w:numPr>
        <w:shd w:val="clear" w:color="auto" w:fill="FFFFFF"/>
        <w:jc w:val="both"/>
        <w:rPr>
          <w:color w:val="000000"/>
        </w:rPr>
      </w:pPr>
      <w:r w:rsidRPr="00EA2C85">
        <w:rPr>
          <w:color w:val="000000"/>
        </w:rPr>
        <w:t>Каковы требования к качеству готовых пирожных?</w:t>
      </w:r>
    </w:p>
    <w:p w:rsidR="00317220" w:rsidRPr="00EA2C85" w:rsidRDefault="00317220" w:rsidP="00A61A8D">
      <w:pPr>
        <w:numPr>
          <w:ilvl w:val="0"/>
          <w:numId w:val="27"/>
        </w:numPr>
        <w:shd w:val="clear" w:color="auto" w:fill="FFFFFF"/>
        <w:jc w:val="both"/>
        <w:rPr>
          <w:color w:val="000000"/>
        </w:rPr>
      </w:pPr>
    </w:p>
    <w:p w:rsidR="00EA2C85" w:rsidRPr="00EA2C85" w:rsidRDefault="00EA2C85" w:rsidP="00EA2C85">
      <w:pPr>
        <w:shd w:val="clear" w:color="auto" w:fill="FFFFFF"/>
        <w:jc w:val="both"/>
        <w:rPr>
          <w:b/>
          <w:sz w:val="28"/>
          <w:szCs w:val="28"/>
        </w:rPr>
      </w:pPr>
      <w:r w:rsidRPr="00EA2C85">
        <w:rPr>
          <w:b/>
          <w:sz w:val="28"/>
          <w:szCs w:val="28"/>
        </w:rPr>
        <w:lastRenderedPageBreak/>
        <w:t>Самостоятельная работа № 7</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color w:val="000000"/>
        </w:rPr>
      </w:pPr>
      <w:r w:rsidRPr="00EA2C85">
        <w:rPr>
          <w:rFonts w:eastAsia="MS Mincho"/>
          <w:b/>
          <w:bCs/>
        </w:rPr>
        <w:t>Тема 14.</w:t>
      </w:r>
      <w:r w:rsidRPr="00EA2C85">
        <w:rPr>
          <w:color w:val="000000"/>
        </w:rPr>
        <w:t xml:space="preserve"> </w:t>
      </w:r>
      <w:r w:rsidRPr="00EA2C85">
        <w:rPr>
          <w:spacing w:val="-1"/>
        </w:rPr>
        <w:t xml:space="preserve">Изготовление </w:t>
      </w:r>
      <w:r w:rsidRPr="00EA2C85">
        <w:t>и</w:t>
      </w:r>
      <w:r w:rsidRPr="00EA2C85">
        <w:rPr>
          <w:spacing w:val="29"/>
        </w:rPr>
        <w:t xml:space="preserve"> </w:t>
      </w:r>
      <w:r w:rsidRPr="00EA2C85">
        <w:rPr>
          <w:spacing w:val="-1"/>
        </w:rPr>
        <w:t xml:space="preserve">оформление </w:t>
      </w:r>
      <w:r w:rsidRPr="00EA2C85">
        <w:t>тортов.</w:t>
      </w:r>
    </w:p>
    <w:p w:rsidR="00EA2C85" w:rsidRPr="00EA2C85" w:rsidRDefault="00EA2C85" w:rsidP="00EA2C85">
      <w:pPr>
        <w:shd w:val="clear" w:color="auto" w:fill="FFFFFF"/>
        <w:jc w:val="both"/>
        <w:rPr>
          <w:rFonts w:eastAsia="Calibri"/>
          <w:i/>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i/>
        </w:rPr>
        <w:t>Подготовка компьютерных презентаций по теме раздела.</w:t>
      </w:r>
    </w:p>
    <w:p w:rsidR="00EA2C85" w:rsidRPr="00EA2C85" w:rsidRDefault="00EA2C85" w:rsidP="00EA2C85">
      <w:pPr>
        <w:shd w:val="clear" w:color="auto" w:fill="FFFFFF"/>
        <w:jc w:val="both"/>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spacing w:val="-1"/>
        </w:rPr>
        <w:t xml:space="preserve">изготовлению </w:t>
      </w:r>
      <w:r w:rsidRPr="00EA2C85">
        <w:t>и</w:t>
      </w:r>
      <w:r w:rsidRPr="00EA2C85">
        <w:rPr>
          <w:spacing w:val="29"/>
        </w:rPr>
        <w:t xml:space="preserve"> </w:t>
      </w:r>
      <w:r w:rsidRPr="00EA2C85">
        <w:rPr>
          <w:spacing w:val="-1"/>
        </w:rPr>
        <w:t xml:space="preserve">оформлению </w:t>
      </w:r>
      <w:r w:rsidRPr="00EA2C85">
        <w:t>тортов.</w:t>
      </w:r>
    </w:p>
    <w:p w:rsidR="00EA2C85" w:rsidRPr="00EA2C85" w:rsidRDefault="00EA2C85" w:rsidP="00EA2C85">
      <w:pPr>
        <w:shd w:val="clear" w:color="auto" w:fill="FFFFFF"/>
        <w:jc w:val="both"/>
        <w:rPr>
          <w:color w:val="000000"/>
        </w:rPr>
      </w:pPr>
      <w:r w:rsidRPr="00EA2C85">
        <w:rPr>
          <w:b/>
          <w:i/>
        </w:rPr>
        <w:t xml:space="preserve">Норма времени: </w:t>
      </w:r>
      <w:r w:rsidRPr="00EA2C85">
        <w:t>1 час</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5.5.</w:t>
      </w:r>
      <w:r w:rsidRPr="00EA2C85">
        <w:tab/>
        <w:t>Осуществлять изготовление, творческое оформление, подготовку к реализации пирожных и тортов разнообразного ассортимента</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8"/>
        </w:numPr>
        <w:shd w:val="clear" w:color="auto" w:fill="FFFFFF"/>
        <w:jc w:val="both"/>
      </w:pPr>
      <w:r w:rsidRPr="00EA2C85">
        <w:t xml:space="preserve">Изучить и проанализировать информацию основных учебных и дополнительных источников (см. Приложение </w:t>
      </w:r>
      <w:r w:rsidRPr="00EA2C85">
        <w:rPr>
          <w:lang w:val="en-US"/>
        </w:rPr>
        <w:t>I</w:t>
      </w:r>
      <w:r w:rsidRPr="00EA2C85">
        <w:t>.)</w:t>
      </w:r>
    </w:p>
    <w:p w:rsidR="00EA2C85" w:rsidRPr="00EA2C85" w:rsidRDefault="00EA2C85" w:rsidP="00A61A8D">
      <w:pPr>
        <w:numPr>
          <w:ilvl w:val="0"/>
          <w:numId w:val="18"/>
        </w:numPr>
        <w:shd w:val="clear" w:color="auto" w:fill="FFFFFF"/>
        <w:jc w:val="both"/>
      </w:pPr>
      <w:r w:rsidRPr="00EA2C85">
        <w:t xml:space="preserve">Подготовить презентации по предложенной теме (см. Приложение </w:t>
      </w:r>
      <w:r w:rsidRPr="00EA2C85">
        <w:rPr>
          <w:lang w:val="en-US"/>
        </w:rPr>
        <w:t>VII</w:t>
      </w:r>
      <w:r w:rsidRPr="00EA2C85">
        <w:t>.)</w:t>
      </w:r>
    </w:p>
    <w:p w:rsidR="00EA2C85" w:rsidRPr="00EA2C85" w:rsidRDefault="00EA2C85" w:rsidP="00A61A8D">
      <w:pPr>
        <w:numPr>
          <w:ilvl w:val="0"/>
          <w:numId w:val="18"/>
        </w:numPr>
        <w:spacing w:after="200" w:line="276" w:lineRule="auto"/>
        <w:contextualSpacing/>
        <w:jc w:val="both"/>
      </w:pPr>
      <w:r w:rsidRPr="00EA2C85">
        <w:t>Подготовиться к публичному выступлению по представлению презентаций</w:t>
      </w:r>
      <w:proofErr w:type="gramStart"/>
      <w:r w:rsidRPr="00EA2C85">
        <w:t>.</w:t>
      </w:r>
      <w:proofErr w:type="gramEnd"/>
      <w:r w:rsidRPr="00EA2C85">
        <w:t xml:space="preserve"> (</w:t>
      </w:r>
      <w:proofErr w:type="gramStart"/>
      <w:r w:rsidRPr="00EA2C85">
        <w:t>с</w:t>
      </w:r>
      <w:proofErr w:type="gramEnd"/>
      <w:r w:rsidRPr="00EA2C85">
        <w:t>м.  Приложение</w:t>
      </w:r>
      <w:r w:rsidRPr="00EA2C85">
        <w:rPr>
          <w:lang w:val="en-US"/>
        </w:rPr>
        <w:t>III</w:t>
      </w:r>
      <w:r w:rsidRPr="00EA2C85">
        <w:t>.)</w:t>
      </w:r>
    </w:p>
    <w:p w:rsidR="00EA2C85" w:rsidRPr="00EA2C85" w:rsidRDefault="00EA2C85" w:rsidP="00EA2C85">
      <w:pPr>
        <w:shd w:val="clear" w:color="auto" w:fill="FFFFFF"/>
        <w:tabs>
          <w:tab w:val="left" w:pos="750"/>
        </w:tabs>
        <w:jc w:val="both"/>
      </w:pPr>
      <w:r w:rsidRPr="00EA2C85">
        <w:rPr>
          <w:b/>
          <w:i/>
        </w:rPr>
        <w:t>Форма контроля:</w:t>
      </w:r>
      <w:r w:rsidRPr="00EA2C85">
        <w:t xml:space="preserve"> Публичное представление презентаций на занятиях.</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pPr>
      <w:r w:rsidRPr="00EA2C85">
        <w:t>2.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3.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ind w:firstLine="708"/>
        <w:jc w:val="both"/>
        <w:rPr>
          <w:b/>
          <w:color w:val="000000"/>
        </w:rPr>
      </w:pPr>
      <w:r w:rsidRPr="00EA2C85">
        <w:rPr>
          <w:b/>
          <w:color w:val="000000"/>
        </w:rPr>
        <w:t>Вопросы для самоконтроля:</w:t>
      </w:r>
    </w:p>
    <w:p w:rsidR="00EA2C85" w:rsidRPr="00EA2C85" w:rsidRDefault="00EA2C85" w:rsidP="00A61A8D">
      <w:pPr>
        <w:numPr>
          <w:ilvl w:val="0"/>
          <w:numId w:val="28"/>
        </w:numPr>
        <w:shd w:val="clear" w:color="auto" w:fill="FFFFFF"/>
        <w:jc w:val="both"/>
        <w:rPr>
          <w:color w:val="000000"/>
        </w:rPr>
      </w:pPr>
      <w:r w:rsidRPr="00EA2C85">
        <w:rPr>
          <w:color w:val="000000"/>
        </w:rPr>
        <w:t>Дайте общую характеристику тортам.</w:t>
      </w:r>
    </w:p>
    <w:p w:rsidR="00EA2C85" w:rsidRPr="00EA2C85" w:rsidRDefault="00EA2C85" w:rsidP="00A61A8D">
      <w:pPr>
        <w:numPr>
          <w:ilvl w:val="0"/>
          <w:numId w:val="28"/>
        </w:numPr>
        <w:shd w:val="clear" w:color="auto" w:fill="FFFFFF"/>
        <w:jc w:val="both"/>
        <w:rPr>
          <w:color w:val="000000"/>
        </w:rPr>
      </w:pPr>
      <w:r w:rsidRPr="00EA2C85">
        <w:rPr>
          <w:color w:val="000000"/>
        </w:rPr>
        <w:t>В чём заключается суть сборки тортов?</w:t>
      </w:r>
    </w:p>
    <w:p w:rsidR="00EA2C85" w:rsidRPr="00EA2C85" w:rsidRDefault="00EA2C85" w:rsidP="00A61A8D">
      <w:pPr>
        <w:numPr>
          <w:ilvl w:val="0"/>
          <w:numId w:val="28"/>
        </w:numPr>
        <w:shd w:val="clear" w:color="auto" w:fill="FFFFFF"/>
        <w:jc w:val="both"/>
        <w:rPr>
          <w:color w:val="000000"/>
        </w:rPr>
      </w:pPr>
      <w:r w:rsidRPr="00EA2C85">
        <w:rPr>
          <w:color w:val="000000"/>
        </w:rPr>
        <w:t>Какие тематические направления изготовления тортов Вам известны?</w:t>
      </w:r>
    </w:p>
    <w:p w:rsidR="00EA2C85" w:rsidRPr="00EA2C85" w:rsidRDefault="00EA2C85" w:rsidP="00A61A8D">
      <w:pPr>
        <w:numPr>
          <w:ilvl w:val="0"/>
          <w:numId w:val="28"/>
        </w:numPr>
        <w:shd w:val="clear" w:color="auto" w:fill="FFFFFF"/>
        <w:jc w:val="both"/>
        <w:rPr>
          <w:color w:val="000000"/>
        </w:rPr>
      </w:pPr>
      <w:r w:rsidRPr="00EA2C85">
        <w:rPr>
          <w:color w:val="000000"/>
        </w:rPr>
        <w:t>Назовите параметры ИТК, технологических карт, карты качества готового изделия.</w:t>
      </w:r>
    </w:p>
    <w:p w:rsidR="00EA2C85" w:rsidRPr="00EA2C85" w:rsidRDefault="00EA2C85" w:rsidP="00EA2C85">
      <w:pPr>
        <w:shd w:val="clear" w:color="auto" w:fill="FFFFFF"/>
        <w:jc w:val="both"/>
        <w:rPr>
          <w:b/>
          <w:color w:val="000000"/>
        </w:rPr>
      </w:pPr>
    </w:p>
    <w:p w:rsidR="00EA2C85" w:rsidRPr="00EA2C85" w:rsidRDefault="00EA2C85" w:rsidP="00EA2C85">
      <w:pPr>
        <w:shd w:val="clear" w:color="auto" w:fill="FFFFFF"/>
        <w:jc w:val="both"/>
        <w:rPr>
          <w:b/>
          <w:color w:val="000000"/>
        </w:rPr>
      </w:pPr>
    </w:p>
    <w:p w:rsidR="00EA2C85" w:rsidRDefault="00EA2C85" w:rsidP="00EA2C85">
      <w:pPr>
        <w:shd w:val="clear" w:color="auto" w:fill="FFFFFF"/>
        <w:jc w:val="both"/>
        <w:rPr>
          <w:b/>
          <w:color w:val="000000"/>
        </w:rPr>
      </w:pPr>
    </w:p>
    <w:p w:rsidR="00317220" w:rsidRPr="00EA2C85" w:rsidRDefault="00317220" w:rsidP="00EA2C85">
      <w:pPr>
        <w:shd w:val="clear" w:color="auto" w:fill="FFFFFF"/>
        <w:jc w:val="both"/>
        <w:rPr>
          <w:b/>
          <w:color w:val="000000"/>
        </w:rPr>
      </w:pPr>
    </w:p>
    <w:p w:rsidR="00EA2C85" w:rsidRPr="00EA2C85" w:rsidRDefault="00EA2C85" w:rsidP="00EA2C85">
      <w:pPr>
        <w:shd w:val="clear" w:color="auto" w:fill="FFFFFF"/>
        <w:jc w:val="both"/>
        <w:rPr>
          <w:b/>
          <w:sz w:val="28"/>
          <w:szCs w:val="28"/>
        </w:rPr>
      </w:pPr>
      <w:r w:rsidRPr="00EA2C85">
        <w:rPr>
          <w:b/>
          <w:sz w:val="28"/>
          <w:szCs w:val="28"/>
        </w:rPr>
        <w:lastRenderedPageBreak/>
        <w:t>Самостоятельная работа № 8</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rPr>
          <w:color w:val="000000"/>
        </w:rPr>
      </w:pPr>
      <w:r w:rsidRPr="00EA2C85">
        <w:rPr>
          <w:rFonts w:eastAsia="MS Mincho"/>
          <w:b/>
          <w:bCs/>
        </w:rPr>
        <w:t>Тема 14.</w:t>
      </w:r>
      <w:r w:rsidRPr="00EA2C85">
        <w:rPr>
          <w:color w:val="000000"/>
        </w:rPr>
        <w:t xml:space="preserve"> </w:t>
      </w:r>
      <w:r w:rsidRPr="00EA2C85">
        <w:rPr>
          <w:spacing w:val="-1"/>
        </w:rPr>
        <w:t xml:space="preserve">Изготовление </w:t>
      </w:r>
      <w:r w:rsidRPr="00EA2C85">
        <w:t>и</w:t>
      </w:r>
      <w:r w:rsidRPr="00EA2C85">
        <w:rPr>
          <w:spacing w:val="29"/>
        </w:rPr>
        <w:t xml:space="preserve"> </w:t>
      </w:r>
      <w:r w:rsidRPr="00EA2C85">
        <w:rPr>
          <w:spacing w:val="-1"/>
        </w:rPr>
        <w:t xml:space="preserve">оформление </w:t>
      </w:r>
      <w:r w:rsidRPr="00EA2C85">
        <w:t>тортов.</w:t>
      </w:r>
    </w:p>
    <w:p w:rsidR="00EA2C85" w:rsidRPr="00EA2C85" w:rsidRDefault="00EA2C85" w:rsidP="00EA2C85">
      <w:pPr>
        <w:shd w:val="clear" w:color="auto" w:fill="FFFFFF"/>
        <w:jc w:val="both"/>
        <w:rPr>
          <w:rFonts w:eastAsia="Calibri"/>
        </w:rPr>
      </w:pPr>
      <w:r w:rsidRPr="00EA2C85">
        <w:rPr>
          <w:b/>
          <w:spacing w:val="-1"/>
        </w:rPr>
        <w:t>Лабораторная</w:t>
      </w:r>
      <w:r w:rsidRPr="00EA2C85">
        <w:rPr>
          <w:b/>
        </w:rPr>
        <w:t xml:space="preserve"> </w:t>
      </w:r>
      <w:r w:rsidRPr="00EA2C85">
        <w:rPr>
          <w:b/>
          <w:spacing w:val="-1"/>
        </w:rPr>
        <w:t>работа 1</w:t>
      </w:r>
      <w:r w:rsidRPr="00EA2C85">
        <w:rPr>
          <w:b/>
        </w:rPr>
        <w:t>2.</w:t>
      </w:r>
      <w:r w:rsidRPr="00EA2C85">
        <w:rPr>
          <w:b/>
          <w:i/>
        </w:rPr>
        <w:t xml:space="preserve"> </w:t>
      </w:r>
      <w:r w:rsidRPr="00EA2C85">
        <w:rPr>
          <w:spacing w:val="-1"/>
        </w:rPr>
        <w:t>Приготовление,</w:t>
      </w:r>
      <w:r w:rsidRPr="00EA2C85">
        <w:t xml:space="preserve"> </w:t>
      </w:r>
      <w:r w:rsidRPr="00EA2C85">
        <w:rPr>
          <w:spacing w:val="-1"/>
        </w:rPr>
        <w:t xml:space="preserve">оформление </w:t>
      </w:r>
      <w:r w:rsidRPr="00EA2C85">
        <w:t xml:space="preserve">и </w:t>
      </w:r>
      <w:r w:rsidRPr="00EA2C85">
        <w:rPr>
          <w:spacing w:val="-1"/>
        </w:rPr>
        <w:t xml:space="preserve">подготовка </w:t>
      </w:r>
      <w:r w:rsidRPr="00EA2C85">
        <w:t xml:space="preserve">к </w:t>
      </w:r>
      <w:r w:rsidRPr="00EA2C85">
        <w:rPr>
          <w:spacing w:val="-1"/>
        </w:rPr>
        <w:t>реализации</w:t>
      </w:r>
      <w:r w:rsidRPr="00EA2C85">
        <w:t xml:space="preserve"> тортов</w:t>
      </w:r>
      <w:r w:rsidRPr="00EA2C85">
        <w:rPr>
          <w:rFonts w:eastAsia="Calibri"/>
          <w:b/>
          <w:bCs/>
          <w:i/>
        </w:rPr>
        <w:t xml:space="preserve"> Тематика самостоятельной работы:</w:t>
      </w:r>
      <w:r w:rsidRPr="00EA2C85">
        <w:rPr>
          <w:rFonts w:eastAsia="Calibri"/>
          <w:bCs/>
          <w:i/>
        </w:rPr>
        <w:t xml:space="preserve"> </w:t>
      </w:r>
      <w:r w:rsidRPr="00EA2C85">
        <w:rPr>
          <w:rFonts w:eastAsia="Calibri"/>
        </w:rPr>
        <w:t>Анализ производственных ситуаций, решение производственных задач.</w:t>
      </w:r>
    </w:p>
    <w:p w:rsidR="00EA2C85" w:rsidRPr="00EA2C85" w:rsidRDefault="00EA2C85" w:rsidP="00EA2C85">
      <w:pPr>
        <w:shd w:val="clear" w:color="auto" w:fill="FFFFFF"/>
        <w:jc w:val="both"/>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spacing w:val="-1"/>
        </w:rPr>
        <w:t xml:space="preserve">изготовлению </w:t>
      </w:r>
      <w:r w:rsidRPr="00EA2C85">
        <w:t>и</w:t>
      </w:r>
      <w:r w:rsidRPr="00EA2C85">
        <w:rPr>
          <w:spacing w:val="29"/>
        </w:rPr>
        <w:t xml:space="preserve"> </w:t>
      </w:r>
      <w:r w:rsidRPr="00EA2C85">
        <w:rPr>
          <w:spacing w:val="-1"/>
        </w:rPr>
        <w:t xml:space="preserve">оформлению </w:t>
      </w:r>
      <w:r w:rsidRPr="00EA2C85">
        <w:t>тортов.</w:t>
      </w:r>
    </w:p>
    <w:p w:rsidR="00EA2C85" w:rsidRPr="00EA2C85" w:rsidRDefault="00EA2C85" w:rsidP="00EA2C85">
      <w:pPr>
        <w:shd w:val="clear" w:color="auto" w:fill="FFFFFF"/>
        <w:jc w:val="both"/>
        <w:rPr>
          <w:color w:val="000000"/>
        </w:rPr>
      </w:pPr>
      <w:r w:rsidRPr="00EA2C85">
        <w:rPr>
          <w:b/>
          <w:i/>
        </w:rPr>
        <w:t xml:space="preserve">Норма времени: </w:t>
      </w:r>
      <w:r w:rsidRPr="00EA2C85">
        <w:t>2 часа</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5.4.</w:t>
      </w:r>
      <w:r w:rsidRPr="00EA2C85">
        <w:tab/>
        <w:t>Осуществлять изготовление, творческое оформление, подготовку к реализации мучных кондитерских изделий разнообразного ассортимента</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31"/>
        </w:numPr>
        <w:shd w:val="clear" w:color="auto" w:fill="FFFFFF"/>
        <w:jc w:val="both"/>
      </w:pPr>
      <w:r w:rsidRPr="00EA2C85">
        <w:t>Повторить тематику лабораторных занятий № 12</w:t>
      </w:r>
    </w:p>
    <w:p w:rsidR="00EA2C85" w:rsidRPr="00EA2C85" w:rsidRDefault="00EA2C85" w:rsidP="00A61A8D">
      <w:pPr>
        <w:numPr>
          <w:ilvl w:val="0"/>
          <w:numId w:val="31"/>
        </w:numPr>
        <w:shd w:val="clear" w:color="auto" w:fill="FFFFFF"/>
        <w:jc w:val="both"/>
      </w:pPr>
      <w:r w:rsidRPr="00EA2C85">
        <w:t>Проанализировать производственную ситуацию выполненных лабораторных занятий №№ 12, и заполнить таблицы на каждое занятие</w:t>
      </w:r>
    </w:p>
    <w:tbl>
      <w:tblPr>
        <w:tblStyle w:val="a3"/>
        <w:tblW w:w="9246" w:type="dxa"/>
        <w:tblInd w:w="360" w:type="dxa"/>
        <w:tblLayout w:type="fixed"/>
        <w:tblLook w:val="04A0" w:firstRow="1" w:lastRow="0" w:firstColumn="1" w:lastColumn="0" w:noHBand="0" w:noVBand="1"/>
      </w:tblPr>
      <w:tblGrid>
        <w:gridCol w:w="599"/>
        <w:gridCol w:w="2459"/>
        <w:gridCol w:w="1935"/>
        <w:gridCol w:w="1985"/>
        <w:gridCol w:w="2268"/>
      </w:tblGrid>
      <w:tr w:rsidR="00EA2C85" w:rsidRPr="00EA2C85" w:rsidTr="009C5C4D">
        <w:tc>
          <w:tcPr>
            <w:tcW w:w="599" w:type="dxa"/>
            <w:vAlign w:val="center"/>
          </w:tcPr>
          <w:p w:rsidR="00EA2C85" w:rsidRPr="00EA2C85" w:rsidRDefault="00EA2C85" w:rsidP="00EA2C85">
            <w:pPr>
              <w:jc w:val="center"/>
            </w:pPr>
            <w:r w:rsidRPr="00EA2C85">
              <w:t xml:space="preserve">№ </w:t>
            </w:r>
            <w:proofErr w:type="gramStart"/>
            <w:r w:rsidRPr="00EA2C85">
              <w:t>п</w:t>
            </w:r>
            <w:proofErr w:type="gramEnd"/>
            <w:r w:rsidRPr="00EA2C85">
              <w:t>/п</w:t>
            </w:r>
          </w:p>
        </w:tc>
        <w:tc>
          <w:tcPr>
            <w:tcW w:w="2459" w:type="dxa"/>
            <w:vAlign w:val="center"/>
          </w:tcPr>
          <w:p w:rsidR="00EA2C85" w:rsidRPr="00EA2C85" w:rsidRDefault="00EA2C85" w:rsidP="00EA2C85">
            <w:pPr>
              <w:shd w:val="clear" w:color="auto" w:fill="FFFFFF"/>
              <w:jc w:val="center"/>
              <w:rPr>
                <w:rFonts w:eastAsia="MS Mincho"/>
                <w:bCs/>
              </w:rPr>
            </w:pPr>
            <w:r w:rsidRPr="00EA2C85">
              <w:t xml:space="preserve">Наименование </w:t>
            </w:r>
            <w:r w:rsidRPr="00EA2C85">
              <w:rPr>
                <w:rFonts w:eastAsia="MS Mincho"/>
                <w:bCs/>
              </w:rPr>
              <w:t>тортов</w:t>
            </w:r>
          </w:p>
          <w:p w:rsidR="00EA2C85" w:rsidRPr="00EA2C85" w:rsidRDefault="00EA2C85" w:rsidP="00EA2C85">
            <w:pPr>
              <w:jc w:val="center"/>
              <w:rPr>
                <w:rFonts w:eastAsia="MS Mincho"/>
                <w:b/>
                <w:bCs/>
                <w:i/>
              </w:rPr>
            </w:pPr>
          </w:p>
          <w:p w:rsidR="00EA2C85" w:rsidRPr="00EA2C85" w:rsidRDefault="00EA2C85" w:rsidP="00EA2C85">
            <w:pPr>
              <w:jc w:val="center"/>
            </w:pPr>
          </w:p>
        </w:tc>
        <w:tc>
          <w:tcPr>
            <w:tcW w:w="1935" w:type="dxa"/>
            <w:vAlign w:val="center"/>
          </w:tcPr>
          <w:p w:rsidR="00EA2C85" w:rsidRPr="00EA2C85" w:rsidRDefault="00EA2C85" w:rsidP="00EA2C85">
            <w:pPr>
              <w:jc w:val="center"/>
            </w:pPr>
            <w:r w:rsidRPr="00EA2C85">
              <w:t>Требования к качеству</w:t>
            </w:r>
          </w:p>
        </w:tc>
        <w:tc>
          <w:tcPr>
            <w:tcW w:w="1985" w:type="dxa"/>
            <w:vAlign w:val="center"/>
          </w:tcPr>
          <w:p w:rsidR="00EA2C85" w:rsidRPr="00EA2C85" w:rsidRDefault="00EA2C85" w:rsidP="00EA2C85">
            <w:pPr>
              <w:jc w:val="center"/>
            </w:pPr>
            <w:r w:rsidRPr="00EA2C85">
              <w:t>Достижения в процессе изготовления</w:t>
            </w:r>
          </w:p>
        </w:tc>
        <w:tc>
          <w:tcPr>
            <w:tcW w:w="2268" w:type="dxa"/>
            <w:vAlign w:val="center"/>
          </w:tcPr>
          <w:p w:rsidR="00EA2C85" w:rsidRPr="00EA2C85" w:rsidRDefault="00EA2C85" w:rsidP="00EA2C85">
            <w:pPr>
              <w:jc w:val="center"/>
            </w:pPr>
            <w:r w:rsidRPr="00EA2C85">
              <w:t>Возникшие недостатки и дефекты, причины их возникновения</w:t>
            </w:r>
          </w:p>
        </w:tc>
      </w:tr>
      <w:tr w:rsidR="00EA2C85" w:rsidRPr="00EA2C85" w:rsidTr="009C5C4D">
        <w:tc>
          <w:tcPr>
            <w:tcW w:w="599" w:type="dxa"/>
          </w:tcPr>
          <w:p w:rsidR="00EA2C85" w:rsidRPr="00EA2C85" w:rsidRDefault="00EA2C85" w:rsidP="00EA2C85">
            <w:pPr>
              <w:jc w:val="both"/>
            </w:pPr>
            <w:r w:rsidRPr="00EA2C85">
              <w:t>1.</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r w:rsidR="00EA2C85" w:rsidRPr="00EA2C85" w:rsidTr="009C5C4D">
        <w:tc>
          <w:tcPr>
            <w:tcW w:w="599" w:type="dxa"/>
          </w:tcPr>
          <w:p w:rsidR="00EA2C85" w:rsidRPr="00EA2C85" w:rsidRDefault="00EA2C85" w:rsidP="00EA2C85">
            <w:pPr>
              <w:jc w:val="both"/>
            </w:pPr>
            <w:r w:rsidRPr="00EA2C85">
              <w:t>2.</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r w:rsidR="00EA2C85" w:rsidRPr="00EA2C85" w:rsidTr="009C5C4D">
        <w:tc>
          <w:tcPr>
            <w:tcW w:w="599" w:type="dxa"/>
          </w:tcPr>
          <w:p w:rsidR="00EA2C85" w:rsidRPr="00EA2C85" w:rsidRDefault="00EA2C85" w:rsidP="00EA2C85">
            <w:pPr>
              <w:jc w:val="both"/>
            </w:pPr>
            <w:r w:rsidRPr="00EA2C85">
              <w:t>…</w:t>
            </w:r>
          </w:p>
        </w:tc>
        <w:tc>
          <w:tcPr>
            <w:tcW w:w="2459" w:type="dxa"/>
          </w:tcPr>
          <w:p w:rsidR="00EA2C85" w:rsidRPr="00EA2C85" w:rsidRDefault="00EA2C85" w:rsidP="00EA2C85">
            <w:pPr>
              <w:jc w:val="both"/>
            </w:pPr>
          </w:p>
        </w:tc>
        <w:tc>
          <w:tcPr>
            <w:tcW w:w="1935" w:type="dxa"/>
          </w:tcPr>
          <w:p w:rsidR="00EA2C85" w:rsidRPr="00EA2C85" w:rsidRDefault="00EA2C85" w:rsidP="00EA2C85">
            <w:pPr>
              <w:jc w:val="both"/>
            </w:pPr>
          </w:p>
        </w:tc>
        <w:tc>
          <w:tcPr>
            <w:tcW w:w="1985" w:type="dxa"/>
          </w:tcPr>
          <w:p w:rsidR="00EA2C85" w:rsidRPr="00EA2C85" w:rsidRDefault="00EA2C85" w:rsidP="00EA2C85">
            <w:pPr>
              <w:jc w:val="both"/>
            </w:pPr>
          </w:p>
        </w:tc>
        <w:tc>
          <w:tcPr>
            <w:tcW w:w="2268" w:type="dxa"/>
          </w:tcPr>
          <w:p w:rsidR="00EA2C85" w:rsidRPr="00EA2C85" w:rsidRDefault="00EA2C85" w:rsidP="00EA2C85">
            <w:pPr>
              <w:jc w:val="both"/>
            </w:pPr>
          </w:p>
        </w:tc>
      </w:tr>
    </w:tbl>
    <w:p w:rsidR="00EA2C85" w:rsidRPr="00EA2C85" w:rsidRDefault="00EA2C85" w:rsidP="00EA2C85">
      <w:pPr>
        <w:shd w:val="clear" w:color="auto" w:fill="FFFFFF"/>
        <w:ind w:left="360"/>
        <w:jc w:val="both"/>
      </w:pPr>
    </w:p>
    <w:p w:rsidR="00EA2C85" w:rsidRPr="00EA2C85" w:rsidRDefault="00EA2C85" w:rsidP="00EA2C85">
      <w:r w:rsidRPr="00EA2C85">
        <w:t xml:space="preserve">Рекомендации и критерии оценивания по работе с таблицами смотрите в Приложение </w:t>
      </w:r>
      <w:r w:rsidRPr="00EA2C85">
        <w:rPr>
          <w:lang w:val="en-US"/>
        </w:rPr>
        <w:t>IV</w:t>
      </w:r>
      <w:r w:rsidRPr="00EA2C85">
        <w:t>.</w:t>
      </w:r>
    </w:p>
    <w:p w:rsidR="00EA2C85" w:rsidRPr="00EA2C85" w:rsidRDefault="00EA2C85" w:rsidP="00A61A8D">
      <w:pPr>
        <w:numPr>
          <w:ilvl w:val="0"/>
          <w:numId w:val="31"/>
        </w:numPr>
        <w:shd w:val="clear" w:color="auto" w:fill="FFFFFF"/>
        <w:contextualSpacing/>
        <w:jc w:val="both"/>
      </w:pPr>
      <w:r w:rsidRPr="00EA2C85">
        <w:t xml:space="preserve">Подготовиться к публичному представлению анализа производственной ситуации выполненных лабораторных работ (см. Приложение </w:t>
      </w:r>
      <w:r w:rsidRPr="00EA2C85">
        <w:rPr>
          <w:lang w:val="en-US"/>
        </w:rPr>
        <w:t>III</w:t>
      </w:r>
      <w:r w:rsidRPr="00EA2C85">
        <w:t>.).</w:t>
      </w:r>
    </w:p>
    <w:p w:rsidR="00EA2C85" w:rsidRPr="00EA2C85" w:rsidRDefault="00EA2C85" w:rsidP="00EA2C85">
      <w:pPr>
        <w:shd w:val="clear" w:color="auto" w:fill="FFFFFF"/>
        <w:tabs>
          <w:tab w:val="left" w:pos="750"/>
        </w:tabs>
        <w:jc w:val="both"/>
        <w:rPr>
          <w:b/>
          <w:i/>
        </w:rPr>
      </w:pPr>
    </w:p>
    <w:p w:rsidR="00EA2C85" w:rsidRPr="00EA2C85" w:rsidRDefault="00EA2C85" w:rsidP="00EA2C85">
      <w:pPr>
        <w:shd w:val="clear" w:color="auto" w:fill="FFFFFF"/>
        <w:tabs>
          <w:tab w:val="left" w:pos="750"/>
        </w:tabs>
        <w:jc w:val="both"/>
      </w:pPr>
      <w:r w:rsidRPr="00EA2C85">
        <w:rPr>
          <w:b/>
          <w:i/>
        </w:rPr>
        <w:t>Форма контроля:</w:t>
      </w:r>
      <w:r w:rsidRPr="00EA2C85">
        <w:t xml:space="preserve"> Представление анализа выполненных лабораторных работ публично.</w:t>
      </w:r>
    </w:p>
    <w:p w:rsidR="00EA2C85" w:rsidRPr="00EA2C85" w:rsidRDefault="00EA2C85" w:rsidP="00EA2C85">
      <w:pPr>
        <w:shd w:val="clear" w:color="auto" w:fill="FFFFFF"/>
        <w:tabs>
          <w:tab w:val="left" w:pos="750"/>
        </w:tabs>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 </w:t>
      </w:r>
    </w:p>
    <w:p w:rsidR="00EA2C85" w:rsidRPr="00EA2C85" w:rsidRDefault="00EA2C85" w:rsidP="00EA2C85">
      <w:pPr>
        <w:autoSpaceDE w:val="0"/>
        <w:autoSpaceDN w:val="0"/>
        <w:adjustRightInd w:val="0"/>
        <w:jc w:val="both"/>
      </w:pPr>
      <w:r w:rsidRPr="00EA2C85">
        <w:t>2.Анфимова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color w:val="000000"/>
        </w:rPr>
      </w:pPr>
      <w:r w:rsidRPr="00EA2C85">
        <w:rPr>
          <w:color w:val="000000"/>
        </w:rPr>
        <w:t xml:space="preserve">3. Производственное </w:t>
      </w:r>
      <w:proofErr w:type="gramStart"/>
      <w:r w:rsidRPr="00EA2C85">
        <w:rPr>
          <w:color w:val="000000"/>
        </w:rPr>
        <w:t>обучение по профессии</w:t>
      </w:r>
      <w:proofErr w:type="gramEnd"/>
      <w:r w:rsidRPr="00EA2C85">
        <w:rPr>
          <w:color w:val="000000"/>
        </w:rPr>
        <w:t xml:space="preserve"> «Повар». В 4 ч. Ч.2. Супы, соусы, блюда из овощей, круп, макаронных изделий и бобовых: учеб. Пособие для нач. проф. образования/ [В.П. Андросов, Т.В. </w:t>
      </w:r>
      <w:proofErr w:type="spellStart"/>
      <w:r w:rsidRPr="00EA2C85">
        <w:rPr>
          <w:color w:val="000000"/>
        </w:rPr>
        <w:t>Пыжова</w:t>
      </w:r>
      <w:proofErr w:type="spellEnd"/>
      <w:r w:rsidRPr="00EA2C85">
        <w:rPr>
          <w:color w:val="000000"/>
        </w:rPr>
        <w:t>, Л.И. Федорченко и др.]. – М.: Образовательно-издательский центр «Академия»; ОАО «Московские учебники», 2012 – 160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3.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lastRenderedPageBreak/>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ind w:firstLine="708"/>
        <w:jc w:val="both"/>
        <w:rPr>
          <w:b/>
          <w:color w:val="000000"/>
        </w:rPr>
      </w:pPr>
    </w:p>
    <w:p w:rsidR="00EA2C85" w:rsidRPr="00EA2C85" w:rsidRDefault="00EA2C85" w:rsidP="00EA2C85">
      <w:pPr>
        <w:shd w:val="clear" w:color="auto" w:fill="FFFFFF"/>
        <w:ind w:firstLine="708"/>
        <w:jc w:val="both"/>
        <w:rPr>
          <w:b/>
          <w:color w:val="000000"/>
        </w:rPr>
      </w:pPr>
      <w:r w:rsidRPr="00EA2C85">
        <w:rPr>
          <w:b/>
          <w:color w:val="000000"/>
        </w:rPr>
        <w:t>Вопросы для самоконтроля:</w:t>
      </w:r>
    </w:p>
    <w:p w:rsidR="00EA2C85" w:rsidRPr="00EA2C85" w:rsidRDefault="00EA2C85" w:rsidP="00A61A8D">
      <w:pPr>
        <w:numPr>
          <w:ilvl w:val="0"/>
          <w:numId w:val="29"/>
        </w:numPr>
        <w:spacing w:after="200" w:line="276" w:lineRule="auto"/>
        <w:contextualSpacing/>
        <w:jc w:val="both"/>
        <w:rPr>
          <w:rFonts w:ascii="Calibri" w:eastAsia="MS Mincho" w:hAnsi="Calibri"/>
          <w:bCs/>
          <w:sz w:val="22"/>
          <w:szCs w:val="22"/>
        </w:rPr>
      </w:pPr>
      <w:r w:rsidRPr="00EA2C85">
        <w:rPr>
          <w:rFonts w:eastAsia="MS Mincho"/>
          <w:bCs/>
        </w:rPr>
        <w:t>Найдите причины возникших производственных проблемных ситуаций при изготовлении и оформлении тортов.</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1.</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Бисквит плотный, тяжелый, малопористый, с закалом.</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2.</w:t>
      </w:r>
    </w:p>
    <w:p w:rsidR="00EA2C85" w:rsidRPr="00EA2C85" w:rsidRDefault="00EA2C85" w:rsidP="00EA2C85">
      <w:pPr>
        <w:spacing w:after="200" w:line="276" w:lineRule="auto"/>
        <w:ind w:left="360"/>
        <w:contextualSpacing/>
        <w:jc w:val="both"/>
        <w:rPr>
          <w:rFonts w:ascii="Calibri" w:eastAsia="MS Mincho" w:hAnsi="Calibri"/>
          <w:bCs/>
          <w:sz w:val="22"/>
          <w:szCs w:val="22"/>
        </w:rPr>
      </w:pPr>
      <w:r w:rsidRPr="00EA2C85">
        <w:rPr>
          <w:rFonts w:eastAsia="MS Mincho"/>
          <w:bCs/>
        </w:rPr>
        <w:t>Бисквит с комками муки.</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3.</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Не нормальное состояние корочек бисквита.</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4.</w:t>
      </w:r>
    </w:p>
    <w:p w:rsidR="00EA2C85" w:rsidRPr="00EA2C85" w:rsidRDefault="00EA2C85" w:rsidP="00EA2C85">
      <w:pPr>
        <w:spacing w:after="200" w:line="276" w:lineRule="auto"/>
        <w:ind w:left="360"/>
        <w:contextualSpacing/>
        <w:jc w:val="both"/>
        <w:rPr>
          <w:rFonts w:ascii="Calibri" w:eastAsia="MS Mincho" w:hAnsi="Calibri"/>
          <w:bCs/>
          <w:sz w:val="22"/>
          <w:szCs w:val="22"/>
        </w:rPr>
      </w:pPr>
      <w:r w:rsidRPr="00EA2C85">
        <w:rPr>
          <w:rFonts w:eastAsia="MS Mincho"/>
          <w:bCs/>
        </w:rPr>
        <w:t>Воздушный полуфабрикат низкий, расплывчатый. </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5.</w:t>
      </w:r>
    </w:p>
    <w:p w:rsidR="00EA2C85" w:rsidRPr="00EA2C85" w:rsidRDefault="00EA2C85" w:rsidP="00EA2C85">
      <w:pPr>
        <w:spacing w:after="200" w:line="276" w:lineRule="auto"/>
        <w:ind w:left="360"/>
        <w:contextualSpacing/>
        <w:jc w:val="both"/>
        <w:rPr>
          <w:rFonts w:ascii="Calibri" w:eastAsia="MS Mincho" w:hAnsi="Calibri"/>
          <w:bCs/>
          <w:sz w:val="22"/>
          <w:szCs w:val="22"/>
        </w:rPr>
      </w:pPr>
      <w:r w:rsidRPr="00EA2C85">
        <w:rPr>
          <w:rFonts w:eastAsia="MS Mincho"/>
          <w:bCs/>
        </w:rPr>
        <w:t>Воздушный полуфабрикат потемнел.</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6.</w:t>
      </w:r>
    </w:p>
    <w:p w:rsidR="00EA2C85" w:rsidRPr="00EA2C85" w:rsidRDefault="00EA2C85" w:rsidP="00EA2C85">
      <w:pPr>
        <w:spacing w:after="200" w:line="276" w:lineRule="auto"/>
        <w:ind w:left="360"/>
        <w:contextualSpacing/>
        <w:jc w:val="both"/>
        <w:rPr>
          <w:rFonts w:ascii="Calibri" w:eastAsia="MS Mincho" w:hAnsi="Calibri"/>
          <w:bCs/>
          <w:sz w:val="22"/>
          <w:szCs w:val="22"/>
        </w:rPr>
      </w:pPr>
      <w:r w:rsidRPr="00EA2C85">
        <w:rPr>
          <w:rFonts w:eastAsia="MS Mincho"/>
          <w:bCs/>
        </w:rPr>
        <w:t xml:space="preserve">Песочный полуфабрикат не рассыпчатый, плотный жесткий. </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 xml:space="preserve">Ситуация 7. </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Миндальный полуфабрикат имеет плохой подъем, без глянца на поверхности. Миндальный полуфабрикат расплывчатый.</w:t>
      </w:r>
    </w:p>
    <w:p w:rsidR="00EA2C85" w:rsidRPr="00EA2C85" w:rsidRDefault="00EA2C85" w:rsidP="00EA2C85">
      <w:pPr>
        <w:spacing w:after="200" w:line="276" w:lineRule="auto"/>
        <w:ind w:left="360"/>
        <w:contextualSpacing/>
        <w:jc w:val="both"/>
        <w:rPr>
          <w:rFonts w:eastAsia="MS Mincho"/>
          <w:bCs/>
        </w:rPr>
      </w:pPr>
      <w:r w:rsidRPr="00EA2C85">
        <w:rPr>
          <w:rFonts w:eastAsia="MS Mincho"/>
          <w:bCs/>
        </w:rPr>
        <w:t>Ситуация 8.</w:t>
      </w:r>
    </w:p>
    <w:p w:rsidR="00EA2C85" w:rsidRPr="00EA2C85" w:rsidRDefault="00EA2C85" w:rsidP="00EA2C85">
      <w:pPr>
        <w:spacing w:after="200" w:line="276" w:lineRule="auto"/>
        <w:ind w:left="360"/>
        <w:contextualSpacing/>
        <w:jc w:val="both"/>
        <w:rPr>
          <w:rFonts w:ascii="Calibri" w:eastAsia="MS Mincho" w:hAnsi="Calibri"/>
          <w:bCs/>
          <w:sz w:val="22"/>
          <w:szCs w:val="22"/>
        </w:rPr>
      </w:pPr>
      <w:r w:rsidRPr="00EA2C85">
        <w:rPr>
          <w:rFonts w:eastAsia="MS Mincho"/>
          <w:bCs/>
        </w:rPr>
        <w:t xml:space="preserve">Слои слоёного торта </w:t>
      </w:r>
      <w:proofErr w:type="gramStart"/>
      <w:r w:rsidRPr="00EA2C85">
        <w:rPr>
          <w:rFonts w:eastAsia="MS Mincho"/>
          <w:bCs/>
        </w:rPr>
        <w:t>мало заметны</w:t>
      </w:r>
      <w:proofErr w:type="gramEnd"/>
      <w:r w:rsidRPr="00EA2C85">
        <w:rPr>
          <w:rFonts w:eastAsia="MS Mincho"/>
          <w:bCs/>
        </w:rPr>
        <w:t>, слиплись.</w:t>
      </w:r>
    </w:p>
    <w:p w:rsidR="00EA2C85" w:rsidRPr="00EA2C85" w:rsidRDefault="00EA2C85" w:rsidP="00EA2C85">
      <w:pPr>
        <w:spacing w:after="200" w:line="276" w:lineRule="auto"/>
        <w:ind w:left="360"/>
        <w:contextualSpacing/>
        <w:jc w:val="both"/>
        <w:rPr>
          <w:rFonts w:ascii="Calibri" w:eastAsia="MS Mincho" w:hAnsi="Calibri"/>
          <w:bCs/>
          <w:sz w:val="22"/>
          <w:szCs w:val="22"/>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Default="00EA2C85" w:rsidP="00EA2C85">
      <w:pPr>
        <w:shd w:val="clear" w:color="auto" w:fill="FFFFFF"/>
        <w:jc w:val="both"/>
        <w:rPr>
          <w:b/>
          <w:sz w:val="28"/>
          <w:szCs w:val="28"/>
        </w:rPr>
      </w:pPr>
    </w:p>
    <w:p w:rsidR="00FC72E2" w:rsidRPr="00EA2C85" w:rsidRDefault="00FC72E2"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p>
    <w:p w:rsidR="00EA2C85" w:rsidRPr="00EA2C85" w:rsidRDefault="00EA2C85" w:rsidP="00EA2C85">
      <w:pPr>
        <w:shd w:val="clear" w:color="auto" w:fill="FFFFFF"/>
        <w:jc w:val="both"/>
        <w:rPr>
          <w:b/>
          <w:sz w:val="28"/>
          <w:szCs w:val="28"/>
        </w:rPr>
      </w:pPr>
      <w:r w:rsidRPr="00EA2C85">
        <w:rPr>
          <w:b/>
          <w:sz w:val="28"/>
          <w:szCs w:val="28"/>
        </w:rPr>
        <w:lastRenderedPageBreak/>
        <w:t>Самостоятельная работа № 9</w:t>
      </w:r>
    </w:p>
    <w:p w:rsidR="00EA2C85" w:rsidRPr="00EA2C85" w:rsidRDefault="00EA2C85" w:rsidP="00EA2C85">
      <w:pPr>
        <w:autoSpaceDE w:val="0"/>
        <w:autoSpaceDN w:val="0"/>
        <w:adjustRightInd w:val="0"/>
        <w:jc w:val="both"/>
        <w:rPr>
          <w:b/>
          <w:bCs/>
          <w:i/>
          <w:iCs/>
          <w:color w:val="000000"/>
          <w:u w:val="single"/>
        </w:rPr>
      </w:pPr>
      <w:r w:rsidRPr="00EA2C85">
        <w:rPr>
          <w:b/>
          <w:bCs/>
          <w:iCs/>
          <w:color w:val="000000"/>
        </w:rPr>
        <w:t xml:space="preserve">МДК. 05.01 </w:t>
      </w:r>
      <w:r w:rsidRPr="00EA2C85">
        <w:rPr>
          <w:bCs/>
          <w:iCs/>
          <w:color w:val="000000"/>
        </w:rPr>
        <w:t xml:space="preserve">Организация приготовления, подготовки к реализации </w:t>
      </w:r>
      <w:r w:rsidRPr="00EA2C85">
        <w:rPr>
          <w:iCs/>
          <w:u w:color="000000"/>
        </w:rPr>
        <w:t>хл</w:t>
      </w:r>
      <w:r w:rsidRPr="00EA2C85">
        <w:rPr>
          <w:iCs/>
          <w:spacing w:val="-2"/>
          <w:u w:color="000000"/>
        </w:rPr>
        <w:t>ебобул</w:t>
      </w:r>
      <w:r w:rsidRPr="00EA2C85">
        <w:rPr>
          <w:iCs/>
          <w:u w:color="000000"/>
        </w:rPr>
        <w:t>о</w:t>
      </w:r>
      <w:r w:rsidRPr="00EA2C85">
        <w:rPr>
          <w:iCs/>
          <w:spacing w:val="-2"/>
          <w:u w:color="000000"/>
        </w:rPr>
        <w:t>чных</w:t>
      </w:r>
      <w:r w:rsidRPr="00EA2C85">
        <w:rPr>
          <w:iCs/>
          <w:u w:color="000000"/>
        </w:rPr>
        <w:t>,</w:t>
      </w:r>
      <w:r w:rsidRPr="00EA2C85">
        <w:rPr>
          <w:iCs/>
          <w:spacing w:val="-2"/>
          <w:u w:color="000000"/>
        </w:rPr>
        <w:t xml:space="preserve"> </w:t>
      </w:r>
      <w:r w:rsidRPr="00EA2C85">
        <w:rPr>
          <w:iCs/>
          <w:spacing w:val="-1"/>
          <w:u w:color="000000"/>
        </w:rPr>
        <w:t>мучных</w:t>
      </w:r>
      <w:r w:rsidRPr="00EA2C85">
        <w:rPr>
          <w:iCs/>
          <w:u w:color="000000"/>
        </w:rPr>
        <w:t xml:space="preserve"> </w:t>
      </w:r>
      <w:r w:rsidRPr="00EA2C85">
        <w:rPr>
          <w:iCs/>
          <w:spacing w:val="-1"/>
          <w:u w:color="000000"/>
        </w:rPr>
        <w:t>кондитерских</w:t>
      </w:r>
      <w:r w:rsidRPr="00EA2C85">
        <w:rPr>
          <w:iCs/>
          <w:u w:color="000000"/>
        </w:rPr>
        <w:t xml:space="preserve"> </w:t>
      </w:r>
      <w:r w:rsidRPr="00EA2C85">
        <w:rPr>
          <w:iCs/>
          <w:spacing w:val="-1"/>
          <w:u w:color="000000"/>
        </w:rPr>
        <w:t>изделий</w:t>
      </w:r>
      <w:r w:rsidRPr="00EA2C85">
        <w:rPr>
          <w:iCs/>
          <w:spacing w:val="-2"/>
          <w:u w:color="000000"/>
        </w:rPr>
        <w:t xml:space="preserve"> </w:t>
      </w:r>
      <w:r w:rsidRPr="00EA2C85">
        <w:rPr>
          <w:iCs/>
          <w:spacing w:val="-1"/>
          <w:u w:color="000000"/>
        </w:rPr>
        <w:t>разнооб</w:t>
      </w:r>
      <w:r w:rsidRPr="00EA2C85">
        <w:rPr>
          <w:iCs/>
          <w:spacing w:val="-2"/>
          <w:u w:color="000000"/>
        </w:rPr>
        <w:t>ра</w:t>
      </w:r>
      <w:r w:rsidRPr="00EA2C85">
        <w:rPr>
          <w:iCs/>
          <w:spacing w:val="-1"/>
          <w:u w:color="000000"/>
        </w:rPr>
        <w:t>зно</w:t>
      </w:r>
      <w:r w:rsidRPr="00EA2C85">
        <w:rPr>
          <w:iCs/>
          <w:spacing w:val="-2"/>
          <w:u w:color="000000"/>
        </w:rPr>
        <w:t>го</w:t>
      </w:r>
      <w:r w:rsidRPr="00EA2C85">
        <w:rPr>
          <w:iCs/>
          <w:u w:color="000000"/>
        </w:rPr>
        <w:t xml:space="preserve"> а</w:t>
      </w:r>
      <w:r w:rsidRPr="00EA2C85">
        <w:rPr>
          <w:iCs/>
          <w:spacing w:val="-1"/>
          <w:u w:color="000000"/>
        </w:rPr>
        <w:t>ссо</w:t>
      </w:r>
      <w:r w:rsidRPr="00EA2C85">
        <w:rPr>
          <w:iCs/>
          <w:spacing w:val="-2"/>
          <w:u w:color="000000"/>
        </w:rPr>
        <w:t>рт</w:t>
      </w:r>
      <w:r w:rsidRPr="00EA2C85">
        <w:rPr>
          <w:iCs/>
          <w:spacing w:val="-1"/>
          <w:u w:color="000000"/>
        </w:rPr>
        <w:t>име</w:t>
      </w:r>
      <w:r w:rsidRPr="00EA2C85">
        <w:rPr>
          <w:iCs/>
          <w:spacing w:val="-2"/>
          <w:u w:color="000000"/>
        </w:rPr>
        <w:t>нт</w:t>
      </w:r>
      <w:r w:rsidRPr="00EA2C85">
        <w:rPr>
          <w:iCs/>
          <w:u w:color="000000"/>
        </w:rPr>
        <w:t>а.</w:t>
      </w:r>
    </w:p>
    <w:p w:rsidR="00EA2C85" w:rsidRPr="00EA2C85" w:rsidRDefault="00EA2C85" w:rsidP="00EA2C85">
      <w:pPr>
        <w:shd w:val="clear" w:color="auto" w:fill="FFFFFF"/>
        <w:jc w:val="both"/>
        <w:rPr>
          <w:i/>
          <w:iCs/>
          <w:u w:color="000000"/>
        </w:rPr>
      </w:pPr>
      <w:r w:rsidRPr="00EA2C85">
        <w:rPr>
          <w:b/>
          <w:i/>
          <w:iCs/>
          <w:u w:val="single"/>
        </w:rPr>
        <w:t>Раздел модуля 2.</w:t>
      </w:r>
      <w:r w:rsidRPr="00EA2C85">
        <w:rPr>
          <w:b/>
          <w:i/>
          <w:iCs/>
        </w:rPr>
        <w:t xml:space="preserve"> </w:t>
      </w:r>
      <w:r w:rsidRPr="00EA2C85">
        <w:rPr>
          <w:i/>
          <w:iCs/>
          <w:color w:val="000000"/>
        </w:rPr>
        <w:t xml:space="preserve">Процессы приготовления и подготовки к реализации </w:t>
      </w:r>
      <w:r w:rsidRPr="00EA2C85">
        <w:rPr>
          <w:i/>
          <w:iCs/>
          <w:u w:color="000000"/>
        </w:rPr>
        <w:t>хл</w:t>
      </w:r>
      <w:r w:rsidRPr="00EA2C85">
        <w:rPr>
          <w:i/>
          <w:iCs/>
          <w:spacing w:val="-2"/>
          <w:u w:color="000000"/>
        </w:rPr>
        <w:t>ебобул</w:t>
      </w:r>
      <w:r w:rsidRPr="00EA2C85">
        <w:rPr>
          <w:i/>
          <w:iCs/>
          <w:u w:color="000000"/>
        </w:rPr>
        <w:t>о</w:t>
      </w:r>
      <w:r w:rsidRPr="00EA2C85">
        <w:rPr>
          <w:i/>
          <w:iCs/>
          <w:spacing w:val="-2"/>
          <w:u w:color="000000"/>
        </w:rPr>
        <w:t>чных</w:t>
      </w:r>
      <w:r w:rsidRPr="00EA2C85">
        <w:rPr>
          <w:i/>
          <w:iCs/>
          <w:u w:color="000000"/>
        </w:rPr>
        <w:t>,</w:t>
      </w:r>
      <w:r w:rsidRPr="00EA2C85">
        <w:rPr>
          <w:i/>
          <w:iCs/>
          <w:spacing w:val="-2"/>
          <w:u w:color="000000"/>
        </w:rPr>
        <w:t xml:space="preserve"> </w:t>
      </w:r>
      <w:r w:rsidRPr="00EA2C85">
        <w:rPr>
          <w:i/>
          <w:iCs/>
          <w:spacing w:val="-1"/>
          <w:u w:color="000000"/>
        </w:rPr>
        <w:t>мучных</w:t>
      </w:r>
      <w:r w:rsidRPr="00EA2C85">
        <w:rPr>
          <w:i/>
          <w:iCs/>
          <w:u w:color="000000"/>
        </w:rPr>
        <w:t xml:space="preserve"> </w:t>
      </w:r>
      <w:r w:rsidRPr="00EA2C85">
        <w:rPr>
          <w:i/>
          <w:iCs/>
          <w:spacing w:val="-1"/>
          <w:u w:color="000000"/>
        </w:rPr>
        <w:t>кондитерских</w:t>
      </w:r>
      <w:r w:rsidRPr="00EA2C85">
        <w:rPr>
          <w:i/>
          <w:iCs/>
          <w:u w:color="000000"/>
        </w:rPr>
        <w:t xml:space="preserve"> </w:t>
      </w:r>
      <w:r w:rsidRPr="00EA2C85">
        <w:rPr>
          <w:i/>
          <w:iCs/>
          <w:spacing w:val="-1"/>
          <w:u w:color="000000"/>
        </w:rPr>
        <w:t>изделий</w:t>
      </w:r>
      <w:r w:rsidRPr="00EA2C85">
        <w:rPr>
          <w:i/>
          <w:iCs/>
          <w:spacing w:val="-2"/>
          <w:u w:color="000000"/>
        </w:rPr>
        <w:t xml:space="preserve"> </w:t>
      </w:r>
      <w:r w:rsidRPr="00EA2C85">
        <w:rPr>
          <w:i/>
          <w:iCs/>
          <w:spacing w:val="-1"/>
          <w:u w:color="000000"/>
        </w:rPr>
        <w:t>разнооб</w:t>
      </w:r>
      <w:r w:rsidRPr="00EA2C85">
        <w:rPr>
          <w:i/>
          <w:iCs/>
          <w:spacing w:val="-2"/>
          <w:u w:color="000000"/>
        </w:rPr>
        <w:t>ра</w:t>
      </w:r>
      <w:r w:rsidRPr="00EA2C85">
        <w:rPr>
          <w:i/>
          <w:iCs/>
          <w:spacing w:val="-1"/>
          <w:u w:color="000000"/>
        </w:rPr>
        <w:t>зно</w:t>
      </w:r>
      <w:r w:rsidRPr="00EA2C85">
        <w:rPr>
          <w:i/>
          <w:iCs/>
          <w:spacing w:val="-2"/>
          <w:u w:color="000000"/>
        </w:rPr>
        <w:t>го</w:t>
      </w:r>
      <w:r w:rsidRPr="00EA2C85">
        <w:rPr>
          <w:i/>
          <w:iCs/>
          <w:u w:color="000000"/>
        </w:rPr>
        <w:t xml:space="preserve"> а</w:t>
      </w:r>
      <w:r w:rsidRPr="00EA2C85">
        <w:rPr>
          <w:i/>
          <w:iCs/>
          <w:spacing w:val="-1"/>
          <w:u w:color="000000"/>
        </w:rPr>
        <w:t>ссо</w:t>
      </w:r>
      <w:r w:rsidRPr="00EA2C85">
        <w:rPr>
          <w:i/>
          <w:iCs/>
          <w:spacing w:val="-2"/>
          <w:u w:color="000000"/>
        </w:rPr>
        <w:t>рт</w:t>
      </w:r>
      <w:r w:rsidRPr="00EA2C85">
        <w:rPr>
          <w:i/>
          <w:iCs/>
          <w:spacing w:val="-1"/>
          <w:u w:color="000000"/>
        </w:rPr>
        <w:t>име</w:t>
      </w:r>
      <w:r w:rsidRPr="00EA2C85">
        <w:rPr>
          <w:i/>
          <w:iCs/>
          <w:spacing w:val="-2"/>
          <w:u w:color="000000"/>
        </w:rPr>
        <w:t>нт</w:t>
      </w:r>
      <w:r w:rsidRPr="00EA2C85">
        <w:rPr>
          <w:i/>
          <w:iCs/>
          <w:u w:color="000000"/>
        </w:rPr>
        <w:t>а.</w:t>
      </w:r>
    </w:p>
    <w:p w:rsidR="00EA2C85" w:rsidRPr="00EA2C85" w:rsidRDefault="00EA2C85" w:rsidP="00EA2C85">
      <w:pPr>
        <w:shd w:val="clear" w:color="auto" w:fill="FFFFFF"/>
        <w:jc w:val="both"/>
      </w:pPr>
      <w:r w:rsidRPr="00EA2C85">
        <w:rPr>
          <w:rFonts w:eastAsia="MS Mincho"/>
          <w:b/>
          <w:bCs/>
        </w:rPr>
        <w:t>Тема 16.</w:t>
      </w:r>
      <w:r w:rsidRPr="00EA2C85">
        <w:t xml:space="preserve"> Изготовление и оформление кондитерской и шоколадной продукции. </w:t>
      </w:r>
    </w:p>
    <w:p w:rsidR="00EA2C85" w:rsidRPr="00EA2C85" w:rsidRDefault="00EA2C85" w:rsidP="00EA2C85">
      <w:pPr>
        <w:shd w:val="clear" w:color="auto" w:fill="FFFFFF"/>
        <w:jc w:val="both"/>
        <w:rPr>
          <w:rFonts w:eastAsia="Calibri"/>
          <w:i/>
        </w:rPr>
      </w:pPr>
      <w:r w:rsidRPr="00EA2C85">
        <w:rPr>
          <w:rFonts w:eastAsia="Calibri"/>
          <w:b/>
          <w:bCs/>
          <w:i/>
        </w:rPr>
        <w:t>Тематика самостоятельной работы:</w:t>
      </w:r>
      <w:r w:rsidRPr="00EA2C85">
        <w:rPr>
          <w:rFonts w:eastAsia="Calibri"/>
          <w:bCs/>
          <w:i/>
        </w:rPr>
        <w:t xml:space="preserve"> </w:t>
      </w:r>
      <w:r w:rsidRPr="00EA2C85">
        <w:rPr>
          <w:rFonts w:eastAsia="Calibri"/>
          <w:i/>
        </w:rPr>
        <w:t>Подготовка компьютерных презентаций по теме раздела.</w:t>
      </w:r>
    </w:p>
    <w:p w:rsidR="00EA2C85" w:rsidRPr="00EA2C85" w:rsidRDefault="00EA2C85" w:rsidP="00EA2C85">
      <w:pPr>
        <w:shd w:val="clear" w:color="auto" w:fill="FFFFFF"/>
        <w:jc w:val="both"/>
      </w:pPr>
      <w:r w:rsidRPr="00EA2C85">
        <w:rPr>
          <w:rFonts w:eastAsia="Calibri"/>
          <w:b/>
          <w:bCs/>
          <w:i/>
        </w:rPr>
        <w:t>Цель:</w:t>
      </w:r>
      <w:r w:rsidRPr="00EA2C85">
        <w:rPr>
          <w:rFonts w:eastAsia="Calibri"/>
          <w:bCs/>
          <w:i/>
        </w:rPr>
        <w:t xml:space="preserve"> </w:t>
      </w:r>
      <w:r w:rsidRPr="00EA2C85">
        <w:rPr>
          <w:rFonts w:eastAsia="Calibri"/>
          <w:bCs/>
        </w:rPr>
        <w:t>углубление и расширение теоретических знаний по</w:t>
      </w:r>
      <w:r w:rsidRPr="00EA2C85">
        <w:rPr>
          <w:i/>
          <w:color w:val="000000"/>
        </w:rPr>
        <w:t xml:space="preserve"> </w:t>
      </w:r>
      <w:r w:rsidRPr="00EA2C85">
        <w:rPr>
          <w:spacing w:val="-1"/>
        </w:rPr>
        <w:t xml:space="preserve">изготовлению </w:t>
      </w:r>
      <w:r w:rsidRPr="00EA2C85">
        <w:t>и</w:t>
      </w:r>
      <w:r w:rsidRPr="00EA2C85">
        <w:rPr>
          <w:spacing w:val="29"/>
        </w:rPr>
        <w:t xml:space="preserve"> </w:t>
      </w:r>
      <w:r w:rsidRPr="00EA2C85">
        <w:rPr>
          <w:spacing w:val="-1"/>
        </w:rPr>
        <w:t xml:space="preserve">оформлению </w:t>
      </w:r>
      <w:r w:rsidRPr="00EA2C85">
        <w:t xml:space="preserve">кондитерской и шоколадной продукции. </w:t>
      </w:r>
    </w:p>
    <w:p w:rsidR="00EA2C85" w:rsidRPr="00EA2C85" w:rsidRDefault="00EA2C85" w:rsidP="00EA2C85">
      <w:pPr>
        <w:shd w:val="clear" w:color="auto" w:fill="FFFFFF"/>
        <w:jc w:val="both"/>
        <w:rPr>
          <w:color w:val="000000"/>
        </w:rPr>
      </w:pPr>
      <w:r w:rsidRPr="00EA2C85">
        <w:rPr>
          <w:b/>
          <w:i/>
        </w:rPr>
        <w:t xml:space="preserve">Норма времени: </w:t>
      </w:r>
      <w:r w:rsidRPr="00EA2C85">
        <w:t>1 час</w:t>
      </w:r>
    </w:p>
    <w:p w:rsidR="00EA2C85" w:rsidRPr="00EA2C85" w:rsidRDefault="00EA2C85" w:rsidP="00EA2C85">
      <w:pPr>
        <w:shd w:val="clear" w:color="auto" w:fill="FFFFFF"/>
        <w:jc w:val="both"/>
      </w:pPr>
      <w:r w:rsidRPr="00EA2C85">
        <w:t>В результате выполнения самостоятельной работы студент должен:</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практический опыт:</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-выборе, оценке качества, безопасности продуктов, полуфабрикатов; приготовлении, хранении фаршей, начинок, отделочных полуфабрикатов;</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-подготовке отделочных полуфабрикатов промышленного производства; приготовлении, подготовке</w:t>
      </w:r>
      <w:r w:rsidRPr="00EA2C85">
        <w:tab/>
        <w:t>к реализации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w:t>
      </w:r>
      <w:proofErr w:type="spellStart"/>
      <w:r w:rsidRPr="00EA2C85">
        <w:t>порционировании</w:t>
      </w:r>
      <w:proofErr w:type="spellEnd"/>
      <w:r w:rsidRPr="00EA2C85">
        <w:t xml:space="preserve"> (</w:t>
      </w:r>
      <w:proofErr w:type="gramStart"/>
      <w:r w:rsidRPr="00EA2C85">
        <w:t>комплектовании</w:t>
      </w:r>
      <w:proofErr w:type="gramEnd"/>
      <w:r w:rsidRPr="00EA2C85">
        <w:t>), эстетичной упаковке на вынос, хранении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rPr>
          <w:b/>
        </w:rPr>
        <w:t>уметь: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EA2C85">
        <w:t>весоизмерительные</w:t>
      </w:r>
      <w:proofErr w:type="spellEnd"/>
      <w:r w:rsidRPr="00EA2C85">
        <w:t xml:space="preserve"> приборы с учетом инструкций и регламентов;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-соблюдать правила сочетаемости, взаимозаменяемости продуктов, подготовки и применения пряностей и приправ;</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A2C8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-хранить, </w:t>
      </w:r>
      <w:proofErr w:type="spellStart"/>
      <w:r w:rsidRPr="00EA2C85">
        <w:t>порционировать</w:t>
      </w:r>
      <w:proofErr w:type="spellEnd"/>
      <w:r w:rsidRPr="00EA2C85">
        <w:t xml:space="preserve"> (комплектовать), эстетично упаковывать на вынос готовые изделия с учетом требований к безопасности.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знать:</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-требования охраны труда, пожарной безопасности, производственной санитарии и личной гигиены в организациях питания;</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A2C85">
        <w:t>весоизмерительных</w:t>
      </w:r>
      <w:proofErr w:type="spellEnd"/>
      <w:r w:rsidRPr="00EA2C85">
        <w:t xml:space="preserve"> приборов, посуды и правила ухода за ними;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-ассортимент, рецептуры, требования к качеству, условия и сроки хранения хлебобулочных, мучных кондитерских изделий;</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-правила применения ароматических, красящих веществ, сухих смесей и готовых отделочных полуфабрикатов промышленного производства;</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-способы сокращения потерь и сохранения пищевой ценности продуктов при приготовлении.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2C85">
        <w:rPr>
          <w:b/>
        </w:rPr>
        <w:t>профессиональные компетенции: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lastRenderedPageBreak/>
        <w:t>ПК 5.1.</w:t>
      </w:r>
      <w:r w:rsidRPr="00EA2C85">
        <w:tab/>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EA2C85" w:rsidRPr="00EA2C85" w:rsidRDefault="00EA2C85" w:rsidP="00EA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2C85">
        <w:t>ПК 5.2.</w:t>
      </w:r>
      <w:r w:rsidRPr="00EA2C85">
        <w:tab/>
        <w:t>Осуществлять приготовление и подготовку к использованию отделочных полуфабрикатов для хлебобулочных, мучных кондитерских изделий</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ind w:firstLine="360"/>
        <w:jc w:val="both"/>
        <w:rPr>
          <w:b/>
          <w:i/>
        </w:rPr>
      </w:pPr>
      <w:r w:rsidRPr="00EA2C85">
        <w:rPr>
          <w:b/>
          <w:i/>
        </w:rPr>
        <w:t>Содержание самостоятельной работы:</w:t>
      </w:r>
    </w:p>
    <w:p w:rsidR="00EA2C85" w:rsidRPr="00EA2C85" w:rsidRDefault="00EA2C85" w:rsidP="00A61A8D">
      <w:pPr>
        <w:numPr>
          <w:ilvl w:val="0"/>
          <w:numId w:val="19"/>
        </w:numPr>
        <w:shd w:val="clear" w:color="auto" w:fill="FFFFFF"/>
        <w:jc w:val="both"/>
      </w:pPr>
      <w:r w:rsidRPr="00EA2C85">
        <w:t xml:space="preserve">Изучить и проанализировать информацию основных учебных и дополнительных источников (см. Приложение </w:t>
      </w:r>
      <w:r w:rsidRPr="00EA2C85">
        <w:rPr>
          <w:lang w:val="en-US"/>
        </w:rPr>
        <w:t>I</w:t>
      </w:r>
      <w:r w:rsidRPr="00EA2C85">
        <w:t>.)</w:t>
      </w:r>
    </w:p>
    <w:p w:rsidR="00EA2C85" w:rsidRPr="00EA2C85" w:rsidRDefault="00EA2C85" w:rsidP="00A61A8D">
      <w:pPr>
        <w:numPr>
          <w:ilvl w:val="0"/>
          <w:numId w:val="19"/>
        </w:numPr>
        <w:shd w:val="clear" w:color="auto" w:fill="FFFFFF"/>
        <w:jc w:val="both"/>
      </w:pPr>
      <w:r w:rsidRPr="00EA2C85">
        <w:t xml:space="preserve">Подготовить презентации по предложенной теме (см. Приложение </w:t>
      </w:r>
      <w:r w:rsidRPr="00EA2C85">
        <w:rPr>
          <w:lang w:val="en-US"/>
        </w:rPr>
        <w:t>VII</w:t>
      </w:r>
      <w:r w:rsidRPr="00EA2C85">
        <w:t>.)</w:t>
      </w:r>
    </w:p>
    <w:p w:rsidR="00EA2C85" w:rsidRPr="00EA2C85" w:rsidRDefault="00EA2C85" w:rsidP="00A61A8D">
      <w:pPr>
        <w:numPr>
          <w:ilvl w:val="0"/>
          <w:numId w:val="19"/>
        </w:numPr>
        <w:spacing w:after="200" w:line="276" w:lineRule="auto"/>
        <w:contextualSpacing/>
        <w:jc w:val="both"/>
      </w:pPr>
      <w:r w:rsidRPr="00EA2C85">
        <w:t>Подготовиться к публичному выступлению по представлению презентаций</w:t>
      </w:r>
      <w:proofErr w:type="gramStart"/>
      <w:r w:rsidRPr="00EA2C85">
        <w:t>.</w:t>
      </w:r>
      <w:proofErr w:type="gramEnd"/>
      <w:r w:rsidRPr="00EA2C85">
        <w:t xml:space="preserve"> (</w:t>
      </w:r>
      <w:proofErr w:type="gramStart"/>
      <w:r w:rsidRPr="00EA2C85">
        <w:t>с</w:t>
      </w:r>
      <w:proofErr w:type="gramEnd"/>
      <w:r w:rsidRPr="00EA2C85">
        <w:t>м. Приложение</w:t>
      </w:r>
      <w:r w:rsidRPr="00EA2C85">
        <w:rPr>
          <w:lang w:val="en-US"/>
        </w:rPr>
        <w:t>III</w:t>
      </w:r>
      <w:r w:rsidRPr="00EA2C85">
        <w:t xml:space="preserve"> )</w:t>
      </w:r>
    </w:p>
    <w:p w:rsidR="00EA2C85" w:rsidRPr="00EA2C85" w:rsidRDefault="00EA2C85" w:rsidP="00EA2C85">
      <w:pPr>
        <w:shd w:val="clear" w:color="auto" w:fill="FFFFFF"/>
        <w:tabs>
          <w:tab w:val="left" w:pos="750"/>
        </w:tabs>
        <w:jc w:val="both"/>
      </w:pPr>
      <w:r w:rsidRPr="00EA2C85">
        <w:rPr>
          <w:b/>
          <w:i/>
        </w:rPr>
        <w:t>Форма контроля:</w:t>
      </w:r>
      <w:r w:rsidRPr="00EA2C85">
        <w:t xml:space="preserve"> Публичное представление презентаций на занятиях.</w:t>
      </w:r>
    </w:p>
    <w:p w:rsidR="00EA2C85" w:rsidRPr="00EA2C85" w:rsidRDefault="00EA2C85" w:rsidP="00EA2C85">
      <w:pPr>
        <w:shd w:val="clear" w:color="auto" w:fill="FFFFFF"/>
        <w:ind w:firstLine="360"/>
        <w:jc w:val="both"/>
        <w:rPr>
          <w:b/>
          <w:i/>
        </w:rPr>
      </w:pPr>
    </w:p>
    <w:p w:rsidR="00EA2C85" w:rsidRPr="00EA2C85" w:rsidRDefault="00EA2C85" w:rsidP="00EA2C85">
      <w:pPr>
        <w:shd w:val="clear" w:color="auto" w:fill="FFFFFF"/>
        <w:tabs>
          <w:tab w:val="left" w:pos="750"/>
        </w:tabs>
        <w:jc w:val="both"/>
        <w:rPr>
          <w:i/>
        </w:rPr>
      </w:pPr>
      <w:r w:rsidRPr="00EA2C85">
        <w:rPr>
          <w:b/>
          <w:i/>
        </w:rPr>
        <w:t>Рекомендуемые к выбору источники для работы:</w:t>
      </w:r>
    </w:p>
    <w:p w:rsidR="00EA2C85" w:rsidRPr="00EA2C85" w:rsidRDefault="00EA2C85" w:rsidP="00EA2C85">
      <w:pPr>
        <w:shd w:val="clear" w:color="auto" w:fill="FFFFFF"/>
        <w:tabs>
          <w:tab w:val="left" w:pos="750"/>
        </w:tabs>
        <w:jc w:val="both"/>
        <w:rPr>
          <w:b/>
          <w:color w:val="000000"/>
        </w:rPr>
      </w:pPr>
      <w:r w:rsidRPr="00EA2C85">
        <w:rPr>
          <w:b/>
          <w:color w:val="000000"/>
        </w:rPr>
        <w:t>Основная литература:</w:t>
      </w:r>
    </w:p>
    <w:p w:rsidR="00EA2C85" w:rsidRPr="00EA2C85" w:rsidRDefault="00EA2C85" w:rsidP="00EA2C85">
      <w:pPr>
        <w:autoSpaceDE w:val="0"/>
        <w:autoSpaceDN w:val="0"/>
        <w:adjustRightInd w:val="0"/>
        <w:jc w:val="both"/>
      </w:pPr>
      <w:r w:rsidRPr="00EA2C85">
        <w:t xml:space="preserve">1. </w:t>
      </w:r>
      <w:proofErr w:type="spellStart"/>
      <w:r w:rsidRPr="00EA2C85">
        <w:t>Бурчакова</w:t>
      </w:r>
      <w:proofErr w:type="spellEnd"/>
      <w:r w:rsidRPr="00EA2C85">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 М.: Академия, 2018.</w:t>
      </w:r>
    </w:p>
    <w:p w:rsidR="00EA2C85" w:rsidRPr="00EA2C85" w:rsidRDefault="00EA2C85" w:rsidP="00EA2C85">
      <w:pPr>
        <w:autoSpaceDE w:val="0"/>
        <w:autoSpaceDN w:val="0"/>
        <w:adjustRightInd w:val="0"/>
        <w:jc w:val="both"/>
      </w:pPr>
      <w:r w:rsidRPr="00EA2C85">
        <w:t>2. Анфимова Н.А. Кулинария: учебник для НПО/ Н.А Анфимова, Л.Л. Татарская. – М.:</w:t>
      </w:r>
    </w:p>
    <w:p w:rsidR="00EA2C85" w:rsidRPr="00EA2C85" w:rsidRDefault="00EA2C85" w:rsidP="00EA2C85">
      <w:pPr>
        <w:autoSpaceDE w:val="0"/>
        <w:autoSpaceDN w:val="0"/>
        <w:adjustRightInd w:val="0"/>
        <w:jc w:val="both"/>
      </w:pPr>
      <w:r w:rsidRPr="00EA2C85">
        <w:t>Издательский центр «Академия», 2014 – 328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FF"/>
        </w:rPr>
      </w:pPr>
      <w:r w:rsidRPr="00EA2C85">
        <w:rPr>
          <w:color w:val="0000FF"/>
        </w:rPr>
        <w:t>http://pravo.gov.ru/proxy/ips/?docbody=&amp;nd=102063865&amp;rdk=&amp;backlink=1</w:t>
      </w:r>
    </w:p>
    <w:p w:rsidR="00EA2C85" w:rsidRPr="00EA2C85" w:rsidRDefault="00EA2C85" w:rsidP="00EA2C85">
      <w:pPr>
        <w:autoSpaceDE w:val="0"/>
        <w:autoSpaceDN w:val="0"/>
        <w:adjustRightInd w:val="0"/>
        <w:jc w:val="both"/>
        <w:rPr>
          <w:color w:val="0000FF"/>
        </w:rPr>
      </w:pPr>
      <w:r w:rsidRPr="00EA2C85">
        <w:rPr>
          <w:color w:val="0000FF"/>
        </w:rPr>
        <w:t>http://ozpp.ru/laws2/postan/post7.html</w:t>
      </w:r>
    </w:p>
    <w:p w:rsidR="00EA2C85" w:rsidRPr="00EA2C85" w:rsidRDefault="00EA2C85" w:rsidP="00EA2C85">
      <w:pPr>
        <w:autoSpaceDE w:val="0"/>
        <w:autoSpaceDN w:val="0"/>
        <w:adjustRightInd w:val="0"/>
        <w:jc w:val="both"/>
        <w:rPr>
          <w:color w:val="0000FF"/>
        </w:rPr>
      </w:pPr>
      <w:r w:rsidRPr="00EA2C85">
        <w:rPr>
          <w:color w:val="0000FF"/>
        </w:rPr>
        <w:t>http://www.ohranatruda.ru/ot_biblio/normativ/data_normativ/46/46201/</w:t>
      </w:r>
    </w:p>
    <w:p w:rsidR="00EA2C85" w:rsidRPr="00EA2C85" w:rsidRDefault="00EA2C85" w:rsidP="00EA2C85">
      <w:pPr>
        <w:autoSpaceDE w:val="0"/>
        <w:autoSpaceDN w:val="0"/>
        <w:adjustRightInd w:val="0"/>
        <w:jc w:val="both"/>
        <w:rPr>
          <w:color w:val="0000FF"/>
        </w:rPr>
      </w:pPr>
      <w:r w:rsidRPr="00EA2C85">
        <w:rPr>
          <w:color w:val="0000FF"/>
        </w:rPr>
        <w:t>http://ohranatruda.ru/ot_biblio/normativ/data_normativ/9/9744/</w:t>
      </w:r>
    </w:p>
    <w:p w:rsidR="00EA2C85" w:rsidRPr="00EA2C85" w:rsidRDefault="00EA2C85" w:rsidP="00EA2C85">
      <w:pPr>
        <w:autoSpaceDE w:val="0"/>
        <w:autoSpaceDN w:val="0"/>
        <w:adjustRightInd w:val="0"/>
        <w:jc w:val="both"/>
        <w:rPr>
          <w:b/>
          <w:bCs/>
          <w:color w:val="000000"/>
        </w:rPr>
      </w:pPr>
      <w:r w:rsidRPr="00EA2C85">
        <w:rPr>
          <w:b/>
          <w:bCs/>
          <w:color w:val="000000"/>
        </w:rPr>
        <w:t>Дополнительные источники:</w:t>
      </w:r>
    </w:p>
    <w:p w:rsidR="00EA2C85" w:rsidRPr="00EA2C85" w:rsidRDefault="00EA2C85" w:rsidP="00EA2C85">
      <w:pPr>
        <w:autoSpaceDE w:val="0"/>
        <w:autoSpaceDN w:val="0"/>
        <w:adjustRightInd w:val="0"/>
        <w:jc w:val="both"/>
        <w:rPr>
          <w:color w:val="000000"/>
        </w:rPr>
      </w:pPr>
      <w:r w:rsidRPr="00EA2C85">
        <w:rPr>
          <w:color w:val="000000"/>
        </w:rPr>
        <w:t xml:space="preserve">1. </w:t>
      </w:r>
      <w:proofErr w:type="spellStart"/>
      <w:r w:rsidRPr="00EA2C85">
        <w:rPr>
          <w:color w:val="000000"/>
        </w:rPr>
        <w:t>Артёмова</w:t>
      </w:r>
      <w:proofErr w:type="spellEnd"/>
      <w:r w:rsidRPr="00EA2C85">
        <w:rPr>
          <w:color w:val="000000"/>
        </w:rPr>
        <w:t xml:space="preserve"> Е.Н. Основы технологии продукции общественного питания: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w:t>
      </w:r>
      <w:proofErr w:type="spellStart"/>
      <w:r w:rsidRPr="00EA2C85">
        <w:rPr>
          <w:color w:val="000000"/>
        </w:rPr>
        <w:t>высш</w:t>
      </w:r>
      <w:proofErr w:type="spellEnd"/>
      <w:r w:rsidRPr="00EA2C85">
        <w:rPr>
          <w:color w:val="000000"/>
        </w:rPr>
        <w:t xml:space="preserve">. учеб. заведений / </w:t>
      </w:r>
      <w:proofErr w:type="spellStart"/>
      <w:r w:rsidRPr="00EA2C85">
        <w:rPr>
          <w:color w:val="000000"/>
        </w:rPr>
        <w:t>Е.Н.Артёмова</w:t>
      </w:r>
      <w:proofErr w:type="spellEnd"/>
      <w:r w:rsidRPr="00EA2C85">
        <w:rPr>
          <w:color w:val="000000"/>
        </w:rPr>
        <w:t xml:space="preserve">. – 2-е изд., </w:t>
      </w:r>
      <w:proofErr w:type="spellStart"/>
      <w:r w:rsidRPr="00EA2C85">
        <w:rPr>
          <w:color w:val="000000"/>
        </w:rPr>
        <w:t>перераб</w:t>
      </w:r>
      <w:proofErr w:type="spellEnd"/>
      <w:r w:rsidRPr="00EA2C85">
        <w:rPr>
          <w:color w:val="000000"/>
        </w:rPr>
        <w:t>. и доп. – М.: КНОРУС, 2008.- 336с.</w:t>
      </w:r>
    </w:p>
    <w:p w:rsidR="00EA2C85" w:rsidRPr="00EA2C85" w:rsidRDefault="00EA2C85" w:rsidP="00EA2C85">
      <w:pPr>
        <w:autoSpaceDE w:val="0"/>
        <w:autoSpaceDN w:val="0"/>
        <w:adjustRightInd w:val="0"/>
        <w:jc w:val="both"/>
        <w:rPr>
          <w:color w:val="000000"/>
        </w:rPr>
      </w:pPr>
      <w:r w:rsidRPr="00EA2C85">
        <w:rPr>
          <w:color w:val="000000"/>
        </w:rPr>
        <w:t xml:space="preserve">2. </w:t>
      </w:r>
      <w:proofErr w:type="spellStart"/>
      <w:r w:rsidRPr="00EA2C85">
        <w:rPr>
          <w:color w:val="000000"/>
        </w:rPr>
        <w:t>Качурина</w:t>
      </w:r>
      <w:proofErr w:type="spellEnd"/>
      <w:r w:rsidRPr="00EA2C85">
        <w:rPr>
          <w:color w:val="000000"/>
        </w:rPr>
        <w:t xml:space="preserve"> Т.А. Кулинария. Рабочая тетрадь: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Т.А.Качурина</w:t>
      </w:r>
      <w:proofErr w:type="spellEnd"/>
      <w:r w:rsidRPr="00EA2C85">
        <w:rPr>
          <w:color w:val="000000"/>
        </w:rPr>
        <w:t>. – 2-е изд., стер. - М.: Академия, 2006. – 160 с.</w:t>
      </w:r>
    </w:p>
    <w:p w:rsidR="00EA2C85" w:rsidRPr="00EA2C85" w:rsidRDefault="00EA2C85" w:rsidP="00EA2C85">
      <w:pPr>
        <w:autoSpaceDE w:val="0"/>
        <w:autoSpaceDN w:val="0"/>
        <w:adjustRightInd w:val="0"/>
        <w:jc w:val="both"/>
        <w:rPr>
          <w:color w:val="000000"/>
        </w:rPr>
      </w:pPr>
      <w:r w:rsidRPr="00EA2C85">
        <w:rPr>
          <w:color w:val="000000"/>
        </w:rPr>
        <w:t xml:space="preserve">3. Козлова С.Н. Кулинарная характеристика блюд: </w:t>
      </w:r>
      <w:proofErr w:type="spellStart"/>
      <w:r w:rsidRPr="00EA2C85">
        <w:rPr>
          <w:color w:val="000000"/>
        </w:rPr>
        <w:t>учеб</w:t>
      </w:r>
      <w:proofErr w:type="gramStart"/>
      <w:r w:rsidRPr="00EA2C85">
        <w:rPr>
          <w:color w:val="000000"/>
        </w:rPr>
        <w:t>.п</w:t>
      </w:r>
      <w:proofErr w:type="gramEnd"/>
      <w:r w:rsidRPr="00EA2C85">
        <w:rPr>
          <w:color w:val="000000"/>
        </w:rPr>
        <w:t>особие</w:t>
      </w:r>
      <w:proofErr w:type="spellEnd"/>
      <w:r w:rsidRPr="00EA2C85">
        <w:rPr>
          <w:color w:val="000000"/>
        </w:rPr>
        <w:t xml:space="preserve"> для нач. проф. образования / </w:t>
      </w:r>
      <w:proofErr w:type="spellStart"/>
      <w:r w:rsidRPr="00EA2C85">
        <w:rPr>
          <w:color w:val="000000"/>
        </w:rPr>
        <w:t>С.Н.Козлова</w:t>
      </w:r>
      <w:proofErr w:type="spellEnd"/>
      <w:r w:rsidRPr="00EA2C85">
        <w:rPr>
          <w:color w:val="000000"/>
        </w:rPr>
        <w:t xml:space="preserve">, </w:t>
      </w:r>
      <w:proofErr w:type="spellStart"/>
      <w:r w:rsidRPr="00EA2C85">
        <w:rPr>
          <w:color w:val="000000"/>
        </w:rPr>
        <w:t>Е.Ю.Фединишина</w:t>
      </w:r>
      <w:proofErr w:type="spellEnd"/>
      <w:r w:rsidRPr="00EA2C85">
        <w:rPr>
          <w:color w:val="000000"/>
        </w:rPr>
        <w:t>. - М.: Академия, 2007. – 192 с.</w:t>
      </w:r>
    </w:p>
    <w:p w:rsidR="00EA2C85" w:rsidRPr="00EA2C85" w:rsidRDefault="00EA2C85" w:rsidP="00EA2C85">
      <w:pPr>
        <w:autoSpaceDE w:val="0"/>
        <w:autoSpaceDN w:val="0"/>
        <w:adjustRightInd w:val="0"/>
        <w:jc w:val="both"/>
        <w:rPr>
          <w:b/>
          <w:bCs/>
          <w:color w:val="000000"/>
        </w:rPr>
      </w:pPr>
      <w:r w:rsidRPr="00EA2C85">
        <w:rPr>
          <w:b/>
          <w:bCs/>
          <w:color w:val="000000"/>
        </w:rPr>
        <w:t>(электронные)</w:t>
      </w:r>
    </w:p>
    <w:p w:rsidR="00EA2C85" w:rsidRPr="00EA2C85" w:rsidRDefault="00EA2C85" w:rsidP="00EA2C85">
      <w:pPr>
        <w:autoSpaceDE w:val="0"/>
        <w:autoSpaceDN w:val="0"/>
        <w:adjustRightInd w:val="0"/>
        <w:jc w:val="both"/>
        <w:rPr>
          <w:color w:val="000000"/>
        </w:rPr>
      </w:pPr>
      <w:r w:rsidRPr="00EA2C85">
        <w:rPr>
          <w:color w:val="0000FF"/>
        </w:rPr>
        <w:t>http://fcior.edu.ru/catalog/meta/5/p/page.html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http://www.jur-jur.ru/journals/jur22/index.html</w:t>
      </w:r>
      <w:r w:rsidRPr="00EA2C85">
        <w:rPr>
          <w:color w:val="000000"/>
        </w:rPr>
        <w:t>;</w:t>
      </w:r>
    </w:p>
    <w:p w:rsidR="00EA2C85" w:rsidRPr="00EA2C85" w:rsidRDefault="00EA2C85" w:rsidP="00EA2C85">
      <w:pPr>
        <w:autoSpaceDE w:val="0"/>
        <w:autoSpaceDN w:val="0"/>
        <w:adjustRightInd w:val="0"/>
        <w:jc w:val="both"/>
        <w:rPr>
          <w:color w:val="000000"/>
        </w:rPr>
      </w:pPr>
      <w:r w:rsidRPr="00EA2C85">
        <w:rPr>
          <w:color w:val="0000FF"/>
        </w:rPr>
        <w:t>http://www.eda-server.ru/gastronom/</w:t>
      </w:r>
      <w:r w:rsidRPr="00EA2C85">
        <w:rPr>
          <w:color w:val="000000"/>
        </w:rPr>
        <w:t>;</w:t>
      </w:r>
    </w:p>
    <w:p w:rsidR="00EA2C85" w:rsidRPr="00EA2C85" w:rsidRDefault="00EA2C85" w:rsidP="00EA2C85">
      <w:pPr>
        <w:autoSpaceDE w:val="0"/>
        <w:autoSpaceDN w:val="0"/>
        <w:adjustRightInd w:val="0"/>
        <w:jc w:val="both"/>
      </w:pPr>
      <w:r w:rsidRPr="00EA2C85">
        <w:rPr>
          <w:color w:val="0000FF"/>
        </w:rPr>
        <w:t>http://www.eda-server.ru/culinary-school/</w:t>
      </w:r>
    </w:p>
    <w:p w:rsidR="00EA2C85" w:rsidRPr="00EA2C85" w:rsidRDefault="00EA2C85" w:rsidP="00EA2C85">
      <w:pPr>
        <w:shd w:val="clear" w:color="auto" w:fill="FFFFFF"/>
        <w:ind w:firstLine="708"/>
        <w:jc w:val="both"/>
        <w:rPr>
          <w:b/>
          <w:i/>
        </w:rPr>
      </w:pPr>
    </w:p>
    <w:p w:rsidR="00EA2C85" w:rsidRPr="00EA2C85" w:rsidRDefault="00EA2C85" w:rsidP="00EA2C85">
      <w:pPr>
        <w:shd w:val="clear" w:color="auto" w:fill="FFFFFF"/>
        <w:ind w:firstLine="708"/>
        <w:jc w:val="both"/>
        <w:rPr>
          <w:b/>
          <w:color w:val="000000"/>
        </w:rPr>
      </w:pPr>
      <w:r w:rsidRPr="00EA2C85">
        <w:rPr>
          <w:b/>
          <w:color w:val="000000"/>
        </w:rPr>
        <w:t>Вопросы для самоконтроля:</w:t>
      </w:r>
    </w:p>
    <w:p w:rsidR="00EA2C85" w:rsidRPr="00EA2C85" w:rsidRDefault="00EA2C85" w:rsidP="00A61A8D">
      <w:pPr>
        <w:numPr>
          <w:ilvl w:val="0"/>
          <w:numId w:val="30"/>
        </w:numPr>
        <w:shd w:val="clear" w:color="auto" w:fill="FFFFFF"/>
        <w:spacing w:after="200" w:line="276" w:lineRule="auto"/>
        <w:contextualSpacing/>
        <w:jc w:val="both"/>
        <w:rPr>
          <w:color w:val="000000" w:themeColor="text1"/>
        </w:rPr>
      </w:pPr>
      <w:r w:rsidRPr="00EA2C85">
        <w:rPr>
          <w:bCs/>
          <w:iCs/>
          <w:color w:val="000000" w:themeColor="text1"/>
        </w:rPr>
        <w:t>При какой температуре лучше всего хранить шоколад?</w:t>
      </w:r>
    </w:p>
    <w:p w:rsidR="00EA2C85" w:rsidRPr="00EA2C85" w:rsidRDefault="00EA2C85" w:rsidP="00A61A8D">
      <w:pPr>
        <w:numPr>
          <w:ilvl w:val="0"/>
          <w:numId w:val="30"/>
        </w:numPr>
        <w:shd w:val="clear" w:color="auto" w:fill="FFFFFF"/>
        <w:spacing w:after="200" w:line="276" w:lineRule="auto"/>
        <w:contextualSpacing/>
        <w:jc w:val="both"/>
        <w:rPr>
          <w:color w:val="000000" w:themeColor="text1"/>
        </w:rPr>
      </w:pPr>
      <w:r w:rsidRPr="00EA2C85">
        <w:rPr>
          <w:bCs/>
          <w:iCs/>
          <w:color w:val="000000" w:themeColor="text1"/>
          <w:shd w:val="clear" w:color="auto" w:fill="FFFFFF"/>
        </w:rPr>
        <w:t>Почему на шоколаде появляется белый налет? Означает ли это, что продукт некачественный или испорченный? Не вреден ли он для здоровья?</w:t>
      </w:r>
    </w:p>
    <w:p w:rsidR="00EA2C85" w:rsidRPr="00EA2C85" w:rsidRDefault="00EA2C85" w:rsidP="00A61A8D">
      <w:pPr>
        <w:numPr>
          <w:ilvl w:val="0"/>
          <w:numId w:val="30"/>
        </w:numPr>
        <w:shd w:val="clear" w:color="auto" w:fill="FFFFFF"/>
        <w:spacing w:after="200" w:line="276" w:lineRule="auto"/>
        <w:contextualSpacing/>
        <w:jc w:val="both"/>
        <w:rPr>
          <w:color w:val="000000" w:themeColor="text1"/>
        </w:rPr>
      </w:pPr>
      <w:r w:rsidRPr="00EA2C85">
        <w:rPr>
          <w:bCs/>
          <w:iCs/>
          <w:color w:val="000000" w:themeColor="text1"/>
          <w:shd w:val="clear" w:color="auto" w:fill="FFFFFF"/>
        </w:rPr>
        <w:t>Что такое темперированный шоколад?</w:t>
      </w:r>
    </w:p>
    <w:p w:rsidR="00EA2C85" w:rsidRPr="00EA2C85" w:rsidRDefault="00EA2C85" w:rsidP="00A61A8D">
      <w:pPr>
        <w:numPr>
          <w:ilvl w:val="0"/>
          <w:numId w:val="30"/>
        </w:numPr>
        <w:shd w:val="clear" w:color="auto" w:fill="FFFFFF"/>
        <w:spacing w:after="200" w:line="276" w:lineRule="auto"/>
        <w:contextualSpacing/>
        <w:jc w:val="both"/>
      </w:pPr>
      <w:r w:rsidRPr="00EA2C85">
        <w:t>Назовите виды шоколадной продукции.</w:t>
      </w:r>
    </w:p>
    <w:p w:rsidR="00EA2C85" w:rsidRPr="00EA2C85" w:rsidRDefault="00EA2C85" w:rsidP="00A61A8D">
      <w:pPr>
        <w:numPr>
          <w:ilvl w:val="0"/>
          <w:numId w:val="30"/>
        </w:numPr>
        <w:shd w:val="clear" w:color="auto" w:fill="FFFFFF"/>
        <w:spacing w:after="200" w:line="276" w:lineRule="auto"/>
        <w:contextualSpacing/>
        <w:jc w:val="both"/>
      </w:pPr>
      <w:r w:rsidRPr="00EA2C85">
        <w:t>Назовите основные стадии изготовления шоколадной продукции.</w:t>
      </w:r>
    </w:p>
    <w:p w:rsidR="00EA2C85" w:rsidRDefault="00EA2C85" w:rsidP="00A61A8D">
      <w:pPr>
        <w:numPr>
          <w:ilvl w:val="0"/>
          <w:numId w:val="30"/>
        </w:numPr>
        <w:shd w:val="clear" w:color="auto" w:fill="FFFFFF"/>
        <w:spacing w:after="200" w:line="276" w:lineRule="auto"/>
        <w:contextualSpacing/>
        <w:jc w:val="both"/>
      </w:pPr>
      <w:r w:rsidRPr="00EA2C85">
        <w:t>Вспомните требования к качеству шоколадной продукции.</w:t>
      </w:r>
    </w:p>
    <w:p w:rsidR="00FC72E2" w:rsidRDefault="00FC72E2" w:rsidP="00FC72E2">
      <w:pPr>
        <w:shd w:val="clear" w:color="auto" w:fill="FFFFFF"/>
        <w:spacing w:after="200" w:line="276" w:lineRule="auto"/>
        <w:contextualSpacing/>
        <w:jc w:val="both"/>
      </w:pPr>
    </w:p>
    <w:p w:rsidR="00FC72E2" w:rsidRPr="00EA2C85" w:rsidRDefault="00FC72E2" w:rsidP="00FC72E2">
      <w:pPr>
        <w:shd w:val="clear" w:color="auto" w:fill="FFFFFF"/>
        <w:spacing w:after="200" w:line="276" w:lineRule="auto"/>
        <w:contextualSpacing/>
        <w:jc w:val="both"/>
      </w:pPr>
    </w:p>
    <w:p w:rsidR="00EA2C85" w:rsidRPr="00EA2C85" w:rsidRDefault="00EA2C85" w:rsidP="00EA2C85">
      <w:pPr>
        <w:jc w:val="both"/>
        <w:rPr>
          <w:b/>
        </w:rPr>
      </w:pPr>
      <w:r w:rsidRPr="00EA2C85">
        <w:rPr>
          <w:b/>
        </w:rPr>
        <w:lastRenderedPageBreak/>
        <w:t>ЗАКЛЮЧЕНИЕ</w:t>
      </w:r>
    </w:p>
    <w:p w:rsidR="00EA2C85" w:rsidRPr="00EA2C85" w:rsidRDefault="00EA2C85" w:rsidP="00EA2C85">
      <w:pPr>
        <w:jc w:val="both"/>
      </w:pPr>
    </w:p>
    <w:p w:rsidR="00EA2C85" w:rsidRPr="00EA2C85" w:rsidRDefault="00EA2C85" w:rsidP="00EA2C85">
      <w:pPr>
        <w:ind w:firstLine="709"/>
        <w:jc w:val="both"/>
      </w:pPr>
      <w:r w:rsidRPr="00EA2C85">
        <w:t>Настоящие методические рекомендации по организации внеаудиторной самостоятельной работы студентов по профессии 43.01.09 «Повар, кондитер» в части профессионального цикла</w:t>
      </w:r>
      <w:r w:rsidRPr="00EA2C85">
        <w:rPr>
          <w:rFonts w:eastAsia="Calibri"/>
        </w:rPr>
        <w:t xml:space="preserve">, составлены в соответствии с требованиями </w:t>
      </w:r>
      <w:r w:rsidRPr="00EA2C85">
        <w:t xml:space="preserve">Федерального государственного образовательного стандарта среднего профессионального образования по профессии 43.01.09 Повар, кондитер, утверждённого приказом Министерства образования и науки РФ от «09» декабря 2016г., № 1569; профессионального стандарта "Повар", утверждённого приказом Министерства труда и социальной защиты от «08» сентября </w:t>
      </w:r>
      <w:smartTag w:uri="urn:schemas-microsoft-com:office:smarttags" w:element="metricconverter">
        <w:smartTagPr>
          <w:attr w:name="ProductID" w:val="2015 г"/>
        </w:smartTagPr>
        <w:r w:rsidRPr="00EA2C85">
          <w:t>2015 г</w:t>
        </w:r>
      </w:smartTag>
      <w:r w:rsidRPr="00EA2C85">
        <w:t xml:space="preserve">., № 610н; профессионального стандарта "Кондитер" (утв. приказом Министерства труда и социальной защиты от «07» сентября </w:t>
      </w:r>
      <w:smartTag w:uri="urn:schemas-microsoft-com:office:smarttags" w:element="metricconverter">
        <w:smartTagPr>
          <w:attr w:name="ProductID" w:val="2015 г"/>
        </w:smartTagPr>
        <w:r w:rsidRPr="00EA2C85">
          <w:t>2015 г</w:t>
        </w:r>
      </w:smartTag>
      <w:r w:rsidRPr="00EA2C85">
        <w:t>. № 597н).</w:t>
      </w:r>
    </w:p>
    <w:p w:rsidR="00EA2C85" w:rsidRPr="00EA2C85" w:rsidRDefault="00EA2C85" w:rsidP="00EA2C85">
      <w:pPr>
        <w:ind w:firstLine="709"/>
        <w:jc w:val="both"/>
      </w:pPr>
      <w:r w:rsidRPr="00EA2C85">
        <w:rPr>
          <w:bCs/>
        </w:rPr>
        <w:t xml:space="preserve">В методических рекомендациях </w:t>
      </w:r>
      <w:r w:rsidRPr="00EA2C85">
        <w:t xml:space="preserve">приведены задания самостоятельной работы по подготовке сообщений и презентаций, по разработке технологических схем выполнения технологических процесса, </w:t>
      </w:r>
      <w:proofErr w:type="spellStart"/>
      <w:r w:rsidRPr="00EA2C85">
        <w:t>инструкционно</w:t>
      </w:r>
      <w:proofErr w:type="spellEnd"/>
      <w:r w:rsidRPr="00EA2C85">
        <w:t xml:space="preserve">-технологических карт, заполнению таблиц, проведению расчетов и др. </w:t>
      </w:r>
    </w:p>
    <w:p w:rsidR="00EA2C85" w:rsidRPr="00EA2C85" w:rsidRDefault="00EA2C85" w:rsidP="00EA2C85">
      <w:pPr>
        <w:ind w:firstLine="709"/>
        <w:jc w:val="both"/>
      </w:pPr>
      <w:r w:rsidRPr="00EA2C85">
        <w:t>Реализация выполнения предложенных  заданий способствует:</w:t>
      </w:r>
    </w:p>
    <w:p w:rsidR="00EA2C85" w:rsidRPr="00EA2C85" w:rsidRDefault="00EA2C85" w:rsidP="00EA2C85">
      <w:pPr>
        <w:autoSpaceDE w:val="0"/>
        <w:autoSpaceDN w:val="0"/>
        <w:adjustRightInd w:val="0"/>
        <w:jc w:val="both"/>
      </w:pPr>
      <w:r w:rsidRPr="00EA2C85">
        <w:t>- овладению профессиональными знаниями, умениями и навыками деятельности по профилю;</w:t>
      </w:r>
    </w:p>
    <w:p w:rsidR="00EA2C85" w:rsidRPr="00EA2C85" w:rsidRDefault="00EA2C85" w:rsidP="00EA2C85">
      <w:pPr>
        <w:autoSpaceDE w:val="0"/>
        <w:autoSpaceDN w:val="0"/>
        <w:adjustRightInd w:val="0"/>
        <w:jc w:val="both"/>
      </w:pPr>
      <w:r w:rsidRPr="00EA2C85">
        <w:t>- формированию готовности к самообразованию, самостоятельности и ответственности;</w:t>
      </w:r>
    </w:p>
    <w:p w:rsidR="00EA2C85" w:rsidRPr="00EA2C85" w:rsidRDefault="00EA2C85" w:rsidP="00EA2C85">
      <w:pPr>
        <w:autoSpaceDE w:val="0"/>
        <w:autoSpaceDN w:val="0"/>
        <w:adjustRightInd w:val="0"/>
        <w:jc w:val="both"/>
      </w:pPr>
      <w:r w:rsidRPr="00EA2C85">
        <w:t>- развитию творческого подхода к решению проблем учебного и профессионального уровня.</w:t>
      </w:r>
    </w:p>
    <w:p w:rsidR="00EA2C85" w:rsidRPr="00EA2C85" w:rsidRDefault="00EA2C85" w:rsidP="00EA2C85">
      <w:pPr>
        <w:ind w:firstLine="708"/>
        <w:jc w:val="both"/>
      </w:pPr>
      <w:r w:rsidRPr="00EA2C85">
        <w:t xml:space="preserve">Материал систематизирован с учетом последовательности изучаемых общепрофессиональных дисциплин и профессиональных модулей. Задания распределены последовательно в зависимости от вида занятий, так теоретический материал в большей степени сопровождается такими заданиями, как подготовка сообщений, планов мероприятий и презентаций, а лабораторные занятия сопровождаются заданиями следующего характера: разработка </w:t>
      </w:r>
      <w:proofErr w:type="spellStart"/>
      <w:r w:rsidRPr="00EA2C85">
        <w:t>инструкционн</w:t>
      </w:r>
      <w:proofErr w:type="gramStart"/>
      <w:r w:rsidRPr="00EA2C85">
        <w:t>о</w:t>
      </w:r>
      <w:proofErr w:type="spellEnd"/>
      <w:r w:rsidRPr="00EA2C85">
        <w:t>-</w:t>
      </w:r>
      <w:proofErr w:type="gramEnd"/>
      <w:r w:rsidR="00FC72E2">
        <w:t xml:space="preserve"> </w:t>
      </w:r>
      <w:proofErr w:type="spellStart"/>
      <w:r w:rsidRPr="00EA2C85">
        <w:t>технодлогических</w:t>
      </w:r>
      <w:proofErr w:type="spellEnd"/>
      <w:r w:rsidRPr="00EA2C85">
        <w:t xml:space="preserve"> карт, составление карт качества, заполнение таблиц достоинств и дефектов изделий и блюд, решение задач и проблемных ситуаций. </w:t>
      </w:r>
    </w:p>
    <w:p w:rsidR="00EA2C85" w:rsidRPr="00EA2C85" w:rsidRDefault="00EA2C85" w:rsidP="00EA2C85">
      <w:pPr>
        <w:ind w:firstLine="708"/>
        <w:jc w:val="both"/>
      </w:pPr>
      <w:r w:rsidRPr="00EA2C85">
        <w:t>Особое внимание уделено анализу производственной деятельности студентов в период лабораторных занятий по работе с органолептическими показателями кулинарных блюд и кондитерских изделий, в ходе которых осуществляется выявление возможных видов брака и принятие необходимых решений их предупреждения.</w:t>
      </w:r>
    </w:p>
    <w:p w:rsidR="00EA2C85" w:rsidRPr="00EA2C85" w:rsidRDefault="00EA2C85" w:rsidP="00EA2C85">
      <w:pPr>
        <w:ind w:firstLine="708"/>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jc w:val="both"/>
      </w:pPr>
    </w:p>
    <w:p w:rsidR="00EA2C85" w:rsidRPr="00EA2C85" w:rsidRDefault="00EA2C85" w:rsidP="00EA2C85">
      <w:pPr>
        <w:jc w:val="both"/>
      </w:pPr>
    </w:p>
    <w:p w:rsidR="00EA2C85" w:rsidRPr="00EA2C85" w:rsidRDefault="00EA2C85" w:rsidP="00EA2C85">
      <w:pPr>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tabs>
          <w:tab w:val="left" w:pos="2160"/>
        </w:tabs>
        <w:jc w:val="both"/>
      </w:pPr>
    </w:p>
    <w:p w:rsidR="00EA2C85" w:rsidRPr="00EA2C85" w:rsidRDefault="00EA2C85" w:rsidP="00EA2C85">
      <w:pPr>
        <w:rPr>
          <w:b/>
        </w:rPr>
      </w:pPr>
      <w:r w:rsidRPr="00EA2C85">
        <w:rPr>
          <w:b/>
        </w:rPr>
        <w:lastRenderedPageBreak/>
        <w:t xml:space="preserve">ПРИЛОЖЕНИЕ </w:t>
      </w:r>
      <w:r w:rsidRPr="00EA2C85">
        <w:rPr>
          <w:b/>
          <w:lang w:val="en-US"/>
        </w:rPr>
        <w:t>I</w:t>
      </w:r>
      <w:r w:rsidRPr="00EA2C85">
        <w:rPr>
          <w:b/>
        </w:rPr>
        <w:t>.</w:t>
      </w:r>
    </w:p>
    <w:p w:rsidR="00EA2C85" w:rsidRPr="00EA2C85" w:rsidRDefault="00EA2C85" w:rsidP="00EA2C85">
      <w:pPr>
        <w:jc w:val="both"/>
        <w:rPr>
          <w:b/>
        </w:rPr>
      </w:pPr>
    </w:p>
    <w:p w:rsidR="00EA2C85" w:rsidRPr="00EA2C85" w:rsidRDefault="00EA2C85" w:rsidP="00EA2C85">
      <w:pPr>
        <w:jc w:val="both"/>
      </w:pPr>
      <w:r w:rsidRPr="00EA2C85">
        <w:rPr>
          <w:b/>
        </w:rPr>
        <w:t xml:space="preserve">Рекомендации по работе с </w:t>
      </w:r>
      <w:r w:rsidRPr="00EA2C85">
        <w:rPr>
          <w:rFonts w:eastAsia="Calibri"/>
          <w:b/>
          <w:bCs/>
        </w:rPr>
        <w:t>учебной и специальной литературы</w:t>
      </w:r>
    </w:p>
    <w:p w:rsidR="00EA2C85" w:rsidRPr="00EA2C85" w:rsidRDefault="00EA2C85" w:rsidP="00EA2C85">
      <w:pPr>
        <w:shd w:val="clear" w:color="auto" w:fill="FFFFFF"/>
        <w:ind w:firstLine="709"/>
        <w:jc w:val="both"/>
      </w:pPr>
      <w:r w:rsidRPr="00EA2C85">
        <w:t>За время пребывания в колледже студент должен изучить и освоить много учебников, статей, книг и другой необходимой для будущего специалиста литературы.</w:t>
      </w:r>
    </w:p>
    <w:p w:rsidR="00EA2C85" w:rsidRPr="00EA2C85" w:rsidRDefault="00EA2C85" w:rsidP="00EA2C85">
      <w:pPr>
        <w:shd w:val="clear" w:color="auto" w:fill="FFFFFF"/>
        <w:ind w:firstLine="709"/>
        <w:jc w:val="both"/>
      </w:pPr>
      <w:r w:rsidRPr="00EA2C85">
        <w:t xml:space="preserve">Умение рационально работать над книгой - необходимое и важное качество каждого студента. Правильно организованное чтение литературы чрезвычайно повышает общенаучный и специальный кругозор </w:t>
      </w:r>
      <w:proofErr w:type="gramStart"/>
      <w:r w:rsidRPr="00EA2C85">
        <w:t>читающего</w:t>
      </w:r>
      <w:proofErr w:type="gramEnd"/>
      <w:r w:rsidRPr="00EA2C85">
        <w:t>. Начитанный студент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EA2C85" w:rsidRPr="00EA2C85" w:rsidRDefault="00EA2C85" w:rsidP="00EA2C85">
      <w:pPr>
        <w:shd w:val="clear" w:color="auto" w:fill="FFFFFF"/>
        <w:ind w:firstLine="709"/>
        <w:jc w:val="both"/>
      </w:pPr>
      <w:r w:rsidRPr="00EA2C85">
        <w:t>Педагогической наукой выработан ряд требований для работы с книгой, соблюдение которых поможет каждому студенту взять из книг самое ценное и стать широко образованным и культурным человеком. Каковы же эти требования?</w:t>
      </w:r>
    </w:p>
    <w:p w:rsidR="00EA2C85" w:rsidRPr="00EA2C85" w:rsidRDefault="00EA2C85" w:rsidP="00A61A8D">
      <w:pPr>
        <w:numPr>
          <w:ilvl w:val="0"/>
          <w:numId w:val="3"/>
        </w:numPr>
        <w:shd w:val="clear" w:color="auto" w:fill="FFFFFF"/>
        <w:jc w:val="both"/>
      </w:pPr>
      <w:r w:rsidRPr="00EA2C85">
        <w:t>Ознакомитесь сначала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EA2C85" w:rsidRPr="00EA2C85" w:rsidRDefault="00EA2C85" w:rsidP="00A61A8D">
      <w:pPr>
        <w:numPr>
          <w:ilvl w:val="0"/>
          <w:numId w:val="3"/>
        </w:numPr>
        <w:shd w:val="clear" w:color="auto" w:fill="FFFFFF"/>
        <w:jc w:val="both"/>
      </w:pPr>
      <w:r w:rsidRPr="00EA2C85">
        <w:t>Переходите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надо читать в замедленном темпе, чтобы лучше понять и осмыслить.</w:t>
      </w:r>
    </w:p>
    <w:p w:rsidR="00EA2C85" w:rsidRPr="00EA2C85" w:rsidRDefault="00EA2C85" w:rsidP="00A61A8D">
      <w:pPr>
        <w:numPr>
          <w:ilvl w:val="0"/>
          <w:numId w:val="3"/>
        </w:numPr>
        <w:shd w:val="clear" w:color="auto" w:fill="FFFFFF"/>
        <w:jc w:val="both"/>
      </w:pPr>
      <w:r w:rsidRPr="00EA2C85">
        <w:t>Возвращайтесь неоднократно к тексту, при необходимости, чтобы то, что осталось непонятным, дополнить и выяснить при повторном чтении.</w:t>
      </w:r>
    </w:p>
    <w:p w:rsidR="00EA2C85" w:rsidRPr="00EA2C85" w:rsidRDefault="00EA2C85" w:rsidP="00A61A8D">
      <w:pPr>
        <w:numPr>
          <w:ilvl w:val="0"/>
          <w:numId w:val="3"/>
        </w:numPr>
        <w:shd w:val="clear" w:color="auto" w:fill="FFFFFF"/>
        <w:jc w:val="both"/>
      </w:pPr>
      <w:r w:rsidRPr="00EA2C85">
        <w:t>Обращайте внимание на схемы, таблицы, карты, рисунки. Рассматривайте их, обдумывайте, анализируйте, устанавливайте связь с текстом. Это поможет понять и усвоить изучаемый материал.</w:t>
      </w:r>
    </w:p>
    <w:p w:rsidR="00EA2C85" w:rsidRPr="00EA2C85" w:rsidRDefault="00EA2C85" w:rsidP="00A61A8D">
      <w:pPr>
        <w:numPr>
          <w:ilvl w:val="0"/>
          <w:numId w:val="3"/>
        </w:numPr>
        <w:shd w:val="clear" w:color="auto" w:fill="FFFFFF"/>
        <w:jc w:val="both"/>
      </w:pPr>
      <w:r w:rsidRPr="00EA2C85">
        <w:t>Пользуйтесь словарями, чтобы всякое незнакомое слово, термин, выражение было правильно воспринято, понято и закреплено в памяти.</w:t>
      </w:r>
    </w:p>
    <w:p w:rsidR="00EA2C85" w:rsidRPr="00EA2C85" w:rsidRDefault="00EA2C85" w:rsidP="00A61A8D">
      <w:pPr>
        <w:numPr>
          <w:ilvl w:val="0"/>
          <w:numId w:val="3"/>
        </w:numPr>
        <w:shd w:val="clear" w:color="auto" w:fill="FFFFFF"/>
        <w:jc w:val="both"/>
      </w:pPr>
      <w:r w:rsidRPr="00EA2C85">
        <w:t xml:space="preserve">Проверьте скорость своего чтения. Надо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ты можешь прочитывать до 50-60 страниц в час и даже более! Одновременно ты приобретаешь способность концентрироваться на </w:t>
      </w:r>
      <w:proofErr w:type="gramStart"/>
      <w:r w:rsidRPr="00EA2C85">
        <w:t>важном</w:t>
      </w:r>
      <w:proofErr w:type="gramEnd"/>
      <w:r w:rsidRPr="00EA2C85">
        <w:t xml:space="preserve"> и схватывать основной смысл текста.</w:t>
      </w:r>
    </w:p>
    <w:p w:rsidR="00EA2C85" w:rsidRPr="00EA2C85" w:rsidRDefault="00EA2C85" w:rsidP="00A61A8D">
      <w:pPr>
        <w:numPr>
          <w:ilvl w:val="0"/>
          <w:numId w:val="3"/>
        </w:numPr>
        <w:shd w:val="clear" w:color="auto" w:fill="FFFFFF"/>
        <w:jc w:val="both"/>
      </w:pPr>
      <w:proofErr w:type="gramStart"/>
      <w:r w:rsidRPr="00EA2C85">
        <w:t>Делайте выписки, зарисовки, составляйте схемы, тезисы, выписывайте цифры, цитаты, ведите конспекты - запись изучаемого - лучшая опора памяти при работе с книгой.</w:t>
      </w:r>
      <w:proofErr w:type="gramEnd"/>
      <w:r w:rsidRPr="00EA2C85">
        <w:t xml:space="preserve"> Педагогика учит - что прочитано, продумано и записано, то становится действительно личным достоянием </w:t>
      </w:r>
      <w:proofErr w:type="gramStart"/>
      <w:r w:rsidRPr="00EA2C85">
        <w:t>работающего</w:t>
      </w:r>
      <w:proofErr w:type="gramEnd"/>
      <w:r w:rsidRPr="00EA2C85">
        <w:t xml:space="preserve"> с книгой. Помни основной принцип выписывания из книги: лишь самое существенное и в кратчайшей форме!</w:t>
      </w:r>
    </w:p>
    <w:p w:rsidR="00EA2C85" w:rsidRPr="00EA2C85" w:rsidRDefault="00EA2C85" w:rsidP="00A61A8D">
      <w:pPr>
        <w:numPr>
          <w:ilvl w:val="0"/>
          <w:numId w:val="3"/>
        </w:numPr>
        <w:shd w:val="clear" w:color="auto" w:fill="FFFFFF"/>
        <w:jc w:val="both"/>
      </w:pPr>
      <w:r w:rsidRPr="00EA2C85">
        <w:t xml:space="preserve">Разработай свою собственную систему составления выдержки и постоянно совершенствуй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 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 Если используется карточная форма, то записи следует делать на одной стороне карточки. </w:t>
      </w:r>
      <w:r w:rsidRPr="00EA2C85">
        <w:lastRenderedPageBreak/>
        <w:t xml:space="preserve">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 </w:t>
      </w:r>
      <w:proofErr w:type="gramStart"/>
      <w:r w:rsidRPr="00EA2C85">
        <w:t>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roofErr w:type="gramEnd"/>
    </w:p>
    <w:p w:rsidR="00EA2C85" w:rsidRPr="00A90DD5" w:rsidRDefault="00EA2C85" w:rsidP="00A61A8D">
      <w:pPr>
        <w:numPr>
          <w:ilvl w:val="0"/>
          <w:numId w:val="3"/>
        </w:numPr>
        <w:shd w:val="clear" w:color="auto" w:fill="FFFFFF"/>
        <w:jc w:val="both"/>
        <w:rPr>
          <w:b/>
        </w:rPr>
      </w:pPr>
      <w:r w:rsidRPr="00EA2C85">
        <w:t xml:space="preserve">Применяйте для этих же целей персональный компьютер. Сейчас существует великое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w:t>
      </w:r>
      <w:proofErr w:type="spellStart"/>
      <w:r w:rsidRPr="00EA2C85">
        <w:t>Internet</w:t>
      </w:r>
      <w:proofErr w:type="spellEnd"/>
      <w:r w:rsidRPr="00EA2C85">
        <w:t>, можно получать уже готовые подборки литературы.</w:t>
      </w:r>
    </w:p>
    <w:p w:rsidR="00EA2C85" w:rsidRPr="00EA2C85" w:rsidRDefault="00EA2C85" w:rsidP="00EA2C85">
      <w:pPr>
        <w:rPr>
          <w:b/>
        </w:rPr>
      </w:pPr>
    </w:p>
    <w:p w:rsidR="00EA2C85" w:rsidRPr="00EA2C85" w:rsidRDefault="00EA2C85" w:rsidP="00EA2C85">
      <w:pPr>
        <w:rPr>
          <w:b/>
        </w:rPr>
      </w:pPr>
      <w:r w:rsidRPr="00EA2C85">
        <w:rPr>
          <w:b/>
        </w:rPr>
        <w:t xml:space="preserve">ПРИЛОЖЕНИЕ </w:t>
      </w:r>
      <w:r w:rsidRPr="00EA2C85">
        <w:rPr>
          <w:b/>
          <w:lang w:val="en-US"/>
        </w:rPr>
        <w:t>II</w:t>
      </w:r>
      <w:r w:rsidRPr="00EA2C85">
        <w:rPr>
          <w:b/>
        </w:rPr>
        <w:t>.</w:t>
      </w:r>
    </w:p>
    <w:p w:rsidR="00EA2C85" w:rsidRPr="00EA2C85" w:rsidRDefault="00EA2C85" w:rsidP="00EA2C85">
      <w:pPr>
        <w:rPr>
          <w:b/>
        </w:rPr>
      </w:pPr>
      <w:r w:rsidRPr="00EA2C85">
        <w:rPr>
          <w:b/>
        </w:rPr>
        <w:t>Рекомендации по составлению и оцениванию сообщений.</w:t>
      </w:r>
    </w:p>
    <w:p w:rsidR="00EA2C85" w:rsidRPr="00EA2C85" w:rsidRDefault="00EA2C85" w:rsidP="00EA2C85">
      <w:pPr>
        <w:jc w:val="both"/>
      </w:pPr>
      <w:r w:rsidRPr="00EA2C85">
        <w:t>Сообщение дополняет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EA2C85" w:rsidRPr="00EA2C85" w:rsidRDefault="00EA2C85" w:rsidP="00EA2C85">
      <w:pPr>
        <w:jc w:val="both"/>
      </w:pPr>
      <w:r w:rsidRPr="00EA2C85">
        <w:t>В конце работы обязательно следует привести список информационных ресурсов.</w:t>
      </w:r>
    </w:p>
    <w:p w:rsidR="00EA2C85" w:rsidRPr="00EA2C85" w:rsidRDefault="00EA2C85" w:rsidP="00EA2C85">
      <w:pPr>
        <w:jc w:val="both"/>
      </w:pPr>
      <w:r w:rsidRPr="00EA2C85">
        <w:t>Регламент времени на озвучивание сообщения – до 5 мин.</w:t>
      </w:r>
    </w:p>
    <w:p w:rsidR="00EA2C85" w:rsidRPr="00EA2C85" w:rsidRDefault="00EA2C85" w:rsidP="00EA2C85">
      <w:pPr>
        <w:jc w:val="both"/>
      </w:pPr>
      <w:r w:rsidRPr="00EA2C85">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w:t>
      </w:r>
    </w:p>
    <w:p w:rsidR="00EA2C85" w:rsidRPr="00EA2C85" w:rsidRDefault="00EA2C85" w:rsidP="00EA2C85">
      <w:pPr>
        <w:jc w:val="both"/>
      </w:pPr>
      <w:r w:rsidRPr="00EA2C85">
        <w:t>Общие требования к оформлению письменных работ</w:t>
      </w:r>
    </w:p>
    <w:p w:rsidR="00EA2C85" w:rsidRPr="00EA2C85" w:rsidRDefault="00EA2C85" w:rsidP="00EA2C85">
      <w:pPr>
        <w:jc w:val="both"/>
      </w:pPr>
      <w:r w:rsidRPr="00EA2C85">
        <w:t>Для написания самостоятельной работы лучше использовать листы писчей бумаги стандартного формата</w:t>
      </w:r>
      <w:proofErr w:type="gramStart"/>
      <w:r w:rsidRPr="00EA2C85">
        <w:t xml:space="preserve"> А</w:t>
      </w:r>
      <w:proofErr w:type="gramEnd"/>
      <w:r w:rsidRPr="00EA2C85">
        <w:t xml:space="preserve"> 4. Те</w:t>
      </w:r>
      <w:proofErr w:type="gramStart"/>
      <w:r w:rsidRPr="00EA2C85">
        <w:t>кст сл</w:t>
      </w:r>
      <w:proofErr w:type="gramEnd"/>
      <w:r w:rsidRPr="00EA2C85">
        <w:t>едует писать на одной стороне листа, который должен иметь поля: 3 см с левой стороны, 1 см с правой стороны, а верхнее и нижнее поля по 2 см (это придает работе аккуратный вид и удобно при сшивании листов). Текст работы может быть написан от руки или отпечатан. Все фотографии, рисунки, схемы, карты (если они необходимы и дополняют текст) выполняет сам автор.</w:t>
      </w:r>
    </w:p>
    <w:p w:rsidR="00EA2C85" w:rsidRPr="00EA2C85" w:rsidRDefault="00EA2C85" w:rsidP="00EA2C85">
      <w:pPr>
        <w:jc w:val="both"/>
      </w:pPr>
      <w:r w:rsidRPr="00EA2C85">
        <w:t>Не следует использовать при оформлении работы иллюстрации, вырезанные из книг, журналов, открытки, марки и др. Не должно быть украшательств. 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EA2C85" w:rsidRPr="00EA2C85" w:rsidRDefault="00EA2C85" w:rsidP="00EA2C85">
      <w:pPr>
        <w:jc w:val="both"/>
      </w:pPr>
      <w:r w:rsidRPr="00EA2C85">
        <w:t>Роль студента:</w:t>
      </w:r>
    </w:p>
    <w:p w:rsidR="00EA2C85" w:rsidRPr="00EA2C85" w:rsidRDefault="00EA2C85" w:rsidP="00EA2C85">
      <w:pPr>
        <w:jc w:val="both"/>
      </w:pPr>
      <w:r w:rsidRPr="00EA2C85">
        <w:t>• собрать и изучить литературу по теме;</w:t>
      </w:r>
    </w:p>
    <w:p w:rsidR="00EA2C85" w:rsidRPr="00EA2C85" w:rsidRDefault="00EA2C85" w:rsidP="00EA2C85">
      <w:pPr>
        <w:jc w:val="both"/>
      </w:pPr>
      <w:r w:rsidRPr="00EA2C85">
        <w:t>• составить план или графическую структуру сообщения;</w:t>
      </w:r>
    </w:p>
    <w:p w:rsidR="00EA2C85" w:rsidRPr="00EA2C85" w:rsidRDefault="00EA2C85" w:rsidP="00EA2C85">
      <w:pPr>
        <w:jc w:val="both"/>
      </w:pPr>
      <w:r w:rsidRPr="00EA2C85">
        <w:t>• выделить основные понятия;</w:t>
      </w:r>
    </w:p>
    <w:p w:rsidR="00EA2C85" w:rsidRPr="00EA2C85" w:rsidRDefault="00EA2C85" w:rsidP="00EA2C85">
      <w:pPr>
        <w:jc w:val="both"/>
      </w:pPr>
      <w:r w:rsidRPr="00EA2C85">
        <w:t>• ввести в текст дополнительные данные, характеризующие объект изучения;</w:t>
      </w:r>
    </w:p>
    <w:p w:rsidR="00EA2C85" w:rsidRPr="00EA2C85" w:rsidRDefault="00EA2C85" w:rsidP="00EA2C85">
      <w:pPr>
        <w:jc w:val="both"/>
      </w:pPr>
      <w:r w:rsidRPr="00EA2C85">
        <w:t>• оформить текст письменно;</w:t>
      </w:r>
    </w:p>
    <w:p w:rsidR="00EA2C85" w:rsidRPr="00EA2C85" w:rsidRDefault="00EA2C85" w:rsidP="00EA2C85">
      <w:pPr>
        <w:jc w:val="both"/>
      </w:pPr>
      <w:r w:rsidRPr="00EA2C85">
        <w:t>• сдать на контроль преподавателю и озвучить в установленный срок.</w:t>
      </w:r>
    </w:p>
    <w:p w:rsidR="00EA2C85" w:rsidRPr="00EA2C85" w:rsidRDefault="00EA2C85" w:rsidP="00EA2C85">
      <w:pPr>
        <w:jc w:val="both"/>
      </w:pPr>
      <w:r w:rsidRPr="00EA2C85">
        <w:t>Критерии оценки:</w:t>
      </w:r>
    </w:p>
    <w:p w:rsidR="00EA2C85" w:rsidRPr="00EA2C85" w:rsidRDefault="00EA2C85" w:rsidP="00EA2C85">
      <w:pPr>
        <w:jc w:val="both"/>
      </w:pPr>
      <w:r w:rsidRPr="00EA2C85">
        <w:t>• актуальность темы;</w:t>
      </w:r>
    </w:p>
    <w:p w:rsidR="00EA2C85" w:rsidRPr="00EA2C85" w:rsidRDefault="00EA2C85" w:rsidP="00EA2C85">
      <w:pPr>
        <w:jc w:val="both"/>
      </w:pPr>
      <w:r w:rsidRPr="00EA2C85">
        <w:t>• соответствие содержания теме;</w:t>
      </w:r>
    </w:p>
    <w:p w:rsidR="00EA2C85" w:rsidRPr="00EA2C85" w:rsidRDefault="00EA2C85" w:rsidP="00EA2C85">
      <w:pPr>
        <w:jc w:val="both"/>
      </w:pPr>
      <w:r w:rsidRPr="00EA2C85">
        <w:t>• глубина проработки материала;</w:t>
      </w:r>
    </w:p>
    <w:p w:rsidR="00EA2C85" w:rsidRPr="00EA2C85" w:rsidRDefault="00EA2C85" w:rsidP="00EA2C85">
      <w:pPr>
        <w:jc w:val="both"/>
      </w:pPr>
      <w:r w:rsidRPr="00EA2C85">
        <w:t>• грамотность и полнота использования источников;</w:t>
      </w:r>
    </w:p>
    <w:p w:rsidR="00EA2C85" w:rsidRPr="00EA2C85" w:rsidRDefault="00EA2C85" w:rsidP="00EA2C85">
      <w:pPr>
        <w:jc w:val="both"/>
      </w:pPr>
      <w:r w:rsidRPr="00EA2C85">
        <w:t>• наличие элементов наглядности.</w:t>
      </w:r>
    </w:p>
    <w:p w:rsidR="00EA2C85" w:rsidRPr="00EA2C85" w:rsidRDefault="00EA2C85" w:rsidP="00EA2C85">
      <w:pPr>
        <w:jc w:val="both"/>
      </w:pPr>
      <w:r w:rsidRPr="00EA2C85">
        <w:t xml:space="preserve">Оценка «отлично» выставляется студенту, если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w:t>
      </w:r>
      <w:r w:rsidRPr="00EA2C85">
        <w:lastRenderedPageBreak/>
        <w:t>использованы различные источники; ответ самостоятельный, использованы ранее приобретенные знания, грамотно изложен доклад перед аудиторией.</w:t>
      </w:r>
    </w:p>
    <w:p w:rsidR="00EA2C85" w:rsidRPr="00EA2C85" w:rsidRDefault="00EA2C85" w:rsidP="00EA2C85">
      <w:pPr>
        <w:jc w:val="both"/>
      </w:pPr>
      <w:r w:rsidRPr="00EA2C85">
        <w:t>Оценка «хорошо» выставляется студенту, если 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A2C85" w:rsidRPr="00EA2C85" w:rsidRDefault="00EA2C85" w:rsidP="00EA2C85">
      <w:pPr>
        <w:jc w:val="both"/>
      </w:pPr>
      <w:r w:rsidRPr="00EA2C85">
        <w:t>Оценка «удовлетворительно» выставляется студенту, если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 допущены ошибки и неточности в использовании научной терминологии, определении понятий.</w:t>
      </w:r>
    </w:p>
    <w:p w:rsidR="00EA2C85" w:rsidRPr="00EA2C85" w:rsidRDefault="00EA2C85" w:rsidP="00A90DD5">
      <w:pPr>
        <w:jc w:val="both"/>
        <w:rPr>
          <w:b/>
        </w:rPr>
      </w:pPr>
      <w:r w:rsidRPr="00EA2C85">
        <w:t>Оценка «неудовлетворительно» выставляется, если основное содержание учебного материала не раскрыто; допущены грубые ошибки в определении понятий, при использовании терминологии, затруднения в изложении доклада.</w:t>
      </w:r>
    </w:p>
    <w:p w:rsidR="00EA2C85" w:rsidRPr="00EA2C85" w:rsidRDefault="00EA2C85" w:rsidP="00EA2C85">
      <w:pPr>
        <w:rPr>
          <w:b/>
        </w:rPr>
      </w:pPr>
      <w:r w:rsidRPr="00EA2C85">
        <w:rPr>
          <w:b/>
        </w:rPr>
        <w:t xml:space="preserve">ПРИЛОЖЕНИЕ </w:t>
      </w:r>
      <w:r w:rsidRPr="00EA2C85">
        <w:rPr>
          <w:b/>
          <w:lang w:val="en-US"/>
        </w:rPr>
        <w:t>III</w:t>
      </w:r>
      <w:r w:rsidRPr="00EA2C85">
        <w:rPr>
          <w:b/>
        </w:rPr>
        <w:t>.</w:t>
      </w:r>
    </w:p>
    <w:p w:rsidR="00EA2C85" w:rsidRPr="00EA2C85" w:rsidRDefault="00EA2C85" w:rsidP="00A90DD5">
      <w:pPr>
        <w:rPr>
          <w:b/>
          <w:bCs/>
          <w:bdr w:val="none" w:sz="0" w:space="0" w:color="auto" w:frame="1"/>
        </w:rPr>
      </w:pPr>
      <w:r w:rsidRPr="00EA2C85">
        <w:rPr>
          <w:b/>
          <w:bCs/>
          <w:bdr w:val="none" w:sz="0" w:space="0" w:color="auto" w:frame="1"/>
        </w:rPr>
        <w:t>Правила подготовки публичного выступления.</w:t>
      </w:r>
    </w:p>
    <w:p w:rsidR="00EA2C85" w:rsidRPr="00EA2C85" w:rsidRDefault="00EA2C85" w:rsidP="00EA2C85">
      <w:pPr>
        <w:shd w:val="clear" w:color="auto" w:fill="FBFBF9"/>
        <w:jc w:val="both"/>
        <w:textAlignment w:val="baseline"/>
      </w:pPr>
      <w:r w:rsidRPr="00EA2C85">
        <w:rPr>
          <w:b/>
          <w:bCs/>
          <w:bdr w:val="none" w:sz="0" w:space="0" w:color="auto" w:frame="1"/>
        </w:rPr>
        <w:t>1. Следите за речью и голосом.</w:t>
      </w:r>
    </w:p>
    <w:p w:rsidR="00EA2C85" w:rsidRPr="00EA2C85" w:rsidRDefault="00EA2C85" w:rsidP="00EA2C85">
      <w:pPr>
        <w:shd w:val="clear" w:color="auto" w:fill="FBFBF9"/>
        <w:jc w:val="both"/>
        <w:textAlignment w:val="baseline"/>
      </w:pPr>
      <w:r w:rsidRPr="00EA2C85">
        <w:tab/>
        <w:t>Главными причинами провала публичного выступления служат невнятная, скучная, неубедительная, слишком быстрая (или слишком медленная) речь, а также неумение оратора </w:t>
      </w:r>
      <w:hyperlink r:id="rId6" w:history="1">
        <w:r w:rsidRPr="00EA2C85">
          <w:rPr>
            <w:u w:val="single"/>
            <w:bdr w:val="none" w:sz="0" w:space="0" w:color="auto" w:frame="1"/>
          </w:rPr>
          <w:t>держаться на сцене так, чтобы его внимательно слушали</w:t>
        </w:r>
      </w:hyperlink>
      <w:r w:rsidRPr="00EA2C85">
        <w:t>.</w:t>
      </w:r>
    </w:p>
    <w:p w:rsidR="00EA2C85" w:rsidRPr="00EA2C85" w:rsidRDefault="00EA2C85" w:rsidP="00EA2C85">
      <w:pPr>
        <w:shd w:val="clear" w:color="auto" w:fill="FBFBF9"/>
        <w:jc w:val="both"/>
        <w:textAlignment w:val="baseline"/>
      </w:pPr>
      <w:r w:rsidRPr="00EA2C85">
        <w:tab/>
        <w:t>Оратор должен произносить речь с приподнятой головой, громким и отчетливым голосом, чтобы его могли слышать в последних рядах. Окончания слов должны звучать, а между  предложениями не должно быть не длинных задержек. Не делайте пауз со звуком ‘а’. Темп речи, качество голоса и дыхание нужно держать под контролем.</w:t>
      </w:r>
    </w:p>
    <w:p w:rsidR="00EA2C85" w:rsidRPr="00EA2C85" w:rsidRDefault="00EA2C85" w:rsidP="00EA2C85">
      <w:pPr>
        <w:rPr>
          <w:b/>
        </w:rPr>
      </w:pPr>
      <w:r w:rsidRPr="00EA2C85">
        <w:tab/>
        <w:t>Энергия и энтузиазм должны демонстрироваться соответствующими движениями по сцене или месту, отведенному оратору. Если движений слишком много,  это будет раздражать аудиторию. Наоборот, неподвижное стояние усыпит слушателей.</w:t>
      </w:r>
    </w:p>
    <w:p w:rsidR="00EA2C85" w:rsidRPr="00EA2C85" w:rsidRDefault="00EA2C85" w:rsidP="00EA2C85">
      <w:pPr>
        <w:rPr>
          <w:b/>
        </w:rPr>
      </w:pPr>
      <w:r w:rsidRPr="00EA2C85">
        <w:rPr>
          <w:b/>
          <w:bCs/>
          <w:bdr w:val="none" w:sz="0" w:space="0" w:color="auto" w:frame="1"/>
        </w:rPr>
        <w:t>2. Справьтесь с волнением.</w:t>
      </w:r>
    </w:p>
    <w:p w:rsidR="00EA2C85" w:rsidRPr="00EA2C85" w:rsidRDefault="00EA2C85" w:rsidP="00EA2C85">
      <w:pPr>
        <w:shd w:val="clear" w:color="auto" w:fill="FBFBF9"/>
        <w:jc w:val="both"/>
        <w:textAlignment w:val="baseline"/>
      </w:pPr>
      <w:r w:rsidRPr="00EA2C85">
        <w:tab/>
        <w:t>Беспокойность и нервозность приводят к неустойчивому голосу и заиканию. Нервозность также проявляется физически, нервничающий оратор может трястись, сутулиться и  скрещивать руки. </w:t>
      </w:r>
      <w:hyperlink r:id="rId7" w:history="1">
        <w:r w:rsidRPr="00EA2C85">
          <w:rPr>
            <w:u w:val="single"/>
            <w:bdr w:val="none" w:sz="0" w:space="0" w:color="auto" w:frame="1"/>
          </w:rPr>
          <w:t>Успокоить нервы</w:t>
        </w:r>
      </w:hyperlink>
      <w:r w:rsidRPr="00EA2C85">
        <w:t> можно, заранее подготовив и изучив материал выступления. Главное правило преодоления волнения – практика, практика и еще раз практика.</w:t>
      </w:r>
    </w:p>
    <w:p w:rsidR="00EA2C85" w:rsidRPr="00EA2C85" w:rsidRDefault="00EA2C85" w:rsidP="00EA2C85">
      <w:pPr>
        <w:rPr>
          <w:b/>
          <w:bCs/>
          <w:bdr w:val="none" w:sz="0" w:space="0" w:color="auto" w:frame="1"/>
        </w:rPr>
      </w:pPr>
      <w:r w:rsidRPr="00EA2C85">
        <w:tab/>
        <w:t>Оратор должен быть экспертом в своей области и в то же время говорить на одном языке с аудиторией. Он также должен решить заранее, какова главная цель его выступления –  ему нужно развлечь аудиторию, научить чему-либо, убедить в чем-то –  и задать себе вопрос, имеет ли он необходимую компетенцию  в предмете выступления? Будет ли аудитория восприимчива к его словам…?</w:t>
      </w:r>
    </w:p>
    <w:p w:rsidR="00EA2C85" w:rsidRPr="00EA2C85" w:rsidRDefault="00EA2C85" w:rsidP="00EA2C85">
      <w:pPr>
        <w:rPr>
          <w:b/>
        </w:rPr>
      </w:pPr>
      <w:r w:rsidRPr="00EA2C85">
        <w:rPr>
          <w:b/>
          <w:bCs/>
          <w:bdr w:val="none" w:sz="0" w:space="0" w:color="auto" w:frame="1"/>
        </w:rPr>
        <w:t>3. Спланируйте выступление</w:t>
      </w:r>
    </w:p>
    <w:p w:rsidR="00EA2C85" w:rsidRPr="00EA2C85" w:rsidRDefault="00EA2C85" w:rsidP="00A61A8D">
      <w:pPr>
        <w:numPr>
          <w:ilvl w:val="0"/>
          <w:numId w:val="20"/>
        </w:numPr>
        <w:shd w:val="clear" w:color="auto" w:fill="FBFBF9"/>
        <w:tabs>
          <w:tab w:val="num" w:pos="284"/>
        </w:tabs>
        <w:jc w:val="both"/>
        <w:textAlignment w:val="baseline"/>
      </w:pPr>
      <w:r w:rsidRPr="00EA2C85">
        <w:t>Согласно </w:t>
      </w:r>
      <w:hyperlink r:id="rId8" w:history="1">
        <w:r w:rsidRPr="00EA2C85">
          <w:rPr>
            <w:u w:val="single"/>
            <w:bdr w:val="none" w:sz="0" w:space="0" w:color="auto" w:frame="1"/>
          </w:rPr>
          <w:t>плану публичного выступления</w:t>
        </w:r>
      </w:hyperlink>
      <w:r w:rsidRPr="00EA2C85">
        <w:t> разбейте речь на начало, середину и концовку.</w:t>
      </w:r>
    </w:p>
    <w:p w:rsidR="00EA2C85" w:rsidRPr="00EA2C85" w:rsidRDefault="00EA2C85" w:rsidP="00A61A8D">
      <w:pPr>
        <w:numPr>
          <w:ilvl w:val="0"/>
          <w:numId w:val="20"/>
        </w:numPr>
        <w:shd w:val="clear" w:color="auto" w:fill="FBFBF9"/>
        <w:tabs>
          <w:tab w:val="num" w:pos="284"/>
        </w:tabs>
        <w:jc w:val="both"/>
        <w:textAlignment w:val="baseline"/>
      </w:pPr>
      <w:r w:rsidRPr="00EA2C85">
        <w:t>Расскажите, о чем будет ваше выступление, что ожидает слушателей, заинтересуйте и получите их доверие.</w:t>
      </w:r>
    </w:p>
    <w:p w:rsidR="00EA2C85" w:rsidRPr="00EA2C85" w:rsidRDefault="00EA2C85" w:rsidP="00A61A8D">
      <w:pPr>
        <w:numPr>
          <w:ilvl w:val="0"/>
          <w:numId w:val="20"/>
        </w:numPr>
        <w:shd w:val="clear" w:color="auto" w:fill="FBFBF9"/>
        <w:tabs>
          <w:tab w:val="left" w:pos="284"/>
        </w:tabs>
        <w:jc w:val="both"/>
        <w:textAlignment w:val="baseline"/>
      </w:pPr>
      <w:r w:rsidRPr="00EA2C85">
        <w:t>Заострите внимание на основных моментах, приводите примеры и факты, которые подтверждают ваши слова, поощряйте вопросы и дискуссию.</w:t>
      </w:r>
    </w:p>
    <w:p w:rsidR="00EA2C85" w:rsidRPr="00EA2C85" w:rsidRDefault="00EA2C85" w:rsidP="00EA2C85">
      <w:pPr>
        <w:jc w:val="both"/>
        <w:rPr>
          <w:u w:val="single"/>
          <w:bdr w:val="none" w:sz="0" w:space="0" w:color="auto" w:frame="1"/>
        </w:rPr>
      </w:pPr>
      <w:r w:rsidRPr="00EA2C85">
        <w:tab/>
        <w:t>Плохое окончание может оказаться губительной для выступления. Постарайтесь до конца удерживать внимание аудитории, суммируйте сказанное, чтобы слушатели лучше усвоили ключевую информацию, используйте факты, которые легко запомнить, скажите аудитории, что им делать дальше, и где вас найти, если у них появятся вопросы</w:t>
      </w:r>
    </w:p>
    <w:p w:rsidR="00EA2C85" w:rsidRPr="00EA2C85" w:rsidRDefault="00EA2C85" w:rsidP="00EA2C85">
      <w:pPr>
        <w:jc w:val="both"/>
        <w:rPr>
          <w:u w:val="single"/>
          <w:bdr w:val="none" w:sz="0" w:space="0" w:color="auto" w:frame="1"/>
        </w:rPr>
      </w:pPr>
    </w:p>
    <w:p w:rsidR="00EA2C85" w:rsidRPr="00EA2C85" w:rsidRDefault="00EA2C85" w:rsidP="00EA2C85">
      <w:pPr>
        <w:jc w:val="both"/>
        <w:rPr>
          <w:b/>
          <w:bCs/>
          <w:bdr w:val="none" w:sz="0" w:space="0" w:color="auto" w:frame="1"/>
        </w:rPr>
      </w:pPr>
      <w:r w:rsidRPr="00EA2C85">
        <w:rPr>
          <w:b/>
          <w:bCs/>
          <w:bdr w:val="none" w:sz="0" w:space="0" w:color="auto" w:frame="1"/>
        </w:rPr>
        <w:t>4. Управляйте аудиторией</w:t>
      </w:r>
    </w:p>
    <w:p w:rsidR="00EA2C85" w:rsidRPr="00EA2C85" w:rsidRDefault="00EA2C85" w:rsidP="00EA2C85">
      <w:pPr>
        <w:shd w:val="clear" w:color="auto" w:fill="FBFBF9"/>
        <w:jc w:val="both"/>
        <w:textAlignment w:val="baseline"/>
      </w:pPr>
      <w:r w:rsidRPr="00EA2C85">
        <w:lastRenderedPageBreak/>
        <w:t>Очень важно установить связь с аудиторией. Объясните, почему вы здесь, кратко изложите, о чем вы собираетесь говорить, каковы ваши цели и задачи.</w:t>
      </w:r>
    </w:p>
    <w:p w:rsidR="00EA2C85" w:rsidRPr="00EA2C85" w:rsidRDefault="00EA2C85" w:rsidP="00EA2C85">
      <w:pPr>
        <w:jc w:val="both"/>
        <w:rPr>
          <w:b/>
          <w:bCs/>
          <w:bdr w:val="none" w:sz="0" w:space="0" w:color="auto" w:frame="1"/>
        </w:rPr>
      </w:pPr>
      <w:r w:rsidRPr="00EA2C85">
        <w:t>Внимательно следите за аудиторией. Постарайтесь снова вовлечь тех, кому скучно. В то же время не ждите постоянной положительной реакции на ваше выступление; больше заботьтесь об общем эффекте выступления. Используйте свои личные качества, чтобы </w:t>
      </w:r>
      <w:hyperlink r:id="rId9" w:history="1">
        <w:r w:rsidRPr="00EA2C85">
          <w:rPr>
            <w:u w:val="single"/>
            <w:bdr w:val="none" w:sz="0" w:space="0" w:color="auto" w:frame="1"/>
          </w:rPr>
          <w:t>очаровать аудиторию</w:t>
        </w:r>
      </w:hyperlink>
      <w:r w:rsidRPr="00EA2C85">
        <w:rPr>
          <w:u w:val="single"/>
          <w:bdr w:val="none" w:sz="0" w:space="0" w:color="auto" w:frame="1"/>
        </w:rPr>
        <w:t>.</w:t>
      </w:r>
    </w:p>
    <w:p w:rsidR="00EA2C85" w:rsidRPr="00EA2C85" w:rsidRDefault="00EA2C85" w:rsidP="00EA2C85">
      <w:pPr>
        <w:jc w:val="both"/>
        <w:rPr>
          <w:b/>
          <w:bCs/>
          <w:bdr w:val="none" w:sz="0" w:space="0" w:color="auto" w:frame="1"/>
        </w:rPr>
      </w:pPr>
      <w:r w:rsidRPr="00EA2C85">
        <w:tab/>
        <w:t>Верный способ вовлечь аудиторию – это говорить о предмете выступления с энергией, энтузиазмом и даже страстью. Многие исследования показывают, что интерес к оратору возрастает, когда он эмоционально  и с увлечением рассказывает о своей теме.</w:t>
      </w:r>
    </w:p>
    <w:p w:rsidR="00EA2C85" w:rsidRPr="00EA2C85" w:rsidRDefault="00EA2C85" w:rsidP="00EA2C85">
      <w:pPr>
        <w:jc w:val="both"/>
        <w:rPr>
          <w:b/>
          <w:bCs/>
          <w:bdr w:val="none" w:sz="0" w:space="0" w:color="auto" w:frame="1"/>
        </w:rPr>
      </w:pPr>
      <w:r w:rsidRPr="00EA2C85">
        <w:tab/>
        <w:t>Также следует принять во внимание различия в усвоении материала аудиторией. Люди по-разному воспринимают и изучают информацию. Одни любят слушать, другие предпочитают графику и рисунки, некоторые предпочитают иметь весь материал под рукой и делать заметки. Старайтесь подавать материал в различных формах.</w:t>
      </w:r>
    </w:p>
    <w:p w:rsidR="00EA2C85" w:rsidRPr="00EA2C85" w:rsidRDefault="00EA2C85" w:rsidP="00A90DD5">
      <w:pPr>
        <w:shd w:val="clear" w:color="auto" w:fill="FBFBF9"/>
        <w:jc w:val="both"/>
        <w:textAlignment w:val="baseline"/>
      </w:pPr>
      <w:r w:rsidRPr="00EA2C85">
        <w:rPr>
          <w:b/>
          <w:bCs/>
          <w:bdr w:val="none" w:sz="0" w:space="0" w:color="auto" w:frame="1"/>
        </w:rPr>
        <w:t>Резюме</w:t>
      </w:r>
    </w:p>
    <w:p w:rsidR="00EA2C85" w:rsidRPr="00EA2C85" w:rsidRDefault="00EA2C85" w:rsidP="00A61A8D">
      <w:pPr>
        <w:numPr>
          <w:ilvl w:val="0"/>
          <w:numId w:val="21"/>
        </w:numPr>
        <w:shd w:val="clear" w:color="auto" w:fill="FBFBF9"/>
        <w:jc w:val="both"/>
        <w:textAlignment w:val="baseline"/>
      </w:pPr>
      <w:r w:rsidRPr="00EA2C85">
        <w:t xml:space="preserve">Решите, что вы </w:t>
      </w:r>
      <w:proofErr w:type="gramStart"/>
      <w:r w:rsidRPr="00EA2C85">
        <w:t>собираетесь рассказать аудитории и почему ей следует</w:t>
      </w:r>
      <w:proofErr w:type="gramEnd"/>
      <w:r w:rsidRPr="00EA2C85">
        <w:t xml:space="preserve"> вас слушать.</w:t>
      </w:r>
    </w:p>
    <w:p w:rsidR="00EA2C85" w:rsidRPr="00EA2C85" w:rsidRDefault="00EA2C85" w:rsidP="00A61A8D">
      <w:pPr>
        <w:numPr>
          <w:ilvl w:val="0"/>
          <w:numId w:val="21"/>
        </w:numPr>
        <w:shd w:val="clear" w:color="auto" w:fill="FBFBF9"/>
        <w:jc w:val="both"/>
        <w:textAlignment w:val="baseline"/>
      </w:pPr>
      <w:r w:rsidRPr="00EA2C85">
        <w:t>Следите за речью, контролируйте голос, движения и жесты.</w:t>
      </w:r>
    </w:p>
    <w:p w:rsidR="00EA2C85" w:rsidRPr="00EA2C85" w:rsidRDefault="00EA2C85" w:rsidP="00A61A8D">
      <w:pPr>
        <w:numPr>
          <w:ilvl w:val="0"/>
          <w:numId w:val="21"/>
        </w:numPr>
        <w:shd w:val="clear" w:color="auto" w:fill="FBFBF9"/>
        <w:jc w:val="both"/>
        <w:textAlignment w:val="baseline"/>
      </w:pPr>
      <w:r w:rsidRPr="00EA2C85">
        <w:t>Составьте план выступления заранее. Он должен содержать начало, середину и конец</w:t>
      </w:r>
      <w:proofErr w:type="gramStart"/>
      <w:r w:rsidRPr="00EA2C85">
        <w:t>..</w:t>
      </w:r>
      <w:proofErr w:type="gramEnd"/>
    </w:p>
    <w:p w:rsidR="00EA2C85" w:rsidRPr="00EA2C85" w:rsidRDefault="00EA2C85" w:rsidP="00A61A8D">
      <w:pPr>
        <w:numPr>
          <w:ilvl w:val="0"/>
          <w:numId w:val="21"/>
        </w:numPr>
        <w:shd w:val="clear" w:color="auto" w:fill="FBFBF9"/>
        <w:jc w:val="both"/>
        <w:textAlignment w:val="baseline"/>
      </w:pPr>
      <w:r w:rsidRPr="00EA2C85">
        <w:t>Будьте полны энтузиазма и используйте разные способы предоставления информации.</w:t>
      </w:r>
    </w:p>
    <w:p w:rsidR="00EA2C85" w:rsidRPr="00EA2C85" w:rsidRDefault="00EA2C85" w:rsidP="00A90DD5">
      <w:pPr>
        <w:jc w:val="both"/>
        <w:rPr>
          <w:b/>
        </w:rPr>
      </w:pPr>
      <w:r w:rsidRPr="00EA2C85">
        <w:t>И последнее: </w:t>
      </w:r>
      <w:hyperlink r:id="rId10" w:history="1">
        <w:r w:rsidRPr="00EA2C85">
          <w:rPr>
            <w:u w:val="single"/>
            <w:bdr w:val="none" w:sz="0" w:space="0" w:color="auto" w:frame="1"/>
          </w:rPr>
          <w:t>получите удовольствие от «сцены</w:t>
        </w:r>
      </w:hyperlink>
      <w:r w:rsidRPr="00EA2C85">
        <w:rPr>
          <w:u w:val="single"/>
          <w:bdr w:val="none" w:sz="0" w:space="0" w:color="auto" w:frame="1"/>
        </w:rPr>
        <w:t>»</w:t>
      </w:r>
      <w:r w:rsidRPr="00EA2C85">
        <w:t>. Аудитория непременно это заметит, и у вас будет больше шансов завоевать ее интерес и положительный отклик</w:t>
      </w:r>
    </w:p>
    <w:p w:rsidR="00EA2C85" w:rsidRPr="00EA2C85" w:rsidRDefault="00EA2C85" w:rsidP="00EA2C85">
      <w:r w:rsidRPr="00EA2C85">
        <w:rPr>
          <w:b/>
        </w:rPr>
        <w:t xml:space="preserve">ПРИЛОЖЕНИЕ </w:t>
      </w:r>
      <w:r w:rsidRPr="00EA2C85">
        <w:rPr>
          <w:b/>
          <w:lang w:val="en-US"/>
        </w:rPr>
        <w:t>IV</w:t>
      </w:r>
      <w:r w:rsidRPr="00EA2C85">
        <w:rPr>
          <w:b/>
        </w:rPr>
        <w:t>.</w:t>
      </w:r>
    </w:p>
    <w:p w:rsidR="00EA2C85" w:rsidRPr="00EA2C85" w:rsidRDefault="00EA2C85" w:rsidP="00EA2C85">
      <w:r w:rsidRPr="00EA2C85">
        <w:rPr>
          <w:b/>
        </w:rPr>
        <w:t>Рекомендации и критерии оценивания по работе с таблицами.</w:t>
      </w:r>
    </w:p>
    <w:p w:rsidR="00EA2C85" w:rsidRPr="00EA2C85" w:rsidRDefault="00EA2C85" w:rsidP="00EA2C85">
      <w:pPr>
        <w:shd w:val="clear" w:color="auto" w:fill="FFFFFF"/>
        <w:ind w:firstLine="709"/>
        <w:jc w:val="both"/>
      </w:pPr>
      <w:r w:rsidRPr="00EA2C85">
        <w:rPr>
          <w:bCs/>
        </w:rPr>
        <w:t>Составление таблицы</w:t>
      </w:r>
      <w:r w:rsidRPr="00EA2C85">
        <w:t xml:space="preserve"> - это прием, используемый для обобщения и систематизации учебной информации, извлеченной из некоторого раздела.</w:t>
      </w:r>
    </w:p>
    <w:p w:rsidR="00EA2C85" w:rsidRPr="00EA2C85" w:rsidRDefault="00EA2C85" w:rsidP="00EA2C85">
      <w:pPr>
        <w:shd w:val="clear" w:color="auto" w:fill="FFFFFF"/>
        <w:ind w:firstLine="709"/>
        <w:jc w:val="both"/>
      </w:pPr>
      <w:r w:rsidRPr="00EA2C85">
        <w:t>При заполнении таблицы помните, - её содержание полностью должно соответствовать заданной теме. Не следует вносить излишнюю информацию, не принадлежащую рассматриваемому вопросу занятия.</w:t>
      </w:r>
    </w:p>
    <w:p w:rsidR="00EA2C85" w:rsidRPr="00EA2C85" w:rsidRDefault="00EA2C85" w:rsidP="00EA2C85">
      <w:pPr>
        <w:shd w:val="clear" w:color="auto" w:fill="FFFFFF"/>
        <w:ind w:firstLine="709"/>
        <w:jc w:val="both"/>
      </w:pPr>
      <w:r w:rsidRPr="00EA2C85">
        <w:t xml:space="preserve">Представленный материал должен быть кратко и лаконично сформулирован. Прослеживается чёткость в логике изложения. Не следует вносить размытых, многословных рассуждений. В данной работе качество результата заключается не столько в объёме, сколько в грамотном обобщении и структуризации учебного материала. </w:t>
      </w:r>
    </w:p>
    <w:p w:rsidR="00EA2C85" w:rsidRPr="00EA2C85" w:rsidRDefault="00EA2C85" w:rsidP="00EA2C85">
      <w:pPr>
        <w:shd w:val="clear" w:color="auto" w:fill="FFFFFF"/>
        <w:ind w:firstLine="709"/>
        <w:jc w:val="both"/>
      </w:pPr>
      <w:r w:rsidRPr="00EA2C85">
        <w:t>Не допускайте пустых не заполненных граф.</w:t>
      </w:r>
    </w:p>
    <w:p w:rsidR="00EA2C85" w:rsidRPr="00EA2C85" w:rsidRDefault="00EA2C85" w:rsidP="00EA2C85">
      <w:pPr>
        <w:shd w:val="clear" w:color="auto" w:fill="FFFFFF"/>
        <w:ind w:firstLine="709"/>
        <w:jc w:val="both"/>
      </w:pPr>
      <w:r w:rsidRPr="00EA2C85">
        <w:t>Обратите внимание на оформление таблицы и аккуратность внесения информации.</w:t>
      </w:r>
    </w:p>
    <w:p w:rsidR="00EA2C85" w:rsidRPr="00EA2C85" w:rsidRDefault="00EA2C85" w:rsidP="00EA2C85">
      <w:pPr>
        <w:shd w:val="clear" w:color="auto" w:fill="FFFFFF"/>
        <w:ind w:firstLine="709"/>
        <w:jc w:val="both"/>
      </w:pPr>
      <w:r w:rsidRPr="00EA2C85">
        <w:t>Основными требованиями к оформлению таблиц являются:</w:t>
      </w:r>
    </w:p>
    <w:p w:rsidR="00EA2C85" w:rsidRPr="00EA2C85" w:rsidRDefault="00EA2C85" w:rsidP="00EA2C85">
      <w:pPr>
        <w:shd w:val="clear" w:color="auto" w:fill="FFFFFF"/>
        <w:ind w:firstLine="709"/>
        <w:jc w:val="both"/>
        <w:rPr>
          <w:lang w:val="en-US"/>
        </w:rPr>
      </w:pPr>
      <w:r w:rsidRPr="00EA2C85">
        <w:rPr>
          <w:lang w:val="en-US"/>
        </w:rPr>
        <w:t>-</w:t>
      </w:r>
      <w:r w:rsidRPr="00EA2C85">
        <w:t>Шрифт</w:t>
      </w:r>
      <w:r w:rsidRPr="00EA2C85">
        <w:rPr>
          <w:lang w:val="en-US"/>
        </w:rPr>
        <w:t xml:space="preserve"> - Times New Roman</w:t>
      </w:r>
    </w:p>
    <w:p w:rsidR="00EA2C85" w:rsidRPr="006D2485" w:rsidRDefault="00EA2C85" w:rsidP="00EA2C85">
      <w:pPr>
        <w:ind w:left="-567" w:firstLine="1275"/>
        <w:jc w:val="both"/>
      </w:pPr>
      <w:r w:rsidRPr="006D2485">
        <w:t>-</w:t>
      </w:r>
      <w:r w:rsidRPr="00EA2C85">
        <w:t>Высота</w:t>
      </w:r>
      <w:r w:rsidRPr="006D2485">
        <w:t xml:space="preserve"> </w:t>
      </w:r>
      <w:r w:rsidRPr="00EA2C85">
        <w:t>шрифта</w:t>
      </w:r>
      <w:r w:rsidRPr="006D2485">
        <w:t xml:space="preserve"> -  12 </w:t>
      </w:r>
      <w:proofErr w:type="spellStart"/>
      <w:r w:rsidRPr="00EA2C85">
        <w:t>пт</w:t>
      </w:r>
      <w:proofErr w:type="spellEnd"/>
      <w:proofErr w:type="gramStart"/>
      <w:r w:rsidRPr="006D2485">
        <w:t xml:space="preserve"> ;</w:t>
      </w:r>
      <w:proofErr w:type="gramEnd"/>
      <w:r w:rsidRPr="006D2485">
        <w:t xml:space="preserve"> </w:t>
      </w:r>
    </w:p>
    <w:p w:rsidR="00EA2C85" w:rsidRPr="00EA2C85" w:rsidRDefault="00EA2C85" w:rsidP="00EA2C85">
      <w:pPr>
        <w:ind w:left="-567" w:firstLine="1275"/>
        <w:jc w:val="both"/>
      </w:pPr>
      <w:r w:rsidRPr="00EA2C85">
        <w:t xml:space="preserve">-Междустрочный интервал </w:t>
      </w:r>
      <w:proofErr w:type="gramStart"/>
      <w:r w:rsidRPr="00EA2C85">
        <w:t>–о</w:t>
      </w:r>
      <w:proofErr w:type="gramEnd"/>
      <w:r w:rsidRPr="00EA2C85">
        <w:t>динарный</w:t>
      </w:r>
    </w:p>
    <w:p w:rsidR="00EA2C85" w:rsidRPr="00EA2C85" w:rsidRDefault="00EA2C85" w:rsidP="00EA2C85">
      <w:pPr>
        <w:ind w:left="141" w:firstLine="567"/>
        <w:jc w:val="both"/>
      </w:pPr>
      <w:r w:rsidRPr="00EA2C85">
        <w:t xml:space="preserve">-Выравнивание текста - по ширине. </w:t>
      </w:r>
    </w:p>
    <w:p w:rsidR="00EA2C85" w:rsidRPr="00EA2C85" w:rsidRDefault="00EA2C85" w:rsidP="00CA58A0">
      <w:pPr>
        <w:shd w:val="clear" w:color="auto" w:fill="FFFFFF"/>
        <w:ind w:left="-567" w:firstLine="1275"/>
        <w:jc w:val="both"/>
      </w:pPr>
      <w:r w:rsidRPr="00EA2C85">
        <w:t>-Исключить переносы в словах.</w:t>
      </w:r>
    </w:p>
    <w:p w:rsidR="00EA2C85" w:rsidRPr="00EA2C85" w:rsidRDefault="00EA2C85" w:rsidP="00EA2C85">
      <w:pPr>
        <w:rPr>
          <w:b/>
          <w:i/>
        </w:rPr>
      </w:pPr>
      <w:r w:rsidRPr="00EA2C85">
        <w:rPr>
          <w:b/>
          <w:bCs/>
          <w:i/>
        </w:rPr>
        <w:t xml:space="preserve">Критерии оценки </w:t>
      </w:r>
      <w:r w:rsidRPr="00EA2C85">
        <w:rPr>
          <w:b/>
          <w:i/>
        </w:rPr>
        <w:t>работы с таблицами</w:t>
      </w:r>
    </w:p>
    <w:tbl>
      <w:tblPr>
        <w:tblpPr w:leftFromText="180" w:rightFromText="180" w:vertAnchor="text" w:horzAnchor="margin" w:tblpY="107"/>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074"/>
        <w:gridCol w:w="1831"/>
        <w:gridCol w:w="2369"/>
        <w:gridCol w:w="2568"/>
      </w:tblGrid>
      <w:tr w:rsidR="00EA2C85" w:rsidRPr="00EA2C85" w:rsidTr="009C5C4D">
        <w:tc>
          <w:tcPr>
            <w:tcW w:w="554" w:type="dxa"/>
            <w:vMerge w:val="restart"/>
          </w:tcPr>
          <w:p w:rsidR="00EA2C85" w:rsidRPr="00EA2C85" w:rsidRDefault="00EA2C85" w:rsidP="00EA2C85">
            <w:pPr>
              <w:jc w:val="center"/>
              <w:rPr>
                <w:b/>
                <w:sz w:val="20"/>
                <w:szCs w:val="20"/>
              </w:rPr>
            </w:pPr>
            <w:r w:rsidRPr="00EA2C85">
              <w:rPr>
                <w:b/>
                <w:sz w:val="20"/>
                <w:szCs w:val="20"/>
              </w:rPr>
              <w:t xml:space="preserve">№ </w:t>
            </w:r>
            <w:proofErr w:type="gramStart"/>
            <w:r w:rsidRPr="00EA2C85">
              <w:rPr>
                <w:b/>
                <w:sz w:val="20"/>
                <w:szCs w:val="20"/>
              </w:rPr>
              <w:t>п</w:t>
            </w:r>
            <w:proofErr w:type="gramEnd"/>
            <w:r w:rsidRPr="00EA2C85">
              <w:rPr>
                <w:b/>
                <w:sz w:val="20"/>
                <w:szCs w:val="20"/>
              </w:rPr>
              <w:t>/п</w:t>
            </w:r>
          </w:p>
        </w:tc>
        <w:tc>
          <w:tcPr>
            <w:tcW w:w="2074" w:type="dxa"/>
            <w:vMerge w:val="restart"/>
          </w:tcPr>
          <w:p w:rsidR="00EA2C85" w:rsidRPr="00EA2C85" w:rsidRDefault="00EA2C85" w:rsidP="00EA2C85">
            <w:pPr>
              <w:jc w:val="center"/>
              <w:rPr>
                <w:b/>
                <w:sz w:val="20"/>
                <w:szCs w:val="20"/>
              </w:rPr>
            </w:pPr>
            <w:r w:rsidRPr="00EA2C85">
              <w:rPr>
                <w:b/>
                <w:sz w:val="20"/>
                <w:szCs w:val="20"/>
              </w:rPr>
              <w:t>Критерии оценки</w:t>
            </w:r>
          </w:p>
        </w:tc>
        <w:tc>
          <w:tcPr>
            <w:tcW w:w="1831" w:type="dxa"/>
          </w:tcPr>
          <w:p w:rsidR="00EA2C85" w:rsidRPr="00EA2C85" w:rsidRDefault="00EA2C85" w:rsidP="00EA2C85">
            <w:pPr>
              <w:jc w:val="center"/>
              <w:rPr>
                <w:b/>
                <w:sz w:val="20"/>
                <w:szCs w:val="20"/>
              </w:rPr>
            </w:pPr>
            <w:r w:rsidRPr="00EA2C85">
              <w:rPr>
                <w:b/>
                <w:sz w:val="20"/>
                <w:szCs w:val="20"/>
              </w:rPr>
              <w:t>Выполнено</w:t>
            </w:r>
          </w:p>
        </w:tc>
        <w:tc>
          <w:tcPr>
            <w:tcW w:w="2369" w:type="dxa"/>
          </w:tcPr>
          <w:p w:rsidR="00EA2C85" w:rsidRPr="00EA2C85" w:rsidRDefault="00EA2C85" w:rsidP="00EA2C85">
            <w:pPr>
              <w:jc w:val="center"/>
              <w:rPr>
                <w:b/>
                <w:sz w:val="20"/>
                <w:szCs w:val="20"/>
              </w:rPr>
            </w:pPr>
            <w:r w:rsidRPr="00EA2C85">
              <w:rPr>
                <w:b/>
                <w:sz w:val="20"/>
                <w:szCs w:val="20"/>
              </w:rPr>
              <w:t>Выполнено не полностью</w:t>
            </w:r>
          </w:p>
        </w:tc>
        <w:tc>
          <w:tcPr>
            <w:tcW w:w="2568" w:type="dxa"/>
          </w:tcPr>
          <w:p w:rsidR="00EA2C85" w:rsidRPr="00EA2C85" w:rsidRDefault="00EA2C85" w:rsidP="00EA2C85">
            <w:pPr>
              <w:jc w:val="center"/>
              <w:rPr>
                <w:b/>
                <w:sz w:val="20"/>
                <w:szCs w:val="20"/>
              </w:rPr>
            </w:pPr>
            <w:r w:rsidRPr="00EA2C85">
              <w:rPr>
                <w:b/>
                <w:sz w:val="20"/>
                <w:szCs w:val="20"/>
              </w:rPr>
              <w:t>Не выполнено</w:t>
            </w:r>
          </w:p>
        </w:tc>
      </w:tr>
      <w:tr w:rsidR="00EA2C85" w:rsidRPr="00EA2C85" w:rsidTr="009C5C4D">
        <w:tc>
          <w:tcPr>
            <w:tcW w:w="554" w:type="dxa"/>
            <w:vMerge/>
          </w:tcPr>
          <w:p w:rsidR="00EA2C85" w:rsidRPr="00EA2C85" w:rsidRDefault="00EA2C85" w:rsidP="00EA2C85">
            <w:pPr>
              <w:jc w:val="center"/>
              <w:rPr>
                <w:b/>
                <w:sz w:val="20"/>
                <w:szCs w:val="20"/>
              </w:rPr>
            </w:pPr>
          </w:p>
        </w:tc>
        <w:tc>
          <w:tcPr>
            <w:tcW w:w="2074" w:type="dxa"/>
            <w:vMerge/>
          </w:tcPr>
          <w:p w:rsidR="00EA2C85" w:rsidRPr="00EA2C85" w:rsidRDefault="00EA2C85" w:rsidP="00EA2C85">
            <w:pPr>
              <w:jc w:val="center"/>
              <w:rPr>
                <w:b/>
                <w:sz w:val="20"/>
                <w:szCs w:val="20"/>
              </w:rPr>
            </w:pPr>
          </w:p>
        </w:tc>
        <w:tc>
          <w:tcPr>
            <w:tcW w:w="1831" w:type="dxa"/>
          </w:tcPr>
          <w:p w:rsidR="00EA2C85" w:rsidRPr="00EA2C85" w:rsidRDefault="00EA2C85" w:rsidP="00EA2C85">
            <w:pPr>
              <w:jc w:val="center"/>
              <w:rPr>
                <w:b/>
                <w:sz w:val="20"/>
                <w:szCs w:val="20"/>
              </w:rPr>
            </w:pPr>
            <w:r w:rsidRPr="00EA2C85">
              <w:rPr>
                <w:b/>
                <w:sz w:val="20"/>
                <w:szCs w:val="20"/>
              </w:rPr>
              <w:t>Высокий уровень</w:t>
            </w:r>
          </w:p>
          <w:p w:rsidR="00EA2C85" w:rsidRPr="00EA2C85" w:rsidRDefault="00EA2C85" w:rsidP="00EA2C85">
            <w:pPr>
              <w:jc w:val="center"/>
              <w:rPr>
                <w:b/>
                <w:sz w:val="20"/>
                <w:szCs w:val="20"/>
              </w:rPr>
            </w:pPr>
            <w:r w:rsidRPr="00EA2C85">
              <w:rPr>
                <w:b/>
                <w:sz w:val="20"/>
                <w:szCs w:val="20"/>
              </w:rPr>
              <w:t>3 балла</w:t>
            </w:r>
          </w:p>
        </w:tc>
        <w:tc>
          <w:tcPr>
            <w:tcW w:w="2369" w:type="dxa"/>
          </w:tcPr>
          <w:p w:rsidR="00EA2C85" w:rsidRPr="00EA2C85" w:rsidRDefault="00EA2C85" w:rsidP="00EA2C85">
            <w:pPr>
              <w:jc w:val="center"/>
              <w:rPr>
                <w:b/>
                <w:sz w:val="20"/>
                <w:szCs w:val="20"/>
              </w:rPr>
            </w:pPr>
            <w:r w:rsidRPr="00EA2C85">
              <w:rPr>
                <w:b/>
                <w:sz w:val="20"/>
                <w:szCs w:val="20"/>
              </w:rPr>
              <w:t>Средний уровень</w:t>
            </w:r>
          </w:p>
          <w:p w:rsidR="00EA2C85" w:rsidRPr="00EA2C85" w:rsidRDefault="00EA2C85" w:rsidP="00EA2C85">
            <w:pPr>
              <w:jc w:val="center"/>
              <w:rPr>
                <w:b/>
                <w:sz w:val="20"/>
                <w:szCs w:val="20"/>
              </w:rPr>
            </w:pPr>
            <w:r w:rsidRPr="00EA2C85">
              <w:rPr>
                <w:b/>
                <w:sz w:val="20"/>
                <w:szCs w:val="20"/>
              </w:rPr>
              <w:t>2 балла</w:t>
            </w:r>
          </w:p>
        </w:tc>
        <w:tc>
          <w:tcPr>
            <w:tcW w:w="2568" w:type="dxa"/>
          </w:tcPr>
          <w:p w:rsidR="00EA2C85" w:rsidRPr="00EA2C85" w:rsidRDefault="00EA2C85" w:rsidP="00EA2C85">
            <w:pPr>
              <w:jc w:val="center"/>
              <w:rPr>
                <w:b/>
                <w:sz w:val="20"/>
                <w:szCs w:val="20"/>
              </w:rPr>
            </w:pPr>
            <w:r w:rsidRPr="00EA2C85">
              <w:rPr>
                <w:b/>
                <w:sz w:val="20"/>
                <w:szCs w:val="20"/>
              </w:rPr>
              <w:t>Низкий уровень</w:t>
            </w:r>
          </w:p>
          <w:p w:rsidR="00EA2C85" w:rsidRPr="00EA2C85" w:rsidRDefault="00EA2C85" w:rsidP="00EA2C85">
            <w:pPr>
              <w:jc w:val="center"/>
              <w:rPr>
                <w:b/>
                <w:sz w:val="20"/>
                <w:szCs w:val="20"/>
              </w:rPr>
            </w:pPr>
            <w:r w:rsidRPr="00EA2C85">
              <w:rPr>
                <w:b/>
                <w:sz w:val="20"/>
                <w:szCs w:val="20"/>
              </w:rPr>
              <w:t>1 балл</w:t>
            </w:r>
          </w:p>
        </w:tc>
      </w:tr>
      <w:tr w:rsidR="00EA2C85" w:rsidRPr="00EA2C85" w:rsidTr="009C5C4D">
        <w:tc>
          <w:tcPr>
            <w:tcW w:w="554" w:type="dxa"/>
          </w:tcPr>
          <w:p w:rsidR="00EA2C85" w:rsidRPr="00EA2C85" w:rsidRDefault="00EA2C85" w:rsidP="00EA2C85">
            <w:pPr>
              <w:rPr>
                <w:sz w:val="20"/>
                <w:szCs w:val="20"/>
              </w:rPr>
            </w:pPr>
            <w:r w:rsidRPr="00EA2C85">
              <w:rPr>
                <w:sz w:val="20"/>
                <w:szCs w:val="20"/>
              </w:rPr>
              <w:t>1</w:t>
            </w:r>
          </w:p>
        </w:tc>
        <w:tc>
          <w:tcPr>
            <w:tcW w:w="2074" w:type="dxa"/>
          </w:tcPr>
          <w:p w:rsidR="00EA2C85" w:rsidRPr="00EA2C85" w:rsidRDefault="00EA2C85" w:rsidP="00EA2C85">
            <w:pPr>
              <w:rPr>
                <w:sz w:val="20"/>
                <w:szCs w:val="20"/>
              </w:rPr>
            </w:pPr>
            <w:r w:rsidRPr="00EA2C85">
              <w:rPr>
                <w:sz w:val="20"/>
                <w:szCs w:val="20"/>
              </w:rPr>
              <w:t>Соответствие представленной в таблице информации заданной теме</w:t>
            </w:r>
          </w:p>
        </w:tc>
        <w:tc>
          <w:tcPr>
            <w:tcW w:w="1831" w:type="dxa"/>
          </w:tcPr>
          <w:p w:rsidR="00EA2C85" w:rsidRPr="00EA2C85" w:rsidRDefault="00EA2C85" w:rsidP="00EA2C85">
            <w:pPr>
              <w:rPr>
                <w:sz w:val="20"/>
                <w:szCs w:val="20"/>
              </w:rPr>
            </w:pPr>
            <w:r w:rsidRPr="00EA2C85">
              <w:rPr>
                <w:sz w:val="20"/>
                <w:szCs w:val="20"/>
              </w:rPr>
              <w:t>-содержание полностью соответствует заданной теме</w:t>
            </w:r>
          </w:p>
        </w:tc>
        <w:tc>
          <w:tcPr>
            <w:tcW w:w="2369" w:type="dxa"/>
          </w:tcPr>
          <w:p w:rsidR="00EA2C85" w:rsidRPr="00EA2C85" w:rsidRDefault="00EA2C85" w:rsidP="00EA2C85">
            <w:pPr>
              <w:rPr>
                <w:sz w:val="20"/>
                <w:szCs w:val="20"/>
              </w:rPr>
            </w:pPr>
            <w:r w:rsidRPr="00EA2C85">
              <w:rPr>
                <w:sz w:val="20"/>
                <w:szCs w:val="20"/>
              </w:rPr>
              <w:t>-содержание соответствует заданной теме, но есть незначительные замечания.</w:t>
            </w:r>
          </w:p>
        </w:tc>
        <w:tc>
          <w:tcPr>
            <w:tcW w:w="2568" w:type="dxa"/>
            <w:shd w:val="clear" w:color="auto" w:fill="auto"/>
          </w:tcPr>
          <w:p w:rsidR="00EA2C85" w:rsidRPr="00EA2C85" w:rsidRDefault="00EA2C85" w:rsidP="00EA2C85">
            <w:pPr>
              <w:rPr>
                <w:sz w:val="20"/>
                <w:szCs w:val="20"/>
              </w:rPr>
            </w:pPr>
            <w:r w:rsidRPr="00EA2C85">
              <w:rPr>
                <w:sz w:val="20"/>
                <w:szCs w:val="20"/>
              </w:rPr>
              <w:t>- содержание таблицы  не соответствует заданной теме;</w:t>
            </w:r>
          </w:p>
          <w:p w:rsidR="00EA2C85" w:rsidRPr="00EA2C85" w:rsidRDefault="00EA2C85" w:rsidP="00EA2C85">
            <w:pPr>
              <w:rPr>
                <w:sz w:val="20"/>
                <w:szCs w:val="20"/>
              </w:rPr>
            </w:pPr>
          </w:p>
        </w:tc>
      </w:tr>
      <w:tr w:rsidR="00EA2C85" w:rsidRPr="00EA2C85" w:rsidTr="009C5C4D">
        <w:tc>
          <w:tcPr>
            <w:tcW w:w="554" w:type="dxa"/>
          </w:tcPr>
          <w:p w:rsidR="00EA2C85" w:rsidRPr="00EA2C85" w:rsidRDefault="00EA2C85" w:rsidP="00EA2C85">
            <w:pPr>
              <w:rPr>
                <w:sz w:val="20"/>
                <w:szCs w:val="20"/>
              </w:rPr>
            </w:pPr>
            <w:r w:rsidRPr="00EA2C85">
              <w:rPr>
                <w:sz w:val="20"/>
                <w:szCs w:val="20"/>
              </w:rPr>
              <w:t>2</w:t>
            </w:r>
          </w:p>
        </w:tc>
        <w:tc>
          <w:tcPr>
            <w:tcW w:w="2074" w:type="dxa"/>
          </w:tcPr>
          <w:p w:rsidR="00EA2C85" w:rsidRPr="00EA2C85" w:rsidRDefault="00EA2C85" w:rsidP="00EA2C85">
            <w:pPr>
              <w:rPr>
                <w:sz w:val="20"/>
                <w:szCs w:val="20"/>
              </w:rPr>
            </w:pPr>
            <w:r w:rsidRPr="00EA2C85">
              <w:rPr>
                <w:sz w:val="20"/>
                <w:szCs w:val="20"/>
              </w:rPr>
              <w:t xml:space="preserve">Лаконичность и четкость изложения </w:t>
            </w:r>
            <w:r w:rsidRPr="00EA2C85">
              <w:rPr>
                <w:sz w:val="20"/>
                <w:szCs w:val="20"/>
              </w:rPr>
              <w:lastRenderedPageBreak/>
              <w:t>материала в таблице</w:t>
            </w:r>
          </w:p>
        </w:tc>
        <w:tc>
          <w:tcPr>
            <w:tcW w:w="1831" w:type="dxa"/>
          </w:tcPr>
          <w:p w:rsidR="00EA2C85" w:rsidRPr="00EA2C85" w:rsidRDefault="00EA2C85" w:rsidP="00EA2C85">
            <w:pPr>
              <w:rPr>
                <w:sz w:val="20"/>
                <w:szCs w:val="20"/>
              </w:rPr>
            </w:pPr>
            <w:r w:rsidRPr="00EA2C85">
              <w:rPr>
                <w:sz w:val="20"/>
                <w:szCs w:val="20"/>
              </w:rPr>
              <w:lastRenderedPageBreak/>
              <w:t xml:space="preserve">-материал изложен четко, </w:t>
            </w:r>
            <w:r w:rsidRPr="00EA2C85">
              <w:rPr>
                <w:sz w:val="20"/>
                <w:szCs w:val="20"/>
              </w:rPr>
              <w:lastRenderedPageBreak/>
              <w:t>лаконично</w:t>
            </w:r>
          </w:p>
        </w:tc>
        <w:tc>
          <w:tcPr>
            <w:tcW w:w="2369" w:type="dxa"/>
          </w:tcPr>
          <w:p w:rsidR="00EA2C85" w:rsidRPr="00EA2C85" w:rsidRDefault="00EA2C85" w:rsidP="00EA2C85">
            <w:pPr>
              <w:rPr>
                <w:sz w:val="20"/>
                <w:szCs w:val="20"/>
              </w:rPr>
            </w:pPr>
            <w:r w:rsidRPr="00EA2C85">
              <w:rPr>
                <w:sz w:val="20"/>
                <w:szCs w:val="20"/>
              </w:rPr>
              <w:lastRenderedPageBreak/>
              <w:t>-многословный текст;</w:t>
            </w:r>
          </w:p>
          <w:p w:rsidR="00EA2C85" w:rsidRPr="00EA2C85" w:rsidRDefault="00EA2C85" w:rsidP="00EA2C85">
            <w:pPr>
              <w:rPr>
                <w:sz w:val="20"/>
                <w:szCs w:val="20"/>
              </w:rPr>
            </w:pPr>
            <w:r w:rsidRPr="00EA2C85">
              <w:rPr>
                <w:sz w:val="20"/>
                <w:szCs w:val="20"/>
              </w:rPr>
              <w:t>-размытые объяснения</w:t>
            </w:r>
          </w:p>
        </w:tc>
        <w:tc>
          <w:tcPr>
            <w:tcW w:w="2568" w:type="dxa"/>
            <w:shd w:val="clear" w:color="auto" w:fill="auto"/>
          </w:tcPr>
          <w:p w:rsidR="00EA2C85" w:rsidRPr="00EA2C85" w:rsidRDefault="00EA2C85" w:rsidP="00EA2C85">
            <w:pPr>
              <w:rPr>
                <w:sz w:val="20"/>
                <w:szCs w:val="20"/>
              </w:rPr>
            </w:pPr>
            <w:r w:rsidRPr="00EA2C85">
              <w:rPr>
                <w:sz w:val="20"/>
                <w:szCs w:val="20"/>
              </w:rPr>
              <w:t xml:space="preserve">-имеются не заполненные ячейки, множественные </w:t>
            </w:r>
            <w:r w:rsidRPr="00EA2C85">
              <w:rPr>
                <w:sz w:val="20"/>
                <w:szCs w:val="20"/>
              </w:rPr>
              <w:lastRenderedPageBreak/>
              <w:t>ошибки;</w:t>
            </w:r>
          </w:p>
        </w:tc>
      </w:tr>
      <w:tr w:rsidR="00EA2C85" w:rsidRPr="00EA2C85" w:rsidTr="009C5C4D">
        <w:tc>
          <w:tcPr>
            <w:tcW w:w="554" w:type="dxa"/>
          </w:tcPr>
          <w:p w:rsidR="00EA2C85" w:rsidRPr="00EA2C85" w:rsidRDefault="00EA2C85" w:rsidP="00EA2C85">
            <w:pPr>
              <w:rPr>
                <w:sz w:val="20"/>
                <w:szCs w:val="20"/>
              </w:rPr>
            </w:pPr>
            <w:r w:rsidRPr="00EA2C85">
              <w:rPr>
                <w:sz w:val="20"/>
                <w:szCs w:val="20"/>
              </w:rPr>
              <w:lastRenderedPageBreak/>
              <w:t>3</w:t>
            </w:r>
          </w:p>
        </w:tc>
        <w:tc>
          <w:tcPr>
            <w:tcW w:w="2074" w:type="dxa"/>
          </w:tcPr>
          <w:p w:rsidR="00EA2C85" w:rsidRPr="00EA2C85" w:rsidRDefault="00EA2C85" w:rsidP="00EA2C85">
            <w:pPr>
              <w:rPr>
                <w:sz w:val="20"/>
                <w:szCs w:val="20"/>
              </w:rPr>
            </w:pPr>
            <w:r w:rsidRPr="00EA2C85">
              <w:rPr>
                <w:sz w:val="20"/>
                <w:szCs w:val="20"/>
              </w:rPr>
              <w:t>Правильность оформления</w:t>
            </w:r>
          </w:p>
        </w:tc>
        <w:tc>
          <w:tcPr>
            <w:tcW w:w="1831" w:type="dxa"/>
          </w:tcPr>
          <w:p w:rsidR="00EA2C85" w:rsidRPr="00EA2C85" w:rsidRDefault="00EA2C85" w:rsidP="00EA2C85">
            <w:pPr>
              <w:rPr>
                <w:sz w:val="20"/>
                <w:szCs w:val="20"/>
              </w:rPr>
            </w:pPr>
            <w:r w:rsidRPr="00EA2C85">
              <w:rPr>
                <w:sz w:val="20"/>
                <w:szCs w:val="20"/>
              </w:rPr>
              <w:t>-оформление полностью соответствует требованиям.</w:t>
            </w:r>
          </w:p>
        </w:tc>
        <w:tc>
          <w:tcPr>
            <w:tcW w:w="2369" w:type="dxa"/>
          </w:tcPr>
          <w:p w:rsidR="00EA2C85" w:rsidRPr="00EA2C85" w:rsidRDefault="00EA2C85" w:rsidP="00EA2C85">
            <w:pPr>
              <w:rPr>
                <w:sz w:val="20"/>
                <w:szCs w:val="20"/>
              </w:rPr>
            </w:pPr>
            <w:r w:rsidRPr="00EA2C85">
              <w:rPr>
                <w:sz w:val="20"/>
                <w:szCs w:val="20"/>
              </w:rPr>
              <w:t>-в оформлении имеются небольшие замечания</w:t>
            </w:r>
          </w:p>
        </w:tc>
        <w:tc>
          <w:tcPr>
            <w:tcW w:w="2568" w:type="dxa"/>
            <w:shd w:val="clear" w:color="auto" w:fill="auto"/>
          </w:tcPr>
          <w:p w:rsidR="00EA2C85" w:rsidRPr="00EA2C85" w:rsidRDefault="00EA2C85" w:rsidP="00EA2C85">
            <w:pPr>
              <w:rPr>
                <w:sz w:val="20"/>
                <w:szCs w:val="20"/>
              </w:rPr>
            </w:pPr>
            <w:r w:rsidRPr="00EA2C85">
              <w:rPr>
                <w:sz w:val="20"/>
                <w:szCs w:val="20"/>
              </w:rPr>
              <w:t>-выполнено и оформлено небрежно, без соблюдения установленных требований.</w:t>
            </w:r>
          </w:p>
        </w:tc>
      </w:tr>
      <w:tr w:rsidR="00EA2C85" w:rsidRPr="00EA2C85" w:rsidTr="009C5C4D">
        <w:tc>
          <w:tcPr>
            <w:tcW w:w="9396" w:type="dxa"/>
            <w:gridSpan w:val="5"/>
          </w:tcPr>
          <w:p w:rsidR="00EA2C85" w:rsidRPr="00EA2C85" w:rsidRDefault="00EA2C85" w:rsidP="00EA2C85">
            <w:pPr>
              <w:rPr>
                <w:sz w:val="20"/>
                <w:szCs w:val="20"/>
              </w:rPr>
            </w:pPr>
            <w:r w:rsidRPr="00EA2C85">
              <w:rPr>
                <w:sz w:val="20"/>
                <w:szCs w:val="20"/>
              </w:rPr>
              <w:t>Оценка:</w:t>
            </w:r>
          </w:p>
          <w:p w:rsidR="00EA2C85" w:rsidRPr="00EA2C85" w:rsidRDefault="00EA2C85" w:rsidP="00EA2C85">
            <w:pPr>
              <w:rPr>
                <w:sz w:val="20"/>
                <w:szCs w:val="20"/>
              </w:rPr>
            </w:pPr>
            <w:r w:rsidRPr="00EA2C85">
              <w:rPr>
                <w:sz w:val="20"/>
                <w:szCs w:val="20"/>
              </w:rPr>
              <w:t>8-9 баллов «отлично»</w:t>
            </w:r>
          </w:p>
          <w:p w:rsidR="00EA2C85" w:rsidRPr="00EA2C85" w:rsidRDefault="00EA2C85" w:rsidP="00EA2C85">
            <w:pPr>
              <w:rPr>
                <w:sz w:val="20"/>
                <w:szCs w:val="20"/>
              </w:rPr>
            </w:pPr>
            <w:r w:rsidRPr="00EA2C85">
              <w:rPr>
                <w:sz w:val="20"/>
                <w:szCs w:val="20"/>
              </w:rPr>
              <w:t xml:space="preserve">6-7 баллов «хорошо» </w:t>
            </w:r>
          </w:p>
          <w:p w:rsidR="00EA2C85" w:rsidRPr="00EA2C85" w:rsidRDefault="00EA2C85" w:rsidP="00EA2C85">
            <w:pPr>
              <w:rPr>
                <w:sz w:val="20"/>
                <w:szCs w:val="20"/>
              </w:rPr>
            </w:pPr>
            <w:r w:rsidRPr="00EA2C85">
              <w:rPr>
                <w:sz w:val="20"/>
                <w:szCs w:val="20"/>
              </w:rPr>
              <w:t>4-5 баллов «удовлетворительно»</w:t>
            </w:r>
          </w:p>
        </w:tc>
      </w:tr>
    </w:tbl>
    <w:p w:rsidR="00EA2C85" w:rsidRPr="00EA2C85" w:rsidRDefault="00EA2C85" w:rsidP="00EA2C85">
      <w:pPr>
        <w:rPr>
          <w:b/>
        </w:rPr>
      </w:pPr>
      <w:r w:rsidRPr="00EA2C85">
        <w:rPr>
          <w:b/>
        </w:rPr>
        <w:t xml:space="preserve">ПРИЛОЖЕНИЕ </w:t>
      </w:r>
      <w:r w:rsidRPr="00EA2C85">
        <w:rPr>
          <w:b/>
          <w:lang w:val="en-US"/>
        </w:rPr>
        <w:t>V</w:t>
      </w:r>
      <w:r w:rsidRPr="00EA2C85">
        <w:rPr>
          <w:b/>
        </w:rPr>
        <w:t>.</w:t>
      </w:r>
    </w:p>
    <w:p w:rsidR="00EA2C85" w:rsidRPr="00EA2C85" w:rsidRDefault="00EA2C85" w:rsidP="00EA2C85">
      <w:pPr>
        <w:rPr>
          <w:b/>
        </w:rPr>
      </w:pPr>
      <w:r w:rsidRPr="00EA2C85">
        <w:rPr>
          <w:b/>
        </w:rPr>
        <w:t>Рекомендации и критерии оценивания по составлению схем.</w:t>
      </w:r>
    </w:p>
    <w:p w:rsidR="00EA2C85" w:rsidRPr="00EA2C85" w:rsidRDefault="00EA2C85" w:rsidP="00EA2C85">
      <w:pPr>
        <w:ind w:firstLine="708"/>
        <w:jc w:val="both"/>
        <w:rPr>
          <w:b/>
        </w:rPr>
      </w:pPr>
      <w:r w:rsidRPr="00EA2C85">
        <w:t>Схема — это графическое изображение логических связей между основными текстовыми субъектами. Средствами графического изображения являются геометрические фигуры (прямоугольники и др.) и их соединения (линии, стрелки), а также символические изображения и рисунки предметов. Схема отличается от плана наличием связей между элементами. Связи придают картине целостность и наглядность.</w:t>
      </w:r>
    </w:p>
    <w:p w:rsidR="00EA2C85" w:rsidRPr="00EA2C85" w:rsidRDefault="00EA2C85" w:rsidP="00EA2C85">
      <w:pPr>
        <w:ind w:firstLine="708"/>
        <w:jc w:val="both"/>
      </w:pPr>
      <w:r w:rsidRPr="00EA2C85">
        <w:rPr>
          <w:color w:val="000000"/>
          <w:shd w:val="clear" w:color="auto" w:fill="FFFFFF"/>
        </w:rPr>
        <w:t>Технологические схемы - это схематически изложенный процесс приготовления блюд и кондитерских изделий, полуфабрикатов.</w:t>
      </w:r>
    </w:p>
    <w:p w:rsidR="00EA2C85" w:rsidRPr="00EA2C85" w:rsidRDefault="00EA2C85" w:rsidP="00EA2C85">
      <w:pPr>
        <w:ind w:firstLine="708"/>
        <w:jc w:val="both"/>
      </w:pPr>
      <w:r w:rsidRPr="00EA2C85">
        <w:t>При составлении схемы технологического процесса приготовления блюда, изделия или полуфабриката следует соблюдать следующие правила:</w:t>
      </w:r>
    </w:p>
    <w:p w:rsidR="00EA2C85" w:rsidRPr="00EA2C85" w:rsidRDefault="00EA2C85" w:rsidP="00EA2C85">
      <w:pPr>
        <w:jc w:val="both"/>
      </w:pPr>
      <w:r w:rsidRPr="00EA2C85">
        <w:t>- Помните, схема является своего рода конспектом, который позволит быстро и доступно прочитать любой технологический процесс, изображённый в ней.</w:t>
      </w:r>
    </w:p>
    <w:p w:rsidR="00EA2C85" w:rsidRPr="00EA2C85" w:rsidRDefault="00EA2C85" w:rsidP="00EA2C85">
      <w:pPr>
        <w:jc w:val="both"/>
      </w:pPr>
      <w:r w:rsidRPr="00EA2C85">
        <w:t xml:space="preserve">- Понимая, что в каждом технологическом процессе приготовления готовой продукции или полуфабрикатов участвуют два текстовых субъекта (блоки схемы) – это </w:t>
      </w:r>
      <w:r w:rsidRPr="00EA2C85">
        <w:rPr>
          <w:b/>
        </w:rPr>
        <w:t>состав</w:t>
      </w:r>
      <w:r w:rsidRPr="00EA2C85">
        <w:t xml:space="preserve"> (рецептура, ингредиенты) и </w:t>
      </w:r>
      <w:r w:rsidRPr="00EA2C85">
        <w:rPr>
          <w:b/>
        </w:rPr>
        <w:t>операции</w:t>
      </w:r>
      <w:r w:rsidRPr="00EA2C85">
        <w:t xml:space="preserve"> (приёмы, действия), стремитесь к </w:t>
      </w:r>
      <w:r w:rsidRPr="00EA2C85">
        <w:rPr>
          <w:u w:val="single"/>
        </w:rPr>
        <w:t xml:space="preserve">правильному их расположению </w:t>
      </w:r>
      <w:r w:rsidRPr="00EA2C85">
        <w:t xml:space="preserve">(распределению) в схеме и </w:t>
      </w:r>
      <w:r w:rsidRPr="00EA2C85">
        <w:rPr>
          <w:u w:val="single"/>
        </w:rPr>
        <w:t>логичности выражения</w:t>
      </w:r>
      <w:r w:rsidRPr="00EA2C85">
        <w:t xml:space="preserve"> </w:t>
      </w:r>
      <w:r w:rsidRPr="00EA2C85">
        <w:rPr>
          <w:u w:val="single"/>
        </w:rPr>
        <w:t>их связи</w:t>
      </w:r>
      <w:r w:rsidRPr="00EA2C85">
        <w:t xml:space="preserve"> между собой.</w:t>
      </w:r>
    </w:p>
    <w:p w:rsidR="00EA2C85" w:rsidRPr="00EA2C85" w:rsidRDefault="00EA2C85" w:rsidP="00EA2C85">
      <w:pPr>
        <w:jc w:val="both"/>
      </w:pPr>
      <w:r w:rsidRPr="00EA2C85">
        <w:t xml:space="preserve">-Содержание схемы должно быть не только </w:t>
      </w:r>
      <w:r w:rsidRPr="00EA2C85">
        <w:rPr>
          <w:b/>
        </w:rPr>
        <w:t>логично оформленным</w:t>
      </w:r>
      <w:r w:rsidRPr="00EA2C85">
        <w:t xml:space="preserve"> в части распределения блоков схемы, и связи между ними, но и, иметь </w:t>
      </w:r>
      <w:r w:rsidRPr="00EA2C85">
        <w:rPr>
          <w:b/>
        </w:rPr>
        <w:t>чёткую последовательность</w:t>
      </w:r>
      <w:r w:rsidRPr="00EA2C85">
        <w:t xml:space="preserve"> в части изложения технологического процесса приготовления блюда, изделия или полуфабриката.</w:t>
      </w:r>
    </w:p>
    <w:p w:rsidR="00EA2C85" w:rsidRPr="00EA2C85" w:rsidRDefault="00EA2C85" w:rsidP="00EA2C85">
      <w:pPr>
        <w:jc w:val="both"/>
      </w:pPr>
      <w:r w:rsidRPr="00EA2C85">
        <w:t>- Помните! Все изложение должно быть последовательным, логически стройным, вестись просто и доступно. Важно, чтобы была ясна связь рассматриваемых действий и их «участников».</w:t>
      </w:r>
    </w:p>
    <w:p w:rsidR="00EA2C85" w:rsidRPr="00EA2C85" w:rsidRDefault="00EA2C85" w:rsidP="00EA2C85">
      <w:pPr>
        <w:shd w:val="clear" w:color="auto" w:fill="FFFFFF"/>
        <w:jc w:val="both"/>
        <w:rPr>
          <w:b/>
        </w:rPr>
      </w:pPr>
      <w:r w:rsidRPr="00EA2C85">
        <w:rPr>
          <w:b/>
        </w:rPr>
        <w:t>Критерии оценки:</w:t>
      </w:r>
    </w:p>
    <w:p w:rsidR="00EA2C85" w:rsidRPr="00EA2C85" w:rsidRDefault="00EA2C85" w:rsidP="00EA2C85">
      <w:pPr>
        <w:rPr>
          <w:b/>
          <w:i/>
        </w:rPr>
      </w:pPr>
      <w:r w:rsidRPr="00EA2C85">
        <w:rPr>
          <w:b/>
          <w:bCs/>
          <w:i/>
        </w:rPr>
        <w:t xml:space="preserve">Критерии оценки </w:t>
      </w:r>
      <w:r w:rsidRPr="00EA2C85">
        <w:rPr>
          <w:b/>
          <w:i/>
        </w:rPr>
        <w:t>работы по составлению схем</w:t>
      </w:r>
    </w:p>
    <w:tbl>
      <w:tblPr>
        <w:tblW w:w="93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1595"/>
        <w:gridCol w:w="2945"/>
        <w:gridCol w:w="2440"/>
        <w:gridCol w:w="1735"/>
      </w:tblGrid>
      <w:tr w:rsidR="00EA2C85" w:rsidRPr="00EA2C85" w:rsidTr="009C5C4D">
        <w:trPr>
          <w:jc w:val="center"/>
        </w:trPr>
        <w:tc>
          <w:tcPr>
            <w:tcW w:w="617" w:type="dxa"/>
            <w:vMerge w:val="restart"/>
          </w:tcPr>
          <w:p w:rsidR="00EA2C85" w:rsidRPr="00EA2C85" w:rsidRDefault="00EA2C85" w:rsidP="00EA2C85">
            <w:pPr>
              <w:jc w:val="center"/>
              <w:rPr>
                <w:b/>
                <w:sz w:val="20"/>
                <w:szCs w:val="20"/>
              </w:rPr>
            </w:pPr>
            <w:r w:rsidRPr="00EA2C85">
              <w:rPr>
                <w:b/>
                <w:sz w:val="20"/>
                <w:szCs w:val="20"/>
              </w:rPr>
              <w:t xml:space="preserve">№ </w:t>
            </w:r>
            <w:proofErr w:type="gramStart"/>
            <w:r w:rsidRPr="00EA2C85">
              <w:rPr>
                <w:b/>
                <w:sz w:val="20"/>
                <w:szCs w:val="20"/>
              </w:rPr>
              <w:t>п</w:t>
            </w:r>
            <w:proofErr w:type="gramEnd"/>
            <w:r w:rsidRPr="00EA2C85">
              <w:rPr>
                <w:b/>
                <w:sz w:val="20"/>
                <w:szCs w:val="20"/>
              </w:rPr>
              <w:t>/п</w:t>
            </w:r>
          </w:p>
        </w:tc>
        <w:tc>
          <w:tcPr>
            <w:tcW w:w="1595" w:type="dxa"/>
            <w:vMerge w:val="restart"/>
          </w:tcPr>
          <w:p w:rsidR="00EA2C85" w:rsidRPr="00EA2C85" w:rsidRDefault="00EA2C85" w:rsidP="00EA2C85">
            <w:pPr>
              <w:jc w:val="center"/>
              <w:rPr>
                <w:b/>
                <w:sz w:val="20"/>
                <w:szCs w:val="20"/>
              </w:rPr>
            </w:pPr>
            <w:r w:rsidRPr="00EA2C85">
              <w:rPr>
                <w:b/>
                <w:sz w:val="20"/>
                <w:szCs w:val="20"/>
              </w:rPr>
              <w:t>Критерии оценки</w:t>
            </w:r>
          </w:p>
        </w:tc>
        <w:tc>
          <w:tcPr>
            <w:tcW w:w="2945" w:type="dxa"/>
          </w:tcPr>
          <w:p w:rsidR="00EA2C85" w:rsidRPr="00EA2C85" w:rsidRDefault="00EA2C85" w:rsidP="00EA2C85">
            <w:pPr>
              <w:jc w:val="center"/>
              <w:rPr>
                <w:b/>
                <w:sz w:val="20"/>
                <w:szCs w:val="20"/>
              </w:rPr>
            </w:pPr>
            <w:r w:rsidRPr="00EA2C85">
              <w:rPr>
                <w:b/>
                <w:sz w:val="20"/>
                <w:szCs w:val="20"/>
              </w:rPr>
              <w:t>Выполнено</w:t>
            </w:r>
          </w:p>
        </w:tc>
        <w:tc>
          <w:tcPr>
            <w:tcW w:w="2440" w:type="dxa"/>
          </w:tcPr>
          <w:p w:rsidR="00EA2C85" w:rsidRPr="00EA2C85" w:rsidRDefault="00EA2C85" w:rsidP="00EA2C85">
            <w:pPr>
              <w:jc w:val="center"/>
              <w:rPr>
                <w:b/>
                <w:sz w:val="20"/>
                <w:szCs w:val="20"/>
              </w:rPr>
            </w:pPr>
            <w:r w:rsidRPr="00EA2C85">
              <w:rPr>
                <w:b/>
                <w:sz w:val="20"/>
                <w:szCs w:val="20"/>
              </w:rPr>
              <w:t>Выполнено не полностью</w:t>
            </w:r>
          </w:p>
        </w:tc>
        <w:tc>
          <w:tcPr>
            <w:tcW w:w="1735" w:type="dxa"/>
          </w:tcPr>
          <w:p w:rsidR="00EA2C85" w:rsidRPr="00EA2C85" w:rsidRDefault="00EA2C85" w:rsidP="00EA2C85">
            <w:pPr>
              <w:jc w:val="center"/>
              <w:rPr>
                <w:b/>
                <w:sz w:val="20"/>
                <w:szCs w:val="20"/>
              </w:rPr>
            </w:pPr>
            <w:r w:rsidRPr="00EA2C85">
              <w:rPr>
                <w:b/>
                <w:sz w:val="20"/>
                <w:szCs w:val="20"/>
              </w:rPr>
              <w:t>Не выполнено</w:t>
            </w:r>
          </w:p>
        </w:tc>
      </w:tr>
      <w:tr w:rsidR="00EA2C85" w:rsidRPr="00EA2C85" w:rsidTr="009C5C4D">
        <w:trPr>
          <w:jc w:val="center"/>
        </w:trPr>
        <w:tc>
          <w:tcPr>
            <w:tcW w:w="617" w:type="dxa"/>
            <w:vMerge/>
          </w:tcPr>
          <w:p w:rsidR="00EA2C85" w:rsidRPr="00EA2C85" w:rsidRDefault="00EA2C85" w:rsidP="00EA2C85">
            <w:pPr>
              <w:jc w:val="center"/>
              <w:rPr>
                <w:b/>
                <w:sz w:val="20"/>
                <w:szCs w:val="20"/>
              </w:rPr>
            </w:pPr>
          </w:p>
        </w:tc>
        <w:tc>
          <w:tcPr>
            <w:tcW w:w="1595" w:type="dxa"/>
            <w:vMerge/>
          </w:tcPr>
          <w:p w:rsidR="00EA2C85" w:rsidRPr="00EA2C85" w:rsidRDefault="00EA2C85" w:rsidP="00EA2C85">
            <w:pPr>
              <w:jc w:val="center"/>
              <w:rPr>
                <w:b/>
                <w:sz w:val="20"/>
                <w:szCs w:val="20"/>
              </w:rPr>
            </w:pPr>
          </w:p>
        </w:tc>
        <w:tc>
          <w:tcPr>
            <w:tcW w:w="2945" w:type="dxa"/>
          </w:tcPr>
          <w:p w:rsidR="00EA2C85" w:rsidRPr="00EA2C85" w:rsidRDefault="00EA2C85" w:rsidP="00EA2C85">
            <w:pPr>
              <w:jc w:val="center"/>
              <w:rPr>
                <w:b/>
                <w:sz w:val="20"/>
                <w:szCs w:val="20"/>
              </w:rPr>
            </w:pPr>
            <w:r w:rsidRPr="00EA2C85">
              <w:rPr>
                <w:b/>
                <w:sz w:val="20"/>
                <w:szCs w:val="20"/>
              </w:rPr>
              <w:t>Высокий уровень</w:t>
            </w:r>
          </w:p>
          <w:p w:rsidR="00EA2C85" w:rsidRPr="00EA2C85" w:rsidRDefault="00EA2C85" w:rsidP="00EA2C85">
            <w:pPr>
              <w:jc w:val="center"/>
              <w:rPr>
                <w:b/>
                <w:sz w:val="20"/>
                <w:szCs w:val="20"/>
              </w:rPr>
            </w:pPr>
            <w:r w:rsidRPr="00EA2C85">
              <w:rPr>
                <w:b/>
                <w:sz w:val="20"/>
                <w:szCs w:val="20"/>
              </w:rPr>
              <w:t>3 балла</w:t>
            </w:r>
          </w:p>
        </w:tc>
        <w:tc>
          <w:tcPr>
            <w:tcW w:w="2440" w:type="dxa"/>
          </w:tcPr>
          <w:p w:rsidR="00EA2C85" w:rsidRPr="00EA2C85" w:rsidRDefault="00EA2C85" w:rsidP="00EA2C85">
            <w:pPr>
              <w:jc w:val="center"/>
              <w:rPr>
                <w:b/>
                <w:sz w:val="20"/>
                <w:szCs w:val="20"/>
              </w:rPr>
            </w:pPr>
            <w:r w:rsidRPr="00EA2C85">
              <w:rPr>
                <w:b/>
                <w:sz w:val="20"/>
                <w:szCs w:val="20"/>
              </w:rPr>
              <w:t>Средний уровень</w:t>
            </w:r>
          </w:p>
          <w:p w:rsidR="00EA2C85" w:rsidRPr="00EA2C85" w:rsidRDefault="00EA2C85" w:rsidP="00EA2C85">
            <w:pPr>
              <w:jc w:val="center"/>
              <w:rPr>
                <w:b/>
                <w:sz w:val="20"/>
                <w:szCs w:val="20"/>
              </w:rPr>
            </w:pPr>
            <w:r w:rsidRPr="00EA2C85">
              <w:rPr>
                <w:b/>
                <w:sz w:val="20"/>
                <w:szCs w:val="20"/>
              </w:rPr>
              <w:t>2 балла</w:t>
            </w:r>
          </w:p>
        </w:tc>
        <w:tc>
          <w:tcPr>
            <w:tcW w:w="1735" w:type="dxa"/>
          </w:tcPr>
          <w:p w:rsidR="00EA2C85" w:rsidRPr="00EA2C85" w:rsidRDefault="00EA2C85" w:rsidP="00EA2C85">
            <w:pPr>
              <w:jc w:val="center"/>
              <w:rPr>
                <w:b/>
                <w:sz w:val="20"/>
                <w:szCs w:val="20"/>
              </w:rPr>
            </w:pPr>
            <w:r w:rsidRPr="00EA2C85">
              <w:rPr>
                <w:b/>
                <w:sz w:val="20"/>
                <w:szCs w:val="20"/>
              </w:rPr>
              <w:t>Низкий уровень</w:t>
            </w:r>
          </w:p>
          <w:p w:rsidR="00EA2C85" w:rsidRPr="00EA2C85" w:rsidRDefault="00EA2C85" w:rsidP="00EA2C85">
            <w:pPr>
              <w:jc w:val="center"/>
              <w:rPr>
                <w:b/>
                <w:sz w:val="20"/>
                <w:szCs w:val="20"/>
              </w:rPr>
            </w:pPr>
            <w:r w:rsidRPr="00EA2C85">
              <w:rPr>
                <w:b/>
                <w:sz w:val="20"/>
                <w:szCs w:val="20"/>
              </w:rPr>
              <w:t>1 балл</w:t>
            </w:r>
          </w:p>
        </w:tc>
      </w:tr>
      <w:tr w:rsidR="00EA2C85" w:rsidRPr="00EA2C85" w:rsidTr="009C5C4D">
        <w:trPr>
          <w:jc w:val="center"/>
        </w:trPr>
        <w:tc>
          <w:tcPr>
            <w:tcW w:w="617" w:type="dxa"/>
          </w:tcPr>
          <w:p w:rsidR="00EA2C85" w:rsidRPr="00EA2C85" w:rsidRDefault="00EA2C85" w:rsidP="00EA2C85">
            <w:pPr>
              <w:rPr>
                <w:sz w:val="20"/>
                <w:szCs w:val="20"/>
              </w:rPr>
            </w:pPr>
            <w:r w:rsidRPr="00EA2C85">
              <w:rPr>
                <w:sz w:val="20"/>
                <w:szCs w:val="20"/>
              </w:rPr>
              <w:t>1</w:t>
            </w:r>
          </w:p>
        </w:tc>
        <w:tc>
          <w:tcPr>
            <w:tcW w:w="1595" w:type="dxa"/>
          </w:tcPr>
          <w:p w:rsidR="00EA2C85" w:rsidRPr="00EA2C85" w:rsidRDefault="00EA2C85" w:rsidP="00EA2C85">
            <w:pPr>
              <w:rPr>
                <w:sz w:val="20"/>
                <w:szCs w:val="20"/>
              </w:rPr>
            </w:pPr>
            <w:r w:rsidRPr="00EA2C85">
              <w:rPr>
                <w:sz w:val="20"/>
                <w:szCs w:val="20"/>
              </w:rPr>
              <w:t>Соответствие представленной в схеме  информации заданной теме</w:t>
            </w:r>
          </w:p>
        </w:tc>
        <w:tc>
          <w:tcPr>
            <w:tcW w:w="2945" w:type="dxa"/>
          </w:tcPr>
          <w:p w:rsidR="00EA2C85" w:rsidRPr="00EA2C85" w:rsidRDefault="00EA2C85" w:rsidP="00EA2C85">
            <w:pPr>
              <w:rPr>
                <w:sz w:val="20"/>
                <w:szCs w:val="20"/>
              </w:rPr>
            </w:pPr>
            <w:r w:rsidRPr="00EA2C85">
              <w:rPr>
                <w:sz w:val="20"/>
                <w:szCs w:val="20"/>
              </w:rPr>
              <w:t>-содержание схемы полностью соответствует заданной теме;</w:t>
            </w:r>
          </w:p>
        </w:tc>
        <w:tc>
          <w:tcPr>
            <w:tcW w:w="2440" w:type="dxa"/>
          </w:tcPr>
          <w:p w:rsidR="00EA2C85" w:rsidRPr="00EA2C85" w:rsidRDefault="00EA2C85" w:rsidP="00EA2C85">
            <w:pPr>
              <w:rPr>
                <w:sz w:val="20"/>
                <w:szCs w:val="20"/>
              </w:rPr>
            </w:pPr>
            <w:r w:rsidRPr="00EA2C85">
              <w:rPr>
                <w:sz w:val="20"/>
                <w:szCs w:val="20"/>
              </w:rPr>
              <w:t>-содержание материала в схеме соответствует заданной теме, но есть недочеты и незначительные ошибки.</w:t>
            </w:r>
          </w:p>
        </w:tc>
        <w:tc>
          <w:tcPr>
            <w:tcW w:w="1735" w:type="dxa"/>
            <w:shd w:val="clear" w:color="auto" w:fill="auto"/>
          </w:tcPr>
          <w:p w:rsidR="00EA2C85" w:rsidRPr="00EA2C85" w:rsidRDefault="00EA2C85" w:rsidP="00EA2C85">
            <w:pPr>
              <w:rPr>
                <w:sz w:val="20"/>
                <w:szCs w:val="20"/>
              </w:rPr>
            </w:pPr>
            <w:r w:rsidRPr="00EA2C85">
              <w:rPr>
                <w:sz w:val="20"/>
                <w:szCs w:val="20"/>
              </w:rPr>
              <w:t>Содержание блоков схемы  не соответствует заданной теме.</w:t>
            </w:r>
          </w:p>
        </w:tc>
      </w:tr>
      <w:tr w:rsidR="00EA2C85" w:rsidRPr="00EA2C85" w:rsidTr="009C5C4D">
        <w:trPr>
          <w:jc w:val="center"/>
        </w:trPr>
        <w:tc>
          <w:tcPr>
            <w:tcW w:w="617" w:type="dxa"/>
          </w:tcPr>
          <w:p w:rsidR="00EA2C85" w:rsidRPr="00EA2C85" w:rsidRDefault="00EA2C85" w:rsidP="00EA2C85">
            <w:pPr>
              <w:rPr>
                <w:sz w:val="20"/>
                <w:szCs w:val="20"/>
              </w:rPr>
            </w:pPr>
            <w:r w:rsidRPr="00EA2C85">
              <w:rPr>
                <w:sz w:val="20"/>
                <w:szCs w:val="20"/>
              </w:rPr>
              <w:t>2</w:t>
            </w:r>
          </w:p>
        </w:tc>
        <w:tc>
          <w:tcPr>
            <w:tcW w:w="1595" w:type="dxa"/>
          </w:tcPr>
          <w:p w:rsidR="00EA2C85" w:rsidRPr="00EA2C85" w:rsidRDefault="00EA2C85" w:rsidP="00EA2C85">
            <w:pPr>
              <w:rPr>
                <w:sz w:val="20"/>
                <w:szCs w:val="20"/>
              </w:rPr>
            </w:pPr>
            <w:r w:rsidRPr="00EA2C85">
              <w:rPr>
                <w:sz w:val="20"/>
                <w:szCs w:val="20"/>
              </w:rPr>
              <w:t xml:space="preserve">Читаемость, логичность, лаконичность схемы </w:t>
            </w:r>
          </w:p>
        </w:tc>
        <w:tc>
          <w:tcPr>
            <w:tcW w:w="2945" w:type="dxa"/>
          </w:tcPr>
          <w:p w:rsidR="00EA2C85" w:rsidRPr="00EA2C85" w:rsidRDefault="00EA2C85" w:rsidP="00EA2C85">
            <w:pPr>
              <w:rPr>
                <w:sz w:val="20"/>
                <w:szCs w:val="20"/>
              </w:rPr>
            </w:pPr>
            <w:r w:rsidRPr="00EA2C85">
              <w:rPr>
                <w:sz w:val="20"/>
                <w:szCs w:val="20"/>
              </w:rPr>
              <w:t>-материал в схеме излагается четко и лаконично;</w:t>
            </w:r>
          </w:p>
          <w:p w:rsidR="00EA2C85" w:rsidRPr="00EA2C85" w:rsidRDefault="00EA2C85" w:rsidP="00EA2C85">
            <w:pPr>
              <w:rPr>
                <w:sz w:val="20"/>
                <w:szCs w:val="20"/>
              </w:rPr>
            </w:pPr>
            <w:r w:rsidRPr="00EA2C85">
              <w:rPr>
                <w:sz w:val="20"/>
                <w:szCs w:val="20"/>
              </w:rPr>
              <w:t>- схема читается легко, связи между блоками  определяются логикой изложения материала.</w:t>
            </w:r>
          </w:p>
        </w:tc>
        <w:tc>
          <w:tcPr>
            <w:tcW w:w="2440" w:type="dxa"/>
          </w:tcPr>
          <w:p w:rsidR="00EA2C85" w:rsidRPr="00EA2C85" w:rsidRDefault="00EA2C85" w:rsidP="00EA2C85">
            <w:pPr>
              <w:rPr>
                <w:sz w:val="20"/>
                <w:szCs w:val="20"/>
              </w:rPr>
            </w:pPr>
            <w:r w:rsidRPr="00EA2C85">
              <w:rPr>
                <w:sz w:val="20"/>
                <w:szCs w:val="20"/>
              </w:rPr>
              <w:t>-материал в схеме излагается недостаточно четко и лаконично;</w:t>
            </w:r>
          </w:p>
          <w:p w:rsidR="00EA2C85" w:rsidRPr="00EA2C85" w:rsidRDefault="00EA2C85" w:rsidP="00EA2C85">
            <w:pPr>
              <w:rPr>
                <w:sz w:val="20"/>
                <w:szCs w:val="20"/>
              </w:rPr>
            </w:pPr>
            <w:r w:rsidRPr="00EA2C85">
              <w:rPr>
                <w:sz w:val="20"/>
                <w:szCs w:val="20"/>
              </w:rPr>
              <w:t>-кое-где нарушены логические связи между блоками схемы.</w:t>
            </w:r>
          </w:p>
          <w:p w:rsidR="00EA2C85" w:rsidRPr="00EA2C85" w:rsidRDefault="00EA2C85" w:rsidP="00EA2C85">
            <w:pPr>
              <w:rPr>
                <w:sz w:val="20"/>
                <w:szCs w:val="20"/>
              </w:rPr>
            </w:pPr>
          </w:p>
        </w:tc>
        <w:tc>
          <w:tcPr>
            <w:tcW w:w="1735" w:type="dxa"/>
            <w:shd w:val="clear" w:color="auto" w:fill="auto"/>
          </w:tcPr>
          <w:p w:rsidR="00EA2C85" w:rsidRPr="00EA2C85" w:rsidRDefault="00EA2C85" w:rsidP="00EA2C85">
            <w:pPr>
              <w:rPr>
                <w:sz w:val="20"/>
                <w:szCs w:val="20"/>
              </w:rPr>
            </w:pPr>
            <w:r w:rsidRPr="00EA2C85">
              <w:rPr>
                <w:sz w:val="20"/>
                <w:szCs w:val="20"/>
              </w:rPr>
              <w:t>-имеются множественные логические ошибки в связях между блоками схемы. </w:t>
            </w:r>
          </w:p>
          <w:p w:rsidR="00EA2C85" w:rsidRPr="00EA2C85" w:rsidRDefault="00EA2C85" w:rsidP="00EA2C85">
            <w:pPr>
              <w:rPr>
                <w:sz w:val="20"/>
                <w:szCs w:val="20"/>
              </w:rPr>
            </w:pPr>
          </w:p>
        </w:tc>
      </w:tr>
      <w:tr w:rsidR="00EA2C85" w:rsidRPr="00EA2C85" w:rsidTr="009C5C4D">
        <w:trPr>
          <w:jc w:val="center"/>
        </w:trPr>
        <w:tc>
          <w:tcPr>
            <w:tcW w:w="617" w:type="dxa"/>
          </w:tcPr>
          <w:p w:rsidR="00EA2C85" w:rsidRPr="00EA2C85" w:rsidRDefault="00EA2C85" w:rsidP="00EA2C85">
            <w:pPr>
              <w:rPr>
                <w:sz w:val="20"/>
                <w:szCs w:val="20"/>
              </w:rPr>
            </w:pPr>
            <w:r w:rsidRPr="00EA2C85">
              <w:rPr>
                <w:sz w:val="20"/>
                <w:szCs w:val="20"/>
              </w:rPr>
              <w:t>3</w:t>
            </w:r>
          </w:p>
        </w:tc>
        <w:tc>
          <w:tcPr>
            <w:tcW w:w="1595" w:type="dxa"/>
          </w:tcPr>
          <w:p w:rsidR="00EA2C85" w:rsidRPr="00EA2C85" w:rsidRDefault="00EA2C85" w:rsidP="00EA2C85">
            <w:pPr>
              <w:rPr>
                <w:sz w:val="20"/>
                <w:szCs w:val="20"/>
              </w:rPr>
            </w:pPr>
            <w:r w:rsidRPr="00EA2C85">
              <w:rPr>
                <w:sz w:val="20"/>
                <w:szCs w:val="20"/>
              </w:rPr>
              <w:t>Правильность оформления</w:t>
            </w:r>
          </w:p>
        </w:tc>
        <w:tc>
          <w:tcPr>
            <w:tcW w:w="2945" w:type="dxa"/>
          </w:tcPr>
          <w:p w:rsidR="00EA2C85" w:rsidRPr="00EA2C85" w:rsidRDefault="00EA2C85" w:rsidP="00EA2C85">
            <w:pPr>
              <w:rPr>
                <w:sz w:val="20"/>
                <w:szCs w:val="20"/>
              </w:rPr>
            </w:pPr>
            <w:r w:rsidRPr="00EA2C85">
              <w:rPr>
                <w:sz w:val="20"/>
                <w:szCs w:val="20"/>
              </w:rPr>
              <w:t>-оформление схемы полностью соответствует требованиям.</w:t>
            </w:r>
          </w:p>
          <w:p w:rsidR="00EA2C85" w:rsidRPr="00EA2C85" w:rsidRDefault="00EA2C85" w:rsidP="00EA2C85">
            <w:pPr>
              <w:rPr>
                <w:sz w:val="20"/>
                <w:szCs w:val="20"/>
              </w:rPr>
            </w:pPr>
            <w:r w:rsidRPr="00EA2C85">
              <w:rPr>
                <w:sz w:val="20"/>
                <w:szCs w:val="20"/>
              </w:rPr>
              <w:t>(аккуратность, принципиальность выражения (фигуры, линии, стрелки и др.))</w:t>
            </w:r>
          </w:p>
        </w:tc>
        <w:tc>
          <w:tcPr>
            <w:tcW w:w="2440" w:type="dxa"/>
          </w:tcPr>
          <w:p w:rsidR="00EA2C85" w:rsidRPr="00EA2C85" w:rsidRDefault="00EA2C85" w:rsidP="00EA2C85">
            <w:pPr>
              <w:rPr>
                <w:sz w:val="20"/>
                <w:szCs w:val="20"/>
              </w:rPr>
            </w:pPr>
            <w:r w:rsidRPr="00EA2C85">
              <w:rPr>
                <w:sz w:val="20"/>
                <w:szCs w:val="20"/>
              </w:rPr>
              <w:t xml:space="preserve">- оформление схемы имеет незначительные недочеты  и небольшая небрежность. </w:t>
            </w:r>
          </w:p>
        </w:tc>
        <w:tc>
          <w:tcPr>
            <w:tcW w:w="1735" w:type="dxa"/>
            <w:shd w:val="clear" w:color="auto" w:fill="auto"/>
          </w:tcPr>
          <w:p w:rsidR="00EA2C85" w:rsidRPr="00EA2C85" w:rsidRDefault="00EA2C85" w:rsidP="00EA2C85">
            <w:pPr>
              <w:rPr>
                <w:sz w:val="20"/>
                <w:szCs w:val="20"/>
              </w:rPr>
            </w:pPr>
            <w:r w:rsidRPr="00EA2C85">
              <w:rPr>
                <w:sz w:val="20"/>
                <w:szCs w:val="20"/>
              </w:rPr>
              <w:t>-оформлено небрежно, без соблюдения установленных требований.</w:t>
            </w:r>
          </w:p>
        </w:tc>
      </w:tr>
      <w:tr w:rsidR="00EA2C85" w:rsidRPr="00EA2C85" w:rsidTr="009C5C4D">
        <w:trPr>
          <w:jc w:val="center"/>
        </w:trPr>
        <w:tc>
          <w:tcPr>
            <w:tcW w:w="9332" w:type="dxa"/>
            <w:gridSpan w:val="5"/>
          </w:tcPr>
          <w:p w:rsidR="00EA2C85" w:rsidRPr="00EA2C85" w:rsidRDefault="00EA2C85" w:rsidP="00EA2C85">
            <w:pPr>
              <w:rPr>
                <w:sz w:val="20"/>
                <w:szCs w:val="20"/>
              </w:rPr>
            </w:pPr>
            <w:r w:rsidRPr="00EA2C85">
              <w:rPr>
                <w:sz w:val="20"/>
                <w:szCs w:val="20"/>
              </w:rPr>
              <w:t>Оценка:</w:t>
            </w:r>
          </w:p>
          <w:p w:rsidR="00EA2C85" w:rsidRPr="00EA2C85" w:rsidRDefault="00EA2C85" w:rsidP="00EA2C85">
            <w:pPr>
              <w:rPr>
                <w:sz w:val="20"/>
                <w:szCs w:val="20"/>
              </w:rPr>
            </w:pPr>
            <w:r w:rsidRPr="00EA2C85">
              <w:rPr>
                <w:sz w:val="20"/>
                <w:szCs w:val="20"/>
              </w:rPr>
              <w:lastRenderedPageBreak/>
              <w:t>8-9 баллов «отлично»</w:t>
            </w:r>
          </w:p>
          <w:p w:rsidR="00EA2C85" w:rsidRPr="00EA2C85" w:rsidRDefault="00EA2C85" w:rsidP="00EA2C85">
            <w:pPr>
              <w:rPr>
                <w:sz w:val="20"/>
                <w:szCs w:val="20"/>
              </w:rPr>
            </w:pPr>
            <w:r w:rsidRPr="00EA2C85">
              <w:rPr>
                <w:sz w:val="20"/>
                <w:szCs w:val="20"/>
              </w:rPr>
              <w:t xml:space="preserve">6-7 баллов «хорошо» </w:t>
            </w:r>
          </w:p>
          <w:p w:rsidR="00EA2C85" w:rsidRPr="00EA2C85" w:rsidRDefault="00EA2C85" w:rsidP="00EA2C85">
            <w:pPr>
              <w:rPr>
                <w:sz w:val="20"/>
                <w:szCs w:val="20"/>
              </w:rPr>
            </w:pPr>
            <w:r w:rsidRPr="00EA2C85">
              <w:rPr>
                <w:sz w:val="20"/>
                <w:szCs w:val="20"/>
              </w:rPr>
              <w:t>4-5 баллов «удовлетворительно»</w:t>
            </w:r>
          </w:p>
        </w:tc>
      </w:tr>
    </w:tbl>
    <w:p w:rsidR="00EA2C85" w:rsidRPr="00EA2C85" w:rsidRDefault="00EA2C85" w:rsidP="00EA2C85">
      <w:pPr>
        <w:rPr>
          <w:b/>
        </w:rPr>
      </w:pPr>
      <w:r w:rsidRPr="00EA2C85">
        <w:rPr>
          <w:b/>
        </w:rPr>
        <w:lastRenderedPageBreak/>
        <w:t xml:space="preserve">ПРИЛОЖЕНИЕ </w:t>
      </w:r>
      <w:r w:rsidRPr="00EA2C85">
        <w:rPr>
          <w:b/>
          <w:lang w:val="en-US"/>
        </w:rPr>
        <w:t>VI</w:t>
      </w:r>
      <w:r w:rsidRPr="00EA2C85">
        <w:rPr>
          <w:b/>
        </w:rPr>
        <w:t>.</w:t>
      </w:r>
    </w:p>
    <w:p w:rsidR="00EA2C85" w:rsidRPr="00EA2C85" w:rsidRDefault="00EA2C85" w:rsidP="00EA2C85">
      <w:pPr>
        <w:rPr>
          <w:b/>
        </w:rPr>
      </w:pPr>
      <w:r w:rsidRPr="00EA2C85">
        <w:rPr>
          <w:b/>
        </w:rPr>
        <w:t>Рекомендации и критерии оценивания по решению задач.</w:t>
      </w:r>
      <w:r w:rsidRPr="00EA2C85">
        <w:rPr>
          <w:sz w:val="20"/>
          <w:szCs w:val="20"/>
        </w:rPr>
        <w:tab/>
      </w:r>
    </w:p>
    <w:p w:rsidR="00EA2C85" w:rsidRPr="00EA2C85" w:rsidRDefault="00EA2C85" w:rsidP="00EA2C85">
      <w:pPr>
        <w:ind w:firstLine="709"/>
        <w:jc w:val="both"/>
        <w:rPr>
          <w:b/>
          <w:u w:val="single"/>
        </w:rPr>
      </w:pPr>
      <w:r w:rsidRPr="00EA2C85">
        <w:rPr>
          <w:b/>
          <w:u w:val="single"/>
        </w:rPr>
        <w:t>Выход хлеба и припёк.</w:t>
      </w:r>
    </w:p>
    <w:p w:rsidR="00EA2C85" w:rsidRPr="00EA2C85" w:rsidRDefault="00EA2C85" w:rsidP="00EA2C85">
      <w:pPr>
        <w:ind w:firstLine="709"/>
        <w:jc w:val="both"/>
      </w:pPr>
      <w:r w:rsidRPr="00EA2C85">
        <w:t>Вес хлебных изделий, или, как говорят, выход хлеба, всегда бывает больше чем вес муки, используемой для их приготовления.</w:t>
      </w:r>
    </w:p>
    <w:p w:rsidR="00EA2C85" w:rsidRPr="00EA2C85" w:rsidRDefault="00EA2C85" w:rsidP="00EA2C85">
      <w:pPr>
        <w:ind w:firstLine="709"/>
        <w:jc w:val="both"/>
      </w:pPr>
      <w:r w:rsidRPr="00EA2C85">
        <w:t xml:space="preserve">Под </w:t>
      </w:r>
      <w:r w:rsidRPr="00EA2C85">
        <w:rPr>
          <w:b/>
        </w:rPr>
        <w:t>выходом хлеба</w:t>
      </w:r>
      <w:r w:rsidRPr="00EA2C85">
        <w:t xml:space="preserve"> понимают количество хлеба, полученного из </w:t>
      </w:r>
      <w:smartTag w:uri="urn:schemas-microsoft-com:office:smarttags" w:element="metricconverter">
        <w:smartTagPr>
          <w:attr w:name="ProductID" w:val="100 кг"/>
        </w:smartTagPr>
        <w:r w:rsidRPr="00EA2C85">
          <w:t>100 кг</w:t>
        </w:r>
      </w:smartTag>
      <w:proofErr w:type="gramStart"/>
      <w:r w:rsidRPr="00EA2C85">
        <w:t>.</w:t>
      </w:r>
      <w:proofErr w:type="gramEnd"/>
      <w:r w:rsidRPr="00EA2C85">
        <w:t xml:space="preserve"> </w:t>
      </w:r>
      <w:proofErr w:type="gramStart"/>
      <w:r w:rsidRPr="00EA2C85">
        <w:t>м</w:t>
      </w:r>
      <w:proofErr w:type="gramEnd"/>
      <w:r w:rsidRPr="00EA2C85">
        <w:t>уки.</w:t>
      </w:r>
    </w:p>
    <w:p w:rsidR="00EA2C85" w:rsidRPr="00EA2C85" w:rsidRDefault="00EA2C85" w:rsidP="00EA2C85">
      <w:pPr>
        <w:ind w:firstLine="709"/>
        <w:jc w:val="both"/>
      </w:pPr>
      <w:r w:rsidRPr="00EA2C85">
        <w:t xml:space="preserve">Так, если из </w:t>
      </w:r>
      <w:smartTag w:uri="urn:schemas-microsoft-com:office:smarttags" w:element="metricconverter">
        <w:smartTagPr>
          <w:attr w:name="ProductID" w:val="80 кг"/>
        </w:smartTagPr>
        <w:r w:rsidRPr="00EA2C85">
          <w:t>80 кг</w:t>
        </w:r>
      </w:smartTag>
      <w:proofErr w:type="gramStart"/>
      <w:r w:rsidRPr="00EA2C85">
        <w:t>.</w:t>
      </w:r>
      <w:proofErr w:type="gramEnd"/>
      <w:r w:rsidRPr="00EA2C85">
        <w:t xml:space="preserve"> </w:t>
      </w:r>
      <w:proofErr w:type="gramStart"/>
      <w:r w:rsidRPr="00EA2C85">
        <w:t>м</w:t>
      </w:r>
      <w:proofErr w:type="gramEnd"/>
      <w:r w:rsidRPr="00EA2C85">
        <w:t xml:space="preserve">уки получают </w:t>
      </w:r>
      <w:smartTag w:uri="urn:schemas-microsoft-com:office:smarttags" w:element="metricconverter">
        <w:smartTagPr>
          <w:attr w:name="ProductID" w:val="112 кг"/>
        </w:smartTagPr>
        <w:r w:rsidRPr="00EA2C85">
          <w:t>112 кг</w:t>
        </w:r>
      </w:smartTag>
      <w:r w:rsidRPr="00EA2C85">
        <w:t xml:space="preserve">. выпеченного хлеба, то выход хлеба из </w:t>
      </w:r>
      <w:smartTag w:uri="urn:schemas-microsoft-com:office:smarttags" w:element="metricconverter">
        <w:smartTagPr>
          <w:attr w:name="ProductID" w:val="100 кг"/>
        </w:smartTagPr>
        <w:r w:rsidRPr="00EA2C85">
          <w:t>100 кг</w:t>
        </w:r>
      </w:smartTag>
      <w:r w:rsidRPr="00EA2C85">
        <w:t xml:space="preserve">. муки будет исчисляться следующим образом: </w:t>
      </w:r>
      <w:r w:rsidRPr="00EA2C85">
        <w:rPr>
          <w:highlight w:val="lightGray"/>
        </w:rPr>
        <w:t xml:space="preserve">112*100/80 = </w:t>
      </w:r>
      <w:smartTag w:uri="urn:schemas-microsoft-com:office:smarttags" w:element="metricconverter">
        <w:smartTagPr>
          <w:attr w:name="ProductID" w:val="140 кг"/>
        </w:smartTagPr>
        <w:r w:rsidRPr="00EA2C85">
          <w:rPr>
            <w:highlight w:val="lightGray"/>
          </w:rPr>
          <w:t>140 кг</w:t>
        </w:r>
      </w:smartTag>
      <w:r w:rsidRPr="00EA2C85">
        <w:rPr>
          <w:highlight w:val="lightGray"/>
        </w:rPr>
        <w:t>. хлеба.</w:t>
      </w:r>
    </w:p>
    <w:p w:rsidR="00EA2C85" w:rsidRPr="00EA2C85" w:rsidRDefault="00EA2C85" w:rsidP="00EA2C85">
      <w:pPr>
        <w:ind w:firstLine="709"/>
        <w:jc w:val="both"/>
      </w:pPr>
      <w:r w:rsidRPr="00EA2C85">
        <w:t xml:space="preserve">Вычитая из выхода хлеба вес муки, получаем </w:t>
      </w:r>
      <w:r w:rsidRPr="00EA2C85">
        <w:rPr>
          <w:b/>
        </w:rPr>
        <w:t>припёк</w:t>
      </w:r>
      <w:r w:rsidRPr="00EA2C85">
        <w:t xml:space="preserve"> в процентах</w:t>
      </w:r>
      <w:proofErr w:type="gramStart"/>
      <w:r w:rsidRPr="00EA2C85">
        <w:t xml:space="preserve"> (%). </w:t>
      </w:r>
      <w:proofErr w:type="gramEnd"/>
      <w:r w:rsidRPr="00EA2C85">
        <w:t xml:space="preserve">В данном случае исчисляем так: </w:t>
      </w:r>
      <w:smartTag w:uri="urn:schemas-microsoft-com:office:smarttags" w:element="metricconverter">
        <w:smartTagPr>
          <w:attr w:name="ProductID" w:val="140 кг"/>
        </w:smartTagPr>
        <w:r w:rsidRPr="00EA2C85">
          <w:rPr>
            <w:highlight w:val="lightGray"/>
          </w:rPr>
          <w:t>140 кг</w:t>
        </w:r>
      </w:smartTag>
      <w:r w:rsidRPr="00EA2C85">
        <w:rPr>
          <w:highlight w:val="lightGray"/>
        </w:rPr>
        <w:t>.-100=40%</w:t>
      </w:r>
      <w:r w:rsidRPr="00EA2C85">
        <w:t xml:space="preserve"> </w:t>
      </w:r>
    </w:p>
    <w:p w:rsidR="00EA2C85" w:rsidRPr="00EA2C85" w:rsidRDefault="00EA2C85" w:rsidP="00EA2C85">
      <w:pPr>
        <w:ind w:firstLine="709"/>
        <w:jc w:val="both"/>
      </w:pPr>
      <w:r w:rsidRPr="00EA2C85">
        <w:t>Припёком называют разницу между весом готового хлеба и весом муки, выраженную в процентах</w:t>
      </w:r>
      <w:proofErr w:type="gramStart"/>
      <w:r w:rsidRPr="00EA2C85">
        <w:t xml:space="preserve"> (%). </w:t>
      </w:r>
      <w:proofErr w:type="gramEnd"/>
      <w:r w:rsidRPr="00EA2C85">
        <w:t>к весу муки.</w:t>
      </w:r>
    </w:p>
    <w:p w:rsidR="00EA2C85" w:rsidRPr="00EA2C85" w:rsidRDefault="00EA2C85" w:rsidP="00EA2C85">
      <w:pPr>
        <w:ind w:firstLine="709"/>
        <w:jc w:val="both"/>
        <w:rPr>
          <w:b/>
        </w:rPr>
      </w:pPr>
      <w:r w:rsidRPr="00EA2C85">
        <w:rPr>
          <w:b/>
        </w:rPr>
        <w:t xml:space="preserve">Упёк. </w:t>
      </w:r>
      <w:r w:rsidRPr="00EA2C85">
        <w:t>Хлеб по весу всегда бывает меньше куска теста, используемого для выпечки этого хлеба. Объясняется это тем, что происходят потери во время выпечки, вследствие испарения влаги.</w:t>
      </w:r>
    </w:p>
    <w:p w:rsidR="00EA2C85" w:rsidRPr="00EA2C85" w:rsidRDefault="00EA2C85" w:rsidP="00EA2C85">
      <w:pPr>
        <w:ind w:firstLine="709"/>
        <w:jc w:val="both"/>
      </w:pPr>
      <w:r w:rsidRPr="00EA2C85">
        <w:t xml:space="preserve">Упёк определяется по следующей формуле: </w:t>
      </w:r>
      <w:r w:rsidRPr="00EA2C85">
        <w:rPr>
          <w:highlight w:val="lightGray"/>
        </w:rPr>
        <w:t>Х= ((</w:t>
      </w:r>
      <w:proofErr w:type="gramStart"/>
      <w:r w:rsidRPr="00EA2C85">
        <w:rPr>
          <w:highlight w:val="lightGray"/>
        </w:rPr>
        <w:t>А-Б</w:t>
      </w:r>
      <w:proofErr w:type="gramEnd"/>
      <w:r w:rsidRPr="00EA2C85">
        <w:rPr>
          <w:highlight w:val="lightGray"/>
        </w:rPr>
        <w:t>)*100)/А</w:t>
      </w:r>
    </w:p>
    <w:p w:rsidR="00EA2C85" w:rsidRPr="00EA2C85" w:rsidRDefault="00EA2C85" w:rsidP="00EA2C85">
      <w:pPr>
        <w:ind w:firstLine="709"/>
        <w:jc w:val="both"/>
      </w:pPr>
      <w:r w:rsidRPr="00EA2C85">
        <w:t xml:space="preserve">Где: </w:t>
      </w:r>
      <w:proofErr w:type="gramStart"/>
      <w:r w:rsidRPr="00EA2C85">
        <w:t>А-</w:t>
      </w:r>
      <w:proofErr w:type="gramEnd"/>
      <w:r w:rsidRPr="00EA2C85">
        <w:t xml:space="preserve"> вес куска теста; Б- вес горячего хлеба (из печи сразу); Х- упёк в %</w:t>
      </w:r>
    </w:p>
    <w:p w:rsidR="00EA2C85" w:rsidRPr="00EA2C85" w:rsidRDefault="00EA2C85" w:rsidP="00EA2C85">
      <w:pPr>
        <w:autoSpaceDE w:val="0"/>
        <w:autoSpaceDN w:val="0"/>
        <w:adjustRightInd w:val="0"/>
        <w:jc w:val="both"/>
        <w:rPr>
          <w:b/>
          <w:bCs/>
          <w:iCs/>
        </w:rPr>
      </w:pPr>
      <w:r w:rsidRPr="00EA2C85">
        <w:rPr>
          <w:b/>
          <w:bCs/>
          <w:iCs/>
        </w:rPr>
        <w:t>Памятка решения задач</w:t>
      </w:r>
    </w:p>
    <w:p w:rsidR="00EA2C85" w:rsidRPr="00EA2C85" w:rsidRDefault="00EA2C85" w:rsidP="00EA2C85">
      <w:pPr>
        <w:autoSpaceDE w:val="0"/>
        <w:autoSpaceDN w:val="0"/>
        <w:adjustRightInd w:val="0"/>
        <w:jc w:val="both"/>
      </w:pPr>
      <w:r w:rsidRPr="00EA2C85">
        <w:t>1. Прочитай внимательно задачу и подумай, что означает каждое число в задаче. Постарайся представить то, о чем говорится е задаче.</w:t>
      </w:r>
    </w:p>
    <w:p w:rsidR="00EA2C85" w:rsidRPr="00EA2C85" w:rsidRDefault="00EA2C85" w:rsidP="00EA2C85">
      <w:pPr>
        <w:autoSpaceDE w:val="0"/>
        <w:autoSpaceDN w:val="0"/>
        <w:adjustRightInd w:val="0"/>
        <w:jc w:val="both"/>
      </w:pPr>
      <w:r w:rsidRPr="00EA2C85">
        <w:t>2. Если задача сложная, запиши кратко ее условие, начерти к ней схему или сделай рисунок.</w:t>
      </w:r>
    </w:p>
    <w:p w:rsidR="00EA2C85" w:rsidRPr="00EA2C85" w:rsidRDefault="00EA2C85" w:rsidP="00EA2C85">
      <w:pPr>
        <w:autoSpaceDE w:val="0"/>
        <w:autoSpaceDN w:val="0"/>
        <w:adjustRightInd w:val="0"/>
        <w:jc w:val="both"/>
      </w:pPr>
      <w:r w:rsidRPr="00EA2C85">
        <w:t>3. Прочитай вторично задачу и перескажи про себя.</w:t>
      </w:r>
    </w:p>
    <w:p w:rsidR="00EA2C85" w:rsidRPr="00EA2C85" w:rsidRDefault="00EA2C85" w:rsidP="00EA2C85">
      <w:pPr>
        <w:autoSpaceDE w:val="0"/>
        <w:autoSpaceDN w:val="0"/>
        <w:adjustRightInd w:val="0"/>
        <w:jc w:val="both"/>
      </w:pPr>
      <w:r w:rsidRPr="00EA2C85">
        <w:t>4. Подумай, что надо знать, чтобы ответить на вопрос задачи.</w:t>
      </w:r>
    </w:p>
    <w:p w:rsidR="00EA2C85" w:rsidRPr="00EA2C85" w:rsidRDefault="00EA2C85" w:rsidP="00EA2C85">
      <w:pPr>
        <w:autoSpaceDE w:val="0"/>
        <w:autoSpaceDN w:val="0"/>
        <w:adjustRightInd w:val="0"/>
        <w:jc w:val="both"/>
      </w:pPr>
      <w:r w:rsidRPr="00EA2C85">
        <w:t>5. Подумай, что можно узнать из данных и условия задачи и нужно ли это знать для ответа на вопрос задачи.</w:t>
      </w:r>
    </w:p>
    <w:p w:rsidR="00EA2C85" w:rsidRPr="00EA2C85" w:rsidRDefault="00EA2C85" w:rsidP="00EA2C85">
      <w:pPr>
        <w:autoSpaceDE w:val="0"/>
        <w:autoSpaceDN w:val="0"/>
        <w:adjustRightInd w:val="0"/>
        <w:jc w:val="both"/>
      </w:pPr>
      <w:r w:rsidRPr="00EA2C85">
        <w:t>6. Обдумай план решения задачи.</w:t>
      </w:r>
    </w:p>
    <w:p w:rsidR="00EA2C85" w:rsidRPr="00EA2C85" w:rsidRDefault="00EA2C85" w:rsidP="00EA2C85">
      <w:pPr>
        <w:autoSpaceDE w:val="0"/>
        <w:autoSpaceDN w:val="0"/>
        <w:adjustRightInd w:val="0"/>
        <w:jc w:val="both"/>
      </w:pPr>
      <w:r w:rsidRPr="00EA2C85">
        <w:t>7. Реши задачу.</w:t>
      </w:r>
    </w:p>
    <w:p w:rsidR="00EA2C85" w:rsidRPr="00EA2C85" w:rsidRDefault="00EA2C85" w:rsidP="00EA2C85">
      <w:pPr>
        <w:jc w:val="both"/>
      </w:pPr>
      <w:r w:rsidRPr="00EA2C85">
        <w:t>8. Проверь ответ.</w:t>
      </w:r>
    </w:p>
    <w:p w:rsidR="00EA2C85" w:rsidRPr="00EA2C85" w:rsidRDefault="00EA2C85" w:rsidP="00EA2C85">
      <w:pPr>
        <w:shd w:val="clear" w:color="auto" w:fill="FFFFFF"/>
        <w:jc w:val="both"/>
        <w:rPr>
          <w:sz w:val="20"/>
          <w:szCs w:val="20"/>
        </w:rPr>
      </w:pPr>
    </w:p>
    <w:p w:rsidR="00EA2C85" w:rsidRPr="00EA2C85" w:rsidRDefault="00EA2C85" w:rsidP="00EA2C85">
      <w:pPr>
        <w:shd w:val="clear" w:color="auto" w:fill="FFFFFF"/>
        <w:jc w:val="both"/>
        <w:rPr>
          <w:sz w:val="28"/>
          <w:szCs w:val="28"/>
        </w:rPr>
      </w:pPr>
      <w:r w:rsidRPr="00EA2C85">
        <w:rPr>
          <w:b/>
          <w:i/>
        </w:rPr>
        <w:t>Критерии оценивания решения задач:</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6706"/>
        <w:gridCol w:w="1260"/>
      </w:tblGrid>
      <w:tr w:rsidR="00EA2C85" w:rsidRPr="00EA2C85" w:rsidTr="009C5C4D">
        <w:tc>
          <w:tcPr>
            <w:tcW w:w="1134" w:type="dxa"/>
            <w:tcBorders>
              <w:bottom w:val="nil"/>
            </w:tcBorders>
            <w:vAlign w:val="center"/>
          </w:tcPr>
          <w:p w:rsidR="00EA2C85" w:rsidRPr="00EA2C85" w:rsidRDefault="00EA2C85" w:rsidP="00EA2C85">
            <w:pPr>
              <w:jc w:val="center"/>
            </w:pPr>
            <w:r w:rsidRPr="00EA2C85">
              <w:t xml:space="preserve">№ </w:t>
            </w:r>
            <w:proofErr w:type="gramStart"/>
            <w:r w:rsidRPr="00EA2C85">
              <w:t>п</w:t>
            </w:r>
            <w:proofErr w:type="gramEnd"/>
            <w:r w:rsidRPr="00EA2C85">
              <w:t>/п</w:t>
            </w:r>
          </w:p>
        </w:tc>
        <w:tc>
          <w:tcPr>
            <w:tcW w:w="6706" w:type="dxa"/>
            <w:tcBorders>
              <w:bottom w:val="nil"/>
            </w:tcBorders>
            <w:vAlign w:val="center"/>
          </w:tcPr>
          <w:p w:rsidR="00EA2C85" w:rsidRPr="00EA2C85" w:rsidRDefault="00EA2C85" w:rsidP="00EA2C85">
            <w:pPr>
              <w:keepNext/>
              <w:spacing w:before="240" w:after="60"/>
              <w:jc w:val="center"/>
              <w:outlineLvl w:val="1"/>
              <w:rPr>
                <w:b/>
                <w:bCs/>
                <w:i/>
                <w:iCs/>
              </w:rPr>
            </w:pPr>
            <w:r w:rsidRPr="00EA2C85">
              <w:rPr>
                <w:b/>
                <w:bCs/>
                <w:i/>
                <w:iCs/>
              </w:rPr>
              <w:t>Параметры оценивания</w:t>
            </w:r>
          </w:p>
        </w:tc>
        <w:tc>
          <w:tcPr>
            <w:tcW w:w="1260" w:type="dxa"/>
            <w:tcBorders>
              <w:bottom w:val="nil"/>
            </w:tcBorders>
            <w:vAlign w:val="center"/>
          </w:tcPr>
          <w:p w:rsidR="00EA2C85" w:rsidRPr="00EA2C85" w:rsidRDefault="00EA2C85" w:rsidP="00EA2C85">
            <w:pPr>
              <w:keepNext/>
              <w:spacing w:before="240" w:after="60"/>
              <w:jc w:val="center"/>
              <w:outlineLvl w:val="1"/>
              <w:rPr>
                <w:b/>
                <w:bCs/>
                <w:i/>
                <w:iCs/>
              </w:rPr>
            </w:pPr>
            <w:r w:rsidRPr="00EA2C85">
              <w:rPr>
                <w:b/>
                <w:bCs/>
                <w:iCs/>
              </w:rPr>
              <w:t>Оценка</w:t>
            </w:r>
          </w:p>
        </w:tc>
      </w:tr>
      <w:tr w:rsidR="00EA2C85" w:rsidRPr="00EA2C85" w:rsidTr="009C5C4D">
        <w:tc>
          <w:tcPr>
            <w:tcW w:w="1134" w:type="dxa"/>
            <w:tcBorders>
              <w:top w:val="single" w:sz="4" w:space="0" w:color="auto"/>
              <w:left w:val="single" w:sz="4" w:space="0" w:color="auto"/>
              <w:bottom w:val="single" w:sz="4" w:space="0" w:color="auto"/>
              <w:right w:val="single" w:sz="4" w:space="0" w:color="auto"/>
            </w:tcBorders>
          </w:tcPr>
          <w:p w:rsidR="00EA2C85" w:rsidRPr="00EA2C85" w:rsidRDefault="00EA2C85" w:rsidP="00A61A8D">
            <w:pPr>
              <w:numPr>
                <w:ilvl w:val="0"/>
                <w:numId w:val="4"/>
              </w:numPr>
            </w:pPr>
          </w:p>
        </w:tc>
        <w:tc>
          <w:tcPr>
            <w:tcW w:w="6706"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both"/>
            </w:pPr>
            <w:r w:rsidRPr="00EA2C85">
              <w:t>Верное решение</w:t>
            </w:r>
          </w:p>
        </w:tc>
        <w:tc>
          <w:tcPr>
            <w:tcW w:w="12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center"/>
            </w:pPr>
            <w:r w:rsidRPr="00EA2C85">
              <w:t>5</w:t>
            </w:r>
          </w:p>
        </w:tc>
      </w:tr>
      <w:tr w:rsidR="00EA2C85" w:rsidRPr="00EA2C85" w:rsidTr="009C5C4D">
        <w:tc>
          <w:tcPr>
            <w:tcW w:w="1134" w:type="dxa"/>
            <w:tcBorders>
              <w:top w:val="single" w:sz="4" w:space="0" w:color="auto"/>
              <w:left w:val="single" w:sz="4" w:space="0" w:color="auto"/>
              <w:bottom w:val="single" w:sz="4" w:space="0" w:color="auto"/>
              <w:right w:val="single" w:sz="4" w:space="0" w:color="auto"/>
            </w:tcBorders>
          </w:tcPr>
          <w:p w:rsidR="00EA2C85" w:rsidRPr="00EA2C85" w:rsidRDefault="00EA2C85" w:rsidP="00A61A8D">
            <w:pPr>
              <w:numPr>
                <w:ilvl w:val="0"/>
                <w:numId w:val="4"/>
              </w:numPr>
            </w:pPr>
          </w:p>
        </w:tc>
        <w:tc>
          <w:tcPr>
            <w:tcW w:w="6706"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both"/>
            </w:pPr>
            <w:r w:rsidRPr="00EA2C85">
              <w:t>Верное решение с небольшими недочетами</w:t>
            </w:r>
          </w:p>
        </w:tc>
        <w:tc>
          <w:tcPr>
            <w:tcW w:w="12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center"/>
            </w:pPr>
            <w:r w:rsidRPr="00EA2C85">
              <w:t>4</w:t>
            </w:r>
          </w:p>
        </w:tc>
      </w:tr>
      <w:tr w:rsidR="00EA2C85" w:rsidRPr="00EA2C85" w:rsidTr="009C5C4D">
        <w:tc>
          <w:tcPr>
            <w:tcW w:w="1134" w:type="dxa"/>
            <w:tcBorders>
              <w:top w:val="single" w:sz="4" w:space="0" w:color="auto"/>
              <w:left w:val="single" w:sz="4" w:space="0" w:color="auto"/>
              <w:bottom w:val="single" w:sz="4" w:space="0" w:color="auto"/>
              <w:right w:val="single" w:sz="4" w:space="0" w:color="auto"/>
            </w:tcBorders>
          </w:tcPr>
          <w:p w:rsidR="00EA2C85" w:rsidRPr="00EA2C85" w:rsidRDefault="00EA2C85" w:rsidP="00A61A8D">
            <w:pPr>
              <w:numPr>
                <w:ilvl w:val="0"/>
                <w:numId w:val="4"/>
              </w:numPr>
            </w:pPr>
          </w:p>
        </w:tc>
        <w:tc>
          <w:tcPr>
            <w:tcW w:w="6706"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both"/>
            </w:pPr>
            <w:r w:rsidRPr="00EA2C85">
              <w:t>Решение в целом верно, но имеет значительные недостатки, неполное.</w:t>
            </w:r>
          </w:p>
        </w:tc>
        <w:tc>
          <w:tcPr>
            <w:tcW w:w="12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center"/>
            </w:pPr>
            <w:r w:rsidRPr="00EA2C85">
              <w:t>3</w:t>
            </w:r>
          </w:p>
        </w:tc>
      </w:tr>
      <w:tr w:rsidR="00EA2C85" w:rsidRPr="00EA2C85" w:rsidTr="009C5C4D">
        <w:tc>
          <w:tcPr>
            <w:tcW w:w="1134" w:type="dxa"/>
            <w:tcBorders>
              <w:top w:val="single" w:sz="4" w:space="0" w:color="auto"/>
              <w:left w:val="single" w:sz="4" w:space="0" w:color="auto"/>
              <w:bottom w:val="single" w:sz="4" w:space="0" w:color="auto"/>
              <w:right w:val="single" w:sz="4" w:space="0" w:color="auto"/>
            </w:tcBorders>
          </w:tcPr>
          <w:p w:rsidR="00EA2C85" w:rsidRPr="00EA2C85" w:rsidRDefault="00EA2C85" w:rsidP="00A61A8D">
            <w:pPr>
              <w:numPr>
                <w:ilvl w:val="0"/>
                <w:numId w:val="4"/>
              </w:numPr>
            </w:pPr>
          </w:p>
        </w:tc>
        <w:tc>
          <w:tcPr>
            <w:tcW w:w="6706"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both"/>
            </w:pPr>
            <w:r w:rsidRPr="00EA2C85">
              <w:t>Решение полностью неверно или отсутствует</w:t>
            </w:r>
          </w:p>
        </w:tc>
        <w:tc>
          <w:tcPr>
            <w:tcW w:w="12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jc w:val="center"/>
            </w:pPr>
            <w:r w:rsidRPr="00EA2C85">
              <w:t>2</w:t>
            </w:r>
          </w:p>
        </w:tc>
      </w:tr>
    </w:tbl>
    <w:p w:rsidR="00EA2C85" w:rsidRPr="00EA2C85" w:rsidRDefault="00EA2C85" w:rsidP="00EA2C85">
      <w:pPr>
        <w:shd w:val="clear" w:color="auto" w:fill="FFFFFF"/>
        <w:jc w:val="both"/>
        <w:rPr>
          <w:b/>
          <w:i/>
        </w:rPr>
      </w:pPr>
    </w:p>
    <w:p w:rsidR="00EA2C85" w:rsidRPr="00EA2C85" w:rsidRDefault="00EA2C85" w:rsidP="00EA2C85">
      <w:pPr>
        <w:rPr>
          <w:sz w:val="20"/>
          <w:szCs w:val="20"/>
        </w:rPr>
      </w:pPr>
    </w:p>
    <w:p w:rsidR="00EA2C85" w:rsidRPr="00EA2C85" w:rsidRDefault="00EA2C85" w:rsidP="00EA2C85">
      <w:pPr>
        <w:rPr>
          <w:b/>
        </w:rPr>
      </w:pPr>
    </w:p>
    <w:p w:rsidR="00EA2C85" w:rsidRPr="00EA2C85" w:rsidRDefault="00EA2C85" w:rsidP="00EA2C85"/>
    <w:p w:rsidR="00EA2C85" w:rsidRPr="00EA2C85" w:rsidRDefault="00EA2C85" w:rsidP="00EA2C85">
      <w:pPr>
        <w:tabs>
          <w:tab w:val="left" w:pos="1320"/>
        </w:tabs>
        <w:ind w:firstLine="180"/>
        <w:jc w:val="center"/>
      </w:pPr>
    </w:p>
    <w:p w:rsidR="00EA2C85" w:rsidRPr="00EA2C85" w:rsidRDefault="00EA2C85" w:rsidP="00EA2C85">
      <w:pPr>
        <w:tabs>
          <w:tab w:val="left" w:pos="2010"/>
        </w:tabs>
        <w:rPr>
          <w:sz w:val="20"/>
          <w:szCs w:val="20"/>
        </w:rPr>
      </w:pPr>
    </w:p>
    <w:p w:rsidR="00EA2C85" w:rsidRPr="00EA2C85" w:rsidRDefault="00EA2C85" w:rsidP="00EA2C85">
      <w:pPr>
        <w:rPr>
          <w:b/>
        </w:rPr>
      </w:pPr>
    </w:p>
    <w:p w:rsidR="00EA2C85" w:rsidRPr="00EA2C85" w:rsidRDefault="00EA2C85" w:rsidP="00EA2C85">
      <w:pPr>
        <w:rPr>
          <w:b/>
        </w:rPr>
      </w:pPr>
    </w:p>
    <w:p w:rsidR="00EA2C85" w:rsidRPr="00EA2C85" w:rsidRDefault="00EA2C85" w:rsidP="00EA2C85">
      <w:pPr>
        <w:rPr>
          <w:b/>
        </w:rPr>
      </w:pPr>
    </w:p>
    <w:p w:rsidR="00EA2C85" w:rsidRPr="00EA2C85" w:rsidRDefault="00EA2C85" w:rsidP="00EA2C85">
      <w:pPr>
        <w:rPr>
          <w:b/>
        </w:rPr>
      </w:pPr>
    </w:p>
    <w:p w:rsidR="00EA2C85" w:rsidRPr="00EA2C85" w:rsidRDefault="00EA2C85" w:rsidP="00EA2C85">
      <w:pPr>
        <w:rPr>
          <w:b/>
        </w:rPr>
      </w:pPr>
    </w:p>
    <w:p w:rsidR="00EA2C85" w:rsidRPr="00EA2C85" w:rsidRDefault="00EA2C85" w:rsidP="00EA2C85">
      <w:pPr>
        <w:rPr>
          <w:b/>
        </w:rPr>
      </w:pPr>
    </w:p>
    <w:p w:rsidR="00EA2C85" w:rsidRPr="00EA2C85" w:rsidRDefault="00EA2C85" w:rsidP="00EA2C85">
      <w:pPr>
        <w:shd w:val="clear" w:color="auto" w:fill="FFFFFF"/>
        <w:jc w:val="both"/>
        <w:rPr>
          <w:b/>
          <w:shd w:val="clear" w:color="auto" w:fill="FFFFFF"/>
        </w:rPr>
      </w:pPr>
      <w:r w:rsidRPr="00EA2C85">
        <w:rPr>
          <w:b/>
          <w:shd w:val="clear" w:color="auto" w:fill="FFFFFF"/>
        </w:rPr>
        <w:lastRenderedPageBreak/>
        <w:t xml:space="preserve">ПРИЛОЖЕНИЕ </w:t>
      </w:r>
      <w:r w:rsidR="00CA58A0">
        <w:rPr>
          <w:b/>
          <w:shd w:val="clear" w:color="auto" w:fill="FFFFFF"/>
          <w:lang w:val="en-US"/>
        </w:rPr>
        <w:t>VII</w:t>
      </w:r>
      <w:r w:rsidRPr="00EA2C85">
        <w:rPr>
          <w:b/>
          <w:shd w:val="clear" w:color="auto" w:fill="FFFFFF"/>
        </w:rPr>
        <w:t>.</w:t>
      </w:r>
    </w:p>
    <w:p w:rsidR="00EA2C85" w:rsidRPr="00EA2C85" w:rsidRDefault="00EA2C85" w:rsidP="00EA2C85">
      <w:pPr>
        <w:shd w:val="clear" w:color="auto" w:fill="FFFFFF"/>
        <w:jc w:val="both"/>
        <w:rPr>
          <w:b/>
          <w:shd w:val="clear" w:color="auto" w:fill="FFFFFF"/>
        </w:rPr>
      </w:pPr>
    </w:p>
    <w:p w:rsidR="00EA2C85" w:rsidRPr="00EA2C85" w:rsidRDefault="00EA2C85" w:rsidP="00EA2C85">
      <w:pPr>
        <w:shd w:val="clear" w:color="auto" w:fill="FFFFFF"/>
        <w:jc w:val="both"/>
        <w:rPr>
          <w:b/>
          <w:shd w:val="clear" w:color="auto" w:fill="FFFFFF"/>
        </w:rPr>
      </w:pPr>
      <w:r w:rsidRPr="00EA2C85">
        <w:rPr>
          <w:b/>
          <w:shd w:val="clear" w:color="auto" w:fill="FFFFFF"/>
        </w:rPr>
        <w:t xml:space="preserve">Рекомендации </w:t>
      </w:r>
      <w:r w:rsidRPr="00EA2C85">
        <w:rPr>
          <w:b/>
        </w:rPr>
        <w:t xml:space="preserve">и критерии оценивания </w:t>
      </w:r>
      <w:r w:rsidRPr="00EA2C85">
        <w:rPr>
          <w:b/>
          <w:shd w:val="clear" w:color="auto" w:fill="FFFFFF"/>
        </w:rPr>
        <w:t xml:space="preserve">по подготовке </w:t>
      </w:r>
      <w:proofErr w:type="gramStart"/>
      <w:r w:rsidRPr="00EA2C85">
        <w:rPr>
          <w:b/>
          <w:shd w:val="clear" w:color="auto" w:fill="FFFFFF"/>
        </w:rPr>
        <w:t>слайд-презентации</w:t>
      </w:r>
      <w:proofErr w:type="gramEnd"/>
      <w:r w:rsidRPr="00EA2C85">
        <w:rPr>
          <w:b/>
          <w:shd w:val="clear" w:color="auto" w:fill="FFFFFF"/>
        </w:rPr>
        <w:t>.</w:t>
      </w:r>
    </w:p>
    <w:p w:rsidR="00EA2C85" w:rsidRPr="00EA2C85" w:rsidRDefault="00EA2C85" w:rsidP="00EA2C85">
      <w:pPr>
        <w:autoSpaceDE w:val="0"/>
        <w:autoSpaceDN w:val="0"/>
        <w:adjustRightInd w:val="0"/>
        <w:ind w:left="57" w:right="57" w:firstLine="709"/>
        <w:jc w:val="both"/>
        <w:rPr>
          <w:bCs/>
          <w:i/>
          <w:u w:val="single"/>
        </w:rPr>
      </w:pPr>
      <w:r w:rsidRPr="00EA2C85">
        <w:rPr>
          <w:bCs/>
          <w:i/>
          <w:u w:val="single"/>
        </w:rPr>
        <w:t>Требования к оформлению:</w:t>
      </w:r>
    </w:p>
    <w:p w:rsidR="00EA2C85" w:rsidRPr="00EA2C85" w:rsidRDefault="00EA2C85" w:rsidP="00A61A8D">
      <w:pPr>
        <w:numPr>
          <w:ilvl w:val="0"/>
          <w:numId w:val="5"/>
        </w:numPr>
        <w:autoSpaceDE w:val="0"/>
        <w:autoSpaceDN w:val="0"/>
        <w:adjustRightInd w:val="0"/>
        <w:ind w:right="57"/>
        <w:jc w:val="both"/>
      </w:pPr>
      <w:r w:rsidRPr="00EA2C85">
        <w:t>Наличие титульного листа.</w:t>
      </w:r>
    </w:p>
    <w:p w:rsidR="00EA2C85" w:rsidRPr="00EA2C85" w:rsidRDefault="00EA2C85" w:rsidP="00A61A8D">
      <w:pPr>
        <w:numPr>
          <w:ilvl w:val="0"/>
          <w:numId w:val="5"/>
        </w:numPr>
        <w:autoSpaceDE w:val="0"/>
        <w:autoSpaceDN w:val="0"/>
        <w:adjustRightInd w:val="0"/>
        <w:ind w:right="57"/>
        <w:jc w:val="both"/>
      </w:pPr>
      <w:r w:rsidRPr="00EA2C85">
        <w:t>Для надписей и заголовков следует употреблять четкий крупный шрифт.</w:t>
      </w:r>
    </w:p>
    <w:p w:rsidR="00EA2C85" w:rsidRPr="00EA2C85" w:rsidRDefault="00EA2C85" w:rsidP="00A61A8D">
      <w:pPr>
        <w:numPr>
          <w:ilvl w:val="0"/>
          <w:numId w:val="5"/>
        </w:numPr>
        <w:autoSpaceDE w:val="0"/>
        <w:autoSpaceDN w:val="0"/>
        <w:adjustRightInd w:val="0"/>
        <w:ind w:right="57"/>
        <w:jc w:val="both"/>
      </w:pPr>
      <w:r w:rsidRPr="00EA2C85">
        <w:t xml:space="preserve">Ограничить использование просто текста. </w:t>
      </w:r>
    </w:p>
    <w:p w:rsidR="00EA2C85" w:rsidRPr="00EA2C85" w:rsidRDefault="00EA2C85" w:rsidP="00A61A8D">
      <w:pPr>
        <w:numPr>
          <w:ilvl w:val="0"/>
          <w:numId w:val="5"/>
        </w:numPr>
        <w:autoSpaceDE w:val="0"/>
        <w:autoSpaceDN w:val="0"/>
        <w:adjustRightInd w:val="0"/>
        <w:ind w:right="57"/>
        <w:jc w:val="both"/>
      </w:pPr>
      <w:r w:rsidRPr="00EA2C85">
        <w:t>Текст легко читаем.</w:t>
      </w:r>
    </w:p>
    <w:p w:rsidR="00EA2C85" w:rsidRPr="00EA2C85" w:rsidRDefault="00EA2C85" w:rsidP="00A61A8D">
      <w:pPr>
        <w:numPr>
          <w:ilvl w:val="0"/>
          <w:numId w:val="5"/>
        </w:numPr>
        <w:autoSpaceDE w:val="0"/>
        <w:autoSpaceDN w:val="0"/>
        <w:adjustRightInd w:val="0"/>
        <w:ind w:right="57"/>
        <w:jc w:val="both"/>
      </w:pPr>
      <w:r w:rsidRPr="00EA2C85">
        <w:t>Заливка фона, букв, линий предпочтительна спокойного цвета, не вызывающая раздражение и утомление глаз.</w:t>
      </w:r>
    </w:p>
    <w:p w:rsidR="00EA2C85" w:rsidRPr="00EA2C85" w:rsidRDefault="00EA2C85" w:rsidP="00A61A8D">
      <w:pPr>
        <w:numPr>
          <w:ilvl w:val="0"/>
          <w:numId w:val="5"/>
        </w:numPr>
        <w:autoSpaceDE w:val="0"/>
        <w:autoSpaceDN w:val="0"/>
        <w:adjustRightInd w:val="0"/>
        <w:ind w:right="57"/>
        <w:jc w:val="both"/>
      </w:pPr>
      <w:r w:rsidRPr="00EA2C85">
        <w:t>Не перегружайте слайд.</w:t>
      </w:r>
    </w:p>
    <w:p w:rsidR="00EA2C85" w:rsidRPr="00EA2C85" w:rsidRDefault="00EA2C85" w:rsidP="00A61A8D">
      <w:pPr>
        <w:numPr>
          <w:ilvl w:val="0"/>
          <w:numId w:val="5"/>
        </w:numPr>
        <w:autoSpaceDE w:val="0"/>
        <w:autoSpaceDN w:val="0"/>
        <w:adjustRightInd w:val="0"/>
        <w:ind w:right="57"/>
        <w:jc w:val="both"/>
      </w:pPr>
      <w:r w:rsidRPr="00EA2C85">
        <w:t>Единый стиль оформления всех слайдов.</w:t>
      </w:r>
    </w:p>
    <w:p w:rsidR="00EA2C85" w:rsidRPr="00EA2C85" w:rsidRDefault="00EA2C85" w:rsidP="00A61A8D">
      <w:pPr>
        <w:numPr>
          <w:ilvl w:val="0"/>
          <w:numId w:val="5"/>
        </w:numPr>
        <w:autoSpaceDE w:val="0"/>
        <w:autoSpaceDN w:val="0"/>
        <w:adjustRightInd w:val="0"/>
        <w:ind w:right="57"/>
        <w:jc w:val="both"/>
      </w:pPr>
      <w:r w:rsidRPr="00EA2C85">
        <w:t xml:space="preserve">Соответствие дизайна слайда содержанию. </w:t>
      </w:r>
    </w:p>
    <w:p w:rsidR="00EA2C85" w:rsidRPr="00EA2C85" w:rsidRDefault="00EA2C85" w:rsidP="00A61A8D">
      <w:pPr>
        <w:numPr>
          <w:ilvl w:val="0"/>
          <w:numId w:val="5"/>
        </w:numPr>
        <w:autoSpaceDE w:val="0"/>
        <w:autoSpaceDN w:val="0"/>
        <w:adjustRightInd w:val="0"/>
        <w:ind w:right="57"/>
        <w:jc w:val="both"/>
      </w:pPr>
      <w:r w:rsidRPr="00EA2C85">
        <w:t>Сочетается фон, текст и графики.</w:t>
      </w:r>
    </w:p>
    <w:p w:rsidR="00EA2C85" w:rsidRPr="00EA2C85" w:rsidRDefault="00EA2C85" w:rsidP="00A61A8D">
      <w:pPr>
        <w:numPr>
          <w:ilvl w:val="0"/>
          <w:numId w:val="5"/>
        </w:numPr>
        <w:autoSpaceDE w:val="0"/>
        <w:autoSpaceDN w:val="0"/>
        <w:adjustRightInd w:val="0"/>
        <w:ind w:right="57"/>
        <w:jc w:val="both"/>
      </w:pPr>
      <w:r w:rsidRPr="00EA2C85">
        <w:t>Предпочтительно представлять информации кратко, в виде схем, тезисов,</w:t>
      </w:r>
    </w:p>
    <w:p w:rsidR="00EA2C85" w:rsidRPr="00EA2C85" w:rsidRDefault="00EA2C85" w:rsidP="00A61A8D">
      <w:pPr>
        <w:numPr>
          <w:ilvl w:val="0"/>
          <w:numId w:val="5"/>
        </w:numPr>
        <w:autoSpaceDE w:val="0"/>
        <w:autoSpaceDN w:val="0"/>
        <w:adjustRightInd w:val="0"/>
        <w:ind w:right="57"/>
        <w:jc w:val="both"/>
      </w:pPr>
      <w:r w:rsidRPr="00EA2C85">
        <w:t>карт, диаграмм и т.д., в едином стиле, масштабах и цветовой гамме.</w:t>
      </w:r>
    </w:p>
    <w:p w:rsidR="00EA2C85" w:rsidRPr="00EA2C85" w:rsidRDefault="00EA2C85" w:rsidP="00A61A8D">
      <w:pPr>
        <w:numPr>
          <w:ilvl w:val="0"/>
          <w:numId w:val="5"/>
        </w:numPr>
        <w:autoSpaceDE w:val="0"/>
        <w:autoSpaceDN w:val="0"/>
        <w:adjustRightInd w:val="0"/>
        <w:ind w:right="57"/>
        <w:jc w:val="both"/>
      </w:pPr>
      <w:r w:rsidRPr="00EA2C85">
        <w:t>Целесообразно использование эффектов анимации.</w:t>
      </w:r>
    </w:p>
    <w:p w:rsidR="00EA2C85" w:rsidRPr="00EA2C85" w:rsidRDefault="00EA2C85" w:rsidP="00A61A8D">
      <w:pPr>
        <w:numPr>
          <w:ilvl w:val="0"/>
          <w:numId w:val="5"/>
        </w:numPr>
        <w:autoSpaceDE w:val="0"/>
        <w:autoSpaceDN w:val="0"/>
        <w:adjustRightInd w:val="0"/>
        <w:ind w:right="57"/>
        <w:jc w:val="both"/>
      </w:pPr>
      <w:r w:rsidRPr="00EA2C85">
        <w:t>Звуковое сопровождение слайдов (если имеется) не должно носить резкий, отвлекающий, раздражающий характер.</w:t>
      </w:r>
    </w:p>
    <w:p w:rsidR="00EA2C85" w:rsidRPr="00EA2C85" w:rsidRDefault="00EA2C85" w:rsidP="00A61A8D">
      <w:pPr>
        <w:numPr>
          <w:ilvl w:val="0"/>
          <w:numId w:val="5"/>
        </w:numPr>
        <w:autoSpaceDE w:val="0"/>
        <w:autoSpaceDN w:val="0"/>
        <w:adjustRightInd w:val="0"/>
        <w:ind w:right="57"/>
        <w:jc w:val="both"/>
      </w:pPr>
      <w:r w:rsidRPr="00EA2C85">
        <w:t>Размер шрифта должен соответствовать важности информации.</w:t>
      </w:r>
    </w:p>
    <w:p w:rsidR="00EA2C85" w:rsidRPr="00EA2C85" w:rsidRDefault="00EA2C85" w:rsidP="00EA2C85">
      <w:pPr>
        <w:autoSpaceDE w:val="0"/>
        <w:autoSpaceDN w:val="0"/>
        <w:adjustRightInd w:val="0"/>
        <w:ind w:left="57" w:right="57" w:firstLine="651"/>
        <w:jc w:val="both"/>
        <w:rPr>
          <w:bCs/>
          <w:i/>
          <w:u w:val="single"/>
        </w:rPr>
      </w:pPr>
      <w:r w:rsidRPr="00EA2C85">
        <w:rPr>
          <w:bCs/>
          <w:i/>
          <w:u w:val="single"/>
        </w:rPr>
        <w:t>Требования к содержанию:</w:t>
      </w:r>
    </w:p>
    <w:p w:rsidR="00EA2C85" w:rsidRPr="00EA2C85" w:rsidRDefault="00EA2C85" w:rsidP="00A61A8D">
      <w:pPr>
        <w:numPr>
          <w:ilvl w:val="0"/>
          <w:numId w:val="6"/>
        </w:numPr>
        <w:autoSpaceDE w:val="0"/>
        <w:autoSpaceDN w:val="0"/>
        <w:adjustRightInd w:val="0"/>
        <w:ind w:right="57"/>
        <w:jc w:val="both"/>
      </w:pPr>
      <w:r w:rsidRPr="00EA2C85">
        <w:t>Соответствие заявленной теме и целям.</w:t>
      </w:r>
    </w:p>
    <w:p w:rsidR="00EA2C85" w:rsidRPr="00EA2C85" w:rsidRDefault="00EA2C85" w:rsidP="00A61A8D">
      <w:pPr>
        <w:numPr>
          <w:ilvl w:val="0"/>
          <w:numId w:val="7"/>
        </w:numPr>
        <w:autoSpaceDE w:val="0"/>
        <w:autoSpaceDN w:val="0"/>
        <w:adjustRightInd w:val="0"/>
        <w:ind w:right="57"/>
        <w:jc w:val="both"/>
      </w:pPr>
      <w:r w:rsidRPr="00EA2C85">
        <w:t>Наличие логической связи между рассматриваемыми явлениями и показателями.</w:t>
      </w:r>
    </w:p>
    <w:p w:rsidR="00EA2C85" w:rsidRPr="00EA2C85" w:rsidRDefault="00EA2C85" w:rsidP="00A61A8D">
      <w:pPr>
        <w:numPr>
          <w:ilvl w:val="0"/>
          <w:numId w:val="7"/>
        </w:numPr>
        <w:autoSpaceDE w:val="0"/>
        <w:autoSpaceDN w:val="0"/>
        <w:adjustRightInd w:val="0"/>
        <w:ind w:right="57"/>
        <w:jc w:val="both"/>
      </w:pPr>
      <w:r w:rsidRPr="00EA2C85">
        <w:t>Представление информации в виде картосхем, таблиц, графиков и диаграмм.</w:t>
      </w:r>
    </w:p>
    <w:p w:rsidR="00EA2C85" w:rsidRPr="00EA2C85" w:rsidRDefault="00EA2C85" w:rsidP="00A61A8D">
      <w:pPr>
        <w:numPr>
          <w:ilvl w:val="0"/>
          <w:numId w:val="7"/>
        </w:numPr>
        <w:autoSpaceDE w:val="0"/>
        <w:autoSpaceDN w:val="0"/>
        <w:adjustRightInd w:val="0"/>
        <w:ind w:right="57"/>
        <w:jc w:val="both"/>
      </w:pPr>
      <w:r w:rsidRPr="00EA2C85">
        <w:t>Отсутствие географических, грамматических и стилистических ошибок.</w:t>
      </w:r>
    </w:p>
    <w:p w:rsidR="00EA2C85" w:rsidRPr="00EA2C85" w:rsidRDefault="00EA2C85" w:rsidP="00A61A8D">
      <w:pPr>
        <w:numPr>
          <w:ilvl w:val="0"/>
          <w:numId w:val="7"/>
        </w:numPr>
        <w:autoSpaceDE w:val="0"/>
        <w:autoSpaceDN w:val="0"/>
        <w:adjustRightInd w:val="0"/>
        <w:ind w:right="57"/>
        <w:jc w:val="both"/>
      </w:pPr>
      <w:r w:rsidRPr="00EA2C85">
        <w:t>Правильность используемой терминологии.</w:t>
      </w:r>
    </w:p>
    <w:p w:rsidR="00EA2C85" w:rsidRPr="00EA2C85" w:rsidRDefault="00EA2C85" w:rsidP="00A61A8D">
      <w:pPr>
        <w:numPr>
          <w:ilvl w:val="0"/>
          <w:numId w:val="7"/>
        </w:numPr>
        <w:autoSpaceDE w:val="0"/>
        <w:autoSpaceDN w:val="0"/>
        <w:adjustRightInd w:val="0"/>
        <w:ind w:right="57"/>
        <w:jc w:val="both"/>
      </w:pPr>
      <w:r w:rsidRPr="00EA2C85">
        <w:t>Формулировка вывода по результатам проведенной работы.</w:t>
      </w:r>
    </w:p>
    <w:p w:rsidR="00EA2C85" w:rsidRPr="00EA2C85" w:rsidRDefault="00EA2C85" w:rsidP="00A61A8D">
      <w:pPr>
        <w:numPr>
          <w:ilvl w:val="0"/>
          <w:numId w:val="7"/>
        </w:numPr>
        <w:autoSpaceDE w:val="0"/>
        <w:autoSpaceDN w:val="0"/>
        <w:adjustRightInd w:val="0"/>
        <w:ind w:right="57"/>
        <w:jc w:val="both"/>
      </w:pPr>
      <w:r w:rsidRPr="00EA2C85">
        <w:t>На последнем слайде обязательно должен присутствовать перечень</w:t>
      </w:r>
    </w:p>
    <w:p w:rsidR="00EA2C85" w:rsidRPr="00EA2C85" w:rsidRDefault="00EA2C85" w:rsidP="00EA2C85">
      <w:pPr>
        <w:autoSpaceDE w:val="0"/>
        <w:autoSpaceDN w:val="0"/>
        <w:adjustRightInd w:val="0"/>
        <w:ind w:left="57" w:right="57"/>
        <w:jc w:val="both"/>
      </w:pPr>
      <w:r w:rsidRPr="00EA2C85">
        <w:t>используемой литературы, веб-сайты.</w:t>
      </w:r>
    </w:p>
    <w:p w:rsidR="00EA2C85" w:rsidRPr="00EA2C85" w:rsidRDefault="00EA2C85" w:rsidP="00EA2C85">
      <w:pPr>
        <w:shd w:val="clear" w:color="auto" w:fill="FFFFFF"/>
        <w:jc w:val="both"/>
        <w:rPr>
          <w:sz w:val="28"/>
          <w:szCs w:val="28"/>
        </w:rPr>
      </w:pPr>
      <w:r w:rsidRPr="00EA2C85">
        <w:rPr>
          <w:b/>
          <w:i/>
        </w:rPr>
        <w:t>Критерии оценивания работы по подготовке и защите презентации</w:t>
      </w:r>
    </w:p>
    <w:tbl>
      <w:tblPr>
        <w:tblW w:w="9491"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075"/>
        <w:gridCol w:w="1913"/>
        <w:gridCol w:w="2023"/>
        <w:gridCol w:w="2805"/>
      </w:tblGrid>
      <w:tr w:rsidR="00EA2C85" w:rsidRPr="00EA2C85" w:rsidTr="009C5C4D">
        <w:trPr>
          <w:trHeight w:val="1115"/>
          <w:jc w:val="center"/>
        </w:trPr>
        <w:tc>
          <w:tcPr>
            <w:tcW w:w="675" w:type="dxa"/>
            <w:vAlign w:val="center"/>
          </w:tcPr>
          <w:p w:rsidR="00EA2C85" w:rsidRPr="00EA2C85" w:rsidRDefault="00EA2C85" w:rsidP="00EA2C85">
            <w:pPr>
              <w:jc w:val="center"/>
              <w:rPr>
                <w:b/>
                <w:sz w:val="20"/>
                <w:szCs w:val="20"/>
              </w:rPr>
            </w:pPr>
            <w:r w:rsidRPr="00EA2C85">
              <w:rPr>
                <w:b/>
                <w:sz w:val="20"/>
                <w:szCs w:val="20"/>
              </w:rPr>
              <w:t xml:space="preserve">№ </w:t>
            </w:r>
            <w:proofErr w:type="gramStart"/>
            <w:r w:rsidRPr="00EA2C85">
              <w:rPr>
                <w:b/>
                <w:sz w:val="20"/>
                <w:szCs w:val="20"/>
              </w:rPr>
              <w:t>п</w:t>
            </w:r>
            <w:proofErr w:type="gramEnd"/>
            <w:r w:rsidRPr="00EA2C85">
              <w:rPr>
                <w:b/>
                <w:sz w:val="20"/>
                <w:szCs w:val="20"/>
              </w:rPr>
              <w:t>/п</w:t>
            </w:r>
          </w:p>
        </w:tc>
        <w:tc>
          <w:tcPr>
            <w:tcW w:w="2075" w:type="dxa"/>
            <w:vAlign w:val="center"/>
          </w:tcPr>
          <w:p w:rsidR="00EA2C85" w:rsidRPr="00EA2C85" w:rsidRDefault="00EA2C85" w:rsidP="00EA2C85">
            <w:pPr>
              <w:jc w:val="center"/>
              <w:rPr>
                <w:b/>
                <w:sz w:val="20"/>
                <w:szCs w:val="20"/>
              </w:rPr>
            </w:pPr>
            <w:r w:rsidRPr="00EA2C85">
              <w:rPr>
                <w:b/>
                <w:sz w:val="20"/>
                <w:szCs w:val="20"/>
              </w:rPr>
              <w:t>Критерии оценки</w:t>
            </w:r>
          </w:p>
        </w:tc>
        <w:tc>
          <w:tcPr>
            <w:tcW w:w="1913" w:type="dxa"/>
            <w:vAlign w:val="center"/>
          </w:tcPr>
          <w:p w:rsidR="00EA2C85" w:rsidRPr="00EA2C85" w:rsidRDefault="00EA2C85" w:rsidP="00EA2C85">
            <w:pPr>
              <w:jc w:val="center"/>
              <w:rPr>
                <w:b/>
                <w:sz w:val="20"/>
                <w:szCs w:val="20"/>
              </w:rPr>
            </w:pPr>
            <w:r w:rsidRPr="00EA2C85">
              <w:rPr>
                <w:b/>
                <w:sz w:val="20"/>
                <w:szCs w:val="20"/>
              </w:rPr>
              <w:t>Высокий уровень</w:t>
            </w:r>
          </w:p>
          <w:p w:rsidR="00EA2C85" w:rsidRPr="00EA2C85" w:rsidRDefault="00EA2C85" w:rsidP="00EA2C85">
            <w:pPr>
              <w:jc w:val="center"/>
              <w:rPr>
                <w:b/>
                <w:sz w:val="20"/>
                <w:szCs w:val="20"/>
              </w:rPr>
            </w:pPr>
            <w:r w:rsidRPr="00EA2C85">
              <w:rPr>
                <w:b/>
                <w:sz w:val="20"/>
                <w:szCs w:val="20"/>
              </w:rPr>
              <w:t>5 баллов</w:t>
            </w:r>
          </w:p>
          <w:p w:rsidR="00EA2C85" w:rsidRPr="00EA2C85" w:rsidRDefault="00EA2C85" w:rsidP="00EA2C85">
            <w:pPr>
              <w:jc w:val="center"/>
              <w:rPr>
                <w:b/>
                <w:sz w:val="20"/>
                <w:szCs w:val="20"/>
              </w:rPr>
            </w:pPr>
            <w:r w:rsidRPr="00EA2C85">
              <w:rPr>
                <w:b/>
                <w:i/>
                <w:sz w:val="20"/>
                <w:szCs w:val="20"/>
                <w:u w:val="single"/>
              </w:rPr>
              <w:t>прослеживается полностью</w:t>
            </w:r>
          </w:p>
        </w:tc>
        <w:tc>
          <w:tcPr>
            <w:tcW w:w="2023" w:type="dxa"/>
            <w:vAlign w:val="center"/>
          </w:tcPr>
          <w:p w:rsidR="00EA2C85" w:rsidRPr="00EA2C85" w:rsidRDefault="00EA2C85" w:rsidP="00EA2C85">
            <w:pPr>
              <w:jc w:val="center"/>
              <w:rPr>
                <w:b/>
                <w:sz w:val="20"/>
                <w:szCs w:val="20"/>
              </w:rPr>
            </w:pPr>
            <w:r w:rsidRPr="00EA2C85">
              <w:rPr>
                <w:b/>
                <w:sz w:val="20"/>
                <w:szCs w:val="20"/>
              </w:rPr>
              <w:t>Средний уровень</w:t>
            </w:r>
          </w:p>
          <w:p w:rsidR="00EA2C85" w:rsidRPr="00EA2C85" w:rsidRDefault="00EA2C85" w:rsidP="00EA2C85">
            <w:pPr>
              <w:jc w:val="center"/>
              <w:rPr>
                <w:b/>
                <w:i/>
                <w:sz w:val="20"/>
                <w:szCs w:val="20"/>
                <w:u w:val="single"/>
              </w:rPr>
            </w:pPr>
            <w:r w:rsidRPr="00EA2C85">
              <w:rPr>
                <w:b/>
                <w:sz w:val="20"/>
                <w:szCs w:val="20"/>
              </w:rPr>
              <w:t>4 балла</w:t>
            </w:r>
          </w:p>
          <w:p w:rsidR="00EA2C85" w:rsidRPr="00EA2C85" w:rsidRDefault="00EA2C85" w:rsidP="00EA2C85">
            <w:pPr>
              <w:jc w:val="center"/>
              <w:rPr>
                <w:b/>
                <w:sz w:val="20"/>
                <w:szCs w:val="20"/>
              </w:rPr>
            </w:pPr>
            <w:r w:rsidRPr="00EA2C85">
              <w:rPr>
                <w:b/>
                <w:i/>
                <w:sz w:val="20"/>
                <w:szCs w:val="20"/>
                <w:u w:val="single"/>
              </w:rPr>
              <w:t>незначительные замечания</w:t>
            </w:r>
          </w:p>
        </w:tc>
        <w:tc>
          <w:tcPr>
            <w:tcW w:w="2805" w:type="dxa"/>
            <w:vAlign w:val="center"/>
          </w:tcPr>
          <w:p w:rsidR="00EA2C85" w:rsidRPr="00EA2C85" w:rsidRDefault="00EA2C85" w:rsidP="00EA2C85">
            <w:pPr>
              <w:jc w:val="center"/>
              <w:rPr>
                <w:b/>
                <w:sz w:val="20"/>
                <w:szCs w:val="20"/>
              </w:rPr>
            </w:pPr>
            <w:r w:rsidRPr="00EA2C85">
              <w:rPr>
                <w:b/>
                <w:sz w:val="20"/>
                <w:szCs w:val="20"/>
              </w:rPr>
              <w:t>Низкий уровень</w:t>
            </w:r>
          </w:p>
          <w:p w:rsidR="00EA2C85" w:rsidRPr="00EA2C85" w:rsidRDefault="00EA2C85" w:rsidP="00EA2C85">
            <w:pPr>
              <w:jc w:val="center"/>
              <w:rPr>
                <w:b/>
                <w:sz w:val="20"/>
                <w:szCs w:val="20"/>
              </w:rPr>
            </w:pPr>
            <w:r w:rsidRPr="00EA2C85">
              <w:rPr>
                <w:b/>
                <w:sz w:val="20"/>
                <w:szCs w:val="20"/>
              </w:rPr>
              <w:t>3 балла</w:t>
            </w:r>
          </w:p>
          <w:p w:rsidR="00EA2C85" w:rsidRPr="00EA2C85" w:rsidRDefault="00EA2C85" w:rsidP="00EA2C85">
            <w:pPr>
              <w:jc w:val="center"/>
              <w:rPr>
                <w:b/>
                <w:sz w:val="20"/>
                <w:szCs w:val="20"/>
                <w:u w:val="single"/>
              </w:rPr>
            </w:pPr>
            <w:r w:rsidRPr="00EA2C85">
              <w:rPr>
                <w:b/>
                <w:i/>
                <w:sz w:val="20"/>
                <w:szCs w:val="20"/>
                <w:u w:val="single"/>
              </w:rPr>
              <w:t>слабо прослеживается или не прослеживается</w:t>
            </w:r>
          </w:p>
        </w:tc>
      </w:tr>
      <w:tr w:rsidR="00EA2C85" w:rsidRPr="00EA2C85" w:rsidTr="009C5C4D">
        <w:trPr>
          <w:jc w:val="center"/>
        </w:trPr>
        <w:tc>
          <w:tcPr>
            <w:tcW w:w="675" w:type="dxa"/>
          </w:tcPr>
          <w:p w:rsidR="00EA2C85" w:rsidRPr="00EA2C85" w:rsidRDefault="00EA2C85" w:rsidP="00A61A8D">
            <w:pPr>
              <w:numPr>
                <w:ilvl w:val="0"/>
                <w:numId w:val="8"/>
              </w:numPr>
              <w:rPr>
                <w:b/>
                <w:sz w:val="20"/>
                <w:szCs w:val="20"/>
              </w:rPr>
            </w:pPr>
          </w:p>
        </w:tc>
        <w:tc>
          <w:tcPr>
            <w:tcW w:w="2075" w:type="dxa"/>
          </w:tcPr>
          <w:p w:rsidR="00EA2C85" w:rsidRPr="00EA2C85" w:rsidRDefault="00EA2C85" w:rsidP="00EA2C85">
            <w:pPr>
              <w:rPr>
                <w:b/>
                <w:sz w:val="20"/>
                <w:szCs w:val="20"/>
              </w:rPr>
            </w:pPr>
            <w:r w:rsidRPr="00EA2C85">
              <w:rPr>
                <w:sz w:val="20"/>
                <w:szCs w:val="20"/>
              </w:rPr>
              <w:t>Содержательный критерий</w:t>
            </w:r>
          </w:p>
        </w:tc>
        <w:tc>
          <w:tcPr>
            <w:tcW w:w="6741" w:type="dxa"/>
            <w:gridSpan w:val="3"/>
          </w:tcPr>
          <w:p w:rsidR="00EA2C85" w:rsidRPr="00EA2C85" w:rsidRDefault="00EA2C85" w:rsidP="00EA2C85">
            <w:pPr>
              <w:jc w:val="both"/>
              <w:rPr>
                <w:rFonts w:eastAsia="Calibri"/>
                <w:sz w:val="20"/>
                <w:szCs w:val="20"/>
              </w:rPr>
            </w:pPr>
            <w:r w:rsidRPr="00EA2C85">
              <w:rPr>
                <w:rFonts w:eastAsia="Calibri"/>
                <w:sz w:val="20"/>
                <w:szCs w:val="20"/>
              </w:rPr>
              <w:t>-правильный выбор темы</w:t>
            </w:r>
          </w:p>
          <w:p w:rsidR="00EA2C85" w:rsidRPr="00EA2C85" w:rsidRDefault="00EA2C85" w:rsidP="00EA2C85">
            <w:pPr>
              <w:jc w:val="both"/>
              <w:rPr>
                <w:rFonts w:eastAsia="Calibri"/>
                <w:sz w:val="20"/>
                <w:szCs w:val="20"/>
              </w:rPr>
            </w:pPr>
            <w:r w:rsidRPr="00EA2C85">
              <w:rPr>
                <w:rFonts w:eastAsia="Calibri"/>
                <w:sz w:val="20"/>
                <w:szCs w:val="20"/>
              </w:rPr>
              <w:t>-знание предмета и свободное владение текстом;</w:t>
            </w:r>
          </w:p>
          <w:p w:rsidR="00EA2C85" w:rsidRPr="00EA2C85" w:rsidRDefault="00EA2C85" w:rsidP="00EA2C85">
            <w:pPr>
              <w:rPr>
                <w:b/>
                <w:sz w:val="20"/>
                <w:szCs w:val="20"/>
              </w:rPr>
            </w:pPr>
            <w:r w:rsidRPr="00EA2C85">
              <w:rPr>
                <w:sz w:val="20"/>
                <w:szCs w:val="20"/>
              </w:rPr>
              <w:t>-грамотное использование терминологии</w:t>
            </w:r>
          </w:p>
        </w:tc>
      </w:tr>
      <w:tr w:rsidR="00EA2C85" w:rsidRPr="00EA2C85" w:rsidTr="009C5C4D">
        <w:trPr>
          <w:jc w:val="center"/>
        </w:trPr>
        <w:tc>
          <w:tcPr>
            <w:tcW w:w="675" w:type="dxa"/>
          </w:tcPr>
          <w:p w:rsidR="00EA2C85" w:rsidRPr="00EA2C85" w:rsidRDefault="00EA2C85" w:rsidP="00A61A8D">
            <w:pPr>
              <w:numPr>
                <w:ilvl w:val="0"/>
                <w:numId w:val="8"/>
              </w:numPr>
              <w:rPr>
                <w:b/>
                <w:sz w:val="20"/>
                <w:szCs w:val="20"/>
              </w:rPr>
            </w:pPr>
          </w:p>
        </w:tc>
        <w:tc>
          <w:tcPr>
            <w:tcW w:w="2075" w:type="dxa"/>
          </w:tcPr>
          <w:p w:rsidR="00EA2C85" w:rsidRPr="00EA2C85" w:rsidRDefault="00EA2C85" w:rsidP="00EA2C85">
            <w:pPr>
              <w:jc w:val="both"/>
              <w:rPr>
                <w:rFonts w:eastAsia="Calibri"/>
                <w:sz w:val="20"/>
                <w:szCs w:val="20"/>
              </w:rPr>
            </w:pPr>
            <w:r w:rsidRPr="00EA2C85">
              <w:rPr>
                <w:rFonts w:eastAsia="Calibri"/>
                <w:sz w:val="20"/>
                <w:szCs w:val="20"/>
              </w:rPr>
              <w:t xml:space="preserve">Логический критерий </w:t>
            </w:r>
          </w:p>
        </w:tc>
        <w:tc>
          <w:tcPr>
            <w:tcW w:w="6741" w:type="dxa"/>
            <w:gridSpan w:val="3"/>
          </w:tcPr>
          <w:p w:rsidR="00EA2C85" w:rsidRPr="00EA2C85" w:rsidRDefault="00EA2C85" w:rsidP="00EA2C85">
            <w:pPr>
              <w:rPr>
                <w:sz w:val="20"/>
                <w:szCs w:val="20"/>
              </w:rPr>
            </w:pPr>
            <w:r w:rsidRPr="00EA2C85">
              <w:rPr>
                <w:sz w:val="20"/>
                <w:szCs w:val="20"/>
              </w:rPr>
              <w:t>-логика изложения материала;</w:t>
            </w:r>
          </w:p>
          <w:p w:rsidR="00EA2C85" w:rsidRPr="00EA2C85" w:rsidRDefault="00EA2C85" w:rsidP="00EA2C85">
            <w:pPr>
              <w:jc w:val="both"/>
              <w:rPr>
                <w:rFonts w:eastAsia="Calibri"/>
                <w:sz w:val="20"/>
                <w:szCs w:val="20"/>
              </w:rPr>
            </w:pPr>
            <w:r w:rsidRPr="00EA2C85">
              <w:rPr>
                <w:rFonts w:eastAsia="Calibri"/>
                <w:sz w:val="20"/>
                <w:szCs w:val="20"/>
              </w:rPr>
              <w:t>-полнота раскрытия содержания</w:t>
            </w:r>
          </w:p>
        </w:tc>
      </w:tr>
      <w:tr w:rsidR="00EA2C85" w:rsidRPr="00EA2C85" w:rsidTr="009C5C4D">
        <w:trPr>
          <w:jc w:val="center"/>
        </w:trPr>
        <w:tc>
          <w:tcPr>
            <w:tcW w:w="675" w:type="dxa"/>
          </w:tcPr>
          <w:p w:rsidR="00EA2C85" w:rsidRPr="00EA2C85" w:rsidRDefault="00EA2C85" w:rsidP="00A61A8D">
            <w:pPr>
              <w:numPr>
                <w:ilvl w:val="0"/>
                <w:numId w:val="8"/>
              </w:numPr>
              <w:rPr>
                <w:sz w:val="20"/>
                <w:szCs w:val="20"/>
              </w:rPr>
            </w:pPr>
          </w:p>
        </w:tc>
        <w:tc>
          <w:tcPr>
            <w:tcW w:w="2075" w:type="dxa"/>
          </w:tcPr>
          <w:p w:rsidR="00EA2C85" w:rsidRPr="00EA2C85" w:rsidRDefault="00EA2C85" w:rsidP="00EA2C85">
            <w:pPr>
              <w:rPr>
                <w:rFonts w:eastAsia="Calibri"/>
                <w:sz w:val="20"/>
                <w:szCs w:val="20"/>
              </w:rPr>
            </w:pPr>
            <w:r w:rsidRPr="00EA2C85">
              <w:rPr>
                <w:rFonts w:eastAsia="Calibri"/>
                <w:sz w:val="20"/>
                <w:szCs w:val="20"/>
              </w:rPr>
              <w:t xml:space="preserve">Речевой критерий </w:t>
            </w:r>
          </w:p>
        </w:tc>
        <w:tc>
          <w:tcPr>
            <w:tcW w:w="6741" w:type="dxa"/>
            <w:gridSpan w:val="3"/>
          </w:tcPr>
          <w:p w:rsidR="00EA2C85" w:rsidRPr="00EA2C85" w:rsidRDefault="00EA2C85" w:rsidP="00EA2C85">
            <w:pPr>
              <w:rPr>
                <w:rFonts w:eastAsia="Calibri"/>
                <w:sz w:val="20"/>
                <w:szCs w:val="20"/>
              </w:rPr>
            </w:pPr>
            <w:r w:rsidRPr="00EA2C85">
              <w:rPr>
                <w:rFonts w:eastAsia="Calibri"/>
                <w:sz w:val="20"/>
                <w:szCs w:val="20"/>
              </w:rPr>
              <w:t>-стройное логико-композиционное построение речи;</w:t>
            </w:r>
          </w:p>
          <w:p w:rsidR="00EA2C85" w:rsidRPr="00EA2C85" w:rsidRDefault="00EA2C85" w:rsidP="00EA2C85">
            <w:pPr>
              <w:rPr>
                <w:rFonts w:eastAsia="Calibri"/>
                <w:sz w:val="20"/>
                <w:szCs w:val="20"/>
              </w:rPr>
            </w:pPr>
            <w:r w:rsidRPr="00EA2C85">
              <w:rPr>
                <w:rFonts w:eastAsia="Calibri"/>
                <w:sz w:val="20"/>
                <w:szCs w:val="20"/>
              </w:rPr>
              <w:t>- прослеживается речевой этикет;</w:t>
            </w:r>
          </w:p>
          <w:p w:rsidR="00EA2C85" w:rsidRPr="00EA2C85" w:rsidRDefault="00EA2C85" w:rsidP="00EA2C85">
            <w:pPr>
              <w:rPr>
                <w:rFonts w:eastAsia="Calibri"/>
                <w:sz w:val="20"/>
                <w:szCs w:val="20"/>
              </w:rPr>
            </w:pPr>
            <w:r w:rsidRPr="00EA2C85">
              <w:rPr>
                <w:rFonts w:eastAsia="Calibri"/>
                <w:sz w:val="20"/>
                <w:szCs w:val="20"/>
              </w:rPr>
              <w:t>- грамотное соотнесение устного выступления и компьютерного сопровождения</w:t>
            </w:r>
          </w:p>
        </w:tc>
      </w:tr>
      <w:tr w:rsidR="00EA2C85" w:rsidRPr="00EA2C85" w:rsidTr="009C5C4D">
        <w:trPr>
          <w:jc w:val="center"/>
        </w:trPr>
        <w:tc>
          <w:tcPr>
            <w:tcW w:w="675" w:type="dxa"/>
          </w:tcPr>
          <w:p w:rsidR="00EA2C85" w:rsidRPr="00EA2C85" w:rsidRDefault="00EA2C85" w:rsidP="00A61A8D">
            <w:pPr>
              <w:numPr>
                <w:ilvl w:val="0"/>
                <w:numId w:val="8"/>
              </w:numPr>
              <w:rPr>
                <w:sz w:val="20"/>
                <w:szCs w:val="20"/>
              </w:rPr>
            </w:pPr>
          </w:p>
        </w:tc>
        <w:tc>
          <w:tcPr>
            <w:tcW w:w="2075" w:type="dxa"/>
          </w:tcPr>
          <w:p w:rsidR="00EA2C85" w:rsidRPr="00EA2C85" w:rsidRDefault="00EA2C85" w:rsidP="00EA2C85">
            <w:pPr>
              <w:jc w:val="both"/>
              <w:rPr>
                <w:rFonts w:eastAsia="Calibri"/>
                <w:sz w:val="20"/>
                <w:szCs w:val="20"/>
              </w:rPr>
            </w:pPr>
            <w:r w:rsidRPr="00EA2C85">
              <w:rPr>
                <w:rFonts w:eastAsia="Calibri"/>
                <w:sz w:val="20"/>
                <w:szCs w:val="20"/>
              </w:rPr>
              <w:t>Психологический критерий</w:t>
            </w:r>
          </w:p>
        </w:tc>
        <w:tc>
          <w:tcPr>
            <w:tcW w:w="6741" w:type="dxa"/>
            <w:gridSpan w:val="3"/>
          </w:tcPr>
          <w:p w:rsidR="00EA2C85" w:rsidRPr="00EA2C85" w:rsidRDefault="00EA2C85" w:rsidP="00EA2C85">
            <w:pPr>
              <w:jc w:val="both"/>
              <w:rPr>
                <w:rFonts w:eastAsia="Calibri"/>
                <w:sz w:val="20"/>
                <w:szCs w:val="20"/>
              </w:rPr>
            </w:pPr>
            <w:r w:rsidRPr="00EA2C85">
              <w:rPr>
                <w:rFonts w:eastAsia="Calibri"/>
                <w:sz w:val="20"/>
                <w:szCs w:val="20"/>
              </w:rPr>
              <w:t>-использование различных приемов привлечения и активизации внимания;</w:t>
            </w:r>
          </w:p>
          <w:p w:rsidR="00EA2C85" w:rsidRPr="00EA2C85" w:rsidRDefault="00EA2C85" w:rsidP="00EA2C85">
            <w:pPr>
              <w:jc w:val="both"/>
              <w:rPr>
                <w:rFonts w:eastAsia="Calibri"/>
                <w:sz w:val="20"/>
                <w:szCs w:val="20"/>
              </w:rPr>
            </w:pPr>
            <w:r w:rsidRPr="00EA2C85">
              <w:rPr>
                <w:rFonts w:eastAsia="Calibri"/>
                <w:sz w:val="20"/>
                <w:szCs w:val="20"/>
              </w:rPr>
              <w:t>-использование, пословиц, поговорок и т.д.</w:t>
            </w:r>
          </w:p>
        </w:tc>
      </w:tr>
      <w:tr w:rsidR="00EA2C85" w:rsidRPr="00EA2C85" w:rsidTr="009C5C4D">
        <w:trPr>
          <w:jc w:val="center"/>
        </w:trPr>
        <w:tc>
          <w:tcPr>
            <w:tcW w:w="675" w:type="dxa"/>
          </w:tcPr>
          <w:p w:rsidR="00EA2C85" w:rsidRPr="00EA2C85" w:rsidRDefault="00EA2C85" w:rsidP="00A61A8D">
            <w:pPr>
              <w:numPr>
                <w:ilvl w:val="0"/>
                <w:numId w:val="8"/>
              </w:numPr>
              <w:rPr>
                <w:sz w:val="20"/>
                <w:szCs w:val="20"/>
              </w:rPr>
            </w:pPr>
          </w:p>
        </w:tc>
        <w:tc>
          <w:tcPr>
            <w:tcW w:w="2075" w:type="dxa"/>
          </w:tcPr>
          <w:p w:rsidR="00EA2C85" w:rsidRPr="00EA2C85" w:rsidRDefault="00EA2C85" w:rsidP="00EA2C85">
            <w:pPr>
              <w:rPr>
                <w:rFonts w:eastAsia="Calibri"/>
                <w:sz w:val="20"/>
                <w:szCs w:val="20"/>
              </w:rPr>
            </w:pPr>
            <w:r w:rsidRPr="00EA2C85">
              <w:rPr>
                <w:rFonts w:eastAsia="Calibri"/>
                <w:sz w:val="20"/>
                <w:szCs w:val="20"/>
              </w:rPr>
              <w:t xml:space="preserve">Критерий соблюдения </w:t>
            </w:r>
            <w:proofErr w:type="gramStart"/>
            <w:r w:rsidRPr="00EA2C85">
              <w:rPr>
                <w:rFonts w:eastAsia="Calibri"/>
                <w:sz w:val="20"/>
                <w:szCs w:val="20"/>
              </w:rPr>
              <w:t>дизайн-эргономических</w:t>
            </w:r>
            <w:proofErr w:type="gramEnd"/>
            <w:r w:rsidRPr="00EA2C85">
              <w:rPr>
                <w:rFonts w:eastAsia="Calibri"/>
                <w:sz w:val="20"/>
                <w:szCs w:val="20"/>
              </w:rPr>
              <w:t xml:space="preserve"> требований к компьютерной презентации</w:t>
            </w:r>
          </w:p>
        </w:tc>
        <w:tc>
          <w:tcPr>
            <w:tcW w:w="6741" w:type="dxa"/>
            <w:gridSpan w:val="3"/>
          </w:tcPr>
          <w:p w:rsidR="00EA2C85" w:rsidRPr="00EA2C85" w:rsidRDefault="00EA2C85" w:rsidP="00EA2C85">
            <w:pPr>
              <w:rPr>
                <w:sz w:val="20"/>
                <w:szCs w:val="20"/>
              </w:rPr>
            </w:pPr>
            <w:r w:rsidRPr="00EA2C85">
              <w:rPr>
                <w:sz w:val="20"/>
                <w:szCs w:val="20"/>
              </w:rPr>
              <w:t>-соблюдены требования к первому и последним слайдам прослеживается;</w:t>
            </w:r>
          </w:p>
          <w:p w:rsidR="00EA2C85" w:rsidRPr="00EA2C85" w:rsidRDefault="00EA2C85" w:rsidP="00EA2C85">
            <w:pPr>
              <w:rPr>
                <w:sz w:val="20"/>
                <w:szCs w:val="20"/>
              </w:rPr>
            </w:pPr>
            <w:r w:rsidRPr="00EA2C85">
              <w:rPr>
                <w:sz w:val="20"/>
                <w:szCs w:val="20"/>
              </w:rPr>
              <w:t>-обоснованная последовательность слайдов и информации на слайдах;</w:t>
            </w:r>
          </w:p>
          <w:p w:rsidR="00EA2C85" w:rsidRPr="00EA2C85" w:rsidRDefault="00EA2C85" w:rsidP="00EA2C85">
            <w:pPr>
              <w:rPr>
                <w:sz w:val="20"/>
                <w:szCs w:val="20"/>
              </w:rPr>
            </w:pPr>
            <w:r w:rsidRPr="00EA2C85">
              <w:rPr>
                <w:sz w:val="20"/>
                <w:szCs w:val="20"/>
              </w:rPr>
              <w:t>- корректное сочетание фона и графики;</w:t>
            </w:r>
          </w:p>
          <w:p w:rsidR="00EA2C85" w:rsidRPr="00EA2C85" w:rsidRDefault="00EA2C85" w:rsidP="00EA2C85">
            <w:pPr>
              <w:rPr>
                <w:sz w:val="20"/>
                <w:szCs w:val="20"/>
              </w:rPr>
            </w:pPr>
            <w:r w:rsidRPr="00EA2C85">
              <w:rPr>
                <w:sz w:val="20"/>
                <w:szCs w:val="20"/>
              </w:rPr>
              <w:t xml:space="preserve"> -дизайн презентации не противоречит ее содержанию;</w:t>
            </w:r>
          </w:p>
          <w:p w:rsidR="00EA2C85" w:rsidRPr="00EA2C85" w:rsidRDefault="00EA2C85" w:rsidP="00EA2C85">
            <w:pPr>
              <w:rPr>
                <w:sz w:val="20"/>
                <w:szCs w:val="20"/>
              </w:rPr>
            </w:pPr>
            <w:r w:rsidRPr="00EA2C85">
              <w:rPr>
                <w:sz w:val="20"/>
                <w:szCs w:val="20"/>
              </w:rPr>
              <w:t>-общее впечатление от презентации.</w:t>
            </w:r>
          </w:p>
        </w:tc>
      </w:tr>
      <w:tr w:rsidR="00EA2C85" w:rsidRPr="00EA2C85" w:rsidTr="009C5C4D">
        <w:trPr>
          <w:jc w:val="center"/>
        </w:trPr>
        <w:tc>
          <w:tcPr>
            <w:tcW w:w="9491" w:type="dxa"/>
            <w:gridSpan w:val="5"/>
          </w:tcPr>
          <w:p w:rsidR="00EA2C85" w:rsidRPr="00EA2C85" w:rsidRDefault="00EA2C85" w:rsidP="00EA2C85">
            <w:pPr>
              <w:rPr>
                <w:sz w:val="20"/>
                <w:szCs w:val="20"/>
              </w:rPr>
            </w:pPr>
            <w:r w:rsidRPr="00EA2C85">
              <w:rPr>
                <w:sz w:val="20"/>
                <w:szCs w:val="20"/>
              </w:rPr>
              <w:t>Оценка:</w:t>
            </w:r>
          </w:p>
          <w:p w:rsidR="00EA2C85" w:rsidRPr="00EA2C85" w:rsidRDefault="00EA2C85" w:rsidP="00EA2C85">
            <w:pPr>
              <w:rPr>
                <w:sz w:val="20"/>
                <w:szCs w:val="20"/>
              </w:rPr>
            </w:pPr>
            <w:r w:rsidRPr="00EA2C85">
              <w:rPr>
                <w:sz w:val="20"/>
                <w:szCs w:val="20"/>
              </w:rPr>
              <w:t>15-14 баллов «отлично»</w:t>
            </w:r>
          </w:p>
          <w:p w:rsidR="00EA2C85" w:rsidRPr="00EA2C85" w:rsidRDefault="00EA2C85" w:rsidP="00EA2C85">
            <w:pPr>
              <w:rPr>
                <w:sz w:val="20"/>
                <w:szCs w:val="20"/>
              </w:rPr>
            </w:pPr>
            <w:r w:rsidRPr="00EA2C85">
              <w:rPr>
                <w:sz w:val="20"/>
                <w:szCs w:val="20"/>
              </w:rPr>
              <w:t xml:space="preserve">13-12 баллов «хорошо» </w:t>
            </w:r>
          </w:p>
          <w:p w:rsidR="00EA2C85" w:rsidRPr="00EA2C85" w:rsidRDefault="00EA2C85" w:rsidP="00EA2C85">
            <w:pPr>
              <w:rPr>
                <w:sz w:val="20"/>
                <w:szCs w:val="20"/>
              </w:rPr>
            </w:pPr>
            <w:r w:rsidRPr="00EA2C85">
              <w:rPr>
                <w:sz w:val="20"/>
                <w:szCs w:val="20"/>
              </w:rPr>
              <w:t>11-10 баллов «удовлетворительно»</w:t>
            </w:r>
          </w:p>
        </w:tc>
      </w:tr>
    </w:tbl>
    <w:p w:rsidR="00EA2C85" w:rsidRPr="00EA2C85" w:rsidRDefault="00EA2C85" w:rsidP="00EA2C85">
      <w:pPr>
        <w:widowControl w:val="0"/>
        <w:jc w:val="both"/>
        <w:rPr>
          <w:b/>
        </w:rPr>
      </w:pPr>
      <w:r w:rsidRPr="00EA2C85">
        <w:rPr>
          <w:b/>
        </w:rPr>
        <w:lastRenderedPageBreak/>
        <w:t xml:space="preserve">ПРИЛОЖЕНИЕ </w:t>
      </w:r>
      <w:proofErr w:type="spellStart"/>
      <w:r w:rsidR="00CE6186">
        <w:rPr>
          <w:b/>
          <w:lang w:val="en-US"/>
        </w:rPr>
        <w:t>V</w:t>
      </w:r>
      <w:r w:rsidR="00A61A8D">
        <w:rPr>
          <w:b/>
          <w:lang w:val="en-US"/>
        </w:rPr>
        <w:t>lll</w:t>
      </w:r>
      <w:proofErr w:type="spellEnd"/>
      <w:r w:rsidRPr="00EA2C85">
        <w:rPr>
          <w:b/>
        </w:rPr>
        <w:t>.</w:t>
      </w:r>
    </w:p>
    <w:p w:rsidR="00EA2C85" w:rsidRPr="00EA2C85" w:rsidRDefault="00EA2C85" w:rsidP="00EA2C85">
      <w:pPr>
        <w:widowControl w:val="0"/>
        <w:jc w:val="both"/>
        <w:rPr>
          <w:b/>
        </w:rPr>
      </w:pPr>
      <w:r w:rsidRPr="00EA2C85">
        <w:rPr>
          <w:b/>
        </w:rPr>
        <w:t>Рекомендации и критерии оценивания по подготовке отчётов по лабораторно-практическим занятиям.</w:t>
      </w:r>
    </w:p>
    <w:p w:rsidR="00EA2C85" w:rsidRPr="00EA2C85" w:rsidRDefault="00EA2C85" w:rsidP="00EA2C85">
      <w:pPr>
        <w:autoSpaceDE w:val="0"/>
        <w:autoSpaceDN w:val="0"/>
        <w:adjustRightInd w:val="0"/>
        <w:ind w:firstLine="709"/>
        <w:jc w:val="both"/>
        <w:rPr>
          <w:color w:val="000000"/>
        </w:rPr>
      </w:pPr>
      <w:r w:rsidRPr="00EA2C85">
        <w:rPr>
          <w:color w:val="000000"/>
        </w:rPr>
        <w:t>При условии выполнения таких фактов, как самостоятельная подготовка студента к лабораторно-практическим занятиям (ЛПЗ) и выполнение всех требований в процессе проведения ЛПЗ, обеспечит грамотное составление полноценного отчёта по ЛПЗ</w:t>
      </w:r>
    </w:p>
    <w:p w:rsidR="00EA2C85" w:rsidRPr="00EA2C85" w:rsidRDefault="00EA2C85" w:rsidP="00EA2C85">
      <w:pPr>
        <w:autoSpaceDE w:val="0"/>
        <w:autoSpaceDN w:val="0"/>
        <w:adjustRightInd w:val="0"/>
        <w:ind w:firstLine="709"/>
        <w:jc w:val="both"/>
        <w:rPr>
          <w:color w:val="000000"/>
        </w:rPr>
      </w:pPr>
      <w:r w:rsidRPr="00EA2C85">
        <w:rPr>
          <w:color w:val="000000"/>
        </w:rPr>
        <w:t xml:space="preserve">В процессе </w:t>
      </w:r>
      <w:r w:rsidRPr="00EA2C85">
        <w:rPr>
          <w:b/>
          <w:color w:val="000000"/>
        </w:rPr>
        <w:t>подготовки к ЛПЗ</w:t>
      </w:r>
      <w:r w:rsidRPr="00EA2C85">
        <w:rPr>
          <w:color w:val="000000"/>
        </w:rPr>
        <w:t xml:space="preserve"> студент должен:</w:t>
      </w:r>
    </w:p>
    <w:p w:rsidR="00EA2C85" w:rsidRPr="00EA2C85" w:rsidRDefault="00EA2C85" w:rsidP="00A61A8D">
      <w:pPr>
        <w:numPr>
          <w:ilvl w:val="0"/>
          <w:numId w:val="9"/>
        </w:numPr>
        <w:autoSpaceDE w:val="0"/>
        <w:autoSpaceDN w:val="0"/>
        <w:adjustRightInd w:val="0"/>
        <w:jc w:val="both"/>
        <w:rPr>
          <w:color w:val="000000"/>
        </w:rPr>
      </w:pPr>
      <w:r w:rsidRPr="00EA2C85">
        <w:rPr>
          <w:color w:val="000000"/>
        </w:rPr>
        <w:t>повторить теоретический материал, относящийся к данной лабораторной работе;</w:t>
      </w:r>
    </w:p>
    <w:p w:rsidR="00EA2C85" w:rsidRPr="00EA2C85" w:rsidRDefault="00EA2C85" w:rsidP="00A61A8D">
      <w:pPr>
        <w:numPr>
          <w:ilvl w:val="0"/>
          <w:numId w:val="9"/>
        </w:numPr>
        <w:autoSpaceDE w:val="0"/>
        <w:autoSpaceDN w:val="0"/>
        <w:adjustRightInd w:val="0"/>
        <w:jc w:val="both"/>
        <w:rPr>
          <w:color w:val="000000"/>
        </w:rPr>
      </w:pPr>
      <w:r w:rsidRPr="00EA2C85">
        <w:rPr>
          <w:color w:val="000000"/>
        </w:rPr>
        <w:t>изучить и ясно представлять себе содержание и порядок выполнения ЛПЗ;</w:t>
      </w:r>
    </w:p>
    <w:p w:rsidR="00EA2C85" w:rsidRPr="00EA2C85" w:rsidRDefault="00EA2C85" w:rsidP="00A61A8D">
      <w:pPr>
        <w:numPr>
          <w:ilvl w:val="0"/>
          <w:numId w:val="9"/>
        </w:numPr>
        <w:autoSpaceDE w:val="0"/>
        <w:autoSpaceDN w:val="0"/>
        <w:adjustRightInd w:val="0"/>
        <w:jc w:val="both"/>
        <w:rPr>
          <w:color w:val="000000"/>
        </w:rPr>
      </w:pPr>
      <w:r w:rsidRPr="00EA2C85">
        <w:rPr>
          <w:color w:val="000000"/>
        </w:rPr>
        <w:t>знать принципы действия и правила работы с оборудованием и инвентарём;</w:t>
      </w:r>
    </w:p>
    <w:p w:rsidR="00EA2C85" w:rsidRPr="00EA2C85" w:rsidRDefault="00EA2C85" w:rsidP="00A61A8D">
      <w:pPr>
        <w:numPr>
          <w:ilvl w:val="0"/>
          <w:numId w:val="9"/>
        </w:numPr>
        <w:autoSpaceDE w:val="0"/>
        <w:autoSpaceDN w:val="0"/>
        <w:adjustRightInd w:val="0"/>
        <w:jc w:val="both"/>
        <w:rPr>
          <w:color w:val="000000"/>
        </w:rPr>
      </w:pPr>
      <w:r w:rsidRPr="00EA2C85">
        <w:rPr>
          <w:color w:val="000000"/>
        </w:rPr>
        <w:t>знать правила безопасного поведения при выполнении ЛПЗ;</w:t>
      </w:r>
    </w:p>
    <w:p w:rsidR="00EA2C85" w:rsidRPr="00EA2C85" w:rsidRDefault="00EA2C85" w:rsidP="00A61A8D">
      <w:pPr>
        <w:numPr>
          <w:ilvl w:val="0"/>
          <w:numId w:val="9"/>
        </w:numPr>
        <w:autoSpaceDE w:val="0"/>
        <w:autoSpaceDN w:val="0"/>
        <w:adjustRightInd w:val="0"/>
        <w:jc w:val="both"/>
        <w:rPr>
          <w:color w:val="000000"/>
        </w:rPr>
      </w:pPr>
      <w:r w:rsidRPr="00EA2C85">
        <w:rPr>
          <w:color w:val="000000"/>
        </w:rPr>
        <w:t>выполнить необходимый по заданию преподавателя объем предварительных расчетов, заготовить необходимые таблицы и рисунки и т.п.</w:t>
      </w:r>
    </w:p>
    <w:p w:rsidR="00EA2C85" w:rsidRPr="00EA2C85" w:rsidRDefault="00EA2C85" w:rsidP="00EA2C85">
      <w:pPr>
        <w:autoSpaceDE w:val="0"/>
        <w:autoSpaceDN w:val="0"/>
        <w:adjustRightInd w:val="0"/>
        <w:ind w:firstLine="708"/>
        <w:jc w:val="both"/>
        <w:rPr>
          <w:color w:val="000000"/>
        </w:rPr>
      </w:pPr>
      <w:r w:rsidRPr="00EA2C85">
        <w:rPr>
          <w:color w:val="000000"/>
        </w:rPr>
        <w:t xml:space="preserve">В процессе </w:t>
      </w:r>
      <w:r w:rsidRPr="00EA2C85">
        <w:rPr>
          <w:b/>
          <w:color w:val="000000"/>
        </w:rPr>
        <w:t>выполнения ЛПЗ</w:t>
      </w:r>
      <w:r w:rsidRPr="00EA2C85">
        <w:rPr>
          <w:color w:val="000000"/>
        </w:rPr>
        <w:t xml:space="preserve"> студент обязан: </w:t>
      </w:r>
    </w:p>
    <w:p w:rsidR="00EA2C85" w:rsidRPr="00EA2C85" w:rsidRDefault="00EA2C85" w:rsidP="00A61A8D">
      <w:pPr>
        <w:numPr>
          <w:ilvl w:val="0"/>
          <w:numId w:val="10"/>
        </w:numPr>
        <w:autoSpaceDE w:val="0"/>
        <w:autoSpaceDN w:val="0"/>
        <w:adjustRightInd w:val="0"/>
        <w:jc w:val="both"/>
        <w:rPr>
          <w:color w:val="000000"/>
        </w:rPr>
      </w:pPr>
      <w:r w:rsidRPr="00EA2C85">
        <w:rPr>
          <w:color w:val="000000"/>
        </w:rPr>
        <w:t xml:space="preserve">строго соблюдать технику безопасности и правила охраны труда; </w:t>
      </w:r>
    </w:p>
    <w:p w:rsidR="00EA2C85" w:rsidRPr="00EA2C85" w:rsidRDefault="00EA2C85" w:rsidP="00A61A8D">
      <w:pPr>
        <w:numPr>
          <w:ilvl w:val="0"/>
          <w:numId w:val="10"/>
        </w:numPr>
        <w:autoSpaceDE w:val="0"/>
        <w:autoSpaceDN w:val="0"/>
        <w:adjustRightInd w:val="0"/>
        <w:jc w:val="both"/>
        <w:rPr>
          <w:color w:val="000000"/>
        </w:rPr>
      </w:pPr>
      <w:r w:rsidRPr="00EA2C85">
        <w:rPr>
          <w:color w:val="000000"/>
        </w:rPr>
        <w:t xml:space="preserve">строго соблюдать порядок проведения ЛПЗ; </w:t>
      </w:r>
    </w:p>
    <w:p w:rsidR="00EA2C85" w:rsidRPr="00EA2C85" w:rsidRDefault="00EA2C85" w:rsidP="00A61A8D">
      <w:pPr>
        <w:numPr>
          <w:ilvl w:val="0"/>
          <w:numId w:val="10"/>
        </w:numPr>
        <w:autoSpaceDE w:val="0"/>
        <w:autoSpaceDN w:val="0"/>
        <w:adjustRightInd w:val="0"/>
        <w:jc w:val="both"/>
        <w:rPr>
          <w:color w:val="000000"/>
        </w:rPr>
      </w:pPr>
      <w:r w:rsidRPr="00EA2C85">
        <w:rPr>
          <w:color w:val="000000"/>
        </w:rPr>
        <w:t xml:space="preserve">работать с оборудованием в соответствии с инструкциями по их эксплуатации; </w:t>
      </w:r>
    </w:p>
    <w:p w:rsidR="00EA2C85" w:rsidRPr="00EA2C85" w:rsidRDefault="00EA2C85" w:rsidP="00A61A8D">
      <w:pPr>
        <w:widowControl w:val="0"/>
        <w:numPr>
          <w:ilvl w:val="0"/>
          <w:numId w:val="10"/>
        </w:numPr>
        <w:jc w:val="both"/>
        <w:rPr>
          <w:b/>
        </w:rPr>
      </w:pPr>
      <w:r w:rsidRPr="00EA2C85">
        <w:t>вести необходимые записи в отчете по ЛПЗ или в рабочих тетрадях.</w:t>
      </w:r>
    </w:p>
    <w:p w:rsidR="00EA2C85" w:rsidRPr="00EA2C85" w:rsidRDefault="00EA2C85" w:rsidP="00EA2C85">
      <w:pPr>
        <w:widowControl w:val="0"/>
        <w:ind w:firstLine="708"/>
        <w:jc w:val="both"/>
        <w:rPr>
          <w:b/>
        </w:rPr>
      </w:pPr>
      <w:r w:rsidRPr="00EA2C85">
        <w:t>После выполнения лабораторных работ студенты предъявляют преподавателю результаты экспериментов, которые должны быть внесены в заготовку отчета в виде таблиц, рекомендованных методическими указаниями.</w:t>
      </w:r>
    </w:p>
    <w:p w:rsidR="00EA2C85" w:rsidRPr="00EA2C85" w:rsidRDefault="00EA2C85" w:rsidP="00EA2C85">
      <w:pPr>
        <w:autoSpaceDE w:val="0"/>
        <w:autoSpaceDN w:val="0"/>
        <w:adjustRightInd w:val="0"/>
        <w:jc w:val="both"/>
        <w:rPr>
          <w:color w:val="000000"/>
        </w:rPr>
      </w:pPr>
      <w:r w:rsidRPr="00EA2C85">
        <w:rPr>
          <w:color w:val="000000"/>
        </w:rPr>
        <w:t>-Отчет по выполненным ЛПЗ оформляется каждым студентом индивидуально и оформляется в соответствии с образцом.</w:t>
      </w:r>
    </w:p>
    <w:p w:rsidR="00EA2C85" w:rsidRPr="00EA2C85" w:rsidRDefault="00EA2C85" w:rsidP="00EA2C85">
      <w:pPr>
        <w:autoSpaceDE w:val="0"/>
        <w:autoSpaceDN w:val="0"/>
        <w:adjustRightInd w:val="0"/>
        <w:jc w:val="both"/>
        <w:rPr>
          <w:color w:val="000000"/>
        </w:rPr>
      </w:pPr>
      <w:r w:rsidRPr="00EA2C85">
        <w:rPr>
          <w:color w:val="000000"/>
        </w:rPr>
        <w:t>-Отчет содержит конкретные выводы, в которых в соответствии с поставленными целями дается оценка полученных результатов, сравнения их с теоретическими положениями, ожидаемыми результатами и т. д., проводится анализ причин, по которым цели ЛПЗ были достигнуты, возможно, не в полном объеме.</w:t>
      </w:r>
    </w:p>
    <w:p w:rsidR="00EA2C85" w:rsidRPr="00EA2C85" w:rsidRDefault="00EA2C85" w:rsidP="00EA2C85">
      <w:pPr>
        <w:autoSpaceDE w:val="0"/>
        <w:autoSpaceDN w:val="0"/>
        <w:adjustRightInd w:val="0"/>
        <w:jc w:val="both"/>
        <w:rPr>
          <w:color w:val="000000"/>
        </w:rPr>
      </w:pPr>
      <w:r w:rsidRPr="00EA2C85">
        <w:rPr>
          <w:color w:val="000000"/>
        </w:rPr>
        <w:t>-Защита отчёта по ЛПЗ проводится в виде индивидуального собеседования с каждым студентом (или бригадой из 2-4 студентов) по данным и результатам оформленного отчета. Ответы на поставленные вопросы студент дает в устной или письменной форме.</w:t>
      </w:r>
    </w:p>
    <w:p w:rsidR="001A44DF" w:rsidRDefault="00EA2C85" w:rsidP="001A44DF">
      <w:pPr>
        <w:widowControl w:val="0"/>
        <w:jc w:val="both"/>
      </w:pPr>
      <w:r w:rsidRPr="00EA2C85">
        <w:t>Форма отчёта.</w:t>
      </w:r>
    </w:p>
    <w:p w:rsidR="00EA2C85" w:rsidRPr="00EA2C85" w:rsidRDefault="00EA2C85" w:rsidP="001A44DF">
      <w:pPr>
        <w:widowControl w:val="0"/>
        <w:jc w:val="both"/>
        <w:rPr>
          <w:b/>
          <w:bdr w:val="none" w:sz="0" w:space="0" w:color="auto" w:frame="1"/>
        </w:rPr>
      </w:pPr>
      <w:r w:rsidRPr="00EA2C85">
        <w:rPr>
          <w:b/>
          <w:bdr w:val="none" w:sz="0" w:space="0" w:color="auto" w:frame="1"/>
        </w:rPr>
        <w:t xml:space="preserve">ОТЧЁТ </w:t>
      </w:r>
    </w:p>
    <w:p w:rsidR="00EA2C85" w:rsidRPr="00EA2C85" w:rsidRDefault="00EA2C85" w:rsidP="00EA2C85">
      <w:pPr>
        <w:shd w:val="clear" w:color="auto" w:fill="FFFFFF"/>
        <w:spacing w:line="360" w:lineRule="auto"/>
        <w:jc w:val="center"/>
        <w:textAlignment w:val="baseline"/>
        <w:rPr>
          <w:bdr w:val="none" w:sz="0" w:space="0" w:color="auto" w:frame="1"/>
        </w:rPr>
      </w:pPr>
      <w:r w:rsidRPr="00EA2C85">
        <w:rPr>
          <w:bdr w:val="none" w:sz="0" w:space="0" w:color="auto" w:frame="1"/>
        </w:rPr>
        <w:t>по выполненному лабораторно-практическому занятию.</w:t>
      </w:r>
    </w:p>
    <w:p w:rsidR="00EA2C85" w:rsidRPr="00EA2C85" w:rsidRDefault="00EA2C85" w:rsidP="00EA2C85">
      <w:pPr>
        <w:shd w:val="clear" w:color="auto" w:fill="FFFFFF"/>
        <w:spacing w:line="360" w:lineRule="auto"/>
        <w:textAlignment w:val="baseline"/>
        <w:rPr>
          <w:bdr w:val="none" w:sz="0" w:space="0" w:color="auto" w:frame="1"/>
        </w:rPr>
      </w:pPr>
      <w:r w:rsidRPr="00EA2C85">
        <w:rPr>
          <w:bdr w:val="none" w:sz="0" w:space="0" w:color="auto" w:frame="1"/>
        </w:rPr>
        <w:t>Дата: ___________________</w:t>
      </w:r>
    </w:p>
    <w:p w:rsidR="00EA2C85" w:rsidRPr="00EA2C85" w:rsidRDefault="00EA2C85" w:rsidP="00EA2C85">
      <w:pPr>
        <w:shd w:val="clear" w:color="auto" w:fill="FFFFFF"/>
        <w:spacing w:line="360" w:lineRule="auto"/>
        <w:textAlignment w:val="baseline"/>
        <w:rPr>
          <w:rFonts w:ascii="Arial" w:hAnsi="Arial" w:cs="Arial"/>
        </w:rPr>
      </w:pPr>
      <w:r w:rsidRPr="00EA2C85">
        <w:rPr>
          <w:bdr w:val="none" w:sz="0" w:space="0" w:color="auto" w:frame="1"/>
        </w:rPr>
        <w:t>Дисциплина: ________________________________________________________________</w:t>
      </w:r>
    </w:p>
    <w:p w:rsidR="00EA2C85" w:rsidRPr="00EA2C85" w:rsidRDefault="00EA2C85" w:rsidP="00EA2C85">
      <w:pPr>
        <w:shd w:val="clear" w:color="auto" w:fill="FFFFFF"/>
        <w:spacing w:line="360" w:lineRule="auto"/>
        <w:textAlignment w:val="baseline"/>
        <w:rPr>
          <w:rFonts w:ascii="Arial" w:hAnsi="Arial" w:cs="Arial"/>
        </w:rPr>
      </w:pPr>
      <w:r w:rsidRPr="00EA2C85">
        <w:rPr>
          <w:bdr w:val="none" w:sz="0" w:space="0" w:color="auto" w:frame="1"/>
        </w:rPr>
        <w:t>Тема ЛПЗ: __________________________________________________________________</w:t>
      </w:r>
    </w:p>
    <w:p w:rsidR="00EA2C85" w:rsidRPr="001A44DF" w:rsidRDefault="00EA2C85" w:rsidP="00EA2C85">
      <w:pPr>
        <w:shd w:val="clear" w:color="auto" w:fill="FFFFFF"/>
        <w:spacing w:line="360" w:lineRule="auto"/>
        <w:textAlignment w:val="baseline"/>
        <w:rPr>
          <w:bdr w:val="none" w:sz="0" w:space="0" w:color="auto" w:frame="1"/>
        </w:rPr>
      </w:pPr>
      <w:r w:rsidRPr="00EA2C85">
        <w:rPr>
          <w:bdr w:val="none" w:sz="0" w:space="0" w:color="auto" w:frame="1"/>
        </w:rPr>
        <w:t>Цель работы: _________________________________</w:t>
      </w:r>
      <w:r w:rsidR="001A44DF">
        <w:rPr>
          <w:bdr w:val="none" w:sz="0" w:space="0" w:color="auto" w:frame="1"/>
        </w:rPr>
        <w:t>___________________________</w:t>
      </w:r>
    </w:p>
    <w:p w:rsidR="00EA2C85" w:rsidRPr="001A44DF" w:rsidRDefault="00EA2C85" w:rsidP="00EA2C85">
      <w:pPr>
        <w:shd w:val="clear" w:color="auto" w:fill="FFFFFF"/>
        <w:spacing w:line="360" w:lineRule="auto"/>
        <w:textAlignment w:val="baseline"/>
        <w:rPr>
          <w:bdr w:val="none" w:sz="0" w:space="0" w:color="auto" w:frame="1"/>
        </w:rPr>
      </w:pPr>
      <w:r w:rsidRPr="00EA2C85">
        <w:rPr>
          <w:bdr w:val="none" w:sz="0" w:space="0" w:color="auto" w:frame="1"/>
        </w:rPr>
        <w:t>Оборудование и инвентарь: ______________________________________________</w:t>
      </w:r>
      <w:r w:rsidR="001A44DF">
        <w:rPr>
          <w:bdr w:val="none" w:sz="0" w:space="0" w:color="auto" w:frame="1"/>
        </w:rPr>
        <w:t>_</w:t>
      </w:r>
    </w:p>
    <w:p w:rsidR="00EA2C85" w:rsidRPr="00EA2C85" w:rsidRDefault="00EA2C85" w:rsidP="00EA2C85">
      <w:pPr>
        <w:shd w:val="clear" w:color="auto" w:fill="FFFFFF"/>
        <w:spacing w:line="360" w:lineRule="auto"/>
        <w:textAlignment w:val="baseline"/>
        <w:rPr>
          <w:bdr w:val="none" w:sz="0" w:space="0" w:color="auto" w:frame="1"/>
        </w:rPr>
      </w:pPr>
      <w:r w:rsidRPr="00EA2C85">
        <w:rPr>
          <w:bdr w:val="none" w:sz="0" w:space="0" w:color="auto" w:frame="1"/>
        </w:rPr>
        <w:t> Сырьё: ______________________________________</w:t>
      </w:r>
      <w:r w:rsidR="001A44DF">
        <w:rPr>
          <w:bdr w:val="none" w:sz="0" w:space="0" w:color="auto" w:frame="1"/>
        </w:rPr>
        <w:t>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335"/>
        <w:gridCol w:w="1918"/>
        <w:gridCol w:w="2160"/>
        <w:gridCol w:w="1377"/>
        <w:gridCol w:w="1003"/>
      </w:tblGrid>
      <w:tr w:rsidR="00EA2C85" w:rsidRPr="00EA2C85" w:rsidTr="009C5C4D">
        <w:trPr>
          <w:trHeight w:val="651"/>
        </w:trPr>
        <w:tc>
          <w:tcPr>
            <w:tcW w:w="1715" w:type="dxa"/>
            <w:tcBorders>
              <w:top w:val="single" w:sz="4" w:space="0" w:color="auto"/>
              <w:left w:val="single" w:sz="4" w:space="0" w:color="auto"/>
              <w:bottom w:val="single" w:sz="4" w:space="0" w:color="auto"/>
              <w:right w:val="single" w:sz="4" w:space="0" w:color="auto"/>
            </w:tcBorders>
            <w:vAlign w:val="center"/>
          </w:tcPr>
          <w:p w:rsidR="00EA2C85" w:rsidRPr="00EA2C85" w:rsidRDefault="00EA2C85" w:rsidP="00EA2C85">
            <w:pPr>
              <w:widowControl w:val="0"/>
              <w:autoSpaceDE w:val="0"/>
              <w:autoSpaceDN w:val="0"/>
              <w:adjustRightInd w:val="0"/>
              <w:jc w:val="center"/>
            </w:pPr>
            <w:r w:rsidRPr="00EA2C85">
              <w:t>Наименование изделий</w:t>
            </w:r>
          </w:p>
        </w:tc>
        <w:tc>
          <w:tcPr>
            <w:tcW w:w="1335" w:type="dxa"/>
            <w:tcBorders>
              <w:top w:val="single" w:sz="4" w:space="0" w:color="auto"/>
              <w:left w:val="single" w:sz="4" w:space="0" w:color="auto"/>
              <w:bottom w:val="single" w:sz="4" w:space="0" w:color="auto"/>
              <w:right w:val="single" w:sz="4" w:space="0" w:color="auto"/>
            </w:tcBorders>
            <w:vAlign w:val="center"/>
          </w:tcPr>
          <w:p w:rsidR="00EA2C85" w:rsidRPr="00EA2C85" w:rsidRDefault="00EA2C85" w:rsidP="00EA2C85">
            <w:pPr>
              <w:widowControl w:val="0"/>
              <w:autoSpaceDE w:val="0"/>
              <w:autoSpaceDN w:val="0"/>
              <w:adjustRightInd w:val="0"/>
              <w:jc w:val="center"/>
            </w:pPr>
            <w:r w:rsidRPr="00EA2C85">
              <w:t>Дефекты</w:t>
            </w:r>
          </w:p>
        </w:tc>
        <w:tc>
          <w:tcPr>
            <w:tcW w:w="1918" w:type="dxa"/>
            <w:tcBorders>
              <w:top w:val="single" w:sz="4" w:space="0" w:color="auto"/>
              <w:left w:val="single" w:sz="4" w:space="0" w:color="auto"/>
              <w:bottom w:val="single" w:sz="4" w:space="0" w:color="auto"/>
              <w:right w:val="single" w:sz="4" w:space="0" w:color="auto"/>
            </w:tcBorders>
            <w:vAlign w:val="center"/>
          </w:tcPr>
          <w:p w:rsidR="00EA2C85" w:rsidRPr="00EA2C85" w:rsidRDefault="00EA2C85" w:rsidP="00EA2C85">
            <w:pPr>
              <w:widowControl w:val="0"/>
              <w:autoSpaceDE w:val="0"/>
              <w:autoSpaceDN w:val="0"/>
              <w:adjustRightInd w:val="0"/>
              <w:jc w:val="center"/>
            </w:pPr>
            <w:r w:rsidRPr="00EA2C85">
              <w:t>Причина возникновения</w:t>
            </w:r>
          </w:p>
        </w:tc>
        <w:tc>
          <w:tcPr>
            <w:tcW w:w="2160" w:type="dxa"/>
            <w:tcBorders>
              <w:top w:val="single" w:sz="4" w:space="0" w:color="auto"/>
              <w:left w:val="single" w:sz="4" w:space="0" w:color="auto"/>
              <w:bottom w:val="single" w:sz="4" w:space="0" w:color="auto"/>
              <w:right w:val="single" w:sz="4" w:space="0" w:color="auto"/>
            </w:tcBorders>
            <w:vAlign w:val="center"/>
          </w:tcPr>
          <w:p w:rsidR="00EA2C85" w:rsidRPr="00EA2C85" w:rsidRDefault="00EA2C85" w:rsidP="00EA2C85">
            <w:pPr>
              <w:widowControl w:val="0"/>
              <w:autoSpaceDE w:val="0"/>
              <w:autoSpaceDN w:val="0"/>
              <w:adjustRightInd w:val="0"/>
              <w:jc w:val="center"/>
            </w:pPr>
            <w:r w:rsidRPr="00EA2C85">
              <w:t>Этап технологического процесса, на котором возникли дефекты</w:t>
            </w:r>
          </w:p>
        </w:tc>
        <w:tc>
          <w:tcPr>
            <w:tcW w:w="1377" w:type="dxa"/>
            <w:tcBorders>
              <w:top w:val="single" w:sz="4" w:space="0" w:color="auto"/>
              <w:left w:val="single" w:sz="4" w:space="0" w:color="auto"/>
              <w:bottom w:val="single" w:sz="4" w:space="0" w:color="auto"/>
              <w:right w:val="single" w:sz="4" w:space="0" w:color="auto"/>
            </w:tcBorders>
            <w:vAlign w:val="center"/>
          </w:tcPr>
          <w:p w:rsidR="00EA2C85" w:rsidRPr="00EA2C85" w:rsidRDefault="00EA2C85" w:rsidP="00EA2C85">
            <w:pPr>
              <w:widowControl w:val="0"/>
              <w:autoSpaceDE w:val="0"/>
              <w:autoSpaceDN w:val="0"/>
              <w:adjustRightInd w:val="0"/>
              <w:jc w:val="center"/>
            </w:pPr>
            <w:r w:rsidRPr="00EA2C85">
              <w:t>Способ устранения</w:t>
            </w:r>
          </w:p>
        </w:tc>
        <w:tc>
          <w:tcPr>
            <w:tcW w:w="1003" w:type="dxa"/>
            <w:tcBorders>
              <w:top w:val="single" w:sz="4" w:space="0" w:color="auto"/>
              <w:left w:val="single" w:sz="4" w:space="0" w:color="auto"/>
              <w:bottom w:val="single" w:sz="4" w:space="0" w:color="auto"/>
              <w:right w:val="single" w:sz="4" w:space="0" w:color="auto"/>
            </w:tcBorders>
            <w:vAlign w:val="center"/>
          </w:tcPr>
          <w:p w:rsidR="00EA2C85" w:rsidRPr="00EA2C85" w:rsidRDefault="00EA2C85" w:rsidP="00EA2C85">
            <w:pPr>
              <w:widowControl w:val="0"/>
              <w:autoSpaceDE w:val="0"/>
              <w:autoSpaceDN w:val="0"/>
              <w:adjustRightInd w:val="0"/>
              <w:jc w:val="center"/>
            </w:pPr>
            <w:r w:rsidRPr="00EA2C85">
              <w:t>Оценка</w:t>
            </w:r>
          </w:p>
        </w:tc>
      </w:tr>
      <w:tr w:rsidR="00EA2C85" w:rsidRPr="00EA2C85" w:rsidTr="009C5C4D">
        <w:trPr>
          <w:trHeight w:val="326"/>
        </w:trPr>
        <w:tc>
          <w:tcPr>
            <w:tcW w:w="1715"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335"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918"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377"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003"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r>
      <w:tr w:rsidR="00EA2C85" w:rsidRPr="00EA2C85" w:rsidTr="009C5C4D">
        <w:trPr>
          <w:trHeight w:val="305"/>
        </w:trPr>
        <w:tc>
          <w:tcPr>
            <w:tcW w:w="1715"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335"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918"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377"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003"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r>
      <w:tr w:rsidR="00EA2C85" w:rsidRPr="00EA2C85" w:rsidTr="009C5C4D">
        <w:trPr>
          <w:trHeight w:val="326"/>
        </w:trPr>
        <w:tc>
          <w:tcPr>
            <w:tcW w:w="1715"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335"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918"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377"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c>
          <w:tcPr>
            <w:tcW w:w="1003" w:type="dxa"/>
            <w:tcBorders>
              <w:top w:val="single" w:sz="4" w:space="0" w:color="auto"/>
              <w:left w:val="single" w:sz="4" w:space="0" w:color="auto"/>
              <w:bottom w:val="single" w:sz="4" w:space="0" w:color="auto"/>
              <w:right w:val="single" w:sz="4" w:space="0" w:color="auto"/>
            </w:tcBorders>
          </w:tcPr>
          <w:p w:rsidR="00EA2C85" w:rsidRPr="00EA2C85" w:rsidRDefault="00EA2C85" w:rsidP="00EA2C85">
            <w:pPr>
              <w:widowControl w:val="0"/>
              <w:autoSpaceDE w:val="0"/>
              <w:autoSpaceDN w:val="0"/>
              <w:adjustRightInd w:val="0"/>
            </w:pPr>
          </w:p>
        </w:tc>
      </w:tr>
    </w:tbl>
    <w:p w:rsidR="00EA2C85" w:rsidRPr="00EA2C85" w:rsidRDefault="00EA2C85" w:rsidP="00EA2C85">
      <w:pPr>
        <w:shd w:val="clear" w:color="auto" w:fill="FFFFFF"/>
        <w:spacing w:line="281" w:lineRule="atLeast"/>
        <w:textAlignment w:val="baseline"/>
        <w:rPr>
          <w:rFonts w:ascii="Arial" w:hAnsi="Arial" w:cs="Arial"/>
        </w:rPr>
      </w:pPr>
      <w:r w:rsidRPr="00EA2C85">
        <w:rPr>
          <w:bdr w:val="none" w:sz="0" w:space="0" w:color="auto" w:frame="1"/>
        </w:rPr>
        <w:lastRenderedPageBreak/>
        <w:t xml:space="preserve"> Вывод: </w:t>
      </w:r>
    </w:p>
    <w:p w:rsidR="00EA2C85" w:rsidRPr="00EA2C85" w:rsidRDefault="00EA2C85" w:rsidP="00EA2C85">
      <w:pPr>
        <w:shd w:val="clear" w:color="auto" w:fill="FFFFFF"/>
        <w:spacing w:line="281" w:lineRule="atLeast"/>
        <w:textAlignment w:val="baseline"/>
        <w:rPr>
          <w:bdr w:val="none" w:sz="0" w:space="0" w:color="auto" w:frame="1"/>
        </w:rPr>
      </w:pPr>
      <w:r w:rsidRPr="00EA2C85">
        <w:rPr>
          <w:bdr w:val="none" w:sz="0" w:space="0" w:color="auto" w:frame="1"/>
        </w:rPr>
        <w:t>_______________________________________________________________________________________________________________________________________</w:t>
      </w:r>
      <w:r w:rsidR="008B716D">
        <w:rPr>
          <w:bdr w:val="none" w:sz="0" w:space="0" w:color="auto" w:frame="1"/>
        </w:rPr>
        <w:t>_______________</w:t>
      </w:r>
      <w:r w:rsidRPr="00EA2C85">
        <w:rPr>
          <w:bdr w:val="none" w:sz="0" w:space="0" w:color="auto" w:frame="1"/>
        </w:rPr>
        <w:t>_____________________________________________________________________________</w:t>
      </w:r>
    </w:p>
    <w:p w:rsidR="00EA2C85" w:rsidRPr="00EA2C85" w:rsidRDefault="00EA2C85" w:rsidP="00EA2C85">
      <w:pPr>
        <w:shd w:val="clear" w:color="auto" w:fill="FFFFFF"/>
        <w:spacing w:line="281" w:lineRule="atLeast"/>
        <w:textAlignment w:val="baseline"/>
        <w:rPr>
          <w:bdr w:val="none" w:sz="0" w:space="0" w:color="auto" w:frame="1"/>
        </w:rPr>
      </w:pPr>
      <w:r w:rsidRPr="00EA2C85">
        <w:rPr>
          <w:bdr w:val="none" w:sz="0" w:space="0" w:color="auto" w:frame="1"/>
        </w:rPr>
        <w:t>Ф.И студента или группы студентов:</w:t>
      </w:r>
    </w:p>
    <w:p w:rsidR="00EA2C85" w:rsidRPr="00EA2C85" w:rsidRDefault="00EA2C85" w:rsidP="00EA2C85">
      <w:r w:rsidRPr="00EA2C85">
        <w:rPr>
          <w:bdr w:val="none" w:sz="0" w:space="0" w:color="auto" w:frame="1"/>
        </w:rPr>
        <w:t>_____________________________________________________________________________</w:t>
      </w:r>
    </w:p>
    <w:p w:rsidR="00EA2C85" w:rsidRPr="00EA2C85" w:rsidRDefault="00EA2C85" w:rsidP="00EA2C85">
      <w:pPr>
        <w:shd w:val="clear" w:color="auto" w:fill="FFFFFF"/>
        <w:jc w:val="both"/>
        <w:rPr>
          <w:b/>
          <w:i/>
        </w:rPr>
      </w:pPr>
      <w:r w:rsidRPr="00EA2C85">
        <w:rPr>
          <w:b/>
          <w:i/>
        </w:rPr>
        <w:t>-Критерии оценивания работы по оформлению отчётов по ЛПЗ.</w:t>
      </w:r>
    </w:p>
    <w:tbl>
      <w:tblPr>
        <w:tblpPr w:leftFromText="180" w:rightFromText="180" w:vertAnchor="text" w:horzAnchor="margin" w:tblpY="107"/>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797"/>
        <w:gridCol w:w="2240"/>
        <w:gridCol w:w="2520"/>
        <w:gridCol w:w="2520"/>
      </w:tblGrid>
      <w:tr w:rsidR="00EA2C85" w:rsidRPr="00EA2C85" w:rsidTr="009C5C4D">
        <w:tc>
          <w:tcPr>
            <w:tcW w:w="551" w:type="dxa"/>
            <w:vMerge w:val="restart"/>
            <w:vAlign w:val="center"/>
          </w:tcPr>
          <w:p w:rsidR="00EA2C85" w:rsidRPr="00EA2C85" w:rsidRDefault="00EA2C85" w:rsidP="00EA2C85">
            <w:pPr>
              <w:jc w:val="center"/>
              <w:rPr>
                <w:b/>
                <w:sz w:val="20"/>
                <w:szCs w:val="20"/>
              </w:rPr>
            </w:pPr>
            <w:r w:rsidRPr="00EA2C85">
              <w:rPr>
                <w:b/>
                <w:sz w:val="20"/>
                <w:szCs w:val="20"/>
              </w:rPr>
              <w:t xml:space="preserve">№ </w:t>
            </w:r>
            <w:proofErr w:type="gramStart"/>
            <w:r w:rsidRPr="00EA2C85">
              <w:rPr>
                <w:b/>
                <w:sz w:val="20"/>
                <w:szCs w:val="20"/>
              </w:rPr>
              <w:t>п</w:t>
            </w:r>
            <w:proofErr w:type="gramEnd"/>
            <w:r w:rsidRPr="00EA2C85">
              <w:rPr>
                <w:b/>
                <w:sz w:val="20"/>
                <w:szCs w:val="20"/>
              </w:rPr>
              <w:t>/п</w:t>
            </w:r>
          </w:p>
        </w:tc>
        <w:tc>
          <w:tcPr>
            <w:tcW w:w="1797" w:type="dxa"/>
            <w:vMerge w:val="restart"/>
            <w:vAlign w:val="center"/>
          </w:tcPr>
          <w:p w:rsidR="00EA2C85" w:rsidRPr="00EA2C85" w:rsidRDefault="00EA2C85" w:rsidP="00EA2C85">
            <w:pPr>
              <w:jc w:val="center"/>
              <w:rPr>
                <w:b/>
                <w:sz w:val="20"/>
                <w:szCs w:val="20"/>
              </w:rPr>
            </w:pPr>
            <w:r w:rsidRPr="00EA2C85">
              <w:rPr>
                <w:b/>
                <w:sz w:val="20"/>
                <w:szCs w:val="20"/>
              </w:rPr>
              <w:t>Критерии</w:t>
            </w:r>
          </w:p>
          <w:p w:rsidR="00EA2C85" w:rsidRPr="00EA2C85" w:rsidRDefault="00EA2C85" w:rsidP="00EA2C85">
            <w:pPr>
              <w:jc w:val="center"/>
              <w:rPr>
                <w:b/>
                <w:sz w:val="20"/>
                <w:szCs w:val="20"/>
              </w:rPr>
            </w:pPr>
            <w:r w:rsidRPr="00EA2C85">
              <w:rPr>
                <w:b/>
                <w:sz w:val="20"/>
                <w:szCs w:val="20"/>
              </w:rPr>
              <w:t>оценки</w:t>
            </w:r>
          </w:p>
        </w:tc>
        <w:tc>
          <w:tcPr>
            <w:tcW w:w="2240" w:type="dxa"/>
            <w:vAlign w:val="center"/>
          </w:tcPr>
          <w:p w:rsidR="00EA2C85" w:rsidRPr="00EA2C85" w:rsidRDefault="00EA2C85" w:rsidP="00EA2C85">
            <w:pPr>
              <w:jc w:val="center"/>
              <w:rPr>
                <w:b/>
                <w:sz w:val="20"/>
                <w:szCs w:val="20"/>
              </w:rPr>
            </w:pPr>
            <w:r w:rsidRPr="00EA2C85">
              <w:rPr>
                <w:b/>
                <w:sz w:val="20"/>
                <w:szCs w:val="20"/>
              </w:rPr>
              <w:t>Выполнено</w:t>
            </w:r>
          </w:p>
        </w:tc>
        <w:tc>
          <w:tcPr>
            <w:tcW w:w="2520" w:type="dxa"/>
            <w:vAlign w:val="center"/>
          </w:tcPr>
          <w:p w:rsidR="00EA2C85" w:rsidRPr="00EA2C85" w:rsidRDefault="00EA2C85" w:rsidP="00EA2C85">
            <w:pPr>
              <w:jc w:val="center"/>
              <w:rPr>
                <w:b/>
                <w:sz w:val="20"/>
                <w:szCs w:val="20"/>
              </w:rPr>
            </w:pPr>
            <w:r w:rsidRPr="00EA2C85">
              <w:rPr>
                <w:b/>
                <w:sz w:val="20"/>
                <w:szCs w:val="20"/>
              </w:rPr>
              <w:t>Выполнено не полностью</w:t>
            </w:r>
          </w:p>
        </w:tc>
        <w:tc>
          <w:tcPr>
            <w:tcW w:w="2520" w:type="dxa"/>
            <w:vAlign w:val="center"/>
          </w:tcPr>
          <w:p w:rsidR="00EA2C85" w:rsidRPr="00EA2C85" w:rsidRDefault="00EA2C85" w:rsidP="00EA2C85">
            <w:pPr>
              <w:jc w:val="center"/>
              <w:rPr>
                <w:b/>
                <w:sz w:val="20"/>
                <w:szCs w:val="20"/>
              </w:rPr>
            </w:pPr>
            <w:r w:rsidRPr="00EA2C85">
              <w:rPr>
                <w:b/>
                <w:sz w:val="20"/>
                <w:szCs w:val="20"/>
              </w:rPr>
              <w:t>Не выполнено</w:t>
            </w:r>
          </w:p>
        </w:tc>
      </w:tr>
      <w:tr w:rsidR="00EA2C85" w:rsidRPr="00EA2C85" w:rsidTr="009C5C4D">
        <w:tc>
          <w:tcPr>
            <w:tcW w:w="551" w:type="dxa"/>
            <w:vMerge/>
            <w:vAlign w:val="center"/>
          </w:tcPr>
          <w:p w:rsidR="00EA2C85" w:rsidRPr="00EA2C85" w:rsidRDefault="00EA2C85" w:rsidP="00EA2C85">
            <w:pPr>
              <w:jc w:val="center"/>
              <w:rPr>
                <w:b/>
                <w:sz w:val="20"/>
                <w:szCs w:val="20"/>
              </w:rPr>
            </w:pPr>
          </w:p>
        </w:tc>
        <w:tc>
          <w:tcPr>
            <w:tcW w:w="1797" w:type="dxa"/>
            <w:vMerge/>
            <w:vAlign w:val="center"/>
          </w:tcPr>
          <w:p w:rsidR="00EA2C85" w:rsidRPr="00EA2C85" w:rsidRDefault="00EA2C85" w:rsidP="00EA2C85">
            <w:pPr>
              <w:jc w:val="center"/>
              <w:rPr>
                <w:b/>
                <w:sz w:val="20"/>
                <w:szCs w:val="20"/>
              </w:rPr>
            </w:pPr>
          </w:p>
        </w:tc>
        <w:tc>
          <w:tcPr>
            <w:tcW w:w="2240" w:type="dxa"/>
            <w:vAlign w:val="center"/>
          </w:tcPr>
          <w:p w:rsidR="00EA2C85" w:rsidRPr="00EA2C85" w:rsidRDefault="00EA2C85" w:rsidP="00EA2C85">
            <w:pPr>
              <w:jc w:val="center"/>
              <w:rPr>
                <w:b/>
                <w:sz w:val="20"/>
                <w:szCs w:val="20"/>
              </w:rPr>
            </w:pPr>
            <w:r w:rsidRPr="00EA2C85">
              <w:rPr>
                <w:b/>
                <w:sz w:val="20"/>
                <w:szCs w:val="20"/>
              </w:rPr>
              <w:t>Высокий уровень</w:t>
            </w:r>
          </w:p>
          <w:p w:rsidR="00EA2C85" w:rsidRPr="00EA2C85" w:rsidRDefault="00EA2C85" w:rsidP="00EA2C85">
            <w:pPr>
              <w:jc w:val="center"/>
              <w:rPr>
                <w:b/>
                <w:sz w:val="20"/>
                <w:szCs w:val="20"/>
              </w:rPr>
            </w:pPr>
            <w:r w:rsidRPr="00EA2C85">
              <w:rPr>
                <w:b/>
                <w:sz w:val="20"/>
                <w:szCs w:val="20"/>
              </w:rPr>
              <w:t>3 балла</w:t>
            </w:r>
          </w:p>
        </w:tc>
        <w:tc>
          <w:tcPr>
            <w:tcW w:w="2520" w:type="dxa"/>
            <w:vAlign w:val="center"/>
          </w:tcPr>
          <w:p w:rsidR="00EA2C85" w:rsidRPr="00EA2C85" w:rsidRDefault="00EA2C85" w:rsidP="00EA2C85">
            <w:pPr>
              <w:jc w:val="center"/>
              <w:rPr>
                <w:b/>
                <w:sz w:val="20"/>
                <w:szCs w:val="20"/>
              </w:rPr>
            </w:pPr>
            <w:r w:rsidRPr="00EA2C85">
              <w:rPr>
                <w:b/>
                <w:sz w:val="20"/>
                <w:szCs w:val="20"/>
              </w:rPr>
              <w:t>Средний уровень</w:t>
            </w:r>
          </w:p>
          <w:p w:rsidR="00EA2C85" w:rsidRPr="00EA2C85" w:rsidRDefault="00EA2C85" w:rsidP="00EA2C85">
            <w:pPr>
              <w:jc w:val="center"/>
              <w:rPr>
                <w:b/>
                <w:sz w:val="20"/>
                <w:szCs w:val="20"/>
              </w:rPr>
            </w:pPr>
            <w:r w:rsidRPr="00EA2C85">
              <w:rPr>
                <w:b/>
                <w:sz w:val="20"/>
                <w:szCs w:val="20"/>
              </w:rPr>
              <w:t>2 балла</w:t>
            </w:r>
          </w:p>
        </w:tc>
        <w:tc>
          <w:tcPr>
            <w:tcW w:w="2520" w:type="dxa"/>
            <w:vAlign w:val="center"/>
          </w:tcPr>
          <w:p w:rsidR="00EA2C85" w:rsidRPr="00EA2C85" w:rsidRDefault="00EA2C85" w:rsidP="00EA2C85">
            <w:pPr>
              <w:jc w:val="center"/>
              <w:rPr>
                <w:b/>
                <w:sz w:val="20"/>
                <w:szCs w:val="20"/>
              </w:rPr>
            </w:pPr>
            <w:r w:rsidRPr="00EA2C85">
              <w:rPr>
                <w:b/>
                <w:sz w:val="20"/>
                <w:szCs w:val="20"/>
              </w:rPr>
              <w:t>Низкий уровень</w:t>
            </w:r>
          </w:p>
          <w:p w:rsidR="00EA2C85" w:rsidRPr="00EA2C85" w:rsidRDefault="00EA2C85" w:rsidP="00EA2C85">
            <w:pPr>
              <w:jc w:val="center"/>
              <w:rPr>
                <w:b/>
                <w:sz w:val="20"/>
                <w:szCs w:val="20"/>
              </w:rPr>
            </w:pPr>
            <w:r w:rsidRPr="00EA2C85">
              <w:rPr>
                <w:b/>
                <w:sz w:val="20"/>
                <w:szCs w:val="20"/>
              </w:rPr>
              <w:t>1 балл</w:t>
            </w:r>
          </w:p>
        </w:tc>
      </w:tr>
      <w:tr w:rsidR="00EA2C85" w:rsidRPr="00EA2C85" w:rsidTr="009C5C4D">
        <w:tc>
          <w:tcPr>
            <w:tcW w:w="551" w:type="dxa"/>
          </w:tcPr>
          <w:p w:rsidR="00EA2C85" w:rsidRPr="00EA2C85" w:rsidRDefault="00EA2C85" w:rsidP="00EA2C85">
            <w:pPr>
              <w:rPr>
                <w:sz w:val="20"/>
                <w:szCs w:val="20"/>
              </w:rPr>
            </w:pPr>
            <w:r w:rsidRPr="00EA2C85">
              <w:rPr>
                <w:sz w:val="20"/>
                <w:szCs w:val="20"/>
              </w:rPr>
              <w:t>1</w:t>
            </w:r>
          </w:p>
        </w:tc>
        <w:tc>
          <w:tcPr>
            <w:tcW w:w="1797" w:type="dxa"/>
          </w:tcPr>
          <w:p w:rsidR="00EA2C85" w:rsidRPr="00EA2C85" w:rsidRDefault="00EA2C85" w:rsidP="00EA2C85">
            <w:pPr>
              <w:rPr>
                <w:sz w:val="20"/>
                <w:szCs w:val="20"/>
              </w:rPr>
            </w:pPr>
            <w:r w:rsidRPr="00EA2C85">
              <w:rPr>
                <w:sz w:val="20"/>
                <w:szCs w:val="20"/>
              </w:rPr>
              <w:t>Соответствие представленной в отчёте информации заданной теме</w:t>
            </w:r>
          </w:p>
        </w:tc>
        <w:tc>
          <w:tcPr>
            <w:tcW w:w="2240" w:type="dxa"/>
          </w:tcPr>
          <w:p w:rsidR="00EA2C85" w:rsidRPr="00EA2C85" w:rsidRDefault="00EA2C85" w:rsidP="00EA2C85">
            <w:pPr>
              <w:rPr>
                <w:sz w:val="20"/>
                <w:szCs w:val="20"/>
              </w:rPr>
            </w:pPr>
            <w:r w:rsidRPr="00EA2C85">
              <w:rPr>
                <w:sz w:val="20"/>
                <w:szCs w:val="20"/>
              </w:rPr>
              <w:t>-содержание полностью соответствует заданной теме</w:t>
            </w:r>
          </w:p>
        </w:tc>
        <w:tc>
          <w:tcPr>
            <w:tcW w:w="2520" w:type="dxa"/>
          </w:tcPr>
          <w:p w:rsidR="00EA2C85" w:rsidRPr="00EA2C85" w:rsidRDefault="00EA2C85" w:rsidP="00EA2C85">
            <w:pPr>
              <w:rPr>
                <w:sz w:val="20"/>
                <w:szCs w:val="20"/>
              </w:rPr>
            </w:pPr>
            <w:r w:rsidRPr="00EA2C85">
              <w:rPr>
                <w:sz w:val="20"/>
                <w:szCs w:val="20"/>
              </w:rPr>
              <w:t>-содержание соответствует заданной теме, но есть незначительные замечания.</w:t>
            </w:r>
          </w:p>
        </w:tc>
        <w:tc>
          <w:tcPr>
            <w:tcW w:w="2520" w:type="dxa"/>
            <w:shd w:val="clear" w:color="auto" w:fill="auto"/>
          </w:tcPr>
          <w:p w:rsidR="00EA2C85" w:rsidRPr="00EA2C85" w:rsidRDefault="00EA2C85" w:rsidP="00EA2C85">
            <w:pPr>
              <w:rPr>
                <w:sz w:val="20"/>
                <w:szCs w:val="20"/>
              </w:rPr>
            </w:pPr>
            <w:r w:rsidRPr="00EA2C85">
              <w:rPr>
                <w:sz w:val="20"/>
                <w:szCs w:val="20"/>
              </w:rPr>
              <w:t>- содержание не совсем соответствует заданной теме;</w:t>
            </w:r>
          </w:p>
          <w:p w:rsidR="00EA2C85" w:rsidRPr="00EA2C85" w:rsidRDefault="00EA2C85" w:rsidP="00EA2C85">
            <w:pPr>
              <w:rPr>
                <w:sz w:val="20"/>
                <w:szCs w:val="20"/>
              </w:rPr>
            </w:pPr>
          </w:p>
        </w:tc>
      </w:tr>
      <w:tr w:rsidR="00EA2C85" w:rsidRPr="00EA2C85" w:rsidTr="009C5C4D">
        <w:tc>
          <w:tcPr>
            <w:tcW w:w="551" w:type="dxa"/>
          </w:tcPr>
          <w:p w:rsidR="00EA2C85" w:rsidRPr="00EA2C85" w:rsidRDefault="00EA2C85" w:rsidP="00EA2C85">
            <w:pPr>
              <w:rPr>
                <w:sz w:val="20"/>
                <w:szCs w:val="20"/>
              </w:rPr>
            </w:pPr>
            <w:r w:rsidRPr="00EA2C85">
              <w:rPr>
                <w:sz w:val="20"/>
                <w:szCs w:val="20"/>
              </w:rPr>
              <w:t>2</w:t>
            </w:r>
          </w:p>
        </w:tc>
        <w:tc>
          <w:tcPr>
            <w:tcW w:w="1797" w:type="dxa"/>
          </w:tcPr>
          <w:p w:rsidR="00EA2C85" w:rsidRPr="00EA2C85" w:rsidRDefault="00EA2C85" w:rsidP="00EA2C85">
            <w:pPr>
              <w:rPr>
                <w:sz w:val="20"/>
                <w:szCs w:val="20"/>
              </w:rPr>
            </w:pPr>
            <w:r w:rsidRPr="00EA2C85">
              <w:rPr>
                <w:sz w:val="20"/>
                <w:szCs w:val="20"/>
              </w:rPr>
              <w:t>Полнота содержания в отчёте, верность суждений</w:t>
            </w:r>
          </w:p>
        </w:tc>
        <w:tc>
          <w:tcPr>
            <w:tcW w:w="2240" w:type="dxa"/>
          </w:tcPr>
          <w:p w:rsidR="00EA2C85" w:rsidRPr="00EA2C85" w:rsidRDefault="00EA2C85" w:rsidP="00EA2C85">
            <w:pPr>
              <w:rPr>
                <w:sz w:val="20"/>
                <w:szCs w:val="20"/>
              </w:rPr>
            </w:pPr>
            <w:r w:rsidRPr="00EA2C85">
              <w:rPr>
                <w:sz w:val="20"/>
                <w:szCs w:val="20"/>
              </w:rPr>
              <w:t>-полнота содержания;</w:t>
            </w:r>
          </w:p>
          <w:p w:rsidR="00EA2C85" w:rsidRPr="00EA2C85" w:rsidRDefault="00EA2C85" w:rsidP="00EA2C85">
            <w:pPr>
              <w:rPr>
                <w:sz w:val="20"/>
                <w:szCs w:val="20"/>
              </w:rPr>
            </w:pPr>
            <w:r w:rsidRPr="00EA2C85">
              <w:rPr>
                <w:sz w:val="20"/>
                <w:szCs w:val="20"/>
              </w:rPr>
              <w:t>-последовательность и верность в суждениях</w:t>
            </w:r>
          </w:p>
        </w:tc>
        <w:tc>
          <w:tcPr>
            <w:tcW w:w="2520" w:type="dxa"/>
          </w:tcPr>
          <w:p w:rsidR="00EA2C85" w:rsidRPr="00EA2C85" w:rsidRDefault="00EA2C85" w:rsidP="00EA2C85">
            <w:pPr>
              <w:rPr>
                <w:sz w:val="20"/>
                <w:szCs w:val="20"/>
              </w:rPr>
            </w:pPr>
            <w:r w:rsidRPr="00EA2C85">
              <w:rPr>
                <w:sz w:val="20"/>
                <w:szCs w:val="20"/>
              </w:rPr>
              <w:t>имеются незначительные недочёты:</w:t>
            </w:r>
          </w:p>
          <w:p w:rsidR="00EA2C85" w:rsidRPr="00EA2C85" w:rsidRDefault="00EA2C85" w:rsidP="00EA2C85">
            <w:pPr>
              <w:rPr>
                <w:sz w:val="20"/>
                <w:szCs w:val="20"/>
              </w:rPr>
            </w:pPr>
            <w:r w:rsidRPr="00EA2C85">
              <w:rPr>
                <w:sz w:val="20"/>
                <w:szCs w:val="20"/>
              </w:rPr>
              <w:t>-в полноте содержания;</w:t>
            </w:r>
          </w:p>
          <w:p w:rsidR="00EA2C85" w:rsidRPr="00EA2C85" w:rsidRDefault="00EA2C85" w:rsidP="00EA2C85">
            <w:pPr>
              <w:rPr>
                <w:sz w:val="20"/>
                <w:szCs w:val="20"/>
              </w:rPr>
            </w:pPr>
            <w:r w:rsidRPr="00EA2C85">
              <w:rPr>
                <w:sz w:val="20"/>
                <w:szCs w:val="20"/>
              </w:rPr>
              <w:t xml:space="preserve">-в последовательности и верности суждений </w:t>
            </w:r>
          </w:p>
        </w:tc>
        <w:tc>
          <w:tcPr>
            <w:tcW w:w="2520" w:type="dxa"/>
            <w:shd w:val="clear" w:color="auto" w:fill="auto"/>
          </w:tcPr>
          <w:p w:rsidR="00EA2C85" w:rsidRPr="00EA2C85" w:rsidRDefault="00EA2C85" w:rsidP="00EA2C85">
            <w:pPr>
              <w:rPr>
                <w:sz w:val="20"/>
                <w:szCs w:val="20"/>
              </w:rPr>
            </w:pPr>
            <w:r w:rsidRPr="00EA2C85">
              <w:rPr>
                <w:sz w:val="20"/>
                <w:szCs w:val="20"/>
              </w:rPr>
              <w:t>--не полное раскрытие содержания.</w:t>
            </w:r>
          </w:p>
          <w:p w:rsidR="00EA2C85" w:rsidRPr="00EA2C85" w:rsidRDefault="00EA2C85" w:rsidP="00EA2C85">
            <w:pPr>
              <w:rPr>
                <w:sz w:val="20"/>
                <w:szCs w:val="20"/>
              </w:rPr>
            </w:pPr>
            <w:r w:rsidRPr="00EA2C85">
              <w:rPr>
                <w:sz w:val="20"/>
                <w:szCs w:val="20"/>
              </w:rPr>
              <w:t>-имеются множественные ошибки в последовательности и верности суждений</w:t>
            </w:r>
          </w:p>
        </w:tc>
      </w:tr>
      <w:tr w:rsidR="00EA2C85" w:rsidRPr="00EA2C85" w:rsidTr="009C5C4D">
        <w:tc>
          <w:tcPr>
            <w:tcW w:w="551" w:type="dxa"/>
          </w:tcPr>
          <w:p w:rsidR="00EA2C85" w:rsidRPr="00EA2C85" w:rsidRDefault="00EA2C85" w:rsidP="00EA2C85">
            <w:pPr>
              <w:rPr>
                <w:sz w:val="20"/>
                <w:szCs w:val="20"/>
              </w:rPr>
            </w:pPr>
            <w:r w:rsidRPr="00EA2C85">
              <w:rPr>
                <w:sz w:val="20"/>
                <w:szCs w:val="20"/>
              </w:rPr>
              <w:t>3</w:t>
            </w:r>
          </w:p>
        </w:tc>
        <w:tc>
          <w:tcPr>
            <w:tcW w:w="1797" w:type="dxa"/>
          </w:tcPr>
          <w:p w:rsidR="00EA2C85" w:rsidRPr="00EA2C85" w:rsidRDefault="00EA2C85" w:rsidP="00EA2C85">
            <w:pPr>
              <w:rPr>
                <w:sz w:val="20"/>
                <w:szCs w:val="20"/>
              </w:rPr>
            </w:pPr>
            <w:r w:rsidRPr="00EA2C85">
              <w:rPr>
                <w:sz w:val="20"/>
                <w:szCs w:val="20"/>
              </w:rPr>
              <w:t>Правильность оформления отчёта</w:t>
            </w:r>
          </w:p>
        </w:tc>
        <w:tc>
          <w:tcPr>
            <w:tcW w:w="2240" w:type="dxa"/>
          </w:tcPr>
          <w:p w:rsidR="00EA2C85" w:rsidRPr="00EA2C85" w:rsidRDefault="00EA2C85" w:rsidP="00EA2C85">
            <w:pPr>
              <w:rPr>
                <w:sz w:val="20"/>
                <w:szCs w:val="20"/>
              </w:rPr>
            </w:pPr>
            <w:r w:rsidRPr="00EA2C85">
              <w:rPr>
                <w:sz w:val="20"/>
                <w:szCs w:val="20"/>
              </w:rPr>
              <w:t>-оформление полностью соответствует требованиям по образцу</w:t>
            </w:r>
          </w:p>
        </w:tc>
        <w:tc>
          <w:tcPr>
            <w:tcW w:w="2520" w:type="dxa"/>
          </w:tcPr>
          <w:p w:rsidR="00EA2C85" w:rsidRPr="00EA2C85" w:rsidRDefault="00EA2C85" w:rsidP="00EA2C85">
            <w:pPr>
              <w:rPr>
                <w:sz w:val="20"/>
                <w:szCs w:val="20"/>
              </w:rPr>
            </w:pPr>
            <w:r w:rsidRPr="00EA2C85">
              <w:rPr>
                <w:sz w:val="20"/>
                <w:szCs w:val="20"/>
              </w:rPr>
              <w:t>-в оформлении имеются небольшие замечания</w:t>
            </w:r>
          </w:p>
        </w:tc>
        <w:tc>
          <w:tcPr>
            <w:tcW w:w="2520" w:type="dxa"/>
            <w:shd w:val="clear" w:color="auto" w:fill="auto"/>
          </w:tcPr>
          <w:p w:rsidR="00EA2C85" w:rsidRPr="00EA2C85" w:rsidRDefault="00EA2C85" w:rsidP="00EA2C85">
            <w:pPr>
              <w:rPr>
                <w:sz w:val="20"/>
                <w:szCs w:val="20"/>
              </w:rPr>
            </w:pPr>
            <w:r w:rsidRPr="00EA2C85">
              <w:rPr>
                <w:sz w:val="20"/>
                <w:szCs w:val="20"/>
              </w:rPr>
              <w:t>-выполнено и оформлено небрежно, без соблюдения установленных требований.</w:t>
            </w:r>
          </w:p>
        </w:tc>
      </w:tr>
      <w:tr w:rsidR="00EA2C85" w:rsidRPr="00EA2C85" w:rsidTr="009C5C4D">
        <w:tc>
          <w:tcPr>
            <w:tcW w:w="9628" w:type="dxa"/>
            <w:gridSpan w:val="5"/>
          </w:tcPr>
          <w:p w:rsidR="00EA2C85" w:rsidRPr="00EA2C85" w:rsidRDefault="00EA2C85" w:rsidP="00EA2C85">
            <w:pPr>
              <w:rPr>
                <w:sz w:val="20"/>
                <w:szCs w:val="20"/>
              </w:rPr>
            </w:pPr>
            <w:r w:rsidRPr="00EA2C85">
              <w:rPr>
                <w:sz w:val="20"/>
                <w:szCs w:val="20"/>
              </w:rPr>
              <w:t>Оценка:</w:t>
            </w:r>
          </w:p>
          <w:p w:rsidR="00EA2C85" w:rsidRPr="00EA2C85" w:rsidRDefault="00EA2C85" w:rsidP="00EA2C85">
            <w:pPr>
              <w:rPr>
                <w:sz w:val="20"/>
                <w:szCs w:val="20"/>
              </w:rPr>
            </w:pPr>
            <w:r w:rsidRPr="00EA2C85">
              <w:rPr>
                <w:sz w:val="20"/>
                <w:szCs w:val="20"/>
              </w:rPr>
              <w:t>8-9 баллов «отлично»</w:t>
            </w:r>
          </w:p>
          <w:p w:rsidR="00EA2C85" w:rsidRPr="00EA2C85" w:rsidRDefault="00EA2C85" w:rsidP="00EA2C85">
            <w:pPr>
              <w:rPr>
                <w:sz w:val="20"/>
                <w:szCs w:val="20"/>
              </w:rPr>
            </w:pPr>
            <w:r w:rsidRPr="00EA2C85">
              <w:rPr>
                <w:sz w:val="20"/>
                <w:szCs w:val="20"/>
              </w:rPr>
              <w:t xml:space="preserve">6-7 баллов «хорошо» </w:t>
            </w:r>
          </w:p>
          <w:p w:rsidR="00EA2C85" w:rsidRPr="00EA2C85" w:rsidRDefault="00EA2C85" w:rsidP="00EA2C85">
            <w:pPr>
              <w:rPr>
                <w:sz w:val="20"/>
                <w:szCs w:val="20"/>
              </w:rPr>
            </w:pPr>
            <w:r w:rsidRPr="00EA2C85">
              <w:rPr>
                <w:sz w:val="20"/>
                <w:szCs w:val="20"/>
              </w:rPr>
              <w:t>4-5 баллов «удовлетворительно»</w:t>
            </w:r>
          </w:p>
        </w:tc>
      </w:tr>
    </w:tbl>
    <w:p w:rsidR="00EA2C85" w:rsidRPr="00EA2C85" w:rsidRDefault="00EA2C85" w:rsidP="00EA2C85">
      <w:pPr>
        <w:widowControl w:val="0"/>
        <w:jc w:val="both"/>
        <w:rPr>
          <w:b/>
        </w:rPr>
      </w:pPr>
      <w:r w:rsidRPr="00EA2C85">
        <w:rPr>
          <w:b/>
        </w:rPr>
        <w:t xml:space="preserve">ПРИЛОЖЕНИЕ </w:t>
      </w:r>
      <w:r w:rsidR="00A61A8D">
        <w:rPr>
          <w:b/>
          <w:lang w:val="en-US"/>
        </w:rPr>
        <w:t>l</w:t>
      </w:r>
      <w:r w:rsidRPr="00EA2C85">
        <w:rPr>
          <w:b/>
        </w:rPr>
        <w:t>Х.</w:t>
      </w:r>
    </w:p>
    <w:p w:rsidR="00EA2C85" w:rsidRPr="00EA2C85" w:rsidRDefault="00EA2C85" w:rsidP="00EA2C85">
      <w:pPr>
        <w:widowControl w:val="0"/>
        <w:jc w:val="both"/>
        <w:rPr>
          <w:b/>
        </w:rPr>
      </w:pPr>
      <w:r w:rsidRPr="00EA2C85">
        <w:rPr>
          <w:b/>
        </w:rPr>
        <w:t>Рекомендации и критерии оценивания по составлению карт качества готовых кондитерских изделий.</w:t>
      </w:r>
    </w:p>
    <w:p w:rsidR="00EA2C85" w:rsidRPr="00EA2C85" w:rsidRDefault="00EA2C85" w:rsidP="00EA2C85">
      <w:pPr>
        <w:widowControl w:val="0"/>
        <w:jc w:val="both"/>
      </w:pPr>
      <w:r w:rsidRPr="00EA2C85">
        <w:rPr>
          <w:b/>
        </w:rPr>
        <w:tab/>
      </w:r>
      <w:r w:rsidRPr="00EA2C85">
        <w:t>По окончании проведения лабораторно-практических занятий по всем видам теста и изделий из них необходимо составить и заполнить карты качества готового изделия. Данная карта послужит прямым помощником при составлении отчётов по ЛПЗ. Разрабатывается карта на основе органолептических наблюдений в процессе выполнения всех операций по изготовлению изделий.</w:t>
      </w:r>
    </w:p>
    <w:p w:rsidR="00EA2C85" w:rsidRPr="00EA2C85" w:rsidRDefault="00EA2C85" w:rsidP="00EA2C85">
      <w:pPr>
        <w:widowControl w:val="0"/>
        <w:jc w:val="both"/>
      </w:pPr>
      <w:r w:rsidRPr="00EA2C85">
        <w:tab/>
        <w:t>Составление и заполнение карты качества готового изделия следует выполнять по представленному образцу.</w:t>
      </w:r>
    </w:p>
    <w:p w:rsidR="00EA2C85" w:rsidRPr="00EA2C85" w:rsidRDefault="00EA2C85" w:rsidP="00EA2C85">
      <w:pPr>
        <w:widowControl w:val="0"/>
        <w:jc w:val="both"/>
      </w:pPr>
      <w:r w:rsidRPr="00EA2C85">
        <w:tab/>
        <w:t>В процессе её разработки придерживайтесь следующих рекомендаций:</w:t>
      </w:r>
    </w:p>
    <w:p w:rsidR="00EA2C85" w:rsidRPr="00EA2C85" w:rsidRDefault="00EA2C85" w:rsidP="00EA2C85">
      <w:pPr>
        <w:widowControl w:val="0"/>
        <w:jc w:val="both"/>
      </w:pPr>
      <w:r w:rsidRPr="00EA2C85">
        <w:t>- Определите показатели органолептической оценки качества готового изделия, на которое составляете карту.</w:t>
      </w:r>
    </w:p>
    <w:p w:rsidR="00EA2C85" w:rsidRPr="00EA2C85" w:rsidRDefault="00EA2C85" w:rsidP="00EA2C85">
      <w:pPr>
        <w:widowControl w:val="0"/>
        <w:jc w:val="both"/>
      </w:pPr>
      <w:r w:rsidRPr="00EA2C85">
        <w:t xml:space="preserve">- Обозначьте, согласно требованиям к качеству данного готового изделия, по три параметра степени качества в каждом показателе, по принципу снижения качества. </w:t>
      </w:r>
    </w:p>
    <w:p w:rsidR="00EA2C85" w:rsidRPr="00EA2C85" w:rsidRDefault="00EA2C85" w:rsidP="00EA2C85">
      <w:pPr>
        <w:widowControl w:val="0"/>
        <w:jc w:val="both"/>
      </w:pPr>
      <w:r w:rsidRPr="00EA2C85">
        <w:t>- Определите коэффициент важности каждого из показателей качества.</w:t>
      </w:r>
    </w:p>
    <w:p w:rsidR="00EA2C85" w:rsidRDefault="00EA2C85" w:rsidP="00EA2C85">
      <w:pPr>
        <w:widowControl w:val="0"/>
        <w:jc w:val="both"/>
      </w:pPr>
      <w:r w:rsidRPr="00EA2C85">
        <w:t>- Заполните таблицу по каждому параметру, опираясь на записи в тетрадях по лабораторно-практическим занятиям.</w:t>
      </w:r>
    </w:p>
    <w:p w:rsidR="00D36BAB" w:rsidRDefault="00D36BAB" w:rsidP="00EA2C85">
      <w:pPr>
        <w:widowControl w:val="0"/>
        <w:jc w:val="both"/>
      </w:pPr>
    </w:p>
    <w:p w:rsidR="00D36BAB" w:rsidRDefault="00D36BAB" w:rsidP="00EA2C85">
      <w:pPr>
        <w:widowControl w:val="0"/>
        <w:jc w:val="both"/>
      </w:pPr>
    </w:p>
    <w:p w:rsidR="00D36BAB" w:rsidRDefault="00D36BAB" w:rsidP="00EA2C85">
      <w:pPr>
        <w:widowControl w:val="0"/>
        <w:jc w:val="both"/>
      </w:pPr>
    </w:p>
    <w:p w:rsidR="00D36BAB" w:rsidRDefault="00D36BAB" w:rsidP="00EA2C85">
      <w:pPr>
        <w:widowControl w:val="0"/>
        <w:jc w:val="both"/>
      </w:pPr>
    </w:p>
    <w:p w:rsidR="00D36BAB" w:rsidRDefault="00D36BAB" w:rsidP="00EA2C85">
      <w:pPr>
        <w:widowControl w:val="0"/>
        <w:jc w:val="both"/>
      </w:pPr>
    </w:p>
    <w:p w:rsidR="00D36BAB" w:rsidRDefault="00D36BAB" w:rsidP="00EA2C85">
      <w:pPr>
        <w:widowControl w:val="0"/>
        <w:jc w:val="both"/>
      </w:pPr>
    </w:p>
    <w:p w:rsidR="00D36BAB" w:rsidRPr="00EA2C85" w:rsidRDefault="00D36BAB" w:rsidP="00EA2C85">
      <w:pPr>
        <w:widowControl w:val="0"/>
        <w:jc w:val="both"/>
        <w:rPr>
          <w:b/>
        </w:rPr>
      </w:pPr>
    </w:p>
    <w:p w:rsidR="00EA2C85" w:rsidRPr="00EA2C85" w:rsidRDefault="00EA2C85" w:rsidP="00EA2C85">
      <w:pPr>
        <w:widowControl w:val="0"/>
        <w:jc w:val="both"/>
      </w:pPr>
      <w:r w:rsidRPr="00EA2C85">
        <w:rPr>
          <w:b/>
        </w:rPr>
        <w:lastRenderedPageBreak/>
        <w:t xml:space="preserve">ОБРАЗЕЦ </w:t>
      </w:r>
      <w:r w:rsidRPr="00EA2C85">
        <w:t>составления карты:</w:t>
      </w:r>
    </w:p>
    <w:p w:rsidR="00EA2C85" w:rsidRPr="00EA2C85" w:rsidRDefault="00EA2C85" w:rsidP="00EA2C85">
      <w:pPr>
        <w:shd w:val="clear" w:color="auto" w:fill="FFFFFF"/>
        <w:jc w:val="center"/>
        <w:rPr>
          <w:b/>
          <w:i/>
          <w:u w:val="single"/>
        </w:rPr>
      </w:pPr>
      <w:r w:rsidRPr="00EA2C85">
        <w:rPr>
          <w:b/>
          <w:i/>
          <w:u w:val="single"/>
        </w:rPr>
        <w:t>Карта качества готового изделия «Рыба жаренная»</w:t>
      </w:r>
    </w:p>
    <w:p w:rsidR="00EA2C85" w:rsidRPr="00EA2C85" w:rsidRDefault="00EA2C85" w:rsidP="00EA2C85">
      <w:pPr>
        <w:shd w:val="clear" w:color="auto" w:fill="FFFFFF"/>
        <w:jc w:val="center"/>
        <w:rPr>
          <w:b/>
          <w:i/>
          <w:u w:val="single"/>
        </w:rPr>
      </w:pPr>
    </w:p>
    <w:p w:rsidR="00EA2C85" w:rsidRPr="00EA2C85" w:rsidRDefault="00EA2C85" w:rsidP="00EA2C85">
      <w:pPr>
        <w:shd w:val="clear" w:color="auto" w:fill="FFFFFF"/>
        <w:jc w:val="center"/>
        <w:rPr>
          <w:b/>
          <w:i/>
          <w:u w:val="single"/>
        </w:rPr>
      </w:pPr>
    </w:p>
    <w:tbl>
      <w:tblPr>
        <w:tblStyle w:val="a3"/>
        <w:tblW w:w="9344" w:type="dxa"/>
        <w:tblLook w:val="01E0" w:firstRow="1" w:lastRow="1" w:firstColumn="1" w:lastColumn="1" w:noHBand="0" w:noVBand="0"/>
      </w:tblPr>
      <w:tblGrid>
        <w:gridCol w:w="948"/>
        <w:gridCol w:w="4900"/>
        <w:gridCol w:w="2100"/>
        <w:gridCol w:w="1396"/>
      </w:tblGrid>
      <w:tr w:rsidR="00EA2C85" w:rsidRPr="00EA2C85" w:rsidTr="009C5C4D">
        <w:tc>
          <w:tcPr>
            <w:tcW w:w="948" w:type="dxa"/>
            <w:vAlign w:val="center"/>
          </w:tcPr>
          <w:p w:rsidR="00EA2C85" w:rsidRPr="00EA2C85" w:rsidRDefault="00EA2C85" w:rsidP="00EA2C85">
            <w:pPr>
              <w:jc w:val="center"/>
              <w:rPr>
                <w:sz w:val="22"/>
                <w:szCs w:val="22"/>
              </w:rPr>
            </w:pPr>
            <w:r w:rsidRPr="00EA2C85">
              <w:rPr>
                <w:sz w:val="22"/>
                <w:szCs w:val="22"/>
              </w:rPr>
              <w:t xml:space="preserve">№ </w:t>
            </w:r>
            <w:proofErr w:type="gramStart"/>
            <w:r w:rsidRPr="00EA2C85">
              <w:rPr>
                <w:sz w:val="22"/>
                <w:szCs w:val="22"/>
              </w:rPr>
              <w:t>п</w:t>
            </w:r>
            <w:proofErr w:type="gramEnd"/>
            <w:r w:rsidRPr="00EA2C85">
              <w:rPr>
                <w:sz w:val="22"/>
                <w:szCs w:val="22"/>
              </w:rPr>
              <w:t>/п</w:t>
            </w:r>
          </w:p>
        </w:tc>
        <w:tc>
          <w:tcPr>
            <w:tcW w:w="4900" w:type="dxa"/>
            <w:vAlign w:val="center"/>
          </w:tcPr>
          <w:p w:rsidR="00EA2C85" w:rsidRPr="00EA2C85" w:rsidRDefault="00EA2C85" w:rsidP="00EA2C85">
            <w:pPr>
              <w:jc w:val="center"/>
              <w:rPr>
                <w:sz w:val="22"/>
                <w:szCs w:val="22"/>
              </w:rPr>
            </w:pPr>
            <w:r w:rsidRPr="00EA2C85">
              <w:rPr>
                <w:sz w:val="22"/>
                <w:szCs w:val="22"/>
              </w:rPr>
              <w:t>Показатели качества и их параметры</w:t>
            </w:r>
          </w:p>
        </w:tc>
        <w:tc>
          <w:tcPr>
            <w:tcW w:w="2100" w:type="dxa"/>
            <w:vAlign w:val="center"/>
          </w:tcPr>
          <w:p w:rsidR="00EA2C85" w:rsidRPr="00EA2C85" w:rsidRDefault="00EA2C85" w:rsidP="00EA2C85">
            <w:pPr>
              <w:shd w:val="clear" w:color="auto" w:fill="FFFFFF"/>
              <w:jc w:val="center"/>
              <w:rPr>
                <w:sz w:val="22"/>
                <w:szCs w:val="22"/>
              </w:rPr>
            </w:pPr>
            <w:r w:rsidRPr="00EA2C85">
              <w:rPr>
                <w:sz w:val="22"/>
                <w:szCs w:val="22"/>
              </w:rPr>
              <w:t>Коэффициент</w:t>
            </w:r>
          </w:p>
          <w:p w:rsidR="00EA2C85" w:rsidRPr="00EA2C85" w:rsidRDefault="00EA2C85" w:rsidP="00EA2C85">
            <w:pPr>
              <w:shd w:val="clear" w:color="auto" w:fill="FFFFFF"/>
              <w:jc w:val="center"/>
              <w:rPr>
                <w:sz w:val="22"/>
                <w:szCs w:val="22"/>
              </w:rPr>
            </w:pPr>
            <w:r w:rsidRPr="00EA2C85">
              <w:rPr>
                <w:sz w:val="22"/>
                <w:szCs w:val="22"/>
              </w:rPr>
              <w:t xml:space="preserve">важности: </w:t>
            </w:r>
          </w:p>
          <w:p w:rsidR="00EA2C85" w:rsidRPr="00EA2C85" w:rsidRDefault="00EA2C85" w:rsidP="00EA2C85">
            <w:pPr>
              <w:shd w:val="clear" w:color="auto" w:fill="FFFFFF"/>
              <w:jc w:val="center"/>
              <w:rPr>
                <w:sz w:val="22"/>
                <w:szCs w:val="22"/>
              </w:rPr>
            </w:pPr>
            <w:r w:rsidRPr="00EA2C85">
              <w:rPr>
                <w:sz w:val="22"/>
                <w:szCs w:val="22"/>
              </w:rPr>
              <w:t>«1»-первостепенно</w:t>
            </w:r>
          </w:p>
          <w:p w:rsidR="00EA2C85" w:rsidRPr="00EA2C85" w:rsidRDefault="00EA2C85" w:rsidP="00EA2C85">
            <w:pPr>
              <w:shd w:val="clear" w:color="auto" w:fill="FFFFFF"/>
              <w:rPr>
                <w:sz w:val="22"/>
                <w:szCs w:val="22"/>
              </w:rPr>
            </w:pPr>
            <w:r w:rsidRPr="00EA2C85">
              <w:rPr>
                <w:sz w:val="22"/>
                <w:szCs w:val="22"/>
              </w:rPr>
              <w:t>«2»-второстепенно</w:t>
            </w:r>
          </w:p>
        </w:tc>
        <w:tc>
          <w:tcPr>
            <w:tcW w:w="1396" w:type="dxa"/>
            <w:vAlign w:val="center"/>
          </w:tcPr>
          <w:p w:rsidR="00EA2C85" w:rsidRPr="00EA2C85" w:rsidRDefault="00EA2C85" w:rsidP="00EA2C85">
            <w:pPr>
              <w:shd w:val="clear" w:color="auto" w:fill="FFFFFF"/>
              <w:jc w:val="center"/>
              <w:rPr>
                <w:sz w:val="22"/>
                <w:szCs w:val="22"/>
              </w:rPr>
            </w:pPr>
            <w:r w:rsidRPr="00EA2C85">
              <w:rPr>
                <w:sz w:val="22"/>
                <w:szCs w:val="22"/>
              </w:rPr>
              <w:t>Число</w:t>
            </w:r>
          </w:p>
          <w:p w:rsidR="00EA2C85" w:rsidRPr="00EA2C85" w:rsidRDefault="00EA2C85" w:rsidP="00EA2C85">
            <w:pPr>
              <w:shd w:val="clear" w:color="auto" w:fill="FFFFFF"/>
              <w:jc w:val="center"/>
              <w:rPr>
                <w:sz w:val="22"/>
                <w:szCs w:val="22"/>
              </w:rPr>
            </w:pPr>
            <w:r w:rsidRPr="00EA2C85">
              <w:rPr>
                <w:sz w:val="22"/>
                <w:szCs w:val="22"/>
              </w:rPr>
              <w:t>баллов</w:t>
            </w:r>
          </w:p>
          <w:p w:rsidR="00EA2C85" w:rsidRPr="00EA2C85" w:rsidRDefault="00EA2C85" w:rsidP="00EA2C85">
            <w:pPr>
              <w:shd w:val="clear" w:color="auto" w:fill="FFFFFF"/>
              <w:jc w:val="center"/>
              <w:rPr>
                <w:sz w:val="22"/>
                <w:szCs w:val="22"/>
              </w:rPr>
            </w:pPr>
            <w:r w:rsidRPr="00EA2C85">
              <w:rPr>
                <w:sz w:val="22"/>
                <w:szCs w:val="22"/>
              </w:rPr>
              <w:t>от «1» до «5»</w:t>
            </w:r>
          </w:p>
          <w:p w:rsidR="00EA2C85" w:rsidRPr="00EA2C85" w:rsidRDefault="00EA2C85" w:rsidP="00EA2C85">
            <w:pPr>
              <w:jc w:val="center"/>
              <w:rPr>
                <w:sz w:val="22"/>
                <w:szCs w:val="22"/>
              </w:rPr>
            </w:pPr>
          </w:p>
        </w:tc>
      </w:tr>
      <w:tr w:rsidR="00EA2C85" w:rsidRPr="00EA2C85" w:rsidTr="009C5C4D">
        <w:tc>
          <w:tcPr>
            <w:tcW w:w="948" w:type="dxa"/>
          </w:tcPr>
          <w:p w:rsidR="00EA2C85" w:rsidRPr="00EA2C85" w:rsidRDefault="00EA2C85" w:rsidP="00A61A8D">
            <w:pPr>
              <w:numPr>
                <w:ilvl w:val="0"/>
                <w:numId w:val="11"/>
              </w:numPr>
              <w:shd w:val="clear" w:color="auto" w:fill="FFFFFF"/>
              <w:rPr>
                <w:sz w:val="22"/>
                <w:szCs w:val="22"/>
              </w:rPr>
            </w:pPr>
          </w:p>
        </w:tc>
        <w:tc>
          <w:tcPr>
            <w:tcW w:w="4900" w:type="dxa"/>
          </w:tcPr>
          <w:p w:rsidR="00EA2C85" w:rsidRPr="00EA2C85" w:rsidRDefault="00EA2C85" w:rsidP="00EA2C85">
            <w:pPr>
              <w:shd w:val="clear" w:color="auto" w:fill="FFFFFF"/>
              <w:rPr>
                <w:b/>
                <w:sz w:val="22"/>
                <w:szCs w:val="22"/>
              </w:rPr>
            </w:pPr>
            <w:r w:rsidRPr="00EA2C85">
              <w:rPr>
                <w:b/>
                <w:sz w:val="22"/>
                <w:szCs w:val="22"/>
              </w:rPr>
              <w:t>Цвет</w:t>
            </w:r>
          </w:p>
          <w:p w:rsidR="00EA2C85" w:rsidRPr="00EA2C85" w:rsidRDefault="00EA2C85" w:rsidP="00EA2C85">
            <w:pPr>
              <w:shd w:val="clear" w:color="auto" w:fill="FFFFFF"/>
              <w:rPr>
                <w:sz w:val="22"/>
                <w:szCs w:val="22"/>
              </w:rPr>
            </w:pPr>
            <w:r w:rsidRPr="00EA2C85">
              <w:rPr>
                <w:sz w:val="22"/>
                <w:szCs w:val="22"/>
              </w:rPr>
              <w:t>• от золотистого до светло коричневого</w:t>
            </w:r>
          </w:p>
          <w:p w:rsidR="00EA2C85" w:rsidRPr="00EA2C85" w:rsidRDefault="00EA2C85" w:rsidP="00EA2C85">
            <w:pPr>
              <w:shd w:val="clear" w:color="auto" w:fill="FFFFFF"/>
              <w:rPr>
                <w:sz w:val="22"/>
                <w:szCs w:val="22"/>
              </w:rPr>
            </w:pPr>
            <w:r w:rsidRPr="00EA2C85">
              <w:rPr>
                <w:sz w:val="22"/>
                <w:szCs w:val="22"/>
              </w:rPr>
              <w:t xml:space="preserve">• </w:t>
            </w:r>
            <w:proofErr w:type="gramStart"/>
            <w:r w:rsidRPr="00EA2C85">
              <w:rPr>
                <w:sz w:val="22"/>
                <w:szCs w:val="22"/>
              </w:rPr>
              <w:t>темный</w:t>
            </w:r>
            <w:proofErr w:type="gramEnd"/>
            <w:r w:rsidRPr="00EA2C85">
              <w:rPr>
                <w:sz w:val="22"/>
                <w:szCs w:val="22"/>
              </w:rPr>
              <w:t>, с коричневатым оттенком</w:t>
            </w:r>
          </w:p>
          <w:p w:rsidR="00EA2C85" w:rsidRPr="00EA2C85" w:rsidRDefault="00EA2C85" w:rsidP="00EA2C85">
            <w:pPr>
              <w:shd w:val="clear" w:color="auto" w:fill="FFFFFF"/>
              <w:rPr>
                <w:sz w:val="22"/>
                <w:szCs w:val="22"/>
              </w:rPr>
            </w:pPr>
            <w:r w:rsidRPr="00EA2C85">
              <w:rPr>
                <w:sz w:val="22"/>
                <w:szCs w:val="22"/>
              </w:rPr>
              <w:t>• бледный</w:t>
            </w:r>
          </w:p>
        </w:tc>
        <w:tc>
          <w:tcPr>
            <w:tcW w:w="2100" w:type="dxa"/>
          </w:tcPr>
          <w:p w:rsidR="00EA2C85" w:rsidRPr="00EA2C85" w:rsidRDefault="00EA2C85" w:rsidP="00EA2C85">
            <w:pPr>
              <w:shd w:val="clear" w:color="auto" w:fill="FFFFFF"/>
              <w:jc w:val="center"/>
              <w:rPr>
                <w:sz w:val="22"/>
                <w:szCs w:val="22"/>
              </w:rPr>
            </w:pPr>
            <w:r w:rsidRPr="00EA2C85">
              <w:rPr>
                <w:sz w:val="22"/>
                <w:szCs w:val="22"/>
              </w:rPr>
              <w:t>1</w:t>
            </w:r>
          </w:p>
          <w:p w:rsidR="00EA2C85" w:rsidRPr="00EA2C85" w:rsidRDefault="00EA2C85" w:rsidP="00EA2C85">
            <w:pPr>
              <w:jc w:val="center"/>
              <w:rPr>
                <w:sz w:val="22"/>
                <w:szCs w:val="22"/>
              </w:rPr>
            </w:pPr>
          </w:p>
        </w:tc>
        <w:tc>
          <w:tcPr>
            <w:tcW w:w="1396" w:type="dxa"/>
          </w:tcPr>
          <w:p w:rsidR="00EA2C85" w:rsidRPr="00EA2C85" w:rsidRDefault="00EA2C85" w:rsidP="00EA2C85">
            <w:pPr>
              <w:shd w:val="clear" w:color="auto" w:fill="FFFFFF"/>
              <w:jc w:val="center"/>
              <w:rPr>
                <w:sz w:val="22"/>
                <w:szCs w:val="22"/>
              </w:rPr>
            </w:pPr>
          </w:p>
          <w:p w:rsidR="00EA2C85" w:rsidRPr="00EA2C85" w:rsidRDefault="00EA2C85" w:rsidP="00EA2C85">
            <w:pPr>
              <w:shd w:val="clear" w:color="auto" w:fill="FFFFFF"/>
              <w:jc w:val="center"/>
              <w:rPr>
                <w:sz w:val="22"/>
                <w:szCs w:val="22"/>
              </w:rPr>
            </w:pPr>
            <w:r w:rsidRPr="00EA2C85">
              <w:rPr>
                <w:sz w:val="22"/>
                <w:szCs w:val="22"/>
              </w:rPr>
              <w:t>5</w:t>
            </w:r>
          </w:p>
          <w:p w:rsidR="00EA2C85" w:rsidRPr="00EA2C85" w:rsidRDefault="00EA2C85" w:rsidP="00EA2C85">
            <w:pPr>
              <w:shd w:val="clear" w:color="auto" w:fill="FFFFFF"/>
              <w:jc w:val="center"/>
              <w:rPr>
                <w:sz w:val="22"/>
                <w:szCs w:val="22"/>
              </w:rPr>
            </w:pPr>
            <w:r w:rsidRPr="00EA2C85">
              <w:rPr>
                <w:sz w:val="22"/>
                <w:szCs w:val="22"/>
              </w:rPr>
              <w:t>4-3</w:t>
            </w:r>
          </w:p>
          <w:p w:rsidR="00EA2C85" w:rsidRPr="00EA2C85" w:rsidRDefault="00EA2C85" w:rsidP="00EA2C85">
            <w:pPr>
              <w:shd w:val="clear" w:color="auto" w:fill="FFFFFF"/>
              <w:jc w:val="center"/>
              <w:rPr>
                <w:sz w:val="22"/>
                <w:szCs w:val="22"/>
              </w:rPr>
            </w:pPr>
            <w:r w:rsidRPr="00EA2C85">
              <w:rPr>
                <w:sz w:val="22"/>
                <w:szCs w:val="22"/>
              </w:rPr>
              <w:t>2-1</w:t>
            </w:r>
          </w:p>
        </w:tc>
      </w:tr>
      <w:tr w:rsidR="00EA2C85" w:rsidRPr="00EA2C85" w:rsidTr="009C5C4D">
        <w:tc>
          <w:tcPr>
            <w:tcW w:w="948" w:type="dxa"/>
          </w:tcPr>
          <w:p w:rsidR="00EA2C85" w:rsidRPr="00EA2C85" w:rsidRDefault="00EA2C85" w:rsidP="00A61A8D">
            <w:pPr>
              <w:numPr>
                <w:ilvl w:val="0"/>
                <w:numId w:val="11"/>
              </w:numPr>
              <w:shd w:val="clear" w:color="auto" w:fill="FFFFFF"/>
              <w:rPr>
                <w:sz w:val="22"/>
                <w:szCs w:val="22"/>
              </w:rPr>
            </w:pPr>
          </w:p>
        </w:tc>
        <w:tc>
          <w:tcPr>
            <w:tcW w:w="4900" w:type="dxa"/>
          </w:tcPr>
          <w:p w:rsidR="00EA2C85" w:rsidRPr="00EA2C85" w:rsidRDefault="00EA2C85" w:rsidP="00EA2C85">
            <w:pPr>
              <w:shd w:val="clear" w:color="auto" w:fill="FFFFFF"/>
              <w:rPr>
                <w:b/>
                <w:sz w:val="22"/>
                <w:szCs w:val="22"/>
              </w:rPr>
            </w:pPr>
            <w:r w:rsidRPr="00EA2C85">
              <w:rPr>
                <w:b/>
                <w:sz w:val="22"/>
                <w:szCs w:val="22"/>
              </w:rPr>
              <w:t>Запах</w:t>
            </w:r>
          </w:p>
          <w:p w:rsidR="00EA2C85" w:rsidRPr="00EA2C85" w:rsidRDefault="00EA2C85" w:rsidP="00EA2C85">
            <w:pPr>
              <w:shd w:val="clear" w:color="auto" w:fill="FFFFFF"/>
              <w:rPr>
                <w:sz w:val="22"/>
                <w:szCs w:val="22"/>
              </w:rPr>
            </w:pPr>
            <w:r w:rsidRPr="00EA2C85">
              <w:rPr>
                <w:sz w:val="22"/>
                <w:szCs w:val="22"/>
              </w:rPr>
              <w:t>• без постороннего запаха</w:t>
            </w:r>
          </w:p>
          <w:p w:rsidR="00EA2C85" w:rsidRPr="00EA2C85" w:rsidRDefault="00EA2C85" w:rsidP="00EA2C85">
            <w:pPr>
              <w:shd w:val="clear" w:color="auto" w:fill="FFFFFF"/>
              <w:rPr>
                <w:sz w:val="22"/>
                <w:szCs w:val="22"/>
              </w:rPr>
            </w:pPr>
            <w:r w:rsidRPr="00EA2C85">
              <w:rPr>
                <w:sz w:val="22"/>
                <w:szCs w:val="22"/>
              </w:rPr>
              <w:t xml:space="preserve">• </w:t>
            </w:r>
            <w:proofErr w:type="gramStart"/>
            <w:r w:rsidRPr="00EA2C85">
              <w:rPr>
                <w:sz w:val="22"/>
                <w:szCs w:val="22"/>
              </w:rPr>
              <w:t>слабый</w:t>
            </w:r>
            <w:proofErr w:type="gramEnd"/>
            <w:r w:rsidRPr="00EA2C85">
              <w:rPr>
                <w:sz w:val="22"/>
                <w:szCs w:val="22"/>
              </w:rPr>
              <w:t xml:space="preserve"> с легким посторонним запахом</w:t>
            </w:r>
          </w:p>
          <w:p w:rsidR="00EA2C85" w:rsidRPr="00EA2C85" w:rsidRDefault="00EA2C85" w:rsidP="00EA2C85">
            <w:pPr>
              <w:shd w:val="clear" w:color="auto" w:fill="FFFFFF"/>
              <w:rPr>
                <w:sz w:val="22"/>
                <w:szCs w:val="22"/>
              </w:rPr>
            </w:pPr>
            <w:r w:rsidRPr="00EA2C85">
              <w:rPr>
                <w:sz w:val="22"/>
                <w:szCs w:val="22"/>
              </w:rPr>
              <w:t xml:space="preserve">• </w:t>
            </w:r>
            <w:proofErr w:type="gramStart"/>
            <w:r w:rsidRPr="00EA2C85">
              <w:rPr>
                <w:sz w:val="22"/>
                <w:szCs w:val="22"/>
              </w:rPr>
              <w:t>неприятный</w:t>
            </w:r>
            <w:proofErr w:type="gramEnd"/>
            <w:r w:rsidRPr="00EA2C85">
              <w:rPr>
                <w:sz w:val="22"/>
                <w:szCs w:val="22"/>
              </w:rPr>
              <w:t xml:space="preserve"> с посторонним запахом</w:t>
            </w:r>
          </w:p>
        </w:tc>
        <w:tc>
          <w:tcPr>
            <w:tcW w:w="2100" w:type="dxa"/>
          </w:tcPr>
          <w:p w:rsidR="00EA2C85" w:rsidRPr="00EA2C85" w:rsidRDefault="00EA2C85" w:rsidP="00EA2C85">
            <w:pPr>
              <w:shd w:val="clear" w:color="auto" w:fill="FFFFFF"/>
              <w:jc w:val="center"/>
              <w:rPr>
                <w:sz w:val="22"/>
                <w:szCs w:val="22"/>
              </w:rPr>
            </w:pPr>
            <w:r w:rsidRPr="00EA2C85">
              <w:rPr>
                <w:sz w:val="22"/>
                <w:szCs w:val="22"/>
              </w:rPr>
              <w:t>1</w:t>
            </w:r>
          </w:p>
          <w:p w:rsidR="00EA2C85" w:rsidRPr="00EA2C85" w:rsidRDefault="00EA2C85" w:rsidP="00EA2C85">
            <w:pPr>
              <w:jc w:val="center"/>
              <w:rPr>
                <w:sz w:val="22"/>
                <w:szCs w:val="22"/>
              </w:rPr>
            </w:pPr>
          </w:p>
        </w:tc>
        <w:tc>
          <w:tcPr>
            <w:tcW w:w="1396" w:type="dxa"/>
          </w:tcPr>
          <w:p w:rsidR="00EA2C85" w:rsidRPr="00EA2C85" w:rsidRDefault="00EA2C85" w:rsidP="00EA2C85">
            <w:pPr>
              <w:shd w:val="clear" w:color="auto" w:fill="FFFFFF"/>
              <w:jc w:val="center"/>
              <w:rPr>
                <w:sz w:val="22"/>
                <w:szCs w:val="22"/>
              </w:rPr>
            </w:pPr>
          </w:p>
          <w:p w:rsidR="00EA2C85" w:rsidRPr="00EA2C85" w:rsidRDefault="00EA2C85" w:rsidP="00EA2C85">
            <w:pPr>
              <w:shd w:val="clear" w:color="auto" w:fill="FFFFFF"/>
              <w:jc w:val="center"/>
              <w:rPr>
                <w:sz w:val="22"/>
                <w:szCs w:val="22"/>
              </w:rPr>
            </w:pPr>
            <w:r w:rsidRPr="00EA2C85">
              <w:rPr>
                <w:sz w:val="22"/>
                <w:szCs w:val="22"/>
              </w:rPr>
              <w:t>5</w:t>
            </w:r>
          </w:p>
          <w:p w:rsidR="00EA2C85" w:rsidRPr="00EA2C85" w:rsidRDefault="00EA2C85" w:rsidP="00EA2C85">
            <w:pPr>
              <w:shd w:val="clear" w:color="auto" w:fill="FFFFFF"/>
              <w:jc w:val="center"/>
              <w:rPr>
                <w:sz w:val="22"/>
                <w:szCs w:val="22"/>
              </w:rPr>
            </w:pPr>
            <w:r w:rsidRPr="00EA2C85">
              <w:rPr>
                <w:sz w:val="22"/>
                <w:szCs w:val="22"/>
              </w:rPr>
              <w:t>4-3</w:t>
            </w:r>
          </w:p>
          <w:p w:rsidR="00EA2C85" w:rsidRPr="00EA2C85" w:rsidRDefault="00EA2C85" w:rsidP="00EA2C85">
            <w:pPr>
              <w:shd w:val="clear" w:color="auto" w:fill="FFFFFF"/>
              <w:jc w:val="center"/>
              <w:rPr>
                <w:sz w:val="22"/>
                <w:szCs w:val="22"/>
              </w:rPr>
            </w:pPr>
            <w:r w:rsidRPr="00EA2C85">
              <w:rPr>
                <w:sz w:val="22"/>
                <w:szCs w:val="22"/>
              </w:rPr>
              <w:t>2-1</w:t>
            </w:r>
          </w:p>
        </w:tc>
      </w:tr>
      <w:tr w:rsidR="00EA2C85" w:rsidRPr="00EA2C85" w:rsidTr="009C5C4D">
        <w:tc>
          <w:tcPr>
            <w:tcW w:w="948" w:type="dxa"/>
          </w:tcPr>
          <w:p w:rsidR="00EA2C85" w:rsidRPr="00EA2C85" w:rsidRDefault="00EA2C85" w:rsidP="00A61A8D">
            <w:pPr>
              <w:numPr>
                <w:ilvl w:val="0"/>
                <w:numId w:val="11"/>
              </w:numPr>
              <w:shd w:val="clear" w:color="auto" w:fill="FFFFFF"/>
              <w:rPr>
                <w:sz w:val="22"/>
                <w:szCs w:val="22"/>
              </w:rPr>
            </w:pPr>
          </w:p>
        </w:tc>
        <w:tc>
          <w:tcPr>
            <w:tcW w:w="4900" w:type="dxa"/>
          </w:tcPr>
          <w:p w:rsidR="00EA2C85" w:rsidRPr="00EA2C85" w:rsidRDefault="00EA2C85" w:rsidP="00EA2C85">
            <w:pPr>
              <w:shd w:val="clear" w:color="auto" w:fill="FFFFFF"/>
              <w:rPr>
                <w:b/>
                <w:sz w:val="22"/>
                <w:szCs w:val="22"/>
              </w:rPr>
            </w:pPr>
            <w:r w:rsidRPr="00EA2C85">
              <w:rPr>
                <w:b/>
                <w:sz w:val="22"/>
                <w:szCs w:val="22"/>
              </w:rPr>
              <w:t>Вкус</w:t>
            </w:r>
          </w:p>
          <w:p w:rsidR="00EA2C85" w:rsidRPr="00EA2C85" w:rsidRDefault="00EA2C85" w:rsidP="00EA2C85">
            <w:pPr>
              <w:shd w:val="clear" w:color="auto" w:fill="FFFFFF"/>
              <w:rPr>
                <w:sz w:val="22"/>
                <w:szCs w:val="22"/>
              </w:rPr>
            </w:pPr>
            <w:r w:rsidRPr="00EA2C85">
              <w:rPr>
                <w:sz w:val="22"/>
                <w:szCs w:val="22"/>
              </w:rPr>
              <w:t>• приятный, характерный</w:t>
            </w:r>
          </w:p>
          <w:p w:rsidR="00EA2C85" w:rsidRPr="00EA2C85" w:rsidRDefault="00EA2C85" w:rsidP="00EA2C85">
            <w:pPr>
              <w:shd w:val="clear" w:color="auto" w:fill="FFFFFF"/>
              <w:rPr>
                <w:sz w:val="22"/>
                <w:szCs w:val="22"/>
              </w:rPr>
            </w:pPr>
            <w:r w:rsidRPr="00EA2C85">
              <w:rPr>
                <w:sz w:val="22"/>
                <w:szCs w:val="22"/>
              </w:rPr>
              <w:t>• характерный, слабо выраженный</w:t>
            </w:r>
          </w:p>
          <w:p w:rsidR="00EA2C85" w:rsidRPr="00EA2C85" w:rsidRDefault="00EA2C85" w:rsidP="00EA2C85">
            <w:pPr>
              <w:shd w:val="clear" w:color="auto" w:fill="FFFFFF"/>
              <w:rPr>
                <w:sz w:val="22"/>
                <w:szCs w:val="22"/>
              </w:rPr>
            </w:pPr>
            <w:r w:rsidRPr="00EA2C85">
              <w:rPr>
                <w:sz w:val="22"/>
                <w:szCs w:val="22"/>
              </w:rPr>
              <w:t>• неприятный, подгорелый</w:t>
            </w:r>
          </w:p>
        </w:tc>
        <w:tc>
          <w:tcPr>
            <w:tcW w:w="2100" w:type="dxa"/>
          </w:tcPr>
          <w:p w:rsidR="00EA2C85" w:rsidRPr="00EA2C85" w:rsidRDefault="00EA2C85" w:rsidP="00EA2C85">
            <w:pPr>
              <w:shd w:val="clear" w:color="auto" w:fill="FFFFFF"/>
              <w:jc w:val="center"/>
              <w:rPr>
                <w:sz w:val="22"/>
                <w:szCs w:val="22"/>
              </w:rPr>
            </w:pPr>
            <w:r w:rsidRPr="00EA2C85">
              <w:rPr>
                <w:sz w:val="22"/>
                <w:szCs w:val="22"/>
              </w:rPr>
              <w:t>1</w:t>
            </w:r>
          </w:p>
          <w:p w:rsidR="00EA2C85" w:rsidRPr="00EA2C85" w:rsidRDefault="00EA2C85" w:rsidP="00EA2C85">
            <w:pPr>
              <w:jc w:val="center"/>
              <w:rPr>
                <w:sz w:val="22"/>
                <w:szCs w:val="22"/>
              </w:rPr>
            </w:pPr>
          </w:p>
        </w:tc>
        <w:tc>
          <w:tcPr>
            <w:tcW w:w="1396" w:type="dxa"/>
          </w:tcPr>
          <w:p w:rsidR="00EA2C85" w:rsidRPr="00EA2C85" w:rsidRDefault="00EA2C85" w:rsidP="00EA2C85">
            <w:pPr>
              <w:shd w:val="clear" w:color="auto" w:fill="FFFFFF"/>
              <w:jc w:val="center"/>
              <w:rPr>
                <w:sz w:val="22"/>
                <w:szCs w:val="22"/>
              </w:rPr>
            </w:pPr>
          </w:p>
          <w:p w:rsidR="00EA2C85" w:rsidRPr="00EA2C85" w:rsidRDefault="00EA2C85" w:rsidP="00EA2C85">
            <w:pPr>
              <w:shd w:val="clear" w:color="auto" w:fill="FFFFFF"/>
              <w:jc w:val="center"/>
              <w:rPr>
                <w:sz w:val="22"/>
                <w:szCs w:val="22"/>
              </w:rPr>
            </w:pPr>
            <w:r w:rsidRPr="00EA2C85">
              <w:rPr>
                <w:sz w:val="22"/>
                <w:szCs w:val="22"/>
              </w:rPr>
              <w:t>5</w:t>
            </w:r>
          </w:p>
          <w:p w:rsidR="00EA2C85" w:rsidRPr="00EA2C85" w:rsidRDefault="00EA2C85" w:rsidP="00EA2C85">
            <w:pPr>
              <w:shd w:val="clear" w:color="auto" w:fill="FFFFFF"/>
              <w:jc w:val="center"/>
              <w:rPr>
                <w:sz w:val="22"/>
                <w:szCs w:val="22"/>
              </w:rPr>
            </w:pPr>
            <w:r w:rsidRPr="00EA2C85">
              <w:rPr>
                <w:sz w:val="22"/>
                <w:szCs w:val="22"/>
              </w:rPr>
              <w:t>4-3</w:t>
            </w:r>
          </w:p>
          <w:p w:rsidR="00EA2C85" w:rsidRPr="00EA2C85" w:rsidRDefault="00EA2C85" w:rsidP="00EA2C85">
            <w:pPr>
              <w:shd w:val="clear" w:color="auto" w:fill="FFFFFF"/>
              <w:jc w:val="center"/>
              <w:rPr>
                <w:sz w:val="22"/>
                <w:szCs w:val="22"/>
              </w:rPr>
            </w:pPr>
            <w:r w:rsidRPr="00EA2C85">
              <w:rPr>
                <w:sz w:val="22"/>
                <w:szCs w:val="22"/>
              </w:rPr>
              <w:t>2-1</w:t>
            </w:r>
          </w:p>
        </w:tc>
      </w:tr>
      <w:tr w:rsidR="00EA2C85" w:rsidRPr="00EA2C85" w:rsidTr="009C5C4D">
        <w:tc>
          <w:tcPr>
            <w:tcW w:w="948" w:type="dxa"/>
          </w:tcPr>
          <w:p w:rsidR="00EA2C85" w:rsidRPr="00EA2C85" w:rsidRDefault="00EA2C85" w:rsidP="00A61A8D">
            <w:pPr>
              <w:numPr>
                <w:ilvl w:val="0"/>
                <w:numId w:val="11"/>
              </w:numPr>
              <w:shd w:val="clear" w:color="auto" w:fill="FFFFFF"/>
              <w:rPr>
                <w:sz w:val="22"/>
                <w:szCs w:val="22"/>
              </w:rPr>
            </w:pPr>
          </w:p>
        </w:tc>
        <w:tc>
          <w:tcPr>
            <w:tcW w:w="4900" w:type="dxa"/>
          </w:tcPr>
          <w:p w:rsidR="00EA2C85" w:rsidRPr="00EA2C85" w:rsidRDefault="00EA2C85" w:rsidP="00EA2C85">
            <w:pPr>
              <w:shd w:val="clear" w:color="auto" w:fill="FFFFFF"/>
              <w:rPr>
                <w:b/>
                <w:sz w:val="22"/>
                <w:szCs w:val="22"/>
              </w:rPr>
            </w:pPr>
            <w:r w:rsidRPr="00EA2C85">
              <w:rPr>
                <w:b/>
                <w:sz w:val="22"/>
                <w:szCs w:val="22"/>
              </w:rPr>
              <w:t>Наличие разрывов на поверхности изделия</w:t>
            </w:r>
          </w:p>
          <w:p w:rsidR="00EA2C85" w:rsidRPr="00EA2C85" w:rsidRDefault="00EA2C85" w:rsidP="00EA2C85">
            <w:pPr>
              <w:shd w:val="clear" w:color="auto" w:fill="FFFFFF"/>
              <w:rPr>
                <w:sz w:val="22"/>
                <w:szCs w:val="22"/>
              </w:rPr>
            </w:pPr>
            <w:r w:rsidRPr="00EA2C85">
              <w:rPr>
                <w:sz w:val="22"/>
                <w:szCs w:val="22"/>
              </w:rPr>
              <w:t>• нет</w:t>
            </w:r>
          </w:p>
          <w:p w:rsidR="00EA2C85" w:rsidRPr="00EA2C85" w:rsidRDefault="00EA2C85" w:rsidP="00EA2C85">
            <w:pPr>
              <w:shd w:val="clear" w:color="auto" w:fill="FFFFFF"/>
              <w:rPr>
                <w:sz w:val="22"/>
                <w:szCs w:val="22"/>
              </w:rPr>
            </w:pPr>
            <w:r w:rsidRPr="00EA2C85">
              <w:rPr>
                <w:sz w:val="22"/>
                <w:szCs w:val="22"/>
              </w:rPr>
              <w:t>• есть в 1-2-х местах</w:t>
            </w:r>
          </w:p>
          <w:p w:rsidR="00EA2C85" w:rsidRPr="00EA2C85" w:rsidRDefault="00EA2C85" w:rsidP="00EA2C85">
            <w:pPr>
              <w:shd w:val="clear" w:color="auto" w:fill="FFFFFF"/>
              <w:rPr>
                <w:sz w:val="22"/>
                <w:szCs w:val="22"/>
              </w:rPr>
            </w:pPr>
            <w:r w:rsidRPr="00EA2C85">
              <w:rPr>
                <w:sz w:val="22"/>
                <w:szCs w:val="22"/>
              </w:rPr>
              <w:t>• есть в 3-х и более местах</w:t>
            </w:r>
          </w:p>
        </w:tc>
        <w:tc>
          <w:tcPr>
            <w:tcW w:w="2100" w:type="dxa"/>
          </w:tcPr>
          <w:p w:rsidR="00EA2C85" w:rsidRPr="00EA2C85" w:rsidRDefault="00EA2C85" w:rsidP="00EA2C85">
            <w:pPr>
              <w:shd w:val="clear" w:color="auto" w:fill="FFFFFF"/>
              <w:jc w:val="center"/>
              <w:rPr>
                <w:sz w:val="22"/>
                <w:szCs w:val="22"/>
              </w:rPr>
            </w:pPr>
            <w:r w:rsidRPr="00EA2C85">
              <w:rPr>
                <w:sz w:val="22"/>
                <w:szCs w:val="22"/>
              </w:rPr>
              <w:t>2</w:t>
            </w:r>
          </w:p>
          <w:p w:rsidR="00EA2C85" w:rsidRPr="00EA2C85" w:rsidRDefault="00EA2C85" w:rsidP="00EA2C85">
            <w:pPr>
              <w:jc w:val="center"/>
              <w:rPr>
                <w:sz w:val="22"/>
                <w:szCs w:val="22"/>
              </w:rPr>
            </w:pPr>
          </w:p>
        </w:tc>
        <w:tc>
          <w:tcPr>
            <w:tcW w:w="1396" w:type="dxa"/>
          </w:tcPr>
          <w:p w:rsidR="00EA2C85" w:rsidRPr="00EA2C85" w:rsidRDefault="00EA2C85" w:rsidP="00EA2C85">
            <w:pPr>
              <w:shd w:val="clear" w:color="auto" w:fill="FFFFFF"/>
              <w:jc w:val="center"/>
              <w:rPr>
                <w:sz w:val="22"/>
                <w:szCs w:val="22"/>
              </w:rPr>
            </w:pPr>
          </w:p>
          <w:p w:rsidR="00EA2C85" w:rsidRPr="00EA2C85" w:rsidRDefault="00EA2C85" w:rsidP="00EA2C85">
            <w:pPr>
              <w:shd w:val="clear" w:color="auto" w:fill="FFFFFF"/>
              <w:jc w:val="center"/>
              <w:rPr>
                <w:sz w:val="22"/>
                <w:szCs w:val="22"/>
              </w:rPr>
            </w:pPr>
            <w:r w:rsidRPr="00EA2C85">
              <w:rPr>
                <w:sz w:val="22"/>
                <w:szCs w:val="22"/>
              </w:rPr>
              <w:t>5</w:t>
            </w:r>
          </w:p>
          <w:p w:rsidR="00EA2C85" w:rsidRPr="00EA2C85" w:rsidRDefault="00EA2C85" w:rsidP="00EA2C85">
            <w:pPr>
              <w:shd w:val="clear" w:color="auto" w:fill="FFFFFF"/>
              <w:jc w:val="center"/>
              <w:rPr>
                <w:sz w:val="22"/>
                <w:szCs w:val="22"/>
              </w:rPr>
            </w:pPr>
            <w:r w:rsidRPr="00EA2C85">
              <w:rPr>
                <w:sz w:val="22"/>
                <w:szCs w:val="22"/>
              </w:rPr>
              <w:t>4-3</w:t>
            </w:r>
          </w:p>
          <w:p w:rsidR="00EA2C85" w:rsidRPr="00EA2C85" w:rsidRDefault="00EA2C85" w:rsidP="00EA2C85">
            <w:pPr>
              <w:shd w:val="clear" w:color="auto" w:fill="FFFFFF"/>
              <w:jc w:val="center"/>
              <w:rPr>
                <w:sz w:val="22"/>
                <w:szCs w:val="22"/>
              </w:rPr>
            </w:pPr>
            <w:r w:rsidRPr="00EA2C85">
              <w:rPr>
                <w:sz w:val="22"/>
                <w:szCs w:val="22"/>
              </w:rPr>
              <w:t>2-1</w:t>
            </w:r>
          </w:p>
        </w:tc>
      </w:tr>
      <w:tr w:rsidR="00EA2C85" w:rsidRPr="00EA2C85" w:rsidTr="009C5C4D">
        <w:tc>
          <w:tcPr>
            <w:tcW w:w="948" w:type="dxa"/>
          </w:tcPr>
          <w:p w:rsidR="00EA2C85" w:rsidRPr="00EA2C85" w:rsidRDefault="00EA2C85" w:rsidP="00A61A8D">
            <w:pPr>
              <w:numPr>
                <w:ilvl w:val="0"/>
                <w:numId w:val="11"/>
              </w:numPr>
              <w:shd w:val="clear" w:color="auto" w:fill="FFFFFF"/>
              <w:rPr>
                <w:sz w:val="22"/>
                <w:szCs w:val="22"/>
              </w:rPr>
            </w:pPr>
          </w:p>
        </w:tc>
        <w:tc>
          <w:tcPr>
            <w:tcW w:w="4900" w:type="dxa"/>
          </w:tcPr>
          <w:p w:rsidR="00EA2C85" w:rsidRPr="00EA2C85" w:rsidRDefault="00EA2C85" w:rsidP="00EA2C85">
            <w:pPr>
              <w:shd w:val="clear" w:color="auto" w:fill="FFFFFF"/>
              <w:rPr>
                <w:b/>
                <w:sz w:val="22"/>
                <w:szCs w:val="22"/>
              </w:rPr>
            </w:pPr>
            <w:r w:rsidRPr="00EA2C85">
              <w:rPr>
                <w:b/>
                <w:sz w:val="22"/>
                <w:szCs w:val="22"/>
              </w:rPr>
              <w:t xml:space="preserve">Консистенция </w:t>
            </w:r>
          </w:p>
          <w:p w:rsidR="00EA2C85" w:rsidRPr="00EA2C85" w:rsidRDefault="00EA2C85" w:rsidP="00EA2C85">
            <w:pPr>
              <w:shd w:val="clear" w:color="auto" w:fill="FFFFFF"/>
              <w:rPr>
                <w:sz w:val="22"/>
                <w:szCs w:val="22"/>
              </w:rPr>
            </w:pPr>
            <w:r w:rsidRPr="00EA2C85">
              <w:rPr>
                <w:sz w:val="22"/>
                <w:szCs w:val="22"/>
              </w:rPr>
              <w:t>• внутри нежная, мягкая, сочная</w:t>
            </w:r>
          </w:p>
          <w:p w:rsidR="00EA2C85" w:rsidRPr="00EA2C85" w:rsidRDefault="00EA2C85" w:rsidP="00EA2C85">
            <w:pPr>
              <w:shd w:val="clear" w:color="auto" w:fill="FFFFFF"/>
              <w:rPr>
                <w:sz w:val="22"/>
                <w:szCs w:val="22"/>
              </w:rPr>
            </w:pPr>
            <w:r w:rsidRPr="00EA2C85">
              <w:rPr>
                <w:sz w:val="22"/>
                <w:szCs w:val="22"/>
              </w:rPr>
              <w:t>• внутри слегка суховато</w:t>
            </w:r>
          </w:p>
          <w:p w:rsidR="00EA2C85" w:rsidRPr="00EA2C85" w:rsidRDefault="00EA2C85" w:rsidP="00EA2C85">
            <w:pPr>
              <w:shd w:val="clear" w:color="auto" w:fill="FFFFFF"/>
              <w:rPr>
                <w:sz w:val="22"/>
                <w:szCs w:val="22"/>
              </w:rPr>
            </w:pPr>
            <w:r w:rsidRPr="00EA2C85">
              <w:rPr>
                <w:sz w:val="22"/>
                <w:szCs w:val="22"/>
              </w:rPr>
              <w:t>• внутри жесткая, сырая, сухая</w:t>
            </w:r>
          </w:p>
        </w:tc>
        <w:tc>
          <w:tcPr>
            <w:tcW w:w="2100" w:type="dxa"/>
          </w:tcPr>
          <w:p w:rsidR="00EA2C85" w:rsidRPr="00EA2C85" w:rsidRDefault="00EA2C85" w:rsidP="00EA2C85">
            <w:pPr>
              <w:shd w:val="clear" w:color="auto" w:fill="FFFFFF"/>
              <w:jc w:val="center"/>
              <w:rPr>
                <w:sz w:val="22"/>
                <w:szCs w:val="22"/>
              </w:rPr>
            </w:pPr>
            <w:r w:rsidRPr="00EA2C85">
              <w:rPr>
                <w:sz w:val="22"/>
                <w:szCs w:val="22"/>
              </w:rPr>
              <w:t>1</w:t>
            </w:r>
          </w:p>
          <w:p w:rsidR="00EA2C85" w:rsidRPr="00EA2C85" w:rsidRDefault="00EA2C85" w:rsidP="00EA2C85">
            <w:pPr>
              <w:shd w:val="clear" w:color="auto" w:fill="FFFFFF"/>
              <w:jc w:val="center"/>
              <w:rPr>
                <w:sz w:val="22"/>
                <w:szCs w:val="22"/>
              </w:rPr>
            </w:pPr>
          </w:p>
        </w:tc>
        <w:tc>
          <w:tcPr>
            <w:tcW w:w="1396" w:type="dxa"/>
          </w:tcPr>
          <w:p w:rsidR="00EA2C85" w:rsidRPr="00EA2C85" w:rsidRDefault="00EA2C85" w:rsidP="00EA2C85">
            <w:pPr>
              <w:shd w:val="clear" w:color="auto" w:fill="FFFFFF"/>
              <w:jc w:val="center"/>
              <w:rPr>
                <w:sz w:val="22"/>
                <w:szCs w:val="22"/>
              </w:rPr>
            </w:pPr>
          </w:p>
          <w:p w:rsidR="00EA2C85" w:rsidRPr="00EA2C85" w:rsidRDefault="00EA2C85" w:rsidP="00EA2C85">
            <w:pPr>
              <w:shd w:val="clear" w:color="auto" w:fill="FFFFFF"/>
              <w:jc w:val="center"/>
              <w:rPr>
                <w:sz w:val="22"/>
                <w:szCs w:val="22"/>
              </w:rPr>
            </w:pPr>
            <w:r w:rsidRPr="00EA2C85">
              <w:rPr>
                <w:sz w:val="22"/>
                <w:szCs w:val="22"/>
              </w:rPr>
              <w:t>5</w:t>
            </w:r>
          </w:p>
          <w:p w:rsidR="00EA2C85" w:rsidRPr="00EA2C85" w:rsidRDefault="00EA2C85" w:rsidP="00EA2C85">
            <w:pPr>
              <w:shd w:val="clear" w:color="auto" w:fill="FFFFFF"/>
              <w:jc w:val="center"/>
              <w:rPr>
                <w:sz w:val="22"/>
                <w:szCs w:val="22"/>
              </w:rPr>
            </w:pPr>
            <w:r w:rsidRPr="00EA2C85">
              <w:rPr>
                <w:sz w:val="22"/>
                <w:szCs w:val="22"/>
              </w:rPr>
              <w:t>4-3</w:t>
            </w:r>
          </w:p>
          <w:p w:rsidR="00EA2C85" w:rsidRPr="00EA2C85" w:rsidRDefault="00EA2C85" w:rsidP="00EA2C85">
            <w:pPr>
              <w:shd w:val="clear" w:color="auto" w:fill="FFFFFF"/>
              <w:jc w:val="center"/>
              <w:rPr>
                <w:sz w:val="22"/>
                <w:szCs w:val="22"/>
              </w:rPr>
            </w:pPr>
            <w:r w:rsidRPr="00EA2C85">
              <w:rPr>
                <w:sz w:val="22"/>
                <w:szCs w:val="22"/>
              </w:rPr>
              <w:t>2-1</w:t>
            </w:r>
          </w:p>
        </w:tc>
      </w:tr>
    </w:tbl>
    <w:p w:rsidR="00EA2C85" w:rsidRPr="00EA2C85" w:rsidRDefault="00EA2C85" w:rsidP="00EA2C85">
      <w:pPr>
        <w:widowControl w:val="0"/>
        <w:jc w:val="both"/>
        <w:rPr>
          <w:b/>
        </w:rPr>
      </w:pPr>
    </w:p>
    <w:p w:rsidR="00EA2C85" w:rsidRPr="00EA2C85" w:rsidRDefault="00EA2C85" w:rsidP="00EA2C85">
      <w:pPr>
        <w:jc w:val="both"/>
        <w:rPr>
          <w:rFonts w:eastAsia="Calibri"/>
          <w:b/>
          <w:bCs/>
          <w:i/>
        </w:rPr>
      </w:pPr>
      <w:r w:rsidRPr="00EA2C85">
        <w:rPr>
          <w:b/>
          <w:i/>
        </w:rPr>
        <w:t>Критерии оценивания работы по составлению карт качества готовых изделий.</w:t>
      </w:r>
    </w:p>
    <w:tbl>
      <w:tblPr>
        <w:tblW w:w="95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1690"/>
        <w:gridCol w:w="2293"/>
        <w:gridCol w:w="2617"/>
        <w:gridCol w:w="2365"/>
      </w:tblGrid>
      <w:tr w:rsidR="00EA2C85" w:rsidRPr="00EA2C85" w:rsidTr="009C5C4D">
        <w:trPr>
          <w:trHeight w:val="700"/>
          <w:jc w:val="center"/>
        </w:trPr>
        <w:tc>
          <w:tcPr>
            <w:tcW w:w="617" w:type="dxa"/>
          </w:tcPr>
          <w:p w:rsidR="00EA2C85" w:rsidRPr="00EA2C85" w:rsidRDefault="00EA2C85" w:rsidP="00EA2C85">
            <w:pPr>
              <w:jc w:val="center"/>
              <w:rPr>
                <w:b/>
                <w:sz w:val="20"/>
                <w:szCs w:val="20"/>
              </w:rPr>
            </w:pPr>
            <w:r w:rsidRPr="00EA2C85">
              <w:rPr>
                <w:b/>
                <w:sz w:val="20"/>
                <w:szCs w:val="20"/>
              </w:rPr>
              <w:t xml:space="preserve">№ </w:t>
            </w:r>
            <w:proofErr w:type="gramStart"/>
            <w:r w:rsidRPr="00EA2C85">
              <w:rPr>
                <w:b/>
                <w:sz w:val="20"/>
                <w:szCs w:val="20"/>
              </w:rPr>
              <w:t>п</w:t>
            </w:r>
            <w:proofErr w:type="gramEnd"/>
            <w:r w:rsidRPr="00EA2C85">
              <w:rPr>
                <w:b/>
                <w:sz w:val="20"/>
                <w:szCs w:val="20"/>
              </w:rPr>
              <w:t>/п</w:t>
            </w:r>
          </w:p>
        </w:tc>
        <w:tc>
          <w:tcPr>
            <w:tcW w:w="1690" w:type="dxa"/>
          </w:tcPr>
          <w:p w:rsidR="00EA2C85" w:rsidRPr="00EA2C85" w:rsidRDefault="00EA2C85" w:rsidP="00EA2C85">
            <w:pPr>
              <w:jc w:val="center"/>
              <w:rPr>
                <w:b/>
                <w:sz w:val="20"/>
                <w:szCs w:val="20"/>
              </w:rPr>
            </w:pPr>
            <w:r w:rsidRPr="00EA2C85">
              <w:rPr>
                <w:b/>
                <w:sz w:val="20"/>
                <w:szCs w:val="20"/>
              </w:rPr>
              <w:t>Критерии оценки</w:t>
            </w:r>
          </w:p>
        </w:tc>
        <w:tc>
          <w:tcPr>
            <w:tcW w:w="2293" w:type="dxa"/>
            <w:vAlign w:val="center"/>
          </w:tcPr>
          <w:p w:rsidR="00EA2C85" w:rsidRPr="00EA2C85" w:rsidRDefault="00EA2C85" w:rsidP="00EA2C85">
            <w:pPr>
              <w:jc w:val="center"/>
              <w:rPr>
                <w:b/>
                <w:sz w:val="20"/>
                <w:szCs w:val="20"/>
              </w:rPr>
            </w:pPr>
            <w:r w:rsidRPr="00EA2C85">
              <w:rPr>
                <w:b/>
                <w:sz w:val="20"/>
                <w:szCs w:val="20"/>
              </w:rPr>
              <w:t>Высокий уровень</w:t>
            </w:r>
          </w:p>
          <w:p w:rsidR="00EA2C85" w:rsidRPr="00EA2C85" w:rsidRDefault="00EA2C85" w:rsidP="00EA2C85">
            <w:pPr>
              <w:jc w:val="center"/>
              <w:rPr>
                <w:b/>
                <w:sz w:val="20"/>
                <w:szCs w:val="20"/>
              </w:rPr>
            </w:pPr>
            <w:r w:rsidRPr="00EA2C85">
              <w:rPr>
                <w:b/>
                <w:sz w:val="20"/>
                <w:szCs w:val="20"/>
              </w:rPr>
              <w:t>3 балла</w:t>
            </w:r>
          </w:p>
          <w:p w:rsidR="00EA2C85" w:rsidRPr="00EA2C85" w:rsidRDefault="00EA2C85" w:rsidP="00EA2C85">
            <w:pPr>
              <w:jc w:val="center"/>
              <w:rPr>
                <w:b/>
                <w:sz w:val="20"/>
                <w:szCs w:val="20"/>
              </w:rPr>
            </w:pPr>
            <w:r w:rsidRPr="00EA2C85">
              <w:rPr>
                <w:b/>
                <w:i/>
                <w:sz w:val="20"/>
                <w:szCs w:val="20"/>
                <w:u w:val="single"/>
              </w:rPr>
              <w:t>прослеживается полностью</w:t>
            </w:r>
          </w:p>
        </w:tc>
        <w:tc>
          <w:tcPr>
            <w:tcW w:w="2617" w:type="dxa"/>
            <w:vAlign w:val="center"/>
          </w:tcPr>
          <w:p w:rsidR="00EA2C85" w:rsidRPr="00EA2C85" w:rsidRDefault="00EA2C85" w:rsidP="00EA2C85">
            <w:pPr>
              <w:jc w:val="center"/>
              <w:rPr>
                <w:b/>
                <w:sz w:val="20"/>
                <w:szCs w:val="20"/>
              </w:rPr>
            </w:pPr>
            <w:r w:rsidRPr="00EA2C85">
              <w:rPr>
                <w:b/>
                <w:sz w:val="20"/>
                <w:szCs w:val="20"/>
              </w:rPr>
              <w:t>Средний уровень</w:t>
            </w:r>
          </w:p>
          <w:p w:rsidR="00EA2C85" w:rsidRPr="00EA2C85" w:rsidRDefault="00EA2C85" w:rsidP="00EA2C85">
            <w:pPr>
              <w:jc w:val="center"/>
              <w:rPr>
                <w:b/>
                <w:i/>
                <w:sz w:val="20"/>
                <w:szCs w:val="20"/>
                <w:u w:val="single"/>
              </w:rPr>
            </w:pPr>
            <w:r w:rsidRPr="00EA2C85">
              <w:rPr>
                <w:b/>
                <w:sz w:val="20"/>
                <w:szCs w:val="20"/>
              </w:rPr>
              <w:t>3 балла</w:t>
            </w:r>
          </w:p>
          <w:p w:rsidR="00EA2C85" w:rsidRPr="00EA2C85" w:rsidRDefault="00EA2C85" w:rsidP="00EA2C85">
            <w:pPr>
              <w:jc w:val="center"/>
              <w:rPr>
                <w:b/>
                <w:sz w:val="20"/>
                <w:szCs w:val="20"/>
              </w:rPr>
            </w:pPr>
            <w:r w:rsidRPr="00EA2C85">
              <w:rPr>
                <w:b/>
                <w:i/>
                <w:sz w:val="20"/>
                <w:szCs w:val="20"/>
                <w:u w:val="single"/>
              </w:rPr>
              <w:t>незначительные замечания</w:t>
            </w:r>
          </w:p>
        </w:tc>
        <w:tc>
          <w:tcPr>
            <w:tcW w:w="2365" w:type="dxa"/>
            <w:vAlign w:val="center"/>
          </w:tcPr>
          <w:p w:rsidR="00EA2C85" w:rsidRPr="00EA2C85" w:rsidRDefault="00EA2C85" w:rsidP="00EA2C85">
            <w:pPr>
              <w:jc w:val="center"/>
              <w:rPr>
                <w:b/>
                <w:sz w:val="20"/>
                <w:szCs w:val="20"/>
              </w:rPr>
            </w:pPr>
            <w:r w:rsidRPr="00EA2C85">
              <w:rPr>
                <w:b/>
                <w:sz w:val="20"/>
                <w:szCs w:val="20"/>
              </w:rPr>
              <w:t>Низкий уровень</w:t>
            </w:r>
          </w:p>
          <w:p w:rsidR="00EA2C85" w:rsidRPr="00EA2C85" w:rsidRDefault="00EA2C85" w:rsidP="00EA2C85">
            <w:pPr>
              <w:jc w:val="center"/>
              <w:rPr>
                <w:b/>
                <w:sz w:val="20"/>
                <w:szCs w:val="20"/>
              </w:rPr>
            </w:pPr>
            <w:r w:rsidRPr="00EA2C85">
              <w:rPr>
                <w:b/>
                <w:sz w:val="20"/>
                <w:szCs w:val="20"/>
              </w:rPr>
              <w:t>1 балл</w:t>
            </w:r>
          </w:p>
          <w:p w:rsidR="00EA2C85" w:rsidRPr="00EA2C85" w:rsidRDefault="00EA2C85" w:rsidP="00EA2C85">
            <w:pPr>
              <w:jc w:val="center"/>
              <w:rPr>
                <w:b/>
                <w:sz w:val="20"/>
                <w:szCs w:val="20"/>
                <w:u w:val="single"/>
              </w:rPr>
            </w:pPr>
            <w:r w:rsidRPr="00EA2C85">
              <w:rPr>
                <w:b/>
                <w:i/>
                <w:sz w:val="20"/>
                <w:szCs w:val="20"/>
                <w:u w:val="single"/>
              </w:rPr>
              <w:t>слабо прослеживается или не прослеживается</w:t>
            </w:r>
          </w:p>
        </w:tc>
      </w:tr>
      <w:tr w:rsidR="00EA2C85" w:rsidRPr="00EA2C85" w:rsidTr="009C5C4D">
        <w:trPr>
          <w:jc w:val="center"/>
        </w:trPr>
        <w:tc>
          <w:tcPr>
            <w:tcW w:w="617" w:type="dxa"/>
          </w:tcPr>
          <w:p w:rsidR="00EA2C85" w:rsidRPr="00EA2C85" w:rsidRDefault="00EA2C85" w:rsidP="00EA2C85">
            <w:pPr>
              <w:rPr>
                <w:sz w:val="20"/>
                <w:szCs w:val="20"/>
              </w:rPr>
            </w:pPr>
            <w:r w:rsidRPr="00EA2C85">
              <w:rPr>
                <w:sz w:val="20"/>
                <w:szCs w:val="20"/>
              </w:rPr>
              <w:t>1</w:t>
            </w:r>
          </w:p>
        </w:tc>
        <w:tc>
          <w:tcPr>
            <w:tcW w:w="1690" w:type="dxa"/>
          </w:tcPr>
          <w:p w:rsidR="00EA2C85" w:rsidRPr="00EA2C85" w:rsidRDefault="00EA2C85" w:rsidP="00EA2C85">
            <w:pPr>
              <w:rPr>
                <w:sz w:val="20"/>
                <w:szCs w:val="20"/>
              </w:rPr>
            </w:pPr>
            <w:r w:rsidRPr="00EA2C85">
              <w:rPr>
                <w:sz w:val="20"/>
                <w:szCs w:val="20"/>
              </w:rPr>
              <w:t>По содержанию</w:t>
            </w:r>
          </w:p>
        </w:tc>
        <w:tc>
          <w:tcPr>
            <w:tcW w:w="7275" w:type="dxa"/>
            <w:gridSpan w:val="3"/>
          </w:tcPr>
          <w:p w:rsidR="00EA2C85" w:rsidRPr="00EA2C85" w:rsidRDefault="00EA2C85" w:rsidP="00EA2C85">
            <w:pPr>
              <w:rPr>
                <w:sz w:val="20"/>
                <w:szCs w:val="20"/>
              </w:rPr>
            </w:pPr>
            <w:r w:rsidRPr="00EA2C85">
              <w:rPr>
                <w:sz w:val="20"/>
                <w:szCs w:val="20"/>
              </w:rPr>
              <w:t>- полное соответствие содержания рассматриваемого изделию;</w:t>
            </w:r>
          </w:p>
        </w:tc>
      </w:tr>
      <w:tr w:rsidR="00EA2C85" w:rsidRPr="00EA2C85" w:rsidTr="009C5C4D">
        <w:trPr>
          <w:jc w:val="center"/>
        </w:trPr>
        <w:tc>
          <w:tcPr>
            <w:tcW w:w="617" w:type="dxa"/>
          </w:tcPr>
          <w:p w:rsidR="00EA2C85" w:rsidRPr="00EA2C85" w:rsidRDefault="00EA2C85" w:rsidP="00EA2C85">
            <w:pPr>
              <w:rPr>
                <w:sz w:val="20"/>
                <w:szCs w:val="20"/>
              </w:rPr>
            </w:pPr>
            <w:r w:rsidRPr="00EA2C85">
              <w:rPr>
                <w:sz w:val="20"/>
                <w:szCs w:val="20"/>
              </w:rPr>
              <w:t>2</w:t>
            </w:r>
          </w:p>
        </w:tc>
        <w:tc>
          <w:tcPr>
            <w:tcW w:w="1690" w:type="dxa"/>
          </w:tcPr>
          <w:p w:rsidR="00EA2C85" w:rsidRPr="00EA2C85" w:rsidRDefault="00EA2C85" w:rsidP="00EA2C85">
            <w:pPr>
              <w:rPr>
                <w:sz w:val="20"/>
                <w:szCs w:val="20"/>
              </w:rPr>
            </w:pPr>
            <w:r w:rsidRPr="00EA2C85">
              <w:rPr>
                <w:sz w:val="20"/>
                <w:szCs w:val="20"/>
              </w:rPr>
              <w:t>По логике изложения</w:t>
            </w:r>
          </w:p>
        </w:tc>
        <w:tc>
          <w:tcPr>
            <w:tcW w:w="7275" w:type="dxa"/>
            <w:gridSpan w:val="3"/>
          </w:tcPr>
          <w:p w:rsidR="00EA2C85" w:rsidRPr="00EA2C85" w:rsidRDefault="00EA2C85" w:rsidP="00EA2C85">
            <w:pPr>
              <w:rPr>
                <w:sz w:val="20"/>
                <w:szCs w:val="20"/>
              </w:rPr>
            </w:pPr>
            <w:r w:rsidRPr="00EA2C85">
              <w:rPr>
                <w:sz w:val="20"/>
                <w:szCs w:val="20"/>
              </w:rPr>
              <w:t>-выведены все показатели качества;</w:t>
            </w:r>
          </w:p>
          <w:p w:rsidR="00EA2C85" w:rsidRPr="00EA2C85" w:rsidRDefault="00EA2C85" w:rsidP="00EA2C85">
            <w:pPr>
              <w:rPr>
                <w:sz w:val="20"/>
                <w:szCs w:val="20"/>
              </w:rPr>
            </w:pPr>
            <w:r w:rsidRPr="00EA2C85">
              <w:rPr>
                <w:sz w:val="20"/>
                <w:szCs w:val="20"/>
              </w:rPr>
              <w:t>-</w:t>
            </w:r>
            <w:proofErr w:type="gramStart"/>
            <w:r w:rsidRPr="00EA2C85">
              <w:rPr>
                <w:sz w:val="20"/>
                <w:szCs w:val="20"/>
              </w:rPr>
              <w:t>верно</w:t>
            </w:r>
            <w:proofErr w:type="gramEnd"/>
            <w:r w:rsidRPr="00EA2C85">
              <w:rPr>
                <w:sz w:val="20"/>
                <w:szCs w:val="20"/>
              </w:rPr>
              <w:t xml:space="preserve"> определены параметры показателей качества;</w:t>
            </w:r>
          </w:p>
          <w:p w:rsidR="00EA2C85" w:rsidRPr="00EA2C85" w:rsidRDefault="00EA2C85" w:rsidP="00EA2C85">
            <w:pPr>
              <w:rPr>
                <w:sz w:val="20"/>
                <w:szCs w:val="20"/>
              </w:rPr>
            </w:pPr>
            <w:r w:rsidRPr="00EA2C85">
              <w:rPr>
                <w:sz w:val="20"/>
                <w:szCs w:val="20"/>
              </w:rPr>
              <w:t>-</w:t>
            </w:r>
            <w:proofErr w:type="gramStart"/>
            <w:r w:rsidRPr="00EA2C85">
              <w:rPr>
                <w:sz w:val="20"/>
                <w:szCs w:val="20"/>
              </w:rPr>
              <w:t>верно</w:t>
            </w:r>
            <w:proofErr w:type="gramEnd"/>
            <w:r w:rsidRPr="00EA2C85">
              <w:rPr>
                <w:sz w:val="20"/>
                <w:szCs w:val="20"/>
              </w:rPr>
              <w:t xml:space="preserve"> определена важность показателя качества;</w:t>
            </w:r>
          </w:p>
          <w:p w:rsidR="00EA2C85" w:rsidRPr="00EA2C85" w:rsidRDefault="00EA2C85" w:rsidP="00EA2C85">
            <w:pPr>
              <w:rPr>
                <w:sz w:val="20"/>
                <w:szCs w:val="20"/>
              </w:rPr>
            </w:pPr>
            <w:r w:rsidRPr="00EA2C85">
              <w:rPr>
                <w:sz w:val="20"/>
                <w:szCs w:val="20"/>
              </w:rPr>
              <w:t>-баллы соответствую качеству выпеченного изделия на ЛПЗ.</w:t>
            </w:r>
          </w:p>
        </w:tc>
      </w:tr>
      <w:tr w:rsidR="00EA2C85" w:rsidRPr="00EA2C85" w:rsidTr="009C5C4D">
        <w:trPr>
          <w:jc w:val="center"/>
        </w:trPr>
        <w:tc>
          <w:tcPr>
            <w:tcW w:w="617" w:type="dxa"/>
          </w:tcPr>
          <w:p w:rsidR="00EA2C85" w:rsidRPr="00EA2C85" w:rsidRDefault="00EA2C85" w:rsidP="00EA2C85">
            <w:pPr>
              <w:rPr>
                <w:sz w:val="20"/>
                <w:szCs w:val="20"/>
              </w:rPr>
            </w:pPr>
            <w:r w:rsidRPr="00EA2C85">
              <w:rPr>
                <w:sz w:val="20"/>
                <w:szCs w:val="20"/>
              </w:rPr>
              <w:t>3</w:t>
            </w:r>
          </w:p>
        </w:tc>
        <w:tc>
          <w:tcPr>
            <w:tcW w:w="1690" w:type="dxa"/>
          </w:tcPr>
          <w:p w:rsidR="00EA2C85" w:rsidRPr="00EA2C85" w:rsidRDefault="00EA2C85" w:rsidP="00EA2C85">
            <w:pPr>
              <w:rPr>
                <w:sz w:val="20"/>
                <w:szCs w:val="20"/>
              </w:rPr>
            </w:pPr>
            <w:r w:rsidRPr="00EA2C85">
              <w:rPr>
                <w:sz w:val="20"/>
                <w:szCs w:val="20"/>
              </w:rPr>
              <w:t>По оформлению</w:t>
            </w:r>
          </w:p>
        </w:tc>
        <w:tc>
          <w:tcPr>
            <w:tcW w:w="7275" w:type="dxa"/>
            <w:gridSpan w:val="3"/>
          </w:tcPr>
          <w:p w:rsidR="00EA2C85" w:rsidRPr="00EA2C85" w:rsidRDefault="00EA2C85" w:rsidP="00EA2C85">
            <w:pPr>
              <w:rPr>
                <w:sz w:val="20"/>
                <w:szCs w:val="20"/>
              </w:rPr>
            </w:pPr>
            <w:r w:rsidRPr="00EA2C85">
              <w:rPr>
                <w:sz w:val="20"/>
                <w:szCs w:val="20"/>
              </w:rPr>
              <w:t>-оформление полностью соответствует требованиям образца.</w:t>
            </w:r>
          </w:p>
        </w:tc>
      </w:tr>
      <w:tr w:rsidR="00EA2C85" w:rsidRPr="00EA2C85" w:rsidTr="009C5C4D">
        <w:trPr>
          <w:jc w:val="center"/>
        </w:trPr>
        <w:tc>
          <w:tcPr>
            <w:tcW w:w="9582" w:type="dxa"/>
            <w:gridSpan w:val="5"/>
          </w:tcPr>
          <w:p w:rsidR="00EA2C85" w:rsidRPr="00EA2C85" w:rsidRDefault="00EA2C85" w:rsidP="00EA2C85">
            <w:pPr>
              <w:rPr>
                <w:sz w:val="20"/>
                <w:szCs w:val="20"/>
              </w:rPr>
            </w:pPr>
            <w:r w:rsidRPr="00EA2C85">
              <w:rPr>
                <w:sz w:val="20"/>
                <w:szCs w:val="20"/>
              </w:rPr>
              <w:t>Оценка:</w:t>
            </w:r>
          </w:p>
          <w:p w:rsidR="00EA2C85" w:rsidRPr="00EA2C85" w:rsidRDefault="00EA2C85" w:rsidP="00EA2C85">
            <w:pPr>
              <w:rPr>
                <w:sz w:val="20"/>
                <w:szCs w:val="20"/>
              </w:rPr>
            </w:pPr>
            <w:r w:rsidRPr="00EA2C85">
              <w:rPr>
                <w:sz w:val="20"/>
                <w:szCs w:val="20"/>
              </w:rPr>
              <w:t>8-9 баллов «отлично»</w:t>
            </w:r>
          </w:p>
          <w:p w:rsidR="00EA2C85" w:rsidRPr="00EA2C85" w:rsidRDefault="00EA2C85" w:rsidP="00EA2C85">
            <w:pPr>
              <w:rPr>
                <w:sz w:val="20"/>
                <w:szCs w:val="20"/>
              </w:rPr>
            </w:pPr>
            <w:r w:rsidRPr="00EA2C85">
              <w:rPr>
                <w:sz w:val="20"/>
                <w:szCs w:val="20"/>
              </w:rPr>
              <w:t xml:space="preserve">6-7 баллов «хорошо» </w:t>
            </w:r>
          </w:p>
          <w:p w:rsidR="00EA2C85" w:rsidRPr="00EA2C85" w:rsidRDefault="00EA2C85" w:rsidP="00EA2C85">
            <w:pPr>
              <w:rPr>
                <w:sz w:val="20"/>
                <w:szCs w:val="20"/>
              </w:rPr>
            </w:pPr>
            <w:r w:rsidRPr="00EA2C85">
              <w:rPr>
                <w:sz w:val="20"/>
                <w:szCs w:val="20"/>
              </w:rPr>
              <w:t>4-5 баллов «удовлетворительно»</w:t>
            </w:r>
          </w:p>
        </w:tc>
      </w:tr>
    </w:tbl>
    <w:p w:rsidR="00EA2C85" w:rsidRDefault="00EA2C85" w:rsidP="00F608D2"/>
    <w:sectPr w:rsidR="00EA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F37"/>
    <w:multiLevelType w:val="hybridMultilevel"/>
    <w:tmpl w:val="0BBC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56356B"/>
    <w:multiLevelType w:val="hybridMultilevel"/>
    <w:tmpl w:val="4DAE760E"/>
    <w:lvl w:ilvl="0" w:tplc="8E385DC0">
      <w:start w:val="1"/>
      <w:numFmt w:val="decimal"/>
      <w:lvlText w:val="%1."/>
      <w:lvlJc w:val="left"/>
      <w:pPr>
        <w:tabs>
          <w:tab w:val="num" w:pos="360"/>
        </w:tabs>
        <w:ind w:left="360" w:hanging="360"/>
      </w:pPr>
      <w:rPr>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D9690B"/>
    <w:multiLevelType w:val="hybridMultilevel"/>
    <w:tmpl w:val="35763DF2"/>
    <w:lvl w:ilvl="0" w:tplc="04190009">
      <w:start w:val="1"/>
      <w:numFmt w:val="bullet"/>
      <w:lvlText w:val=""/>
      <w:lvlJc w:val="left"/>
      <w:pPr>
        <w:tabs>
          <w:tab w:val="num" w:pos="417"/>
        </w:tabs>
        <w:ind w:left="417" w:hanging="360"/>
      </w:pPr>
      <w:rPr>
        <w:rFonts w:ascii="Wingdings" w:hAnsi="Wingdings" w:hint="default"/>
      </w:rPr>
    </w:lvl>
    <w:lvl w:ilvl="1" w:tplc="04190009">
      <w:start w:val="1"/>
      <w:numFmt w:val="bullet"/>
      <w:lvlText w:val=""/>
      <w:lvlJc w:val="left"/>
      <w:pPr>
        <w:tabs>
          <w:tab w:val="num" w:pos="1137"/>
        </w:tabs>
        <w:ind w:left="1137" w:hanging="360"/>
      </w:pPr>
      <w:rPr>
        <w:rFonts w:ascii="Wingdings" w:hAnsi="Wingdings"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cs="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cs="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3">
    <w:nsid w:val="234D68E5"/>
    <w:multiLevelType w:val="hybridMultilevel"/>
    <w:tmpl w:val="1D7A5746"/>
    <w:lvl w:ilvl="0" w:tplc="8E385DC0">
      <w:start w:val="1"/>
      <w:numFmt w:val="decimal"/>
      <w:lvlText w:val="%1."/>
      <w:lvlJc w:val="left"/>
      <w:pPr>
        <w:tabs>
          <w:tab w:val="num" w:pos="360"/>
        </w:tabs>
        <w:ind w:left="360" w:hanging="360"/>
      </w:pPr>
      <w:rPr>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4371095"/>
    <w:multiLevelType w:val="multilevel"/>
    <w:tmpl w:val="C3F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B3D97"/>
    <w:multiLevelType w:val="hybridMultilevel"/>
    <w:tmpl w:val="10E0AD32"/>
    <w:lvl w:ilvl="0" w:tplc="EBE8AD24">
      <w:start w:val="1"/>
      <w:numFmt w:val="decimal"/>
      <w:lvlText w:val="%1."/>
      <w:lvlJc w:val="left"/>
      <w:pPr>
        <w:tabs>
          <w:tab w:val="num" w:pos="500"/>
        </w:tabs>
        <w:ind w:left="500" w:hanging="360"/>
      </w:pPr>
      <w:rPr>
        <w:b/>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6">
    <w:nsid w:val="2C4C0F0D"/>
    <w:multiLevelType w:val="hybridMultilevel"/>
    <w:tmpl w:val="4D02D192"/>
    <w:lvl w:ilvl="0" w:tplc="5F908A2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C57E2"/>
    <w:multiLevelType w:val="hybridMultilevel"/>
    <w:tmpl w:val="A8A450D8"/>
    <w:lvl w:ilvl="0" w:tplc="0419000B">
      <w:start w:val="1"/>
      <w:numFmt w:val="bullet"/>
      <w:lvlText w:val=""/>
      <w:lvlJc w:val="left"/>
      <w:pPr>
        <w:tabs>
          <w:tab w:val="num" w:pos="417"/>
        </w:tabs>
        <w:ind w:left="417" w:hanging="360"/>
      </w:pPr>
      <w:rPr>
        <w:rFonts w:ascii="Wingdings" w:hAnsi="Wingdings" w:hint="default"/>
      </w:rPr>
    </w:lvl>
    <w:lvl w:ilvl="1" w:tplc="04190009">
      <w:start w:val="1"/>
      <w:numFmt w:val="bullet"/>
      <w:lvlText w:val=""/>
      <w:lvlJc w:val="left"/>
      <w:pPr>
        <w:tabs>
          <w:tab w:val="num" w:pos="1137"/>
        </w:tabs>
        <w:ind w:left="1137" w:hanging="360"/>
      </w:pPr>
      <w:rPr>
        <w:rFonts w:ascii="Wingdings" w:hAnsi="Wingdings"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cs="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cs="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8">
    <w:nsid w:val="308A5C0D"/>
    <w:multiLevelType w:val="hybridMultilevel"/>
    <w:tmpl w:val="4FCA927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30C776E3"/>
    <w:multiLevelType w:val="hybridMultilevel"/>
    <w:tmpl w:val="591E5D76"/>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35E541B5"/>
    <w:multiLevelType w:val="hybridMultilevel"/>
    <w:tmpl w:val="0818F0F4"/>
    <w:lvl w:ilvl="0" w:tplc="04190009">
      <w:start w:val="1"/>
      <w:numFmt w:val="bullet"/>
      <w:lvlText w:val=""/>
      <w:lvlJc w:val="left"/>
      <w:pPr>
        <w:tabs>
          <w:tab w:val="num" w:pos="417"/>
        </w:tabs>
        <w:ind w:left="417" w:hanging="360"/>
      </w:pPr>
      <w:rPr>
        <w:rFonts w:ascii="Wingdings" w:hAnsi="Wingdings" w:hint="default"/>
      </w:rPr>
    </w:lvl>
    <w:lvl w:ilvl="1" w:tplc="04190009">
      <w:start w:val="1"/>
      <w:numFmt w:val="bullet"/>
      <w:lvlText w:val=""/>
      <w:lvlJc w:val="left"/>
      <w:pPr>
        <w:tabs>
          <w:tab w:val="num" w:pos="1137"/>
        </w:tabs>
        <w:ind w:left="1137" w:hanging="360"/>
      </w:pPr>
      <w:rPr>
        <w:rFonts w:ascii="Wingdings" w:hAnsi="Wingdings"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cs="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cs="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11">
    <w:nsid w:val="40FF3435"/>
    <w:multiLevelType w:val="hybridMultilevel"/>
    <w:tmpl w:val="9DF2BCB6"/>
    <w:lvl w:ilvl="0" w:tplc="4600BBB8">
      <w:start w:val="1"/>
      <w:numFmt w:val="decimal"/>
      <w:lvlText w:val="%1."/>
      <w:lvlJc w:val="left"/>
      <w:pPr>
        <w:tabs>
          <w:tab w:val="num" w:pos="360"/>
        </w:tabs>
        <w:ind w:left="36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3F423C3"/>
    <w:multiLevelType w:val="hybridMultilevel"/>
    <w:tmpl w:val="36B4E8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4BD40C6"/>
    <w:multiLevelType w:val="multilevel"/>
    <w:tmpl w:val="621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A0F29"/>
    <w:multiLevelType w:val="hybridMultilevel"/>
    <w:tmpl w:val="0CA09210"/>
    <w:lvl w:ilvl="0" w:tplc="6276A2D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76B14CD"/>
    <w:multiLevelType w:val="hybridMultilevel"/>
    <w:tmpl w:val="52D29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E95053"/>
    <w:multiLevelType w:val="hybridMultilevel"/>
    <w:tmpl w:val="B9DCE14E"/>
    <w:lvl w:ilvl="0" w:tplc="10304534">
      <w:start w:val="1"/>
      <w:numFmt w:val="bullet"/>
      <w:lvlText w:val=""/>
      <w:lvlJc w:val="left"/>
      <w:pPr>
        <w:tabs>
          <w:tab w:val="num" w:pos="1200"/>
        </w:tabs>
        <w:ind w:left="1200" w:hanging="360"/>
      </w:pPr>
      <w:rPr>
        <w:rFonts w:ascii="Wingdings" w:hAnsi="Wingdings" w:hint="default"/>
        <w:color w:val="auto"/>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49D527BB"/>
    <w:multiLevelType w:val="hybridMultilevel"/>
    <w:tmpl w:val="9DF2BCB6"/>
    <w:lvl w:ilvl="0" w:tplc="4600BBB8">
      <w:start w:val="1"/>
      <w:numFmt w:val="decimal"/>
      <w:lvlText w:val="%1."/>
      <w:lvlJc w:val="left"/>
      <w:pPr>
        <w:tabs>
          <w:tab w:val="num" w:pos="360"/>
        </w:tabs>
        <w:ind w:left="36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A4A03A2"/>
    <w:multiLevelType w:val="hybridMultilevel"/>
    <w:tmpl w:val="1AA69A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C725CE0"/>
    <w:multiLevelType w:val="hybridMultilevel"/>
    <w:tmpl w:val="6BBEB2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2727E56"/>
    <w:multiLevelType w:val="hybridMultilevel"/>
    <w:tmpl w:val="7A7421EA"/>
    <w:lvl w:ilvl="0" w:tplc="509A9E42">
      <w:start w:val="1"/>
      <w:numFmt w:val="decimal"/>
      <w:lvlText w:val="%1."/>
      <w:lvlJc w:val="left"/>
      <w:pPr>
        <w:tabs>
          <w:tab w:val="num" w:pos="500"/>
        </w:tabs>
        <w:ind w:left="50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C81213"/>
    <w:multiLevelType w:val="hybridMultilevel"/>
    <w:tmpl w:val="4D02D192"/>
    <w:lvl w:ilvl="0" w:tplc="5F908A2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F4611F"/>
    <w:multiLevelType w:val="hybridMultilevel"/>
    <w:tmpl w:val="1D7A5746"/>
    <w:lvl w:ilvl="0" w:tplc="8E385DC0">
      <w:start w:val="1"/>
      <w:numFmt w:val="decimal"/>
      <w:lvlText w:val="%1."/>
      <w:lvlJc w:val="left"/>
      <w:pPr>
        <w:tabs>
          <w:tab w:val="num" w:pos="360"/>
        </w:tabs>
        <w:ind w:left="360" w:hanging="360"/>
      </w:pPr>
      <w:rPr>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7033C9D"/>
    <w:multiLevelType w:val="hybridMultilevel"/>
    <w:tmpl w:val="92F8CB06"/>
    <w:lvl w:ilvl="0" w:tplc="5274A81E">
      <w:start w:val="1"/>
      <w:numFmt w:val="decimal"/>
      <w:lvlText w:val="%1."/>
      <w:lvlJc w:val="left"/>
      <w:pPr>
        <w:tabs>
          <w:tab w:val="num" w:pos="500"/>
        </w:tabs>
        <w:ind w:left="500" w:hanging="360"/>
      </w:pPr>
      <w:rPr>
        <w:b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4">
    <w:nsid w:val="677F4C61"/>
    <w:multiLevelType w:val="hybridMultilevel"/>
    <w:tmpl w:val="F0AC826A"/>
    <w:lvl w:ilvl="0" w:tplc="B86CBCF2">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8512EAB"/>
    <w:multiLevelType w:val="hybridMultilevel"/>
    <w:tmpl w:val="0CA09210"/>
    <w:lvl w:ilvl="0" w:tplc="6276A2D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92E4B89"/>
    <w:multiLevelType w:val="hybridMultilevel"/>
    <w:tmpl w:val="DE108E28"/>
    <w:lvl w:ilvl="0" w:tplc="8E385DC0">
      <w:start w:val="1"/>
      <w:numFmt w:val="decimal"/>
      <w:lvlText w:val="%1."/>
      <w:lvlJc w:val="left"/>
      <w:pPr>
        <w:tabs>
          <w:tab w:val="num" w:pos="360"/>
        </w:tabs>
        <w:ind w:left="360" w:hanging="360"/>
      </w:pPr>
      <w:rPr>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98260AC"/>
    <w:multiLevelType w:val="hybridMultilevel"/>
    <w:tmpl w:val="C9463094"/>
    <w:lvl w:ilvl="0" w:tplc="1D34A278">
      <w:start w:val="1"/>
      <w:numFmt w:val="decimal"/>
      <w:lvlText w:val="%1."/>
      <w:lvlJc w:val="left"/>
      <w:pPr>
        <w:tabs>
          <w:tab w:val="num" w:pos="360"/>
        </w:tabs>
        <w:ind w:left="36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D006676"/>
    <w:multiLevelType w:val="hybridMultilevel"/>
    <w:tmpl w:val="36DE5A6A"/>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9">
    <w:nsid w:val="765609A4"/>
    <w:multiLevelType w:val="hybridMultilevel"/>
    <w:tmpl w:val="04F80362"/>
    <w:lvl w:ilvl="0" w:tplc="236646C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B7D3B8D"/>
    <w:multiLevelType w:val="hybridMultilevel"/>
    <w:tmpl w:val="9820A596"/>
    <w:lvl w:ilvl="0" w:tplc="71A8A67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8"/>
  </w:num>
  <w:num w:numId="2">
    <w:abstractNumId w:val="16"/>
  </w:num>
  <w:num w:numId="3">
    <w:abstractNumId w:val="29"/>
  </w:num>
  <w:num w:numId="4">
    <w:abstractNumId w:val="15"/>
  </w:num>
  <w:num w:numId="5">
    <w:abstractNumId w:val="7"/>
  </w:num>
  <w:num w:numId="6">
    <w:abstractNumId w:val="2"/>
  </w:num>
  <w:num w:numId="7">
    <w:abstractNumId w:val="10"/>
  </w:num>
  <w:num w:numId="8">
    <w:abstractNumId w:val="5"/>
  </w:num>
  <w:num w:numId="9">
    <w:abstractNumId w:val="9"/>
  </w:num>
  <w:num w:numId="10">
    <w:abstractNumId w:val="28"/>
  </w:num>
  <w:num w:numId="11">
    <w:abstractNumId w:val="0"/>
  </w:num>
  <w:num w:numId="12">
    <w:abstractNumId w:val="1"/>
  </w:num>
  <w:num w:numId="13">
    <w:abstractNumId w:val="25"/>
  </w:num>
  <w:num w:numId="14">
    <w:abstractNumId w:val="27"/>
  </w:num>
  <w:num w:numId="15">
    <w:abstractNumId w:val="14"/>
  </w:num>
  <w:num w:numId="16">
    <w:abstractNumId w:val="17"/>
  </w:num>
  <w:num w:numId="17">
    <w:abstractNumId w:val="26"/>
  </w:num>
  <w:num w:numId="18">
    <w:abstractNumId w:val="22"/>
  </w:num>
  <w:num w:numId="19">
    <w:abstractNumId w:val="3"/>
  </w:num>
  <w:num w:numId="20">
    <w:abstractNumId w:val="13"/>
  </w:num>
  <w:num w:numId="21">
    <w:abstractNumId w:val="4"/>
  </w:num>
  <w:num w:numId="22">
    <w:abstractNumId w:val="19"/>
  </w:num>
  <w:num w:numId="23">
    <w:abstractNumId w:val="30"/>
  </w:num>
  <w:num w:numId="24">
    <w:abstractNumId w:val="23"/>
  </w:num>
  <w:num w:numId="25">
    <w:abstractNumId w:val="20"/>
  </w:num>
  <w:num w:numId="26">
    <w:abstractNumId w:val="24"/>
  </w:num>
  <w:num w:numId="27">
    <w:abstractNumId w:val="12"/>
  </w:num>
  <w:num w:numId="28">
    <w:abstractNumId w:val="18"/>
  </w:num>
  <w:num w:numId="29">
    <w:abstractNumId w:val="6"/>
  </w:num>
  <w:num w:numId="30">
    <w:abstractNumId w:val="21"/>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D2"/>
    <w:rsid w:val="000F1B31"/>
    <w:rsid w:val="001A44DF"/>
    <w:rsid w:val="00317220"/>
    <w:rsid w:val="006D2485"/>
    <w:rsid w:val="008B716D"/>
    <w:rsid w:val="009911CA"/>
    <w:rsid w:val="009C5C4D"/>
    <w:rsid w:val="00A61A8D"/>
    <w:rsid w:val="00A90DD5"/>
    <w:rsid w:val="00B21E5B"/>
    <w:rsid w:val="00B839DF"/>
    <w:rsid w:val="00CA58A0"/>
    <w:rsid w:val="00CE6186"/>
    <w:rsid w:val="00D36BAB"/>
    <w:rsid w:val="00EA2C85"/>
    <w:rsid w:val="00F608D2"/>
    <w:rsid w:val="00FC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C85"/>
    <w:pPr>
      <w:keepNext/>
      <w:autoSpaceDE w:val="0"/>
      <w:autoSpaceDN w:val="0"/>
      <w:ind w:firstLine="284"/>
      <w:outlineLvl w:val="0"/>
    </w:pPr>
  </w:style>
  <w:style w:type="paragraph" w:styleId="2">
    <w:name w:val="heading 2"/>
    <w:basedOn w:val="a"/>
    <w:next w:val="a"/>
    <w:link w:val="20"/>
    <w:qFormat/>
    <w:rsid w:val="00EA2C8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A2C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y7">
    <w:name w:val="da y7"/>
    <w:basedOn w:val="a0"/>
    <w:rsid w:val="00F608D2"/>
  </w:style>
  <w:style w:type="character" w:customStyle="1" w:styleId="10">
    <w:name w:val="Заголовок 1 Знак"/>
    <w:basedOn w:val="a0"/>
    <w:link w:val="1"/>
    <w:rsid w:val="00EA2C8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A2C85"/>
    <w:rPr>
      <w:rFonts w:ascii="Arial" w:eastAsia="Times New Roman" w:hAnsi="Arial" w:cs="Arial"/>
      <w:b/>
      <w:bCs/>
      <w:i/>
      <w:iCs/>
      <w:sz w:val="28"/>
      <w:szCs w:val="28"/>
      <w:lang w:eastAsia="ru-RU"/>
    </w:rPr>
  </w:style>
  <w:style w:type="character" w:customStyle="1" w:styleId="30">
    <w:name w:val="Заголовок 3 Знак"/>
    <w:basedOn w:val="a0"/>
    <w:link w:val="3"/>
    <w:rsid w:val="00EA2C85"/>
    <w:rPr>
      <w:rFonts w:ascii="Arial" w:eastAsia="Times New Roman" w:hAnsi="Arial" w:cs="Arial"/>
      <w:b/>
      <w:bCs/>
      <w:sz w:val="26"/>
      <w:szCs w:val="26"/>
      <w:lang w:eastAsia="ru-RU"/>
    </w:rPr>
  </w:style>
  <w:style w:type="table" w:styleId="a3">
    <w:name w:val="Table Grid"/>
    <w:basedOn w:val="a1"/>
    <w:rsid w:val="00EA2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A2C85"/>
    <w:pPr>
      <w:spacing w:before="100" w:beforeAutospacing="1" w:after="100" w:afterAutospacing="1"/>
    </w:pPr>
  </w:style>
  <w:style w:type="paragraph" w:styleId="21">
    <w:name w:val="List 2"/>
    <w:basedOn w:val="a"/>
    <w:rsid w:val="00EA2C85"/>
    <w:pPr>
      <w:ind w:left="566" w:hanging="283"/>
    </w:pPr>
  </w:style>
  <w:style w:type="paragraph" w:customStyle="1" w:styleId="11">
    <w:name w:val="Абзац списка1"/>
    <w:basedOn w:val="a"/>
    <w:rsid w:val="00EA2C85"/>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EA2C85"/>
  </w:style>
  <w:style w:type="character" w:customStyle="1" w:styleId="grame">
    <w:name w:val="grame"/>
    <w:basedOn w:val="a0"/>
    <w:rsid w:val="00EA2C85"/>
  </w:style>
  <w:style w:type="character" w:customStyle="1" w:styleId="spelle">
    <w:name w:val="spelle"/>
    <w:basedOn w:val="a0"/>
    <w:rsid w:val="00EA2C85"/>
  </w:style>
  <w:style w:type="character" w:styleId="a5">
    <w:name w:val="Strong"/>
    <w:qFormat/>
    <w:rsid w:val="00EA2C85"/>
    <w:rPr>
      <w:b/>
      <w:bCs/>
    </w:rPr>
  </w:style>
  <w:style w:type="paragraph" w:styleId="a6">
    <w:name w:val="footer"/>
    <w:basedOn w:val="a"/>
    <w:link w:val="a7"/>
    <w:rsid w:val="00EA2C85"/>
    <w:pPr>
      <w:tabs>
        <w:tab w:val="center" w:pos="4677"/>
        <w:tab w:val="right" w:pos="9355"/>
      </w:tabs>
    </w:pPr>
  </w:style>
  <w:style w:type="character" w:customStyle="1" w:styleId="a7">
    <w:name w:val="Нижний колонтитул Знак"/>
    <w:basedOn w:val="a0"/>
    <w:link w:val="a6"/>
    <w:rsid w:val="00EA2C85"/>
    <w:rPr>
      <w:rFonts w:ascii="Times New Roman" w:eastAsia="Times New Roman" w:hAnsi="Times New Roman" w:cs="Times New Roman"/>
      <w:sz w:val="24"/>
      <w:szCs w:val="24"/>
      <w:lang w:eastAsia="ru-RU"/>
    </w:rPr>
  </w:style>
  <w:style w:type="character" w:styleId="a8">
    <w:name w:val="page number"/>
    <w:basedOn w:val="a0"/>
    <w:rsid w:val="00EA2C85"/>
  </w:style>
  <w:style w:type="paragraph" w:customStyle="1" w:styleId="a9">
    <w:name w:val="Знак Знак Знак Знак"/>
    <w:basedOn w:val="a"/>
    <w:rsid w:val="00EA2C85"/>
    <w:pPr>
      <w:spacing w:after="160" w:line="240" w:lineRule="exact"/>
    </w:pPr>
    <w:rPr>
      <w:rFonts w:ascii="Verdana" w:hAnsi="Verdana"/>
      <w:sz w:val="20"/>
      <w:szCs w:val="20"/>
      <w:lang w:val="en-US" w:eastAsia="en-US"/>
    </w:rPr>
  </w:style>
  <w:style w:type="paragraph" w:customStyle="1" w:styleId="22">
    <w:name w:val="Абзац списка2"/>
    <w:basedOn w:val="a"/>
    <w:rsid w:val="00EA2C85"/>
    <w:pPr>
      <w:spacing w:after="200" w:line="276" w:lineRule="auto"/>
      <w:ind w:left="720"/>
    </w:pPr>
    <w:rPr>
      <w:rFonts w:ascii="Calibri" w:hAnsi="Calibri"/>
      <w:sz w:val="22"/>
      <w:szCs w:val="22"/>
      <w:lang w:eastAsia="en-US"/>
    </w:rPr>
  </w:style>
  <w:style w:type="paragraph" w:styleId="aa">
    <w:name w:val="List"/>
    <w:basedOn w:val="a"/>
    <w:rsid w:val="00EA2C85"/>
    <w:pPr>
      <w:ind w:left="283" w:hanging="283"/>
    </w:pPr>
  </w:style>
  <w:style w:type="character" w:customStyle="1" w:styleId="t20">
    <w:name w:val="t20"/>
    <w:basedOn w:val="a0"/>
    <w:rsid w:val="00EA2C85"/>
  </w:style>
  <w:style w:type="character" w:customStyle="1" w:styleId="t2">
    <w:name w:val="t2"/>
    <w:basedOn w:val="a0"/>
    <w:rsid w:val="00EA2C85"/>
  </w:style>
  <w:style w:type="character" w:customStyle="1" w:styleId="t10">
    <w:name w:val="t10"/>
    <w:basedOn w:val="a0"/>
    <w:rsid w:val="00EA2C85"/>
  </w:style>
  <w:style w:type="paragraph" w:styleId="z-">
    <w:name w:val="HTML Top of Form"/>
    <w:basedOn w:val="a"/>
    <w:next w:val="a"/>
    <w:link w:val="z-0"/>
    <w:hidden/>
    <w:rsid w:val="00EA2C8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A2C85"/>
    <w:rPr>
      <w:rFonts w:ascii="Arial" w:eastAsia="Times New Roman" w:hAnsi="Arial" w:cs="Arial"/>
      <w:vanish/>
      <w:sz w:val="16"/>
      <w:szCs w:val="16"/>
      <w:lang w:eastAsia="ru-RU"/>
    </w:rPr>
  </w:style>
  <w:style w:type="paragraph" w:styleId="z-1">
    <w:name w:val="HTML Bottom of Form"/>
    <w:basedOn w:val="a"/>
    <w:next w:val="a"/>
    <w:link w:val="z-2"/>
    <w:hidden/>
    <w:rsid w:val="00EA2C8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A2C85"/>
    <w:rPr>
      <w:rFonts w:ascii="Arial" w:eastAsia="Times New Roman" w:hAnsi="Arial" w:cs="Arial"/>
      <w:vanish/>
      <w:sz w:val="16"/>
      <w:szCs w:val="16"/>
      <w:lang w:eastAsia="ru-RU"/>
    </w:rPr>
  </w:style>
  <w:style w:type="paragraph" w:styleId="ab">
    <w:name w:val="List Paragraph"/>
    <w:basedOn w:val="a"/>
    <w:qFormat/>
    <w:rsid w:val="00EA2C85"/>
    <w:pPr>
      <w:spacing w:after="200" w:line="276" w:lineRule="auto"/>
      <w:ind w:left="720"/>
      <w:contextualSpacing/>
    </w:pPr>
    <w:rPr>
      <w:rFonts w:ascii="Calibri" w:hAnsi="Calibri"/>
      <w:sz w:val="22"/>
      <w:szCs w:val="22"/>
    </w:rPr>
  </w:style>
  <w:style w:type="character" w:styleId="ac">
    <w:name w:val="Hyperlink"/>
    <w:basedOn w:val="a0"/>
    <w:unhideWhenUsed/>
    <w:rsid w:val="00EA2C85"/>
    <w:rPr>
      <w:color w:val="0000FF"/>
      <w:u w:val="single"/>
    </w:rPr>
  </w:style>
  <w:style w:type="paragraph" w:styleId="ad">
    <w:name w:val="Body Text"/>
    <w:basedOn w:val="a"/>
    <w:link w:val="ae"/>
    <w:rsid w:val="00EA2C85"/>
    <w:pPr>
      <w:spacing w:before="100" w:beforeAutospacing="1" w:after="100" w:afterAutospacing="1"/>
    </w:pPr>
  </w:style>
  <w:style w:type="character" w:customStyle="1" w:styleId="ae">
    <w:name w:val="Основной текст Знак"/>
    <w:basedOn w:val="a0"/>
    <w:link w:val="ad"/>
    <w:rsid w:val="00EA2C85"/>
    <w:rPr>
      <w:rFonts w:ascii="Times New Roman" w:eastAsia="Times New Roman" w:hAnsi="Times New Roman" w:cs="Times New Roman"/>
      <w:sz w:val="24"/>
      <w:szCs w:val="24"/>
      <w:lang w:eastAsia="ru-RU"/>
    </w:rPr>
  </w:style>
  <w:style w:type="paragraph" w:customStyle="1" w:styleId="31">
    <w:name w:val="Знак3"/>
    <w:basedOn w:val="a"/>
    <w:rsid w:val="00EA2C85"/>
    <w:pPr>
      <w:tabs>
        <w:tab w:val="left" w:pos="708"/>
      </w:tabs>
      <w:spacing w:after="160" w:line="240" w:lineRule="exact"/>
    </w:pPr>
    <w:rPr>
      <w:rFonts w:ascii="Verdana" w:hAnsi="Verdana" w:cs="Verdana"/>
      <w:sz w:val="20"/>
      <w:szCs w:val="20"/>
      <w:lang w:val="en-US" w:eastAsia="en-US"/>
    </w:rPr>
  </w:style>
  <w:style w:type="paragraph" w:styleId="af">
    <w:name w:val="header"/>
    <w:basedOn w:val="a"/>
    <w:link w:val="af0"/>
    <w:rsid w:val="00EA2C85"/>
    <w:pPr>
      <w:tabs>
        <w:tab w:val="center" w:pos="4677"/>
        <w:tab w:val="right" w:pos="9355"/>
      </w:tabs>
    </w:pPr>
  </w:style>
  <w:style w:type="character" w:customStyle="1" w:styleId="af0">
    <w:name w:val="Верхний колонтитул Знак"/>
    <w:basedOn w:val="a0"/>
    <w:link w:val="af"/>
    <w:rsid w:val="00EA2C85"/>
    <w:rPr>
      <w:rFonts w:ascii="Times New Roman" w:eastAsia="Times New Roman" w:hAnsi="Times New Roman" w:cs="Times New Roman"/>
      <w:sz w:val="24"/>
      <w:szCs w:val="24"/>
      <w:lang w:eastAsia="ru-RU"/>
    </w:rPr>
  </w:style>
  <w:style w:type="paragraph" w:styleId="af1">
    <w:name w:val="Plain Text"/>
    <w:basedOn w:val="a"/>
    <w:link w:val="af2"/>
    <w:rsid w:val="00EA2C85"/>
    <w:rPr>
      <w:rFonts w:ascii="Courier New" w:eastAsia="Calibri" w:hAnsi="Courier New"/>
      <w:sz w:val="20"/>
      <w:szCs w:val="20"/>
    </w:rPr>
  </w:style>
  <w:style w:type="character" w:customStyle="1" w:styleId="af2">
    <w:name w:val="Текст Знак"/>
    <w:basedOn w:val="a0"/>
    <w:link w:val="af1"/>
    <w:rsid w:val="00EA2C85"/>
    <w:rPr>
      <w:rFonts w:ascii="Courier New" w:eastAsia="Calibri" w:hAnsi="Courier New" w:cs="Times New Roman"/>
      <w:sz w:val="20"/>
      <w:szCs w:val="20"/>
      <w:lang w:eastAsia="ru-RU"/>
    </w:rPr>
  </w:style>
  <w:style w:type="paragraph" w:customStyle="1" w:styleId="af3">
    <w:name w:val="А"/>
    <w:basedOn w:val="a"/>
    <w:qFormat/>
    <w:rsid w:val="00EA2C85"/>
    <w:pPr>
      <w:spacing w:line="360" w:lineRule="auto"/>
      <w:ind w:firstLine="709"/>
      <w:contextualSpacing/>
      <w:jc w:val="both"/>
    </w:pPr>
    <w:rPr>
      <w:sz w:val="28"/>
      <w:szCs w:val="20"/>
    </w:rPr>
  </w:style>
  <w:style w:type="paragraph" w:styleId="23">
    <w:name w:val="Body Text 2"/>
    <w:basedOn w:val="a"/>
    <w:link w:val="24"/>
    <w:rsid w:val="00EA2C85"/>
    <w:pPr>
      <w:spacing w:after="120" w:line="480" w:lineRule="auto"/>
    </w:pPr>
  </w:style>
  <w:style w:type="character" w:customStyle="1" w:styleId="24">
    <w:name w:val="Основной текст 2 Знак"/>
    <w:basedOn w:val="a0"/>
    <w:link w:val="23"/>
    <w:rsid w:val="00EA2C85"/>
    <w:rPr>
      <w:rFonts w:ascii="Times New Roman" w:eastAsia="Times New Roman" w:hAnsi="Times New Roman" w:cs="Times New Roman"/>
      <w:sz w:val="24"/>
      <w:szCs w:val="24"/>
      <w:lang w:eastAsia="ru-RU"/>
    </w:rPr>
  </w:style>
  <w:style w:type="paragraph" w:styleId="af4">
    <w:name w:val="Title"/>
    <w:basedOn w:val="a"/>
    <w:link w:val="af5"/>
    <w:qFormat/>
    <w:rsid w:val="00EA2C85"/>
    <w:pPr>
      <w:spacing w:line="360" w:lineRule="auto"/>
      <w:jc w:val="center"/>
    </w:pPr>
    <w:rPr>
      <w:b/>
      <w:bCs/>
      <w:sz w:val="28"/>
    </w:rPr>
  </w:style>
  <w:style w:type="character" w:customStyle="1" w:styleId="af5">
    <w:name w:val="Название Знак"/>
    <w:basedOn w:val="a0"/>
    <w:link w:val="af4"/>
    <w:rsid w:val="00EA2C85"/>
    <w:rPr>
      <w:rFonts w:ascii="Times New Roman" w:eastAsia="Times New Roman" w:hAnsi="Times New Roman" w:cs="Times New Roman"/>
      <w:b/>
      <w:bCs/>
      <w:sz w:val="28"/>
      <w:szCs w:val="24"/>
      <w:lang w:eastAsia="ru-RU"/>
    </w:rPr>
  </w:style>
  <w:style w:type="paragraph" w:styleId="af6">
    <w:name w:val="Subtitle"/>
    <w:basedOn w:val="a"/>
    <w:link w:val="af7"/>
    <w:qFormat/>
    <w:rsid w:val="00EA2C85"/>
    <w:pPr>
      <w:widowControl w:val="0"/>
      <w:overflowPunct w:val="0"/>
      <w:autoSpaceDE w:val="0"/>
      <w:autoSpaceDN w:val="0"/>
      <w:adjustRightInd w:val="0"/>
      <w:spacing w:line="360" w:lineRule="auto"/>
      <w:jc w:val="center"/>
    </w:pPr>
    <w:rPr>
      <w:sz w:val="28"/>
    </w:rPr>
  </w:style>
  <w:style w:type="character" w:customStyle="1" w:styleId="af7">
    <w:name w:val="Подзаголовок Знак"/>
    <w:basedOn w:val="a0"/>
    <w:link w:val="af6"/>
    <w:rsid w:val="00EA2C85"/>
    <w:rPr>
      <w:rFonts w:ascii="Times New Roman" w:eastAsia="Times New Roman" w:hAnsi="Times New Roman" w:cs="Times New Roman"/>
      <w:sz w:val="28"/>
      <w:szCs w:val="24"/>
      <w:lang w:eastAsia="ru-RU"/>
    </w:rPr>
  </w:style>
  <w:style w:type="paragraph" w:customStyle="1" w:styleId="Default">
    <w:name w:val="Default"/>
    <w:rsid w:val="00EA2C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Emphasis"/>
    <w:basedOn w:val="a0"/>
    <w:uiPriority w:val="20"/>
    <w:qFormat/>
    <w:rsid w:val="00EA2C85"/>
    <w:rPr>
      <w:i/>
      <w:iCs/>
    </w:rPr>
  </w:style>
  <w:style w:type="character" w:styleId="HTML">
    <w:name w:val="HTML Cite"/>
    <w:basedOn w:val="a0"/>
    <w:rsid w:val="00EA2C85"/>
    <w:rPr>
      <w:i/>
      <w:iCs/>
    </w:rPr>
  </w:style>
  <w:style w:type="paragraph" w:styleId="af9">
    <w:name w:val="Balloon Text"/>
    <w:basedOn w:val="a"/>
    <w:link w:val="afa"/>
    <w:uiPriority w:val="99"/>
    <w:semiHidden/>
    <w:unhideWhenUsed/>
    <w:rsid w:val="00EA2C85"/>
    <w:rPr>
      <w:rFonts w:ascii="Tahoma" w:hAnsi="Tahoma" w:cs="Tahoma"/>
      <w:sz w:val="16"/>
      <w:szCs w:val="16"/>
    </w:rPr>
  </w:style>
  <w:style w:type="character" w:customStyle="1" w:styleId="afa">
    <w:name w:val="Текст выноски Знак"/>
    <w:basedOn w:val="a0"/>
    <w:link w:val="af9"/>
    <w:uiPriority w:val="99"/>
    <w:semiHidden/>
    <w:rsid w:val="00EA2C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C85"/>
    <w:pPr>
      <w:keepNext/>
      <w:autoSpaceDE w:val="0"/>
      <w:autoSpaceDN w:val="0"/>
      <w:ind w:firstLine="284"/>
      <w:outlineLvl w:val="0"/>
    </w:pPr>
  </w:style>
  <w:style w:type="paragraph" w:styleId="2">
    <w:name w:val="heading 2"/>
    <w:basedOn w:val="a"/>
    <w:next w:val="a"/>
    <w:link w:val="20"/>
    <w:qFormat/>
    <w:rsid w:val="00EA2C8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A2C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y7">
    <w:name w:val="da y7"/>
    <w:basedOn w:val="a0"/>
    <w:rsid w:val="00F608D2"/>
  </w:style>
  <w:style w:type="character" w:customStyle="1" w:styleId="10">
    <w:name w:val="Заголовок 1 Знак"/>
    <w:basedOn w:val="a0"/>
    <w:link w:val="1"/>
    <w:rsid w:val="00EA2C8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A2C85"/>
    <w:rPr>
      <w:rFonts w:ascii="Arial" w:eastAsia="Times New Roman" w:hAnsi="Arial" w:cs="Arial"/>
      <w:b/>
      <w:bCs/>
      <w:i/>
      <w:iCs/>
      <w:sz w:val="28"/>
      <w:szCs w:val="28"/>
      <w:lang w:eastAsia="ru-RU"/>
    </w:rPr>
  </w:style>
  <w:style w:type="character" w:customStyle="1" w:styleId="30">
    <w:name w:val="Заголовок 3 Знак"/>
    <w:basedOn w:val="a0"/>
    <w:link w:val="3"/>
    <w:rsid w:val="00EA2C85"/>
    <w:rPr>
      <w:rFonts w:ascii="Arial" w:eastAsia="Times New Roman" w:hAnsi="Arial" w:cs="Arial"/>
      <w:b/>
      <w:bCs/>
      <w:sz w:val="26"/>
      <w:szCs w:val="26"/>
      <w:lang w:eastAsia="ru-RU"/>
    </w:rPr>
  </w:style>
  <w:style w:type="table" w:styleId="a3">
    <w:name w:val="Table Grid"/>
    <w:basedOn w:val="a1"/>
    <w:rsid w:val="00EA2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A2C85"/>
    <w:pPr>
      <w:spacing w:before="100" w:beforeAutospacing="1" w:after="100" w:afterAutospacing="1"/>
    </w:pPr>
  </w:style>
  <w:style w:type="paragraph" w:styleId="21">
    <w:name w:val="List 2"/>
    <w:basedOn w:val="a"/>
    <w:rsid w:val="00EA2C85"/>
    <w:pPr>
      <w:ind w:left="566" w:hanging="283"/>
    </w:pPr>
  </w:style>
  <w:style w:type="paragraph" w:customStyle="1" w:styleId="11">
    <w:name w:val="Абзац списка1"/>
    <w:basedOn w:val="a"/>
    <w:rsid w:val="00EA2C85"/>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EA2C85"/>
  </w:style>
  <w:style w:type="character" w:customStyle="1" w:styleId="grame">
    <w:name w:val="grame"/>
    <w:basedOn w:val="a0"/>
    <w:rsid w:val="00EA2C85"/>
  </w:style>
  <w:style w:type="character" w:customStyle="1" w:styleId="spelle">
    <w:name w:val="spelle"/>
    <w:basedOn w:val="a0"/>
    <w:rsid w:val="00EA2C85"/>
  </w:style>
  <w:style w:type="character" w:styleId="a5">
    <w:name w:val="Strong"/>
    <w:qFormat/>
    <w:rsid w:val="00EA2C85"/>
    <w:rPr>
      <w:b/>
      <w:bCs/>
    </w:rPr>
  </w:style>
  <w:style w:type="paragraph" w:styleId="a6">
    <w:name w:val="footer"/>
    <w:basedOn w:val="a"/>
    <w:link w:val="a7"/>
    <w:rsid w:val="00EA2C85"/>
    <w:pPr>
      <w:tabs>
        <w:tab w:val="center" w:pos="4677"/>
        <w:tab w:val="right" w:pos="9355"/>
      </w:tabs>
    </w:pPr>
  </w:style>
  <w:style w:type="character" w:customStyle="1" w:styleId="a7">
    <w:name w:val="Нижний колонтитул Знак"/>
    <w:basedOn w:val="a0"/>
    <w:link w:val="a6"/>
    <w:rsid w:val="00EA2C85"/>
    <w:rPr>
      <w:rFonts w:ascii="Times New Roman" w:eastAsia="Times New Roman" w:hAnsi="Times New Roman" w:cs="Times New Roman"/>
      <w:sz w:val="24"/>
      <w:szCs w:val="24"/>
      <w:lang w:eastAsia="ru-RU"/>
    </w:rPr>
  </w:style>
  <w:style w:type="character" w:styleId="a8">
    <w:name w:val="page number"/>
    <w:basedOn w:val="a0"/>
    <w:rsid w:val="00EA2C85"/>
  </w:style>
  <w:style w:type="paragraph" w:customStyle="1" w:styleId="a9">
    <w:name w:val="Знак Знак Знак Знак"/>
    <w:basedOn w:val="a"/>
    <w:rsid w:val="00EA2C85"/>
    <w:pPr>
      <w:spacing w:after="160" w:line="240" w:lineRule="exact"/>
    </w:pPr>
    <w:rPr>
      <w:rFonts w:ascii="Verdana" w:hAnsi="Verdana"/>
      <w:sz w:val="20"/>
      <w:szCs w:val="20"/>
      <w:lang w:val="en-US" w:eastAsia="en-US"/>
    </w:rPr>
  </w:style>
  <w:style w:type="paragraph" w:customStyle="1" w:styleId="22">
    <w:name w:val="Абзац списка2"/>
    <w:basedOn w:val="a"/>
    <w:rsid w:val="00EA2C85"/>
    <w:pPr>
      <w:spacing w:after="200" w:line="276" w:lineRule="auto"/>
      <w:ind w:left="720"/>
    </w:pPr>
    <w:rPr>
      <w:rFonts w:ascii="Calibri" w:hAnsi="Calibri"/>
      <w:sz w:val="22"/>
      <w:szCs w:val="22"/>
      <w:lang w:eastAsia="en-US"/>
    </w:rPr>
  </w:style>
  <w:style w:type="paragraph" w:styleId="aa">
    <w:name w:val="List"/>
    <w:basedOn w:val="a"/>
    <w:rsid w:val="00EA2C85"/>
    <w:pPr>
      <w:ind w:left="283" w:hanging="283"/>
    </w:pPr>
  </w:style>
  <w:style w:type="character" w:customStyle="1" w:styleId="t20">
    <w:name w:val="t20"/>
    <w:basedOn w:val="a0"/>
    <w:rsid w:val="00EA2C85"/>
  </w:style>
  <w:style w:type="character" w:customStyle="1" w:styleId="t2">
    <w:name w:val="t2"/>
    <w:basedOn w:val="a0"/>
    <w:rsid w:val="00EA2C85"/>
  </w:style>
  <w:style w:type="character" w:customStyle="1" w:styleId="t10">
    <w:name w:val="t10"/>
    <w:basedOn w:val="a0"/>
    <w:rsid w:val="00EA2C85"/>
  </w:style>
  <w:style w:type="paragraph" w:styleId="z-">
    <w:name w:val="HTML Top of Form"/>
    <w:basedOn w:val="a"/>
    <w:next w:val="a"/>
    <w:link w:val="z-0"/>
    <w:hidden/>
    <w:rsid w:val="00EA2C8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A2C85"/>
    <w:rPr>
      <w:rFonts w:ascii="Arial" w:eastAsia="Times New Roman" w:hAnsi="Arial" w:cs="Arial"/>
      <w:vanish/>
      <w:sz w:val="16"/>
      <w:szCs w:val="16"/>
      <w:lang w:eastAsia="ru-RU"/>
    </w:rPr>
  </w:style>
  <w:style w:type="paragraph" w:styleId="z-1">
    <w:name w:val="HTML Bottom of Form"/>
    <w:basedOn w:val="a"/>
    <w:next w:val="a"/>
    <w:link w:val="z-2"/>
    <w:hidden/>
    <w:rsid w:val="00EA2C8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A2C85"/>
    <w:rPr>
      <w:rFonts w:ascii="Arial" w:eastAsia="Times New Roman" w:hAnsi="Arial" w:cs="Arial"/>
      <w:vanish/>
      <w:sz w:val="16"/>
      <w:szCs w:val="16"/>
      <w:lang w:eastAsia="ru-RU"/>
    </w:rPr>
  </w:style>
  <w:style w:type="paragraph" w:styleId="ab">
    <w:name w:val="List Paragraph"/>
    <w:basedOn w:val="a"/>
    <w:qFormat/>
    <w:rsid w:val="00EA2C85"/>
    <w:pPr>
      <w:spacing w:after="200" w:line="276" w:lineRule="auto"/>
      <w:ind w:left="720"/>
      <w:contextualSpacing/>
    </w:pPr>
    <w:rPr>
      <w:rFonts w:ascii="Calibri" w:hAnsi="Calibri"/>
      <w:sz w:val="22"/>
      <w:szCs w:val="22"/>
    </w:rPr>
  </w:style>
  <w:style w:type="character" w:styleId="ac">
    <w:name w:val="Hyperlink"/>
    <w:basedOn w:val="a0"/>
    <w:unhideWhenUsed/>
    <w:rsid w:val="00EA2C85"/>
    <w:rPr>
      <w:color w:val="0000FF"/>
      <w:u w:val="single"/>
    </w:rPr>
  </w:style>
  <w:style w:type="paragraph" w:styleId="ad">
    <w:name w:val="Body Text"/>
    <w:basedOn w:val="a"/>
    <w:link w:val="ae"/>
    <w:rsid w:val="00EA2C85"/>
    <w:pPr>
      <w:spacing w:before="100" w:beforeAutospacing="1" w:after="100" w:afterAutospacing="1"/>
    </w:pPr>
  </w:style>
  <w:style w:type="character" w:customStyle="1" w:styleId="ae">
    <w:name w:val="Основной текст Знак"/>
    <w:basedOn w:val="a0"/>
    <w:link w:val="ad"/>
    <w:rsid w:val="00EA2C85"/>
    <w:rPr>
      <w:rFonts w:ascii="Times New Roman" w:eastAsia="Times New Roman" w:hAnsi="Times New Roman" w:cs="Times New Roman"/>
      <w:sz w:val="24"/>
      <w:szCs w:val="24"/>
      <w:lang w:eastAsia="ru-RU"/>
    </w:rPr>
  </w:style>
  <w:style w:type="paragraph" w:customStyle="1" w:styleId="31">
    <w:name w:val="Знак3"/>
    <w:basedOn w:val="a"/>
    <w:rsid w:val="00EA2C85"/>
    <w:pPr>
      <w:tabs>
        <w:tab w:val="left" w:pos="708"/>
      </w:tabs>
      <w:spacing w:after="160" w:line="240" w:lineRule="exact"/>
    </w:pPr>
    <w:rPr>
      <w:rFonts w:ascii="Verdana" w:hAnsi="Verdana" w:cs="Verdana"/>
      <w:sz w:val="20"/>
      <w:szCs w:val="20"/>
      <w:lang w:val="en-US" w:eastAsia="en-US"/>
    </w:rPr>
  </w:style>
  <w:style w:type="paragraph" w:styleId="af">
    <w:name w:val="header"/>
    <w:basedOn w:val="a"/>
    <w:link w:val="af0"/>
    <w:rsid w:val="00EA2C85"/>
    <w:pPr>
      <w:tabs>
        <w:tab w:val="center" w:pos="4677"/>
        <w:tab w:val="right" w:pos="9355"/>
      </w:tabs>
    </w:pPr>
  </w:style>
  <w:style w:type="character" w:customStyle="1" w:styleId="af0">
    <w:name w:val="Верхний колонтитул Знак"/>
    <w:basedOn w:val="a0"/>
    <w:link w:val="af"/>
    <w:rsid w:val="00EA2C85"/>
    <w:rPr>
      <w:rFonts w:ascii="Times New Roman" w:eastAsia="Times New Roman" w:hAnsi="Times New Roman" w:cs="Times New Roman"/>
      <w:sz w:val="24"/>
      <w:szCs w:val="24"/>
      <w:lang w:eastAsia="ru-RU"/>
    </w:rPr>
  </w:style>
  <w:style w:type="paragraph" w:styleId="af1">
    <w:name w:val="Plain Text"/>
    <w:basedOn w:val="a"/>
    <w:link w:val="af2"/>
    <w:rsid w:val="00EA2C85"/>
    <w:rPr>
      <w:rFonts w:ascii="Courier New" w:eastAsia="Calibri" w:hAnsi="Courier New"/>
      <w:sz w:val="20"/>
      <w:szCs w:val="20"/>
    </w:rPr>
  </w:style>
  <w:style w:type="character" w:customStyle="1" w:styleId="af2">
    <w:name w:val="Текст Знак"/>
    <w:basedOn w:val="a0"/>
    <w:link w:val="af1"/>
    <w:rsid w:val="00EA2C85"/>
    <w:rPr>
      <w:rFonts w:ascii="Courier New" w:eastAsia="Calibri" w:hAnsi="Courier New" w:cs="Times New Roman"/>
      <w:sz w:val="20"/>
      <w:szCs w:val="20"/>
      <w:lang w:eastAsia="ru-RU"/>
    </w:rPr>
  </w:style>
  <w:style w:type="paragraph" w:customStyle="1" w:styleId="af3">
    <w:name w:val="А"/>
    <w:basedOn w:val="a"/>
    <w:qFormat/>
    <w:rsid w:val="00EA2C85"/>
    <w:pPr>
      <w:spacing w:line="360" w:lineRule="auto"/>
      <w:ind w:firstLine="709"/>
      <w:contextualSpacing/>
      <w:jc w:val="both"/>
    </w:pPr>
    <w:rPr>
      <w:sz w:val="28"/>
      <w:szCs w:val="20"/>
    </w:rPr>
  </w:style>
  <w:style w:type="paragraph" w:styleId="23">
    <w:name w:val="Body Text 2"/>
    <w:basedOn w:val="a"/>
    <w:link w:val="24"/>
    <w:rsid w:val="00EA2C85"/>
    <w:pPr>
      <w:spacing w:after="120" w:line="480" w:lineRule="auto"/>
    </w:pPr>
  </w:style>
  <w:style w:type="character" w:customStyle="1" w:styleId="24">
    <w:name w:val="Основной текст 2 Знак"/>
    <w:basedOn w:val="a0"/>
    <w:link w:val="23"/>
    <w:rsid w:val="00EA2C85"/>
    <w:rPr>
      <w:rFonts w:ascii="Times New Roman" w:eastAsia="Times New Roman" w:hAnsi="Times New Roman" w:cs="Times New Roman"/>
      <w:sz w:val="24"/>
      <w:szCs w:val="24"/>
      <w:lang w:eastAsia="ru-RU"/>
    </w:rPr>
  </w:style>
  <w:style w:type="paragraph" w:styleId="af4">
    <w:name w:val="Title"/>
    <w:basedOn w:val="a"/>
    <w:link w:val="af5"/>
    <w:qFormat/>
    <w:rsid w:val="00EA2C85"/>
    <w:pPr>
      <w:spacing w:line="360" w:lineRule="auto"/>
      <w:jc w:val="center"/>
    </w:pPr>
    <w:rPr>
      <w:b/>
      <w:bCs/>
      <w:sz w:val="28"/>
    </w:rPr>
  </w:style>
  <w:style w:type="character" w:customStyle="1" w:styleId="af5">
    <w:name w:val="Название Знак"/>
    <w:basedOn w:val="a0"/>
    <w:link w:val="af4"/>
    <w:rsid w:val="00EA2C85"/>
    <w:rPr>
      <w:rFonts w:ascii="Times New Roman" w:eastAsia="Times New Roman" w:hAnsi="Times New Roman" w:cs="Times New Roman"/>
      <w:b/>
      <w:bCs/>
      <w:sz w:val="28"/>
      <w:szCs w:val="24"/>
      <w:lang w:eastAsia="ru-RU"/>
    </w:rPr>
  </w:style>
  <w:style w:type="paragraph" w:styleId="af6">
    <w:name w:val="Subtitle"/>
    <w:basedOn w:val="a"/>
    <w:link w:val="af7"/>
    <w:qFormat/>
    <w:rsid w:val="00EA2C85"/>
    <w:pPr>
      <w:widowControl w:val="0"/>
      <w:overflowPunct w:val="0"/>
      <w:autoSpaceDE w:val="0"/>
      <w:autoSpaceDN w:val="0"/>
      <w:adjustRightInd w:val="0"/>
      <w:spacing w:line="360" w:lineRule="auto"/>
      <w:jc w:val="center"/>
    </w:pPr>
    <w:rPr>
      <w:sz w:val="28"/>
    </w:rPr>
  </w:style>
  <w:style w:type="character" w:customStyle="1" w:styleId="af7">
    <w:name w:val="Подзаголовок Знак"/>
    <w:basedOn w:val="a0"/>
    <w:link w:val="af6"/>
    <w:rsid w:val="00EA2C85"/>
    <w:rPr>
      <w:rFonts w:ascii="Times New Roman" w:eastAsia="Times New Roman" w:hAnsi="Times New Roman" w:cs="Times New Roman"/>
      <w:sz w:val="28"/>
      <w:szCs w:val="24"/>
      <w:lang w:eastAsia="ru-RU"/>
    </w:rPr>
  </w:style>
  <w:style w:type="paragraph" w:customStyle="1" w:styleId="Default">
    <w:name w:val="Default"/>
    <w:rsid w:val="00EA2C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Emphasis"/>
    <w:basedOn w:val="a0"/>
    <w:uiPriority w:val="20"/>
    <w:qFormat/>
    <w:rsid w:val="00EA2C85"/>
    <w:rPr>
      <w:i/>
      <w:iCs/>
    </w:rPr>
  </w:style>
  <w:style w:type="character" w:styleId="HTML">
    <w:name w:val="HTML Cite"/>
    <w:basedOn w:val="a0"/>
    <w:rsid w:val="00EA2C85"/>
    <w:rPr>
      <w:i/>
      <w:iCs/>
    </w:rPr>
  </w:style>
  <w:style w:type="paragraph" w:styleId="af9">
    <w:name w:val="Balloon Text"/>
    <w:basedOn w:val="a"/>
    <w:link w:val="afa"/>
    <w:uiPriority w:val="99"/>
    <w:semiHidden/>
    <w:unhideWhenUsed/>
    <w:rsid w:val="00EA2C85"/>
    <w:rPr>
      <w:rFonts w:ascii="Tahoma" w:hAnsi="Tahoma" w:cs="Tahoma"/>
      <w:sz w:val="16"/>
      <w:szCs w:val="16"/>
    </w:rPr>
  </w:style>
  <w:style w:type="character" w:customStyle="1" w:styleId="afa">
    <w:name w:val="Текст выноски Знак"/>
    <w:basedOn w:val="a0"/>
    <w:link w:val="af9"/>
    <w:uiPriority w:val="99"/>
    <w:semiHidden/>
    <w:rsid w:val="00EA2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rclub.ru/plan-publichnogo-vystupleniya/" TargetMode="External"/><Relationship Id="rId3" Type="http://schemas.microsoft.com/office/2007/relationships/stylesWithEffects" Target="stylesWithEffects.xml"/><Relationship Id="rId7" Type="http://schemas.openxmlformats.org/officeDocument/2006/relationships/hyperlink" Target="https://speakerclub.ru/kak-uspokoit-nerv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akerclub.ru/kak-derzhatsja-na-scene-chtoby-vas-vnimatelno-slushali-sovety-dlja-orator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eakerclub.ru/poluchite-udovolstvie-ot-stseny/" TargetMode="External"/><Relationship Id="rId4" Type="http://schemas.openxmlformats.org/officeDocument/2006/relationships/settings" Target="settings.xml"/><Relationship Id="rId9" Type="http://schemas.openxmlformats.org/officeDocument/2006/relationships/hyperlink" Target="https://speakerclub.ru/kak-ocharovat-auditoriyu-sovety-ot-m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13343</Words>
  <Characters>76057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5</cp:revision>
  <dcterms:created xsi:type="dcterms:W3CDTF">2020-11-10T06:34:00Z</dcterms:created>
  <dcterms:modified xsi:type="dcterms:W3CDTF">2020-11-10T07:05:00Z</dcterms:modified>
</cp:coreProperties>
</file>