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F5227">
        <w:rPr>
          <w:rFonts w:ascii="Times New Roman" w:eastAsia="Times New Roman" w:hAnsi="Times New Roman" w:cs="Times New Roman"/>
          <w:b/>
          <w:bCs/>
          <w:color w:val="000000"/>
          <w:sz w:val="28"/>
          <w:szCs w:val="28"/>
          <w:lang w:eastAsia="ru-RU"/>
        </w:rPr>
        <w:t>ГБПОУ СО</w:t>
      </w: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F5227">
        <w:rPr>
          <w:rFonts w:ascii="Times New Roman" w:eastAsia="Times New Roman" w:hAnsi="Times New Roman" w:cs="Times New Roman"/>
          <w:b/>
          <w:bCs/>
          <w:color w:val="000000"/>
          <w:sz w:val="28"/>
          <w:szCs w:val="28"/>
          <w:lang w:eastAsia="ru-RU"/>
        </w:rPr>
        <w:t xml:space="preserve"> «АРТИНСКИЙ АГРОПРОМЫШЛЕННЫЙ ТЕХНИКУМ»</w:t>
      </w: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5227" w:rsidRPr="00AF5227" w:rsidRDefault="00AF5227" w:rsidP="00AF5227">
      <w:pPr>
        <w:shd w:val="clear" w:color="auto" w:fill="FFFFFF"/>
        <w:spacing w:line="240" w:lineRule="auto"/>
        <w:jc w:val="center"/>
        <w:rPr>
          <w:rFonts w:ascii="Times New Roman" w:eastAsia="Times New Roman" w:hAnsi="Times New Roman" w:cs="Times New Roman"/>
          <w:b/>
          <w:bCs/>
          <w:color w:val="000000"/>
          <w:sz w:val="28"/>
          <w:szCs w:val="28"/>
          <w:lang w:eastAsia="ru-RU"/>
        </w:rPr>
      </w:pPr>
      <w:r w:rsidRPr="00AF5227">
        <w:rPr>
          <w:rFonts w:ascii="Times New Roman" w:eastAsia="Times New Roman" w:hAnsi="Times New Roman" w:cs="Times New Roman"/>
          <w:b/>
          <w:bCs/>
          <w:color w:val="000000"/>
          <w:sz w:val="28"/>
          <w:szCs w:val="28"/>
          <w:lang w:eastAsia="ru-RU"/>
        </w:rPr>
        <w:t xml:space="preserve">МЕТОДИЧЕСКИЕ РЕКОМЕНДАЦИИ  ДЛЯ  </w:t>
      </w:r>
      <w:proofErr w:type="gramStart"/>
      <w:r w:rsidRPr="00AF5227">
        <w:rPr>
          <w:rFonts w:ascii="Times New Roman" w:eastAsia="Times New Roman" w:hAnsi="Times New Roman" w:cs="Times New Roman"/>
          <w:b/>
          <w:bCs/>
          <w:color w:val="000000"/>
          <w:sz w:val="28"/>
          <w:szCs w:val="28"/>
          <w:lang w:eastAsia="ru-RU"/>
        </w:rPr>
        <w:t>ОБУЧАЮЩИХСЯ</w:t>
      </w:r>
      <w:proofErr w:type="gramEnd"/>
      <w:r w:rsidRPr="00AF5227">
        <w:rPr>
          <w:rFonts w:ascii="Times New Roman" w:eastAsia="Times New Roman" w:hAnsi="Times New Roman" w:cs="Times New Roman"/>
          <w:b/>
          <w:bCs/>
          <w:color w:val="000000"/>
          <w:sz w:val="28"/>
          <w:szCs w:val="28"/>
          <w:lang w:eastAsia="ru-RU"/>
        </w:rPr>
        <w:t xml:space="preserve"> </w:t>
      </w:r>
    </w:p>
    <w:p w:rsidR="00AF5227" w:rsidRPr="00AF5227" w:rsidRDefault="00AF5227" w:rsidP="00AF5227">
      <w:pPr>
        <w:shd w:val="clear" w:color="auto" w:fill="FFFFFF"/>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ВЫПОЛНЕНИЮ САМОСТОЯТЕЛЬ</w:t>
      </w:r>
      <w:r w:rsidRPr="00AF5227">
        <w:rPr>
          <w:rFonts w:ascii="Times New Roman" w:eastAsia="Times New Roman" w:hAnsi="Times New Roman" w:cs="Times New Roman"/>
          <w:b/>
          <w:bCs/>
          <w:color w:val="000000"/>
          <w:sz w:val="28"/>
          <w:szCs w:val="28"/>
          <w:lang w:eastAsia="ru-RU"/>
        </w:rPr>
        <w:t>НЫХ  РАБОТ</w:t>
      </w:r>
    </w:p>
    <w:p w:rsidR="00AF5227" w:rsidRPr="00AF5227" w:rsidRDefault="00AF5227" w:rsidP="00AF5227">
      <w:pPr>
        <w:shd w:val="clear" w:color="auto" w:fill="FFFFFF"/>
        <w:spacing w:line="240" w:lineRule="auto"/>
        <w:jc w:val="center"/>
        <w:rPr>
          <w:rFonts w:ascii="Times New Roman" w:eastAsia="Times New Roman" w:hAnsi="Times New Roman" w:cs="Times New Roman"/>
          <w:b/>
          <w:bCs/>
          <w:i/>
          <w:color w:val="000000"/>
          <w:sz w:val="32"/>
          <w:szCs w:val="32"/>
          <w:lang w:eastAsia="ru-RU"/>
        </w:rPr>
      </w:pPr>
      <w:r w:rsidRPr="00AF5227">
        <w:rPr>
          <w:rFonts w:ascii="Times New Roman" w:eastAsia="Times New Roman" w:hAnsi="Times New Roman" w:cs="Times New Roman"/>
          <w:b/>
          <w:bCs/>
          <w:color w:val="000000"/>
          <w:sz w:val="32"/>
          <w:szCs w:val="32"/>
          <w:lang w:eastAsia="ru-RU"/>
        </w:rPr>
        <w:t xml:space="preserve">  по  ПМ.01 Приготовление и подготовка к реализации полуфабрикатов для блюд, кулинарных изделий разнообразного ассортимента </w:t>
      </w:r>
    </w:p>
    <w:p w:rsidR="00AF5227" w:rsidRPr="00AF5227" w:rsidRDefault="00AF5227" w:rsidP="00AF5227">
      <w:pPr>
        <w:shd w:val="clear" w:color="auto" w:fill="FFFFFF"/>
        <w:spacing w:line="240" w:lineRule="auto"/>
        <w:jc w:val="center"/>
        <w:rPr>
          <w:rFonts w:ascii="Times New Roman" w:eastAsia="Times New Roman" w:hAnsi="Times New Roman" w:cs="Times New Roman"/>
          <w:b/>
          <w:color w:val="000000"/>
          <w:sz w:val="32"/>
          <w:szCs w:val="32"/>
          <w:lang w:eastAsia="ru-RU"/>
        </w:rPr>
      </w:pPr>
    </w:p>
    <w:p w:rsidR="00AF5227" w:rsidRPr="00AF5227" w:rsidRDefault="00AF5227" w:rsidP="00AF5227">
      <w:pPr>
        <w:shd w:val="clear" w:color="auto" w:fill="FFFFFF"/>
        <w:spacing w:line="240" w:lineRule="auto"/>
        <w:jc w:val="center"/>
        <w:rPr>
          <w:rFonts w:ascii="Times New Roman" w:eastAsia="Times New Roman" w:hAnsi="Times New Roman" w:cs="Times New Roman"/>
          <w:b/>
          <w:color w:val="000000"/>
          <w:sz w:val="24"/>
          <w:szCs w:val="24"/>
          <w:lang w:eastAsia="ru-RU"/>
        </w:rPr>
      </w:pPr>
      <w:r w:rsidRPr="00AF5227">
        <w:rPr>
          <w:rFonts w:ascii="Times New Roman" w:eastAsia="Times New Roman" w:hAnsi="Times New Roman" w:cs="Times New Roman"/>
          <w:b/>
          <w:bCs/>
          <w:i/>
          <w:iCs/>
          <w:color w:val="000000"/>
          <w:sz w:val="28"/>
          <w:szCs w:val="28"/>
          <w:lang w:eastAsia="ru-RU"/>
        </w:rPr>
        <w:t> </w:t>
      </w: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F5227">
        <w:rPr>
          <w:rFonts w:ascii="Times New Roman" w:eastAsia="Times New Roman" w:hAnsi="Times New Roman" w:cs="Times New Roman"/>
          <w:b/>
          <w:bCs/>
          <w:i/>
          <w:iCs/>
          <w:color w:val="000000"/>
          <w:sz w:val="28"/>
          <w:szCs w:val="28"/>
          <w:lang w:eastAsia="ru-RU"/>
        </w:rPr>
        <w:t>43.01.09 Повар, кондитер</w:t>
      </w:r>
    </w:p>
    <w:p w:rsidR="00AF5227" w:rsidRPr="00AF5227" w:rsidRDefault="00AF5227" w:rsidP="00AF522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tabs>
          <w:tab w:val="left" w:pos="1320"/>
        </w:tabs>
        <w:spacing w:after="0" w:line="240" w:lineRule="auto"/>
        <w:jc w:val="right"/>
        <w:rPr>
          <w:rFonts w:ascii="Times New Roman" w:eastAsia="Calibri" w:hAnsi="Times New Roman" w:cs="Times New Roman"/>
          <w:bCs/>
          <w:sz w:val="28"/>
          <w:szCs w:val="28"/>
        </w:rPr>
      </w:pPr>
      <w:r w:rsidRPr="00AF5227">
        <w:rPr>
          <w:rFonts w:ascii="Times New Roman" w:eastAsia="Calibri" w:hAnsi="Times New Roman" w:cs="Times New Roman"/>
          <w:bCs/>
          <w:sz w:val="28"/>
          <w:szCs w:val="28"/>
        </w:rPr>
        <w:t>Разработчик: Лысова М.В.</w:t>
      </w:r>
    </w:p>
    <w:p w:rsidR="00AF5227" w:rsidRPr="00AF5227" w:rsidRDefault="00AF5227" w:rsidP="00AF5227">
      <w:pPr>
        <w:tabs>
          <w:tab w:val="left" w:pos="1320"/>
        </w:tabs>
        <w:spacing w:after="0" w:line="240" w:lineRule="auto"/>
        <w:jc w:val="right"/>
        <w:rPr>
          <w:rFonts w:ascii="Times New Roman" w:eastAsia="Calibri" w:hAnsi="Times New Roman" w:cs="Times New Roman"/>
          <w:bCs/>
          <w:sz w:val="28"/>
          <w:szCs w:val="28"/>
        </w:rPr>
      </w:pPr>
      <w:r w:rsidRPr="00AF5227">
        <w:rPr>
          <w:rFonts w:ascii="Times New Roman" w:eastAsia="Calibri" w:hAnsi="Times New Roman" w:cs="Times New Roman"/>
          <w:bCs/>
          <w:sz w:val="28"/>
          <w:szCs w:val="28"/>
        </w:rPr>
        <w:t>преподаватель</w:t>
      </w:r>
    </w:p>
    <w:p w:rsidR="00AF5227" w:rsidRPr="00AF5227" w:rsidRDefault="00AF5227" w:rsidP="00AF5227">
      <w:pPr>
        <w:tabs>
          <w:tab w:val="left" w:pos="1320"/>
        </w:tabs>
        <w:spacing w:after="0" w:line="240" w:lineRule="auto"/>
        <w:jc w:val="center"/>
        <w:rPr>
          <w:rFonts w:ascii="Times New Roman" w:eastAsia="Calibri" w:hAnsi="Times New Roman" w:cs="Times New Roman"/>
          <w:bCs/>
          <w:sz w:val="28"/>
          <w:szCs w:val="28"/>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 Арти</w:t>
      </w:r>
    </w:p>
    <w:p w:rsidR="00AF5227" w:rsidRPr="00AF5227" w:rsidRDefault="00AF5227" w:rsidP="00AF52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2019г</w:t>
      </w:r>
    </w:p>
    <w:p w:rsidR="00AF5227" w:rsidRPr="00AF5227" w:rsidRDefault="00AF5227" w:rsidP="00AF5227">
      <w:pPr>
        <w:spacing w:after="0" w:line="360" w:lineRule="auto"/>
        <w:jc w:val="both"/>
        <w:rPr>
          <w:rFonts w:ascii="Times New Roman" w:eastAsia="Calibri" w:hAnsi="Times New Roman" w:cs="Times New Roman"/>
          <w:sz w:val="24"/>
          <w:szCs w:val="24"/>
        </w:rPr>
      </w:pPr>
    </w:p>
    <w:p w:rsidR="00AF5227" w:rsidRPr="00AF5227" w:rsidRDefault="00AF5227" w:rsidP="00AF5227">
      <w:pPr>
        <w:widowControl w:val="0"/>
        <w:autoSpaceDE w:val="0"/>
        <w:autoSpaceDN w:val="0"/>
        <w:adjustRightInd w:val="0"/>
        <w:rPr>
          <w:rFonts w:ascii="Times New Roman" w:eastAsia="Times New Roman" w:hAnsi="Times New Roman" w:cs="Times New Roman"/>
          <w:b/>
          <w:caps/>
          <w:sz w:val="28"/>
          <w:szCs w:val="28"/>
          <w:lang w:eastAsia="ru-RU"/>
        </w:rPr>
      </w:pPr>
    </w:p>
    <w:p w:rsidR="00AF5227" w:rsidRPr="00AF5227" w:rsidRDefault="00AF5227" w:rsidP="00AF5227">
      <w:pPr>
        <w:widowControl w:val="0"/>
        <w:autoSpaceDE w:val="0"/>
        <w:autoSpaceDN w:val="0"/>
        <w:adjustRightInd w:val="0"/>
        <w:rPr>
          <w:rFonts w:ascii="Times New Roman" w:eastAsia="Times New Roman" w:hAnsi="Times New Roman" w:cs="Times New Roman"/>
          <w:b/>
          <w:caps/>
          <w:sz w:val="28"/>
          <w:szCs w:val="28"/>
          <w:lang w:eastAsia="ru-RU"/>
        </w:rPr>
      </w:pPr>
    </w:p>
    <w:p w:rsidR="00AF5227" w:rsidRPr="00AF5227" w:rsidRDefault="00AF5227" w:rsidP="00AF5227">
      <w:pPr>
        <w:widowControl w:val="0"/>
        <w:autoSpaceDE w:val="0"/>
        <w:autoSpaceDN w:val="0"/>
        <w:adjustRightInd w:val="0"/>
        <w:rPr>
          <w:rFonts w:ascii="Times New Roman" w:eastAsia="Times New Roman" w:hAnsi="Times New Roman" w:cs="Times New Roman"/>
          <w:b/>
          <w:caps/>
          <w:sz w:val="28"/>
          <w:szCs w:val="28"/>
          <w:lang w:eastAsia="ru-RU"/>
        </w:rPr>
      </w:pPr>
    </w:p>
    <w:p w:rsidR="00AF5227" w:rsidRPr="00AF5227" w:rsidRDefault="00AF5227" w:rsidP="00AF5227">
      <w:pPr>
        <w:spacing w:before="120" w:after="0" w:line="240" w:lineRule="auto"/>
        <w:ind w:firstLine="709"/>
        <w:jc w:val="both"/>
        <w:rPr>
          <w:rFonts w:ascii="Times New Roman" w:eastAsia="Times New Roman" w:hAnsi="Times New Roman" w:cs="Times New Roman"/>
          <w:b/>
          <w:color w:val="000000"/>
          <w:sz w:val="32"/>
          <w:szCs w:val="32"/>
          <w:lang w:eastAsia="ru-RU"/>
        </w:rPr>
      </w:pPr>
      <w:r w:rsidRPr="00AF5227">
        <w:rPr>
          <w:rFonts w:ascii="Times New Roman" w:eastAsia="Times New Roman" w:hAnsi="Times New Roman" w:cs="Times New Roman"/>
          <w:color w:val="000000"/>
          <w:kern w:val="3"/>
          <w:sz w:val="28"/>
          <w:szCs w:val="28"/>
          <w:lang w:eastAsia="ru-RU"/>
        </w:rPr>
        <w:t xml:space="preserve">Рабочая программа профессионального модуля ПМ.01  Приготовление и подготовка к реализации полуфабрикатов для блюд, кулинарных изделий разнообразного ассортимента разработана на основе Федерального государственного образовательного стандарта среднего профессионального образования по профессии </w:t>
      </w:r>
      <w:r w:rsidRPr="00AF5227">
        <w:rPr>
          <w:rFonts w:ascii="Times New Roman" w:eastAsia="Times New Roman" w:hAnsi="Times New Roman" w:cs="Times New Roman"/>
          <w:color w:val="000000"/>
          <w:sz w:val="28"/>
          <w:szCs w:val="28"/>
          <w:lang w:eastAsia="ru-RU"/>
        </w:rPr>
        <w:t>43.01.09 Повар, кондитер.</w:t>
      </w:r>
    </w:p>
    <w:p w:rsidR="00AF5227" w:rsidRPr="00AF5227" w:rsidRDefault="00AF5227" w:rsidP="00AF5227">
      <w:pPr>
        <w:suppressAutoHyphens/>
        <w:autoSpaceDN w:val="0"/>
        <w:spacing w:before="100" w:after="100" w:line="240" w:lineRule="auto"/>
        <w:ind w:left="110" w:firstLine="709"/>
        <w:jc w:val="both"/>
        <w:textAlignment w:val="baseline"/>
        <w:rPr>
          <w:rFonts w:ascii="Times New Roman" w:eastAsia="Times New Roman" w:hAnsi="Times New Roman" w:cs="Times New Roman"/>
          <w:color w:val="000000"/>
          <w:kern w:val="3"/>
          <w:sz w:val="28"/>
          <w:szCs w:val="28"/>
          <w:lang w:eastAsia="ru-RU"/>
        </w:rPr>
      </w:pPr>
    </w:p>
    <w:p w:rsidR="00AF5227" w:rsidRPr="00AF5227" w:rsidRDefault="00AF5227" w:rsidP="00AF5227">
      <w:pPr>
        <w:suppressAutoHyphens/>
        <w:autoSpaceDN w:val="0"/>
        <w:spacing w:before="100" w:after="10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AF5227">
        <w:rPr>
          <w:rFonts w:ascii="Times New Roman" w:eastAsia="Times New Roman" w:hAnsi="Times New Roman" w:cs="Times New Roman"/>
          <w:color w:val="000000"/>
          <w:kern w:val="3"/>
          <w:sz w:val="28"/>
          <w:szCs w:val="28"/>
          <w:lang w:eastAsia="ru-RU"/>
        </w:rPr>
        <w:t>Организация разработчик: ГБПОУ СО «</w:t>
      </w:r>
      <w:proofErr w:type="spellStart"/>
      <w:r w:rsidRPr="00AF5227">
        <w:rPr>
          <w:rFonts w:ascii="Times New Roman" w:eastAsia="Times New Roman" w:hAnsi="Times New Roman" w:cs="Times New Roman"/>
          <w:color w:val="000000"/>
          <w:kern w:val="3"/>
          <w:sz w:val="28"/>
          <w:szCs w:val="28"/>
          <w:lang w:eastAsia="ru-RU"/>
        </w:rPr>
        <w:t>Артинский</w:t>
      </w:r>
      <w:proofErr w:type="spellEnd"/>
      <w:r w:rsidRPr="00AF5227">
        <w:rPr>
          <w:rFonts w:ascii="Times New Roman" w:eastAsia="Times New Roman" w:hAnsi="Times New Roman" w:cs="Times New Roman"/>
          <w:color w:val="000000"/>
          <w:kern w:val="3"/>
          <w:sz w:val="28"/>
          <w:szCs w:val="28"/>
          <w:lang w:eastAsia="ru-RU"/>
        </w:rPr>
        <w:t xml:space="preserve"> агропромышленный техникум».</w:t>
      </w:r>
    </w:p>
    <w:p w:rsidR="00AF5227" w:rsidRPr="00AF5227" w:rsidRDefault="00AF5227" w:rsidP="00AF5227">
      <w:pPr>
        <w:suppressAutoHyphens/>
        <w:autoSpaceDN w:val="0"/>
        <w:spacing w:before="100" w:after="100" w:line="240" w:lineRule="auto"/>
        <w:ind w:left="110" w:firstLine="709"/>
        <w:jc w:val="both"/>
        <w:textAlignment w:val="baseline"/>
        <w:rPr>
          <w:rFonts w:ascii="Times New Roman" w:eastAsia="Times New Roman" w:hAnsi="Times New Roman" w:cs="Times New Roman"/>
          <w:color w:val="000000"/>
          <w:kern w:val="3"/>
          <w:sz w:val="28"/>
          <w:szCs w:val="28"/>
          <w:lang w:eastAsia="ru-RU"/>
        </w:rPr>
      </w:pPr>
    </w:p>
    <w:p w:rsidR="00AF5227" w:rsidRPr="00AF5227" w:rsidRDefault="00AF5227" w:rsidP="00AF5227">
      <w:pPr>
        <w:suppressAutoHyphens/>
        <w:autoSpaceDN w:val="0"/>
        <w:spacing w:before="100" w:after="10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AF5227">
        <w:rPr>
          <w:rFonts w:ascii="Times New Roman" w:eastAsia="Times New Roman" w:hAnsi="Times New Roman" w:cs="Times New Roman"/>
          <w:color w:val="000000"/>
          <w:kern w:val="3"/>
          <w:sz w:val="28"/>
          <w:szCs w:val="28"/>
          <w:lang w:eastAsia="ru-RU"/>
        </w:rPr>
        <w:t xml:space="preserve">Разработчик: Лысова М.В., преподаватель, мастер  производственного обучения  </w:t>
      </w:r>
    </w:p>
    <w:p w:rsidR="00AF5227" w:rsidRPr="00AF5227" w:rsidRDefault="00AF5227" w:rsidP="00AF5227">
      <w:pPr>
        <w:suppressAutoHyphens/>
        <w:autoSpaceDN w:val="0"/>
        <w:spacing w:before="100" w:after="100" w:line="240" w:lineRule="auto"/>
        <w:ind w:left="110" w:firstLine="709"/>
        <w:jc w:val="both"/>
        <w:textAlignment w:val="baseline"/>
        <w:rPr>
          <w:rFonts w:ascii="Times New Roman" w:eastAsia="Times New Roman" w:hAnsi="Times New Roman" w:cs="Times New Roman"/>
          <w:color w:val="000000"/>
          <w:kern w:val="3"/>
          <w:sz w:val="28"/>
          <w:szCs w:val="28"/>
          <w:lang w:eastAsia="ru-RU"/>
        </w:rPr>
      </w:pPr>
    </w:p>
    <w:p w:rsidR="00AF5227" w:rsidRPr="00AF5227" w:rsidRDefault="00AF5227" w:rsidP="00AF5227">
      <w:pPr>
        <w:suppressAutoHyphens/>
        <w:autoSpaceDN w:val="0"/>
        <w:spacing w:before="100" w:after="100" w:line="240" w:lineRule="auto"/>
        <w:ind w:firstLine="709"/>
        <w:jc w:val="both"/>
        <w:textAlignment w:val="baseline"/>
        <w:rPr>
          <w:rFonts w:ascii="Times New Roman" w:eastAsia="Times New Roman" w:hAnsi="Times New Roman" w:cs="Times New Roman"/>
          <w:color w:val="000000"/>
          <w:kern w:val="3"/>
          <w:sz w:val="28"/>
          <w:szCs w:val="28"/>
          <w:lang w:eastAsia="ru-RU"/>
        </w:rPr>
      </w:pPr>
      <w:proofErr w:type="gramStart"/>
      <w:r w:rsidRPr="00AF5227">
        <w:rPr>
          <w:rFonts w:ascii="Times New Roman" w:eastAsia="Times New Roman" w:hAnsi="Times New Roman" w:cs="Times New Roman"/>
          <w:color w:val="000000"/>
          <w:kern w:val="3"/>
          <w:sz w:val="28"/>
          <w:szCs w:val="28"/>
          <w:lang w:eastAsia="ru-RU"/>
        </w:rPr>
        <w:t>Рассмотрена</w:t>
      </w:r>
      <w:proofErr w:type="gramEnd"/>
      <w:r w:rsidRPr="00AF5227">
        <w:rPr>
          <w:rFonts w:ascii="Times New Roman" w:eastAsia="Times New Roman" w:hAnsi="Times New Roman" w:cs="Times New Roman"/>
          <w:color w:val="000000"/>
          <w:kern w:val="3"/>
          <w:sz w:val="28"/>
          <w:szCs w:val="28"/>
          <w:lang w:eastAsia="ru-RU"/>
        </w:rPr>
        <w:t xml:space="preserve"> и рекомендована на заседании педагогического  совета протокол №______</w:t>
      </w:r>
    </w:p>
    <w:p w:rsidR="00AF5227" w:rsidRPr="00AF5227" w:rsidRDefault="00AF5227" w:rsidP="00AF5227">
      <w:pPr>
        <w:suppressAutoHyphens/>
        <w:autoSpaceDN w:val="0"/>
        <w:spacing w:before="100" w:after="10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AF5227">
        <w:rPr>
          <w:rFonts w:ascii="Times New Roman" w:eastAsia="Times New Roman" w:hAnsi="Times New Roman" w:cs="Times New Roman"/>
          <w:color w:val="000000"/>
          <w:kern w:val="3"/>
          <w:sz w:val="28"/>
          <w:szCs w:val="28"/>
          <w:lang w:eastAsia="ru-RU"/>
        </w:rPr>
        <w:t>от «___»_________2019   г.</w:t>
      </w:r>
    </w:p>
    <w:p w:rsidR="00AF5227" w:rsidRPr="00AF5227" w:rsidRDefault="00AF5227" w:rsidP="00AF5227">
      <w:pPr>
        <w:suppressAutoHyphens/>
        <w:autoSpaceDN w:val="0"/>
        <w:spacing w:before="100" w:after="100" w:line="240" w:lineRule="auto"/>
        <w:ind w:left="110" w:firstLine="709"/>
        <w:jc w:val="both"/>
        <w:textAlignment w:val="baseline"/>
        <w:rPr>
          <w:rFonts w:ascii="Times New Roman" w:eastAsia="Times New Roman" w:hAnsi="Times New Roman" w:cs="Times New Roman"/>
          <w:color w:val="000000"/>
          <w:kern w:val="3"/>
          <w:sz w:val="28"/>
          <w:szCs w:val="28"/>
          <w:lang w:eastAsia="ru-RU"/>
        </w:rPr>
      </w:pPr>
    </w:p>
    <w:p w:rsidR="00E55465" w:rsidRPr="00E55465" w:rsidRDefault="00AF5227" w:rsidP="00AF5227">
      <w:pPr>
        <w:shd w:val="clear" w:color="auto" w:fill="FFFFFF"/>
        <w:spacing w:after="150" w:line="240" w:lineRule="auto"/>
        <w:rPr>
          <w:rFonts w:ascii="Arial" w:eastAsia="Times New Roman" w:hAnsi="Arial" w:cs="Arial"/>
          <w:color w:val="000000"/>
          <w:sz w:val="21"/>
          <w:szCs w:val="21"/>
          <w:lang w:eastAsia="ru-RU"/>
        </w:rPr>
      </w:pPr>
      <w:r w:rsidRPr="00AF5227">
        <w:rPr>
          <w:rFonts w:ascii="Times New Roman" w:eastAsia="Times New Roman" w:hAnsi="Times New Roman" w:cs="Times New Roman"/>
          <w:color w:val="000000"/>
          <w:kern w:val="3"/>
          <w:sz w:val="28"/>
          <w:szCs w:val="28"/>
          <w:lang w:eastAsia="ru-RU"/>
        </w:rPr>
        <w:t>Заключение ПС № «_____»________2019  г.</w:t>
      </w:r>
    </w:p>
    <w:p w:rsid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AF5227" w:rsidRPr="00E55465" w:rsidRDefault="00AF5227"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AF5227" w:rsidRDefault="00E55465" w:rsidP="00E5546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lastRenderedPageBreak/>
        <w:t>Содержание</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Введение………………………………………………………………………….</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Пояснительная записка………………………………………………….………….4</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Разделы и темы программы ……………………………………..........................4</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Указания по выполнению внеаудиторной самостоятельной работ</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Самостоятельная работа№1</w:t>
      </w:r>
      <w:r w:rsidRPr="00AF5227">
        <w:rPr>
          <w:rFonts w:ascii="Times New Roman" w:eastAsia="Times New Roman" w:hAnsi="Times New Roman" w:cs="Times New Roman"/>
          <w:b/>
          <w:bCs/>
          <w:color w:val="000000"/>
          <w:sz w:val="28"/>
          <w:szCs w:val="28"/>
          <w:lang w:eastAsia="ru-RU"/>
        </w:rPr>
        <w:t> </w:t>
      </w:r>
      <w:r w:rsidRPr="00AF5227">
        <w:rPr>
          <w:rFonts w:ascii="Times New Roman" w:eastAsia="Times New Roman" w:hAnsi="Times New Roman" w:cs="Times New Roman"/>
          <w:color w:val="000000"/>
          <w:sz w:val="28"/>
          <w:szCs w:val="28"/>
          <w:lang w:eastAsia="ru-RU"/>
        </w:rPr>
        <w:t>по теме: Характеристика процессов обработки сырья, приготовления подготовки к реализации полуфабрикатов из них…………………………………………………………………………………</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Самостоятельная работа № 2 по теме: Организация и техническое оснащение работ по обработке овощей и грибов……………………………………………</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Самостоятельная работа № 3 по теме: Организация и техническое оснащение работ по обработке рыбы и нерыбного водного сырья, приготовлению полуфабрикатов из них……………………………………………………………</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Самостоятельная работа №4 по теме: Организация и техническое оснащение работ по обработке мясных продуктов, домашней птицы, приготовления полуфабрикатов из них……………………………………………………………</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Список рекомендуемой литературы………………………………….……7</w:t>
      </w: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p>
    <w:p w:rsidR="00E55465" w:rsidRPr="00AF5227"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lastRenderedPageBreak/>
        <w:t>Введение</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Программа профессионального модуля </w:t>
      </w:r>
      <w:r w:rsidRPr="00AF5227">
        <w:rPr>
          <w:rFonts w:ascii="Times New Roman" w:eastAsia="Times New Roman" w:hAnsi="Times New Roman" w:cs="Times New Roman"/>
          <w:b/>
          <w:bCs/>
          <w:color w:val="000000"/>
          <w:sz w:val="28"/>
          <w:szCs w:val="28"/>
          <w:lang w:eastAsia="ru-RU"/>
        </w:rPr>
        <w:t>ПМ 01. Приготовление и подготовка к реализации полуфабрикатов для блюд, кулинарных изделий разнообразного ассортимента</w:t>
      </w:r>
      <w:r w:rsidRPr="00AF5227">
        <w:rPr>
          <w:rFonts w:ascii="Times New Roman" w:eastAsia="Times New Roman" w:hAnsi="Times New Roman" w:cs="Times New Roman"/>
          <w:b/>
          <w:bCs/>
          <w:i/>
          <w:iCs/>
          <w:color w:val="000000"/>
          <w:sz w:val="28"/>
          <w:szCs w:val="28"/>
          <w:lang w:eastAsia="ru-RU"/>
        </w:rPr>
        <w:t> </w:t>
      </w:r>
      <w:r w:rsidRPr="00AF5227">
        <w:rPr>
          <w:rFonts w:ascii="Times New Roman" w:eastAsia="Times New Roman" w:hAnsi="Times New Roman" w:cs="Times New Roman"/>
          <w:color w:val="000000"/>
          <w:sz w:val="28"/>
          <w:szCs w:val="28"/>
          <w:lang w:eastAsia="ru-RU"/>
        </w:rPr>
        <w:t>является частью основной профессиональной образовательной программы в соответствии с ФГОС СПО 43.01.09 Повар, кондитер по направлениям подготовки укрупненной группы профессий и специальностей: 43.00.00 Сервис и туризм в части освоения основного вида профессиональной деятельности (ВПД):</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Приготовление и подготовка к реализации полуфабрикатов для блюд, кулинарных изделий разнообразного ассортимента</w:t>
      </w:r>
      <w:r w:rsidRPr="00AF5227">
        <w:rPr>
          <w:rFonts w:ascii="Times New Roman" w:eastAsia="Times New Roman" w:hAnsi="Times New Roman" w:cs="Times New Roman"/>
          <w:i/>
          <w:iCs/>
          <w:color w:val="000000"/>
          <w:sz w:val="28"/>
          <w:szCs w:val="28"/>
          <w:lang w:eastAsia="ru-RU"/>
        </w:rPr>
        <w:t> </w:t>
      </w:r>
      <w:r w:rsidRPr="00AF5227">
        <w:rPr>
          <w:rFonts w:ascii="Times New Roman" w:eastAsia="Times New Roman" w:hAnsi="Times New Roman" w:cs="Times New Roman"/>
          <w:color w:val="000000"/>
          <w:sz w:val="28"/>
          <w:szCs w:val="28"/>
          <w:lang w:eastAsia="ru-RU"/>
        </w:rPr>
        <w:t>и соответствующих профессиональных компетенций (ПК):</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ПК 1.1.</w:t>
      </w:r>
      <w:r w:rsidRPr="00AF5227">
        <w:rPr>
          <w:rFonts w:ascii="Times New Roman" w:eastAsia="Times New Roman" w:hAnsi="Times New Roman" w:cs="Times New Roman"/>
          <w:color w:val="000000"/>
          <w:sz w:val="28"/>
          <w:szCs w:val="28"/>
          <w:lang w:eastAsia="ru-RU"/>
        </w:rPr>
        <w:t>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ПК 1.2.</w:t>
      </w:r>
      <w:r w:rsidRPr="00AF5227">
        <w:rPr>
          <w:rFonts w:ascii="Times New Roman" w:eastAsia="Times New Roman" w:hAnsi="Times New Roman" w:cs="Times New Roman"/>
          <w:color w:val="000000"/>
          <w:sz w:val="28"/>
          <w:szCs w:val="28"/>
          <w:lang w:eastAsia="ru-RU"/>
        </w:rPr>
        <w:t> </w:t>
      </w:r>
      <w:proofErr w:type="gramStart"/>
      <w:r w:rsidRPr="00AF5227">
        <w:rPr>
          <w:rFonts w:ascii="Times New Roman" w:eastAsia="Times New Roman" w:hAnsi="Times New Roman" w:cs="Times New Roman"/>
          <w:color w:val="000000"/>
          <w:sz w:val="28"/>
          <w:szCs w:val="28"/>
          <w:lang w:eastAsia="ru-RU"/>
        </w:rPr>
        <w:t>Осуществлять обработку, подготовку овощей, грибов, рыбы, нерыбного водного сырья, мяса, домашней птицы, дичи, кролика.</w:t>
      </w:r>
      <w:proofErr w:type="gramEnd"/>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ПК 1.3.</w:t>
      </w:r>
      <w:r w:rsidRPr="00AF5227">
        <w:rPr>
          <w:rFonts w:ascii="Times New Roman" w:eastAsia="Times New Roman" w:hAnsi="Times New Roman" w:cs="Times New Roman"/>
          <w:color w:val="000000"/>
          <w:sz w:val="28"/>
          <w:szCs w:val="28"/>
          <w:lang w:eastAsia="ru-RU"/>
        </w:rPr>
        <w:t>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ПК 1.4.</w:t>
      </w:r>
      <w:r w:rsidRPr="00AF5227">
        <w:rPr>
          <w:rFonts w:ascii="Times New Roman" w:eastAsia="Times New Roman" w:hAnsi="Times New Roman" w:cs="Times New Roman"/>
          <w:color w:val="000000"/>
          <w:sz w:val="28"/>
          <w:szCs w:val="28"/>
          <w:lang w:eastAsia="ru-RU"/>
        </w:rPr>
        <w:t>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F5227">
        <w:rPr>
          <w:rFonts w:ascii="Times New Roman" w:eastAsia="Times New Roman" w:hAnsi="Times New Roman" w:cs="Times New Roman"/>
          <w:color w:val="000000"/>
          <w:sz w:val="28"/>
          <w:szCs w:val="28"/>
          <w:lang w:eastAsia="ru-RU"/>
        </w:rPr>
        <w:t>обучающийся</w:t>
      </w:r>
      <w:proofErr w:type="gramEnd"/>
      <w:r w:rsidRPr="00AF5227">
        <w:rPr>
          <w:rFonts w:ascii="Times New Roman" w:eastAsia="Times New Roman" w:hAnsi="Times New Roman" w:cs="Times New Roman"/>
          <w:color w:val="000000"/>
          <w:sz w:val="28"/>
          <w:szCs w:val="28"/>
          <w:lang w:eastAsia="ru-RU"/>
        </w:rPr>
        <w:t xml:space="preserve"> в ходе освоения профессионального модуля должен:</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иметь практический опыт:</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-подготовки, уборки рабочего места;</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 xml:space="preserve">-подготовки к работе, безопасной эксплуатации технологического оборудования, производственного инвентаря, инструментов, </w:t>
      </w:r>
      <w:proofErr w:type="spellStart"/>
      <w:r w:rsidRPr="00AF5227">
        <w:rPr>
          <w:rFonts w:ascii="Times New Roman" w:eastAsia="Times New Roman" w:hAnsi="Times New Roman" w:cs="Times New Roman"/>
          <w:color w:val="000000"/>
          <w:sz w:val="28"/>
          <w:szCs w:val="28"/>
          <w:lang w:eastAsia="ru-RU"/>
        </w:rPr>
        <w:t>весоизмерительных</w:t>
      </w:r>
      <w:proofErr w:type="spellEnd"/>
      <w:r w:rsidRPr="00AF5227">
        <w:rPr>
          <w:rFonts w:ascii="Times New Roman" w:eastAsia="Times New Roman" w:hAnsi="Times New Roman" w:cs="Times New Roman"/>
          <w:color w:val="000000"/>
          <w:sz w:val="28"/>
          <w:szCs w:val="28"/>
          <w:lang w:eastAsia="ru-RU"/>
        </w:rPr>
        <w:t xml:space="preserve"> приборов;</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F5227">
        <w:rPr>
          <w:rFonts w:ascii="Times New Roman" w:eastAsia="Times New Roman" w:hAnsi="Times New Roman" w:cs="Times New Roman"/>
          <w:color w:val="000000"/>
          <w:sz w:val="28"/>
          <w:szCs w:val="28"/>
          <w:lang w:eastAsia="ru-RU"/>
        </w:rPr>
        <w:t>-обработки различными методами, подготовки традиционных видов овощей, грибов, рыбы, нерыбного водного сырья, птицы, дичи, кролика;</w:t>
      </w:r>
      <w:proofErr w:type="gramEnd"/>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F5227">
        <w:rPr>
          <w:rFonts w:ascii="Times New Roman" w:eastAsia="Times New Roman" w:hAnsi="Times New Roman" w:cs="Times New Roman"/>
          <w:color w:val="000000"/>
          <w:sz w:val="28"/>
          <w:szCs w:val="28"/>
          <w:lang w:eastAsia="ru-RU"/>
        </w:rPr>
        <w:t xml:space="preserve">-приготовления, </w:t>
      </w:r>
      <w:proofErr w:type="spellStart"/>
      <w:r w:rsidRPr="00AF5227">
        <w:rPr>
          <w:rFonts w:ascii="Times New Roman" w:eastAsia="Times New Roman" w:hAnsi="Times New Roman" w:cs="Times New Roman"/>
          <w:color w:val="000000"/>
          <w:sz w:val="28"/>
          <w:szCs w:val="28"/>
          <w:lang w:eastAsia="ru-RU"/>
        </w:rPr>
        <w:t>порционирования</w:t>
      </w:r>
      <w:proofErr w:type="spellEnd"/>
      <w:r w:rsidRPr="00AF5227">
        <w:rPr>
          <w:rFonts w:ascii="Times New Roman" w:eastAsia="Times New Roman" w:hAnsi="Times New Roman" w:cs="Times New Roman"/>
          <w:color w:val="000000"/>
          <w:sz w:val="28"/>
          <w:szCs w:val="28"/>
          <w:lang w:eastAsia="ru-RU"/>
        </w:rPr>
        <w:t xml:space="preserve"> (комплектования), упаковки на вынос, хранения обработанных овощей, грибов, рыбы, мяса, домашней птицы, дичи, кролика, готовых полуфабрикатов разнообразного ассортимента;</w:t>
      </w:r>
      <w:proofErr w:type="gramEnd"/>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ведения расчетов с потребителями</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уметь:</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 xml:space="preserve">-подготавливать рабочее место, выбирать, безопасно эксплуатировать оборудование, производственный инвентарь, инструменты, </w:t>
      </w:r>
      <w:proofErr w:type="spellStart"/>
      <w:r w:rsidRPr="00AF5227">
        <w:rPr>
          <w:rFonts w:ascii="Times New Roman" w:eastAsia="Times New Roman" w:hAnsi="Times New Roman" w:cs="Times New Roman"/>
          <w:color w:val="000000"/>
          <w:sz w:val="28"/>
          <w:szCs w:val="28"/>
          <w:lang w:eastAsia="ru-RU"/>
        </w:rPr>
        <w:t>весоизмерительные</w:t>
      </w:r>
      <w:proofErr w:type="spellEnd"/>
      <w:r w:rsidRPr="00AF5227">
        <w:rPr>
          <w:rFonts w:ascii="Times New Roman" w:eastAsia="Times New Roman" w:hAnsi="Times New Roman" w:cs="Times New Roman"/>
          <w:color w:val="000000"/>
          <w:sz w:val="28"/>
          <w:szCs w:val="28"/>
          <w:lang w:eastAsia="ru-RU"/>
        </w:rPr>
        <w:t xml:space="preserve"> приборы в соответствии с инструкциями и регламентами;</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-распознавать недоброкачественные продукты;</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F5227">
        <w:rPr>
          <w:rFonts w:ascii="Times New Roman" w:eastAsia="Times New Roman" w:hAnsi="Times New Roman" w:cs="Times New Roman"/>
          <w:color w:val="000000"/>
          <w:sz w:val="28"/>
          <w:szCs w:val="28"/>
          <w:lang w:eastAsia="ru-RU"/>
        </w:rPr>
        <w:t xml:space="preserve">-выбирать, применять, комбинировать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w:t>
      </w:r>
      <w:r w:rsidRPr="00AF5227">
        <w:rPr>
          <w:rFonts w:ascii="Times New Roman" w:eastAsia="Times New Roman" w:hAnsi="Times New Roman" w:cs="Times New Roman"/>
          <w:color w:val="000000"/>
          <w:sz w:val="28"/>
          <w:szCs w:val="28"/>
          <w:lang w:eastAsia="ru-RU"/>
        </w:rPr>
        <w:lastRenderedPageBreak/>
        <w:t>обеспечения безопасности, приготовления полуфабрикатов разнообразного ассортимента;</w:t>
      </w:r>
      <w:proofErr w:type="gramEnd"/>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 xml:space="preserve">-владеть техникой работы с ножом при нарезке, измельчении, </w:t>
      </w:r>
      <w:proofErr w:type="spellStart"/>
      <w:r w:rsidRPr="00AF5227">
        <w:rPr>
          <w:rFonts w:ascii="Times New Roman" w:eastAsia="Times New Roman" w:hAnsi="Times New Roman" w:cs="Times New Roman"/>
          <w:color w:val="000000"/>
          <w:sz w:val="28"/>
          <w:szCs w:val="28"/>
          <w:lang w:eastAsia="ru-RU"/>
        </w:rPr>
        <w:t>филитировании</w:t>
      </w:r>
      <w:proofErr w:type="spellEnd"/>
      <w:r w:rsidRPr="00AF5227">
        <w:rPr>
          <w:rFonts w:ascii="Times New Roman" w:eastAsia="Times New Roman" w:hAnsi="Times New Roman" w:cs="Times New Roman"/>
          <w:color w:val="000000"/>
          <w:sz w:val="28"/>
          <w:szCs w:val="28"/>
          <w:lang w:eastAsia="ru-RU"/>
        </w:rPr>
        <w:t>, править кухонные ножи;</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-соблюдать правила сочетаемости, взаимозаменяемости, рационального использования сырья и продуктов, подготовки и адекватного применения пряностей и приправ;</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-проверять качество готовых полуфабрикатов</w:t>
      </w:r>
      <w:proofErr w:type="gramStart"/>
      <w:r w:rsidRPr="00AF5227">
        <w:rPr>
          <w:rFonts w:ascii="Times New Roman" w:eastAsia="Times New Roman" w:hAnsi="Times New Roman" w:cs="Times New Roman"/>
          <w:color w:val="000000"/>
          <w:sz w:val="28"/>
          <w:szCs w:val="28"/>
          <w:lang w:eastAsia="ru-RU"/>
        </w:rPr>
        <w:t xml:space="preserve"> ,</w:t>
      </w:r>
      <w:proofErr w:type="gramEnd"/>
      <w:r w:rsidRPr="00AF5227">
        <w:rPr>
          <w:rFonts w:ascii="Times New Roman" w:eastAsia="Times New Roman" w:hAnsi="Times New Roman" w:cs="Times New Roman"/>
          <w:color w:val="000000"/>
          <w:sz w:val="28"/>
          <w:szCs w:val="28"/>
          <w:lang w:eastAsia="ru-RU"/>
        </w:rPr>
        <w:t xml:space="preserve"> осуществлять упаковку, маркировку, складирование, хранение неиспользованных пищевых продуктов, обработанного сырья, готовых полуфабрикатов, соблюдать товарное соседство, условия и сроки хранения, осуществлять ротацию сырья, продуктов.</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знать:</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-требований охраны труда, пожарной безопасности, производственной санитарии и личной гигиены в организациях питания, в том числе системы анализа, оценки и управления опасными факторами (системы ХАССП);</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-видов, назначения, правила безопасной эксплуатации технологического оборудования и правил ухода за ним;</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-требований к качеству, условиям и срокам хранения овощей, грибов, рыбы, нерыбного водного сырья, птицы, дичи, полуфабрикатов из них;</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-ассортимента, рецептур, требований к качеству, условиям и срокам хранения полуфабрикатов, методов обработки сырья, приготовления полуфабрикатов;</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-способов сокращения потерь при обработке сырья и приготовлении полуфабрикатов.</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t>Пояснительная записка</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Данная методическая разработка предназначена для выполнения внеаудиторной самостоятельной работы студентами. Самостоятельная работа подразумевает получение и закрепление знаний по некоторым вопросам программы. Знания, полученные при самостоятельном изучении вопросов некоторых тем, позволяют студентам расширить кругозор, кроме этого самостоятельное восприятие материала по профессиональному модулю позволяет воспитать в сознании студента необходимость работы со специализированной литературой.</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Самостоятельная работа студентов представляет собой теоретические и практические задания, выполняется в виде конспекта, схем по предлагаемой тематике. Приветствуется выполнение заданий, не предусмотренных в данной методразработке, самостоятельно изучаемые материалы могут быть зачтены и учтены в выставлении оценок по итогам семестра. Выполнение заданий по самостоятельной работе является обязательным, которые проверяются как отчетный материал студента.</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Методическая разработка содержит материалы помогающие сориентироваться для выполнения самостоятельной работы и список рекомендуемой литературы. На внеаудиторную самостоятельную работу 16 часов</w:t>
      </w:r>
    </w:p>
    <w:p w:rsidR="00E55465" w:rsidRPr="00AF5227" w:rsidRDefault="00E55465" w:rsidP="00AF52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b/>
          <w:bCs/>
          <w:color w:val="000000"/>
          <w:sz w:val="28"/>
          <w:szCs w:val="28"/>
          <w:lang w:eastAsia="ru-RU"/>
        </w:rPr>
        <w:lastRenderedPageBreak/>
        <w:t>Указания к выполнению ВСР</w:t>
      </w:r>
    </w:p>
    <w:p w:rsidR="00E55465" w:rsidRPr="00AF5227" w:rsidRDefault="00E55465" w:rsidP="00AF522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Выполнение задания следует излагать подробно и аккуратно.</w:t>
      </w:r>
    </w:p>
    <w:p w:rsidR="00E55465" w:rsidRPr="00AF5227" w:rsidRDefault="00E55465" w:rsidP="00AF522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E55465" w:rsidRPr="00AF5227" w:rsidRDefault="00E55465" w:rsidP="00AF5227">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F5227">
        <w:rPr>
          <w:rFonts w:ascii="Times New Roman" w:eastAsia="Times New Roman" w:hAnsi="Times New Roman" w:cs="Times New Roman"/>
          <w:color w:val="000000"/>
          <w:sz w:val="28"/>
          <w:szCs w:val="28"/>
          <w:lang w:eastAsia="ru-RU"/>
        </w:rPr>
        <w:t>Оценивание индивидуальных образовательных достижений по результатам выполнения ВСР производится в соответствии с универсальной шкалой (таблица).</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tbl>
      <w:tblPr>
        <w:tblW w:w="8010" w:type="dxa"/>
        <w:shd w:val="clear" w:color="auto" w:fill="FFFFFF"/>
        <w:tblCellMar>
          <w:top w:w="105" w:type="dxa"/>
          <w:left w:w="105" w:type="dxa"/>
          <w:bottom w:w="105" w:type="dxa"/>
          <w:right w:w="105" w:type="dxa"/>
        </w:tblCellMar>
        <w:tblLook w:val="04A0" w:firstRow="1" w:lastRow="0" w:firstColumn="1" w:lastColumn="0" w:noHBand="0" w:noVBand="1"/>
      </w:tblPr>
      <w:tblGrid>
        <w:gridCol w:w="2623"/>
        <w:gridCol w:w="1748"/>
        <w:gridCol w:w="3639"/>
      </w:tblGrid>
      <w:tr w:rsidR="00E55465" w:rsidRPr="00FB352D" w:rsidTr="00E55465">
        <w:tc>
          <w:tcPr>
            <w:tcW w:w="2475"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Процент результативности (правильных ответов)</w:t>
            </w:r>
          </w:p>
        </w:tc>
        <w:tc>
          <w:tcPr>
            <w:tcW w:w="5085" w:type="dxa"/>
            <w:gridSpan w:val="2"/>
            <w:tcBorders>
              <w:top w:val="single" w:sz="8"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Качественная оценка индивидуальных образовательных достижений</w:t>
            </w:r>
          </w:p>
        </w:tc>
      </w:tr>
      <w:tr w:rsidR="00E55465" w:rsidRPr="00FB352D" w:rsidTr="00E55465">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E55465" w:rsidRPr="00FB352D" w:rsidRDefault="00E55465" w:rsidP="00E55465">
            <w:pPr>
              <w:spacing w:after="0" w:line="240" w:lineRule="auto"/>
              <w:rPr>
                <w:rFonts w:ascii="Times New Roman" w:eastAsia="Times New Roman" w:hAnsi="Times New Roman" w:cs="Times New Roman"/>
                <w:color w:val="000000"/>
                <w:sz w:val="24"/>
                <w:szCs w:val="24"/>
                <w:lang w:eastAsia="ru-RU"/>
              </w:rPr>
            </w:pPr>
          </w:p>
        </w:tc>
        <w:tc>
          <w:tcPr>
            <w:tcW w:w="1650" w:type="dxa"/>
            <w:tcBorders>
              <w:top w:val="single" w:sz="6" w:space="0" w:color="000000"/>
              <w:left w:val="single" w:sz="6" w:space="0" w:color="000000"/>
              <w:bottom w:val="single" w:sz="8"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балл (отметка)</w:t>
            </w:r>
          </w:p>
        </w:tc>
        <w:tc>
          <w:tcPr>
            <w:tcW w:w="3225" w:type="dxa"/>
            <w:tcBorders>
              <w:top w:val="single" w:sz="6"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вербальный аналог</w:t>
            </w:r>
          </w:p>
        </w:tc>
      </w:tr>
      <w:tr w:rsidR="00E55465" w:rsidRPr="00FB352D" w:rsidTr="00E55465">
        <w:tc>
          <w:tcPr>
            <w:tcW w:w="2475" w:type="dxa"/>
            <w:tcBorders>
              <w:top w:val="single" w:sz="8"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90 ÷ 100</w:t>
            </w:r>
          </w:p>
        </w:tc>
        <w:tc>
          <w:tcPr>
            <w:tcW w:w="1650" w:type="dxa"/>
            <w:tcBorders>
              <w:top w:val="single" w:sz="8"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5</w:t>
            </w:r>
          </w:p>
        </w:tc>
        <w:tc>
          <w:tcPr>
            <w:tcW w:w="3225" w:type="dxa"/>
            <w:tcBorders>
              <w:top w:val="single" w:sz="8"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отлично</w:t>
            </w:r>
          </w:p>
        </w:tc>
      </w:tr>
      <w:tr w:rsidR="00E55465" w:rsidRPr="00FB352D" w:rsidTr="00E55465">
        <w:tc>
          <w:tcPr>
            <w:tcW w:w="2475" w:type="dxa"/>
            <w:tcBorders>
              <w:top w:val="single" w:sz="6"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80 ÷ 89</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4</w:t>
            </w:r>
          </w:p>
        </w:tc>
        <w:tc>
          <w:tcPr>
            <w:tcW w:w="3225" w:type="dxa"/>
            <w:tcBorders>
              <w:top w:val="single" w:sz="6"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хорошо</w:t>
            </w:r>
          </w:p>
        </w:tc>
      </w:tr>
      <w:tr w:rsidR="00E55465" w:rsidRPr="00FB352D" w:rsidTr="00E55465">
        <w:tc>
          <w:tcPr>
            <w:tcW w:w="2475" w:type="dxa"/>
            <w:tcBorders>
              <w:top w:val="single" w:sz="6"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70 ÷ 79</w:t>
            </w:r>
          </w:p>
        </w:tc>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3</w:t>
            </w:r>
          </w:p>
        </w:tc>
        <w:tc>
          <w:tcPr>
            <w:tcW w:w="3225" w:type="dxa"/>
            <w:tcBorders>
              <w:top w:val="single" w:sz="6"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удовлетворительно</w:t>
            </w:r>
          </w:p>
        </w:tc>
      </w:tr>
      <w:tr w:rsidR="00E55465" w:rsidRPr="00FB352D" w:rsidTr="00E55465">
        <w:tc>
          <w:tcPr>
            <w:tcW w:w="2475" w:type="dxa"/>
            <w:tcBorders>
              <w:top w:val="single" w:sz="6"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менее 70</w:t>
            </w:r>
          </w:p>
        </w:tc>
        <w:tc>
          <w:tcPr>
            <w:tcW w:w="1650" w:type="dxa"/>
            <w:tcBorders>
              <w:top w:val="single" w:sz="6" w:space="0" w:color="000000"/>
              <w:left w:val="single" w:sz="6" w:space="0" w:color="000000"/>
              <w:bottom w:val="single" w:sz="8" w:space="0" w:color="000000"/>
              <w:right w:val="nil"/>
            </w:tcBorders>
            <w:shd w:val="clear" w:color="auto" w:fill="FFFFFF"/>
            <w:tcMar>
              <w:top w:w="0" w:type="dxa"/>
              <w:left w:w="115" w:type="dxa"/>
              <w:bottom w:w="0" w:type="dxa"/>
              <w:right w:w="0" w:type="dxa"/>
            </w:tcMar>
            <w:vAlign w:val="cente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2</w:t>
            </w:r>
          </w:p>
        </w:tc>
        <w:tc>
          <w:tcPr>
            <w:tcW w:w="3225" w:type="dxa"/>
            <w:tcBorders>
              <w:top w:val="single" w:sz="6"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неудовлетворительно</w:t>
            </w:r>
          </w:p>
        </w:tc>
      </w:tr>
    </w:tbl>
    <w:p w:rsidR="00E55465" w:rsidRPr="00FB352D" w:rsidRDefault="00E55465" w:rsidP="00E5546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Разделы и темы программы</w:t>
      </w: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2502"/>
        <w:gridCol w:w="494"/>
        <w:gridCol w:w="3917"/>
        <w:gridCol w:w="2732"/>
      </w:tblGrid>
      <w:tr w:rsidR="00E55465" w:rsidRPr="00FB352D" w:rsidTr="00E55465">
        <w:tc>
          <w:tcPr>
            <w:tcW w:w="2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Наименование разделов</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Тема самостоятельной работы</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Форма выполнения</w:t>
            </w:r>
          </w:p>
        </w:tc>
      </w:tr>
      <w:tr w:rsidR="00E55465" w:rsidRPr="00FB352D" w:rsidTr="00E55465">
        <w:tc>
          <w:tcPr>
            <w:tcW w:w="22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Раздел 1</w:t>
            </w:r>
            <w:r w:rsidRPr="00FB352D">
              <w:rPr>
                <w:rFonts w:ascii="Times New Roman" w:eastAsia="Times New Roman" w:hAnsi="Times New Roman" w:cs="Times New Roman"/>
                <w:color w:val="000000"/>
                <w:sz w:val="24"/>
                <w:szCs w:val="24"/>
                <w:lang w:eastAsia="ru-RU"/>
              </w:rPr>
              <w:t>. Организация и техническое оснащение работ по обработке овощей и грибов, рыбы и нерыбного водного сырья, мясных продуктов, домашней птицы, дичи, кролика.</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1</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Тема 1.1.</w:t>
            </w:r>
            <w:r w:rsidRPr="00FB352D">
              <w:rPr>
                <w:rFonts w:ascii="Times New Roman" w:eastAsia="Times New Roman" w:hAnsi="Times New Roman" w:cs="Times New Roman"/>
                <w:color w:val="000000"/>
                <w:sz w:val="24"/>
                <w:szCs w:val="24"/>
                <w:lang w:eastAsia="ru-RU"/>
              </w:rPr>
              <w:t>Характеристика процессов обработки сырья, приготовления подготовки к реализации полуфабрикатов из них</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Составление опорного конспекта по теме</w:t>
            </w:r>
          </w:p>
        </w:tc>
      </w:tr>
      <w:tr w:rsidR="00E55465" w:rsidRPr="00FB352D" w:rsidTr="00E5546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5465" w:rsidRPr="00FB352D" w:rsidRDefault="00E55465" w:rsidP="00E55465">
            <w:pPr>
              <w:spacing w:after="0" w:line="240" w:lineRule="auto"/>
              <w:rPr>
                <w:rFonts w:ascii="Times New Roman" w:eastAsia="Times New Roman" w:hAnsi="Times New Roman" w:cs="Times New Roman"/>
                <w:color w:val="000000"/>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2</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Тема 1.2. </w:t>
            </w:r>
            <w:r w:rsidRPr="00FB352D">
              <w:rPr>
                <w:rFonts w:ascii="Times New Roman" w:eastAsia="Times New Roman" w:hAnsi="Times New Roman" w:cs="Times New Roman"/>
                <w:color w:val="000000"/>
                <w:sz w:val="24"/>
                <w:szCs w:val="24"/>
                <w:lang w:eastAsia="ru-RU"/>
              </w:rPr>
              <w:t>Организация и техническое оснащение работ по обработке овощей и грибов</w:t>
            </w:r>
          </w:p>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Подготовить компьютерную презентацию</w:t>
            </w:r>
          </w:p>
        </w:tc>
      </w:tr>
      <w:tr w:rsidR="00E55465" w:rsidRPr="00FB352D" w:rsidTr="00E5546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5465" w:rsidRPr="00FB352D" w:rsidRDefault="00E55465" w:rsidP="00E55465">
            <w:pPr>
              <w:spacing w:after="0" w:line="240" w:lineRule="auto"/>
              <w:rPr>
                <w:rFonts w:ascii="Times New Roman" w:eastAsia="Times New Roman" w:hAnsi="Times New Roman" w:cs="Times New Roman"/>
                <w:color w:val="000000"/>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3</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Тема 1.3. </w:t>
            </w:r>
            <w:r w:rsidRPr="00FB352D">
              <w:rPr>
                <w:rFonts w:ascii="Times New Roman" w:eastAsia="Times New Roman" w:hAnsi="Times New Roman" w:cs="Times New Roman"/>
                <w:color w:val="000000"/>
                <w:sz w:val="24"/>
                <w:szCs w:val="24"/>
                <w:lang w:eastAsia="ru-RU"/>
              </w:rPr>
              <w:t>Организация и техническое оснащение работ по обработке рыбы и нерыбного водного сырья, приготовлению полуфабрикатов из них</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Составление опорного конспекта по теме</w:t>
            </w:r>
          </w:p>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Заполнение таблицы</w:t>
            </w:r>
          </w:p>
        </w:tc>
      </w:tr>
      <w:tr w:rsidR="00E55465" w:rsidRPr="00FB352D" w:rsidTr="00E5546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5465" w:rsidRPr="00FB352D" w:rsidRDefault="00E55465" w:rsidP="00E55465">
            <w:pPr>
              <w:spacing w:after="0" w:line="240" w:lineRule="auto"/>
              <w:rPr>
                <w:rFonts w:ascii="Times New Roman" w:eastAsia="Times New Roman" w:hAnsi="Times New Roman" w:cs="Times New Roman"/>
                <w:color w:val="000000"/>
                <w:sz w:val="24"/>
                <w:szCs w:val="24"/>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4</w:t>
            </w:r>
          </w:p>
        </w:tc>
        <w:tc>
          <w:tcPr>
            <w:tcW w:w="3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b/>
                <w:bCs/>
                <w:color w:val="000000"/>
                <w:sz w:val="24"/>
                <w:szCs w:val="24"/>
                <w:lang w:eastAsia="ru-RU"/>
              </w:rPr>
              <w:t>Тема 1.4. </w:t>
            </w:r>
            <w:r w:rsidRPr="00FB352D">
              <w:rPr>
                <w:rFonts w:ascii="Times New Roman" w:eastAsia="Times New Roman" w:hAnsi="Times New Roman" w:cs="Times New Roman"/>
                <w:color w:val="000000"/>
                <w:sz w:val="24"/>
                <w:szCs w:val="24"/>
                <w:lang w:eastAsia="ru-RU"/>
              </w:rPr>
              <w:t>Организация и техническое оснащение работ по обработке мясных продуктов, домашней птицы, приготовления полуфабрикатов из них.</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Составление опорного конспекта по теме</w:t>
            </w:r>
          </w:p>
          <w:p w:rsidR="00E55465" w:rsidRPr="00FB352D" w:rsidRDefault="00E55465" w:rsidP="00E55465">
            <w:pPr>
              <w:spacing w:after="150" w:line="240" w:lineRule="auto"/>
              <w:rPr>
                <w:rFonts w:ascii="Times New Roman" w:eastAsia="Times New Roman" w:hAnsi="Times New Roman" w:cs="Times New Roman"/>
                <w:color w:val="000000"/>
                <w:sz w:val="24"/>
                <w:szCs w:val="24"/>
                <w:lang w:eastAsia="ru-RU"/>
              </w:rPr>
            </w:pPr>
            <w:r w:rsidRPr="00FB352D">
              <w:rPr>
                <w:rFonts w:ascii="Times New Roman" w:eastAsia="Times New Roman" w:hAnsi="Times New Roman" w:cs="Times New Roman"/>
                <w:color w:val="000000"/>
                <w:sz w:val="24"/>
                <w:szCs w:val="24"/>
                <w:lang w:eastAsia="ru-RU"/>
              </w:rPr>
              <w:t>Заполнение таблицы</w:t>
            </w:r>
          </w:p>
        </w:tc>
      </w:tr>
    </w:tbl>
    <w:p w:rsidR="00E55465" w:rsidRPr="00FB352D" w:rsidRDefault="00E55465" w:rsidP="00E55465">
      <w:pPr>
        <w:shd w:val="clear" w:color="auto" w:fill="FFFFFF"/>
        <w:spacing w:after="150" w:line="240" w:lineRule="auto"/>
        <w:rPr>
          <w:rFonts w:ascii="Times New Roman" w:eastAsia="Times New Roman" w:hAnsi="Times New Roman" w:cs="Times New Roman"/>
          <w:color w:val="000000"/>
          <w:sz w:val="24"/>
          <w:szCs w:val="24"/>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lastRenderedPageBreak/>
        <w:t>Указания по выполнению внеаудиторных самостоятельных работ</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Самостоятельная работа №1</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По теме: Характеристика процессов обработки сырья, приготовления подготовки к реализации полуфабрикатов из них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u w:val="single"/>
          <w:lang w:eastAsia="ru-RU"/>
        </w:rPr>
        <w:t>Задание: </w:t>
      </w:r>
      <w:r w:rsidRPr="00FB352D">
        <w:rPr>
          <w:rFonts w:ascii="Times New Roman" w:eastAsia="Times New Roman" w:hAnsi="Times New Roman" w:cs="Times New Roman"/>
          <w:color w:val="000000"/>
          <w:sz w:val="28"/>
          <w:szCs w:val="28"/>
          <w:lang w:eastAsia="ru-RU"/>
        </w:rPr>
        <w:t>Составление опорного конспекта по теме.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Составление опорного конспекта </w:t>
      </w:r>
      <w:r w:rsidRPr="00FB352D">
        <w:rPr>
          <w:rFonts w:ascii="Times New Roman" w:eastAsia="Times New Roman" w:hAnsi="Times New Roman" w:cs="Times New Roman"/>
          <w:color w:val="000000"/>
          <w:sz w:val="28"/>
          <w:szCs w:val="28"/>
          <w:lang w:eastAsia="ru-RU"/>
        </w:rPr>
        <w:t>— представляет собой вид внеаудиторной самостоятельной работы студента по созда</w:t>
      </w:r>
      <w:r w:rsidRPr="00FB352D">
        <w:rPr>
          <w:rFonts w:ascii="Times New Roman" w:eastAsia="Times New Roman" w:hAnsi="Times New Roman" w:cs="Times New Roman"/>
          <w:color w:val="000000"/>
          <w:sz w:val="28"/>
          <w:szCs w:val="28"/>
          <w:lang w:eastAsia="ru-RU"/>
        </w:rPr>
        <w:softHyphen/>
        <w:t>нию краткой информационной структуры, обобщающей и отра</w:t>
      </w:r>
      <w:r w:rsidRPr="00FB352D">
        <w:rPr>
          <w:rFonts w:ascii="Times New Roman" w:eastAsia="Times New Roman" w:hAnsi="Times New Roman" w:cs="Times New Roman"/>
          <w:color w:val="000000"/>
          <w:sz w:val="28"/>
          <w:szCs w:val="28"/>
          <w:lang w:eastAsia="ru-RU"/>
        </w:rPr>
        <w:softHyphen/>
        <w:t>жающей суть материала лекции, темы учебника</w:t>
      </w:r>
      <w:proofErr w:type="gramStart"/>
      <w:r w:rsidRPr="00FB352D">
        <w:rPr>
          <w:rFonts w:ascii="Times New Roman" w:eastAsia="Times New Roman" w:hAnsi="Times New Roman" w:cs="Times New Roman"/>
          <w:color w:val="000000"/>
          <w:sz w:val="28"/>
          <w:szCs w:val="28"/>
          <w:lang w:eastAsia="ru-RU"/>
        </w:rPr>
        <w:t xml:space="preserve"> .</w:t>
      </w:r>
      <w:proofErr w:type="gramEnd"/>
      <w:r w:rsidRPr="00FB352D">
        <w:rPr>
          <w:rFonts w:ascii="Times New Roman" w:eastAsia="Times New Roman" w:hAnsi="Times New Roman" w:cs="Times New Roman"/>
          <w:color w:val="000000"/>
          <w:sz w:val="28"/>
          <w:szCs w:val="28"/>
          <w:lang w:eastAsia="ru-RU"/>
        </w:rPr>
        <w:t xml:space="preserve"> 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w:t>
      </w:r>
      <w:proofErr w:type="gramStart"/>
      <w:r w:rsidRPr="00FB352D">
        <w:rPr>
          <w:rFonts w:ascii="Times New Roman" w:eastAsia="Times New Roman" w:hAnsi="Times New Roman" w:cs="Times New Roman"/>
          <w:color w:val="000000"/>
          <w:sz w:val="28"/>
          <w:szCs w:val="28"/>
          <w:lang w:eastAsia="ru-RU"/>
        </w:rPr>
        <w:t>об</w:t>
      </w:r>
      <w:proofErr w:type="gramEnd"/>
      <w:r w:rsidRPr="00FB352D">
        <w:rPr>
          <w:rFonts w:ascii="Times New Roman" w:eastAsia="Times New Roman" w:hAnsi="Times New Roman" w:cs="Times New Roman"/>
          <w:color w:val="000000"/>
          <w:sz w:val="28"/>
          <w:szCs w:val="28"/>
          <w:lang w:eastAsia="ru-RU"/>
        </w:rPr>
        <w:t>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Составление опорного конспекта к темам особенно эффективно у студентов, которые столкнулись с большим объемом информации при подготовке к занятиям и, не обладая навыками выделять главное, испыты</w:t>
      </w:r>
      <w:r w:rsidRPr="00FB352D">
        <w:rPr>
          <w:rFonts w:ascii="Times New Roman" w:eastAsia="Times New Roman" w:hAnsi="Times New Roman" w:cs="Times New Roman"/>
          <w:color w:val="000000"/>
          <w:sz w:val="28"/>
          <w:szCs w:val="28"/>
          <w:lang w:eastAsia="ru-RU"/>
        </w:rPr>
        <w:softHyphen/>
        <w:t>вают трудности при ее запоминании. Опорный конспект может быть представлен системой взаимосвязанных геометрических фигур, содержащих блоки концентрированной информации в виде ступенек логической лестницы; рисунка с дополнительными элементами и др. Задание составить опорный конспект по теме может быть как обязательным, так и дополнительным.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Опорные конспекты могут быть проверены в процессе оп</w:t>
      </w:r>
      <w:r w:rsidRPr="00FB352D">
        <w:rPr>
          <w:rFonts w:ascii="Times New Roman" w:eastAsia="Times New Roman" w:hAnsi="Times New Roman" w:cs="Times New Roman"/>
          <w:color w:val="000000"/>
          <w:sz w:val="28"/>
          <w:szCs w:val="28"/>
          <w:lang w:eastAsia="ru-RU"/>
        </w:rPr>
        <w:softHyphen/>
        <w:t>роса по качеству ответа студента, его составившего, или эффек</w:t>
      </w:r>
      <w:r w:rsidRPr="00FB352D">
        <w:rPr>
          <w:rFonts w:ascii="Times New Roman" w:eastAsia="Times New Roman" w:hAnsi="Times New Roman" w:cs="Times New Roman"/>
          <w:color w:val="000000"/>
          <w:sz w:val="28"/>
          <w:szCs w:val="28"/>
          <w:lang w:eastAsia="ru-RU"/>
        </w:rPr>
        <w:softHyphen/>
        <w:t xml:space="preserve">тивностью его использования при ответе другими студентами, либо в рамках семинарских занятий может быть проведен </w:t>
      </w:r>
      <w:proofErr w:type="spellStart"/>
      <w:r w:rsidRPr="00FB352D">
        <w:rPr>
          <w:rFonts w:ascii="Times New Roman" w:eastAsia="Times New Roman" w:hAnsi="Times New Roman" w:cs="Times New Roman"/>
          <w:color w:val="000000"/>
          <w:sz w:val="28"/>
          <w:szCs w:val="28"/>
          <w:lang w:eastAsia="ru-RU"/>
        </w:rPr>
        <w:t>мик</w:t>
      </w:r>
      <w:r w:rsidRPr="00FB352D">
        <w:rPr>
          <w:rFonts w:ascii="Times New Roman" w:eastAsia="Times New Roman" w:hAnsi="Times New Roman" w:cs="Times New Roman"/>
          <w:color w:val="000000"/>
          <w:sz w:val="28"/>
          <w:szCs w:val="28"/>
          <w:lang w:eastAsia="ru-RU"/>
        </w:rPr>
        <w:softHyphen/>
        <w:t>роконкурс</w:t>
      </w:r>
      <w:proofErr w:type="spellEnd"/>
      <w:r w:rsidRPr="00FB352D">
        <w:rPr>
          <w:rFonts w:ascii="Times New Roman" w:eastAsia="Times New Roman" w:hAnsi="Times New Roman" w:cs="Times New Roman"/>
          <w:color w:val="000000"/>
          <w:sz w:val="28"/>
          <w:szCs w:val="28"/>
          <w:lang w:eastAsia="ru-RU"/>
        </w:rPr>
        <w:t xml:space="preserve"> конспектов по принципу: какой из них более краткий по форме, емкий и универсальный по содержанию.</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Затраты времени при составлении опорного конспекта зависят от сложности материала по теме, индивидуальных осо</w:t>
      </w:r>
      <w:r w:rsidRPr="00FB352D">
        <w:rPr>
          <w:rFonts w:ascii="Times New Roman" w:eastAsia="Times New Roman" w:hAnsi="Times New Roman" w:cs="Times New Roman"/>
          <w:color w:val="000000"/>
          <w:sz w:val="28"/>
          <w:szCs w:val="28"/>
          <w:lang w:eastAsia="ru-RU"/>
        </w:rPr>
        <w:softHyphen/>
        <w:t>бенностей студента и определяются преподавателем.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Ориентировочное время на подготовку — 2 ч, максимальное количество баллов — 4.</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Дополнительное задание по составлению опорного конспек</w:t>
      </w:r>
      <w:r w:rsidRPr="00FB352D">
        <w:rPr>
          <w:rFonts w:ascii="Times New Roman" w:eastAsia="Times New Roman" w:hAnsi="Times New Roman" w:cs="Times New Roman"/>
          <w:color w:val="000000"/>
          <w:sz w:val="28"/>
          <w:szCs w:val="28"/>
          <w:lang w:eastAsia="ru-RU"/>
        </w:rPr>
        <w:softHyphen/>
        <w:t>та вносятся в карту самостоятельной работы в динамике учебного процесса по мере необходимости.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Роль преподавателя: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помочь в выборе главных и дополнительных элементов темы;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консультировать при затруднениях;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периодически предоставлять возможность апробирова</w:t>
      </w:r>
      <w:r w:rsidRPr="00FB352D">
        <w:rPr>
          <w:rFonts w:ascii="Times New Roman" w:eastAsia="Times New Roman" w:hAnsi="Times New Roman" w:cs="Times New Roman"/>
          <w:color w:val="000000"/>
          <w:sz w:val="28"/>
          <w:szCs w:val="28"/>
          <w:lang w:eastAsia="ru-RU"/>
        </w:rPr>
        <w:softHyphen/>
        <w:t>ния эффективности конспекта в рамках занятия.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Роль студента: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изучить материалы темы, выбрать главное и второсте</w:t>
      </w:r>
      <w:r w:rsidRPr="00FB352D">
        <w:rPr>
          <w:rFonts w:ascii="Times New Roman" w:eastAsia="Times New Roman" w:hAnsi="Times New Roman" w:cs="Times New Roman"/>
          <w:color w:val="000000"/>
          <w:sz w:val="28"/>
          <w:szCs w:val="28"/>
          <w:lang w:eastAsia="ru-RU"/>
        </w:rPr>
        <w:softHyphen/>
        <w:t>пенное;</w:t>
      </w:r>
    </w:p>
    <w:p w:rsidR="00E55465" w:rsidRPr="00FB352D" w:rsidRDefault="00E55465" w:rsidP="00FB352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установить логическую связь между элементами темы;</w:t>
      </w:r>
    </w:p>
    <w:p w:rsidR="00E55465" w:rsidRPr="00FB352D" w:rsidRDefault="00E55465" w:rsidP="00FB352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представить характеристику элементов в краткой форме;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lastRenderedPageBreak/>
        <w:t>• выбрать опорные сигналы для акцентирования главной информации и отобразить в структуре работы;</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оформить работу и предоставить в установленный срок. </w:t>
      </w:r>
      <w:r w:rsidRPr="00FB352D">
        <w:rPr>
          <w:rFonts w:ascii="Times New Roman" w:eastAsia="Times New Roman" w:hAnsi="Times New Roman" w:cs="Times New Roman"/>
          <w:i/>
          <w:iCs/>
          <w:color w:val="000000"/>
          <w:sz w:val="28"/>
          <w:szCs w:val="28"/>
          <w:lang w:eastAsia="ru-RU"/>
        </w:rPr>
        <w:t>Критерии оценки:</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соответствие содержания теме;</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правильная структурированность информации;</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наличие логической связи изложенной информации;</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соответствие оформления требованиям;</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аккуратность и грамотность изложения;</w:t>
      </w:r>
    </w:p>
    <w:p w:rsidR="00E55465" w:rsidRPr="00FB352D" w:rsidRDefault="00E55465" w:rsidP="00FB352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работа сдана в срок.</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Технологический цикл обработки сырья и приготовления полуфабрикатов из него.</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Организация технологического процесса производства кулинарной продукции на предприятиях общественного питания обуславливается технологическими возможностями и экономической целесообразностью. Существуют предприятия, на которых технологический цикл осуществляется во всей полноте, начиная с приёма и хранения сырья и заканчивая реализацией готовой продукции. Есть также предприятия со специализированными технологическими процессами. При специализации процесса на одних предприятиях осуществляется централизованное производство полуфабрикатов, на других - производство из полуфабрикатов готовой продукции и её реализация либо на одних предприятиях осуществляется централизованное производство готовой пищи, а на други</w:t>
      </w:r>
      <w:proofErr w:type="gramStart"/>
      <w:r w:rsidRPr="00FB352D">
        <w:rPr>
          <w:rFonts w:ascii="Times New Roman" w:eastAsia="Times New Roman" w:hAnsi="Times New Roman" w:cs="Times New Roman"/>
          <w:color w:val="000000"/>
          <w:sz w:val="28"/>
          <w:szCs w:val="28"/>
          <w:lang w:eastAsia="ru-RU"/>
        </w:rPr>
        <w:t>х-</w:t>
      </w:r>
      <w:proofErr w:type="gramEnd"/>
      <w:r w:rsidRPr="00FB352D">
        <w:rPr>
          <w:rFonts w:ascii="Times New Roman" w:eastAsia="Times New Roman" w:hAnsi="Times New Roman" w:cs="Times New Roman"/>
          <w:color w:val="000000"/>
          <w:sz w:val="28"/>
          <w:szCs w:val="28"/>
          <w:lang w:eastAsia="ru-RU"/>
        </w:rPr>
        <w:t xml:space="preserve"> её реализация.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Продовольственные товары</w:t>
      </w:r>
      <w:r w:rsidRPr="00FB352D">
        <w:rPr>
          <w:rFonts w:ascii="Times New Roman" w:eastAsia="Times New Roman" w:hAnsi="Times New Roman" w:cs="Times New Roman"/>
          <w:color w:val="000000"/>
          <w:sz w:val="28"/>
          <w:szCs w:val="28"/>
          <w:lang w:eastAsia="ru-RU"/>
        </w:rPr>
        <w:t>, поступающие на предприятиях общественного питания, с известной степенью условности можно подразделить на сырьё, полуфабрикаты и готовые к употреблению кулинарные изделия и блюда.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Сырье </w:t>
      </w:r>
      <w:r w:rsidRPr="00FB352D">
        <w:rPr>
          <w:rFonts w:ascii="Times New Roman" w:eastAsia="Times New Roman" w:hAnsi="Times New Roman" w:cs="Times New Roman"/>
          <w:color w:val="000000"/>
          <w:sz w:val="28"/>
          <w:szCs w:val="28"/>
          <w:lang w:eastAsia="ru-RU"/>
        </w:rPr>
        <w:t>- исходные продукты, предназначенные для даль</w:t>
      </w:r>
      <w:r w:rsidRPr="00FB352D">
        <w:rPr>
          <w:rFonts w:ascii="Times New Roman" w:eastAsia="Times New Roman" w:hAnsi="Times New Roman" w:cs="Times New Roman"/>
          <w:color w:val="000000"/>
          <w:sz w:val="28"/>
          <w:szCs w:val="28"/>
          <w:lang w:eastAsia="ru-RU"/>
        </w:rPr>
        <w:softHyphen/>
        <w:t>нейшей обработки.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Полуфабрикат </w:t>
      </w:r>
      <w:r w:rsidRPr="00FB352D">
        <w:rPr>
          <w:rFonts w:ascii="Times New Roman" w:eastAsia="Times New Roman" w:hAnsi="Times New Roman" w:cs="Times New Roman"/>
          <w:color w:val="000000"/>
          <w:sz w:val="28"/>
          <w:szCs w:val="28"/>
          <w:lang w:eastAsia="ru-RU"/>
        </w:rPr>
        <w:t>(кулинарный полуфабрикат) - пищевой продукт или сочетание продуктов, прошедшие одну или не</w:t>
      </w:r>
      <w:r w:rsidRPr="00FB352D">
        <w:rPr>
          <w:rFonts w:ascii="Times New Roman" w:eastAsia="Times New Roman" w:hAnsi="Times New Roman" w:cs="Times New Roman"/>
          <w:color w:val="000000"/>
          <w:sz w:val="28"/>
          <w:szCs w:val="28"/>
          <w:lang w:eastAsia="ru-RU"/>
        </w:rPr>
        <w:softHyphen/>
        <w:t>сколько стадий кулинарной обработки без доведения до готовности.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 xml:space="preserve">Полуфабрикат высокой </w:t>
      </w:r>
      <w:proofErr w:type="spellStart"/>
      <w:proofErr w:type="gramStart"/>
      <w:r w:rsidRPr="00FB352D">
        <w:rPr>
          <w:rFonts w:ascii="Times New Roman" w:eastAsia="Times New Roman" w:hAnsi="Times New Roman" w:cs="Times New Roman"/>
          <w:b/>
          <w:bCs/>
          <w:color w:val="000000"/>
          <w:sz w:val="28"/>
          <w:szCs w:val="28"/>
          <w:lang w:eastAsia="ru-RU"/>
        </w:rPr>
        <w:t>c</w:t>
      </w:r>
      <w:proofErr w:type="gramEnd"/>
      <w:r w:rsidRPr="00FB352D">
        <w:rPr>
          <w:rFonts w:ascii="Times New Roman" w:eastAsia="Times New Roman" w:hAnsi="Times New Roman" w:cs="Times New Roman"/>
          <w:b/>
          <w:bCs/>
          <w:color w:val="000000"/>
          <w:sz w:val="28"/>
          <w:szCs w:val="28"/>
          <w:lang w:eastAsia="ru-RU"/>
        </w:rPr>
        <w:t>теneпи</w:t>
      </w:r>
      <w:proofErr w:type="spellEnd"/>
      <w:r w:rsidRPr="00FB352D">
        <w:rPr>
          <w:rFonts w:ascii="Times New Roman" w:eastAsia="Times New Roman" w:hAnsi="Times New Roman" w:cs="Times New Roman"/>
          <w:b/>
          <w:bCs/>
          <w:color w:val="000000"/>
          <w:sz w:val="28"/>
          <w:szCs w:val="28"/>
          <w:lang w:eastAsia="ru-RU"/>
        </w:rPr>
        <w:t xml:space="preserve"> </w:t>
      </w:r>
      <w:proofErr w:type="spellStart"/>
      <w:r w:rsidRPr="00FB352D">
        <w:rPr>
          <w:rFonts w:ascii="Times New Roman" w:eastAsia="Times New Roman" w:hAnsi="Times New Roman" w:cs="Times New Roman"/>
          <w:b/>
          <w:bCs/>
          <w:color w:val="000000"/>
          <w:sz w:val="28"/>
          <w:szCs w:val="28"/>
          <w:lang w:eastAsia="ru-RU"/>
        </w:rPr>
        <w:t>гoтoвнocти</w:t>
      </w:r>
      <w:proofErr w:type="spellEnd"/>
      <w:r w:rsidRPr="00FB352D">
        <w:rPr>
          <w:rFonts w:ascii="Times New Roman" w:eastAsia="Times New Roman" w:hAnsi="Times New Roman" w:cs="Times New Roman"/>
          <w:b/>
          <w:bCs/>
          <w:color w:val="000000"/>
          <w:sz w:val="28"/>
          <w:szCs w:val="28"/>
          <w:lang w:eastAsia="ru-RU"/>
        </w:rPr>
        <w:t> </w:t>
      </w:r>
      <w:r w:rsidRPr="00FB352D">
        <w:rPr>
          <w:rFonts w:ascii="Times New Roman" w:eastAsia="Times New Roman" w:hAnsi="Times New Roman" w:cs="Times New Roman"/>
          <w:color w:val="000000"/>
          <w:sz w:val="28"/>
          <w:szCs w:val="28"/>
          <w:lang w:eastAsia="ru-RU"/>
        </w:rPr>
        <w:t>- кули</w:t>
      </w:r>
      <w:r w:rsidRPr="00FB352D">
        <w:rPr>
          <w:rFonts w:ascii="Times New Roman" w:eastAsia="Times New Roman" w:hAnsi="Times New Roman" w:cs="Times New Roman"/>
          <w:color w:val="000000"/>
          <w:sz w:val="28"/>
          <w:szCs w:val="28"/>
          <w:lang w:eastAsia="ru-RU"/>
        </w:rPr>
        <w:softHyphen/>
        <w:t>нарный полуфабрикат, из которого в результате минимально необходимых технологических операций получают блюдо или кулинарное изделие.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Кулинарное изделие </w:t>
      </w:r>
      <w:r w:rsidRPr="00FB352D">
        <w:rPr>
          <w:rFonts w:ascii="Times New Roman" w:eastAsia="Times New Roman" w:hAnsi="Times New Roman" w:cs="Times New Roman"/>
          <w:color w:val="000000"/>
          <w:sz w:val="28"/>
          <w:szCs w:val="28"/>
          <w:lang w:eastAsia="ru-RU"/>
        </w:rPr>
        <w:t>- пищевой продукт или сочетание продуктов, доведенных до кулинарной готовности.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Мучное кулинарное изделие </w:t>
      </w:r>
      <w:r w:rsidRPr="00FB352D">
        <w:rPr>
          <w:rFonts w:ascii="Times New Roman" w:eastAsia="Times New Roman" w:hAnsi="Times New Roman" w:cs="Times New Roman"/>
          <w:color w:val="000000"/>
          <w:sz w:val="28"/>
          <w:szCs w:val="28"/>
          <w:lang w:eastAsia="ru-RU"/>
        </w:rPr>
        <w:t>- кулинарное изделие за</w:t>
      </w:r>
      <w:r w:rsidRPr="00FB352D">
        <w:rPr>
          <w:rFonts w:ascii="Times New Roman" w:eastAsia="Times New Roman" w:hAnsi="Times New Roman" w:cs="Times New Roman"/>
          <w:color w:val="000000"/>
          <w:sz w:val="28"/>
          <w:szCs w:val="28"/>
          <w:lang w:eastAsia="ru-RU"/>
        </w:rPr>
        <w:softHyphen/>
        <w:t>данной формы из теста, в большинстве случаев с фаршем (пи</w:t>
      </w:r>
      <w:r w:rsidRPr="00FB352D">
        <w:rPr>
          <w:rFonts w:ascii="Times New Roman" w:eastAsia="Times New Roman" w:hAnsi="Times New Roman" w:cs="Times New Roman"/>
          <w:color w:val="000000"/>
          <w:sz w:val="28"/>
          <w:szCs w:val="28"/>
          <w:lang w:eastAsia="ru-RU"/>
        </w:rPr>
        <w:softHyphen/>
        <w:t>рожки, кулебяки, беляши, пончики, пицца).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B352D">
        <w:rPr>
          <w:rFonts w:ascii="Times New Roman" w:eastAsia="Times New Roman" w:hAnsi="Times New Roman" w:cs="Times New Roman"/>
          <w:b/>
          <w:bCs/>
          <w:color w:val="000000"/>
          <w:sz w:val="28"/>
          <w:szCs w:val="28"/>
          <w:lang w:eastAsia="ru-RU"/>
        </w:rPr>
        <w:t>Кондит</w:t>
      </w:r>
      <w:proofErr w:type="gramStart"/>
      <w:r w:rsidRPr="00FB352D">
        <w:rPr>
          <w:rFonts w:ascii="Times New Roman" w:eastAsia="Times New Roman" w:hAnsi="Times New Roman" w:cs="Times New Roman"/>
          <w:b/>
          <w:bCs/>
          <w:color w:val="000000"/>
          <w:sz w:val="28"/>
          <w:szCs w:val="28"/>
          <w:lang w:eastAsia="ru-RU"/>
        </w:rPr>
        <w:t>ep</w:t>
      </w:r>
      <w:proofErr w:type="gramEnd"/>
      <w:r w:rsidRPr="00FB352D">
        <w:rPr>
          <w:rFonts w:ascii="Times New Roman" w:eastAsia="Times New Roman" w:hAnsi="Times New Roman" w:cs="Times New Roman"/>
          <w:b/>
          <w:bCs/>
          <w:color w:val="000000"/>
          <w:sz w:val="28"/>
          <w:szCs w:val="28"/>
          <w:lang w:eastAsia="ru-RU"/>
        </w:rPr>
        <w:t>ское</w:t>
      </w:r>
      <w:proofErr w:type="spellEnd"/>
      <w:r w:rsidRPr="00FB352D">
        <w:rPr>
          <w:rFonts w:ascii="Times New Roman" w:eastAsia="Times New Roman" w:hAnsi="Times New Roman" w:cs="Times New Roman"/>
          <w:b/>
          <w:bCs/>
          <w:color w:val="000000"/>
          <w:sz w:val="28"/>
          <w:szCs w:val="28"/>
          <w:lang w:eastAsia="ru-RU"/>
        </w:rPr>
        <w:t xml:space="preserve"> изделие </w:t>
      </w:r>
      <w:r w:rsidRPr="00FB352D">
        <w:rPr>
          <w:rFonts w:ascii="Times New Roman" w:eastAsia="Times New Roman" w:hAnsi="Times New Roman" w:cs="Times New Roman"/>
          <w:color w:val="000000"/>
          <w:sz w:val="28"/>
          <w:szCs w:val="28"/>
          <w:lang w:eastAsia="ru-RU"/>
        </w:rPr>
        <w:t>- изделие из теста заданной формы, с повышенным содержанием сахара и жира (пирожные, торты, кексы, печенье, вафли). </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Блюд</w:t>
      </w:r>
      <w:proofErr w:type="gramStart"/>
      <w:r w:rsidRPr="00FB352D">
        <w:rPr>
          <w:rFonts w:ascii="Times New Roman" w:eastAsia="Times New Roman" w:hAnsi="Times New Roman" w:cs="Times New Roman"/>
          <w:b/>
          <w:bCs/>
          <w:color w:val="000000"/>
          <w:sz w:val="28"/>
          <w:szCs w:val="28"/>
          <w:lang w:eastAsia="ru-RU"/>
        </w:rPr>
        <w:t>о</w:t>
      </w:r>
      <w:r w:rsidRPr="00FB352D">
        <w:rPr>
          <w:rFonts w:ascii="Times New Roman" w:eastAsia="Times New Roman" w:hAnsi="Times New Roman" w:cs="Times New Roman"/>
          <w:color w:val="000000"/>
          <w:sz w:val="28"/>
          <w:szCs w:val="28"/>
          <w:lang w:eastAsia="ru-RU"/>
        </w:rPr>
        <w:t>-</w:t>
      </w:r>
      <w:proofErr w:type="gramEnd"/>
      <w:r w:rsidRPr="00FB352D">
        <w:rPr>
          <w:rFonts w:ascii="Times New Roman" w:eastAsia="Times New Roman" w:hAnsi="Times New Roman" w:cs="Times New Roman"/>
          <w:color w:val="000000"/>
          <w:sz w:val="28"/>
          <w:szCs w:val="28"/>
          <w:lang w:eastAsia="ru-RU"/>
        </w:rPr>
        <w:t xml:space="preserve"> пищевой продукт или сочетание продуктов и полуфабрикатов, доведенных до кулинарной готовности, </w:t>
      </w:r>
      <w:proofErr w:type="spellStart"/>
      <w:r w:rsidRPr="00FB352D">
        <w:rPr>
          <w:rFonts w:ascii="Times New Roman" w:eastAsia="Times New Roman" w:hAnsi="Times New Roman" w:cs="Times New Roman"/>
          <w:color w:val="000000"/>
          <w:sz w:val="28"/>
          <w:szCs w:val="28"/>
          <w:lang w:eastAsia="ru-RU"/>
        </w:rPr>
        <w:t>пор</w:t>
      </w:r>
      <w:r w:rsidRPr="00FB352D">
        <w:rPr>
          <w:rFonts w:ascii="Times New Roman" w:eastAsia="Times New Roman" w:hAnsi="Times New Roman" w:cs="Times New Roman"/>
          <w:color w:val="000000"/>
          <w:sz w:val="28"/>
          <w:szCs w:val="28"/>
          <w:lang w:eastAsia="ru-RU"/>
        </w:rPr>
        <w:softHyphen/>
        <w:t>ционированных</w:t>
      </w:r>
      <w:proofErr w:type="spellEnd"/>
      <w:r w:rsidRPr="00FB352D">
        <w:rPr>
          <w:rFonts w:ascii="Times New Roman" w:eastAsia="Times New Roman" w:hAnsi="Times New Roman" w:cs="Times New Roman"/>
          <w:color w:val="000000"/>
          <w:sz w:val="28"/>
          <w:szCs w:val="28"/>
          <w:lang w:eastAsia="ru-RU"/>
        </w:rPr>
        <w:t xml:space="preserve"> и оформленных.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Кулинарная продукция </w:t>
      </w:r>
      <w:r w:rsidRPr="00FB352D">
        <w:rPr>
          <w:rFonts w:ascii="Times New Roman" w:eastAsia="Times New Roman" w:hAnsi="Times New Roman" w:cs="Times New Roman"/>
          <w:color w:val="000000"/>
          <w:sz w:val="28"/>
          <w:szCs w:val="28"/>
          <w:lang w:eastAsia="ru-RU"/>
        </w:rPr>
        <w:t>- совокупность блюд, кулинарных изделий и кулинарных полуфабрикатов.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lastRenderedPageBreak/>
        <w:t xml:space="preserve">Кулинарная </w:t>
      </w:r>
      <w:proofErr w:type="spellStart"/>
      <w:r w:rsidRPr="00FB352D">
        <w:rPr>
          <w:rFonts w:ascii="Times New Roman" w:eastAsia="Times New Roman" w:hAnsi="Times New Roman" w:cs="Times New Roman"/>
          <w:b/>
          <w:bCs/>
          <w:color w:val="000000"/>
          <w:sz w:val="28"/>
          <w:szCs w:val="28"/>
          <w:lang w:eastAsia="ru-RU"/>
        </w:rPr>
        <w:t>г</w:t>
      </w:r>
      <w:proofErr w:type="gramStart"/>
      <w:r w:rsidRPr="00FB352D">
        <w:rPr>
          <w:rFonts w:ascii="Times New Roman" w:eastAsia="Times New Roman" w:hAnsi="Times New Roman" w:cs="Times New Roman"/>
          <w:b/>
          <w:bCs/>
          <w:color w:val="000000"/>
          <w:sz w:val="28"/>
          <w:szCs w:val="28"/>
          <w:lang w:eastAsia="ru-RU"/>
        </w:rPr>
        <w:t>o</w:t>
      </w:r>
      <w:proofErr w:type="gramEnd"/>
      <w:r w:rsidRPr="00FB352D">
        <w:rPr>
          <w:rFonts w:ascii="Times New Roman" w:eastAsia="Times New Roman" w:hAnsi="Times New Roman" w:cs="Times New Roman"/>
          <w:b/>
          <w:bCs/>
          <w:color w:val="000000"/>
          <w:sz w:val="28"/>
          <w:szCs w:val="28"/>
          <w:lang w:eastAsia="ru-RU"/>
        </w:rPr>
        <w:t>тoвность</w:t>
      </w:r>
      <w:proofErr w:type="spellEnd"/>
      <w:r w:rsidRPr="00FB352D">
        <w:rPr>
          <w:rFonts w:ascii="Times New Roman" w:eastAsia="Times New Roman" w:hAnsi="Times New Roman" w:cs="Times New Roman"/>
          <w:b/>
          <w:bCs/>
          <w:color w:val="000000"/>
          <w:sz w:val="28"/>
          <w:szCs w:val="28"/>
          <w:lang w:eastAsia="ru-RU"/>
        </w:rPr>
        <w:t> </w:t>
      </w:r>
      <w:r w:rsidRPr="00FB352D">
        <w:rPr>
          <w:rFonts w:ascii="Times New Roman" w:eastAsia="Times New Roman" w:hAnsi="Times New Roman" w:cs="Times New Roman"/>
          <w:color w:val="000000"/>
          <w:sz w:val="28"/>
          <w:szCs w:val="28"/>
          <w:lang w:eastAsia="ru-RU"/>
        </w:rPr>
        <w:t>(или готовность) - совокуп</w:t>
      </w:r>
      <w:r w:rsidRPr="00FB352D">
        <w:rPr>
          <w:rFonts w:ascii="Times New Roman" w:eastAsia="Times New Roman" w:hAnsi="Times New Roman" w:cs="Times New Roman"/>
          <w:color w:val="000000"/>
          <w:sz w:val="28"/>
          <w:szCs w:val="28"/>
          <w:lang w:eastAsia="ru-RU"/>
        </w:rPr>
        <w:softHyphen/>
        <w:t>ность заданных физико-химических, структурно-механических, органолептических показателей качества блюда и кулинарного изделия, определяющих их пригодность к употреблению в пищу.</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Кулинарная обработка </w:t>
      </w:r>
      <w:r w:rsidRPr="00FB352D">
        <w:rPr>
          <w:rFonts w:ascii="Times New Roman" w:eastAsia="Times New Roman" w:hAnsi="Times New Roman" w:cs="Times New Roman"/>
          <w:color w:val="000000"/>
          <w:sz w:val="28"/>
          <w:szCs w:val="28"/>
          <w:lang w:eastAsia="ru-RU"/>
        </w:rPr>
        <w:t>- воздействие на пищевые про</w:t>
      </w:r>
      <w:r w:rsidRPr="00FB352D">
        <w:rPr>
          <w:rFonts w:ascii="Times New Roman" w:eastAsia="Times New Roman" w:hAnsi="Times New Roman" w:cs="Times New Roman"/>
          <w:color w:val="000000"/>
          <w:sz w:val="28"/>
          <w:szCs w:val="28"/>
          <w:lang w:eastAsia="ru-RU"/>
        </w:rPr>
        <w:softHyphen/>
        <w:t>дукты с целью придания им свойств, благодаря которым они становятся пригодны для дальнейшей обработки и (или) упот</w:t>
      </w:r>
      <w:r w:rsidRPr="00FB352D">
        <w:rPr>
          <w:rFonts w:ascii="Times New Roman" w:eastAsia="Times New Roman" w:hAnsi="Times New Roman" w:cs="Times New Roman"/>
          <w:color w:val="000000"/>
          <w:sz w:val="28"/>
          <w:szCs w:val="28"/>
          <w:lang w:eastAsia="ru-RU"/>
        </w:rPr>
        <w:softHyphen/>
        <w:t>ребления в пищу.</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Механическая кулинарная обработка </w:t>
      </w:r>
      <w:r w:rsidRPr="00FB352D">
        <w:rPr>
          <w:rFonts w:ascii="Times New Roman" w:eastAsia="Times New Roman" w:hAnsi="Times New Roman" w:cs="Times New Roman"/>
          <w:color w:val="000000"/>
          <w:sz w:val="28"/>
          <w:szCs w:val="28"/>
          <w:lang w:eastAsia="ru-RU"/>
        </w:rPr>
        <w:t>- кулинарная обработка пищевых продуктов механическими способами с це</w:t>
      </w:r>
      <w:r w:rsidRPr="00FB352D">
        <w:rPr>
          <w:rFonts w:ascii="Times New Roman" w:eastAsia="Times New Roman" w:hAnsi="Times New Roman" w:cs="Times New Roman"/>
          <w:color w:val="000000"/>
          <w:sz w:val="28"/>
          <w:szCs w:val="28"/>
          <w:lang w:eastAsia="ru-RU"/>
        </w:rPr>
        <w:softHyphen/>
        <w:t>лью изготовления блюд, кулинарных изделий, полуфабрика</w:t>
      </w:r>
      <w:r w:rsidRPr="00FB352D">
        <w:rPr>
          <w:rFonts w:ascii="Times New Roman" w:eastAsia="Times New Roman" w:hAnsi="Times New Roman" w:cs="Times New Roman"/>
          <w:color w:val="000000"/>
          <w:sz w:val="28"/>
          <w:szCs w:val="28"/>
          <w:lang w:eastAsia="ru-RU"/>
        </w:rPr>
        <w:softHyphen/>
        <w:t>тов.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Тепловая кулинарная обработка </w:t>
      </w:r>
      <w:r w:rsidRPr="00FB352D">
        <w:rPr>
          <w:rFonts w:ascii="Times New Roman" w:eastAsia="Times New Roman" w:hAnsi="Times New Roman" w:cs="Times New Roman"/>
          <w:color w:val="000000"/>
          <w:sz w:val="28"/>
          <w:szCs w:val="28"/>
          <w:lang w:eastAsia="ru-RU"/>
        </w:rPr>
        <w:t>- кулинарная обра</w:t>
      </w:r>
      <w:r w:rsidRPr="00FB352D">
        <w:rPr>
          <w:rFonts w:ascii="Times New Roman" w:eastAsia="Times New Roman" w:hAnsi="Times New Roman" w:cs="Times New Roman"/>
          <w:color w:val="000000"/>
          <w:sz w:val="28"/>
          <w:szCs w:val="28"/>
          <w:lang w:eastAsia="ru-RU"/>
        </w:rPr>
        <w:softHyphen/>
        <w:t>ботка пищевых продуктов, заключающаяся в их нагреве с це</w:t>
      </w:r>
      <w:r w:rsidRPr="00FB352D">
        <w:rPr>
          <w:rFonts w:ascii="Times New Roman" w:eastAsia="Times New Roman" w:hAnsi="Times New Roman" w:cs="Times New Roman"/>
          <w:color w:val="000000"/>
          <w:sz w:val="28"/>
          <w:szCs w:val="28"/>
          <w:lang w:eastAsia="ru-RU"/>
        </w:rPr>
        <w:softHyphen/>
        <w:t>лью доведения до заданной степени готовности.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Отходы при кулинарной обработк</w:t>
      </w:r>
      <w:proofErr w:type="gramStart"/>
      <w:r w:rsidRPr="00FB352D">
        <w:rPr>
          <w:rFonts w:ascii="Times New Roman" w:eastAsia="Times New Roman" w:hAnsi="Times New Roman" w:cs="Times New Roman"/>
          <w:b/>
          <w:bCs/>
          <w:color w:val="000000"/>
          <w:sz w:val="28"/>
          <w:szCs w:val="28"/>
          <w:lang w:eastAsia="ru-RU"/>
        </w:rPr>
        <w:t>е</w:t>
      </w:r>
      <w:r w:rsidRPr="00FB352D">
        <w:rPr>
          <w:rFonts w:ascii="Times New Roman" w:eastAsia="Times New Roman" w:hAnsi="Times New Roman" w:cs="Times New Roman"/>
          <w:color w:val="000000"/>
          <w:sz w:val="28"/>
          <w:szCs w:val="28"/>
          <w:lang w:eastAsia="ru-RU"/>
        </w:rPr>
        <w:t>-</w:t>
      </w:r>
      <w:proofErr w:type="gramEnd"/>
      <w:r w:rsidRPr="00FB352D">
        <w:rPr>
          <w:rFonts w:ascii="Times New Roman" w:eastAsia="Times New Roman" w:hAnsi="Times New Roman" w:cs="Times New Roman"/>
          <w:color w:val="000000"/>
          <w:sz w:val="28"/>
          <w:szCs w:val="28"/>
          <w:lang w:eastAsia="ru-RU"/>
        </w:rPr>
        <w:t xml:space="preserve"> пищевые и тех</w:t>
      </w:r>
      <w:r w:rsidRPr="00FB352D">
        <w:rPr>
          <w:rFonts w:ascii="Times New Roman" w:eastAsia="Times New Roman" w:hAnsi="Times New Roman" w:cs="Times New Roman"/>
          <w:color w:val="000000"/>
          <w:sz w:val="28"/>
          <w:szCs w:val="28"/>
          <w:lang w:eastAsia="ru-RU"/>
        </w:rPr>
        <w:softHyphen/>
        <w:t>нические оста тки, образующиеся в процессе механической кулинарной обработки.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Потери при кулинарной обработк</w:t>
      </w:r>
      <w:proofErr w:type="gramStart"/>
      <w:r w:rsidRPr="00FB352D">
        <w:rPr>
          <w:rFonts w:ascii="Times New Roman" w:eastAsia="Times New Roman" w:hAnsi="Times New Roman" w:cs="Times New Roman"/>
          <w:b/>
          <w:bCs/>
          <w:color w:val="000000"/>
          <w:sz w:val="28"/>
          <w:szCs w:val="28"/>
          <w:lang w:eastAsia="ru-RU"/>
        </w:rPr>
        <w:t>е</w:t>
      </w:r>
      <w:r w:rsidRPr="00FB352D">
        <w:rPr>
          <w:rFonts w:ascii="Times New Roman" w:eastAsia="Times New Roman" w:hAnsi="Times New Roman" w:cs="Times New Roman"/>
          <w:color w:val="000000"/>
          <w:sz w:val="28"/>
          <w:szCs w:val="28"/>
          <w:lang w:eastAsia="ru-RU"/>
        </w:rPr>
        <w:t>-</w:t>
      </w:r>
      <w:proofErr w:type="gramEnd"/>
      <w:r w:rsidRPr="00FB352D">
        <w:rPr>
          <w:rFonts w:ascii="Times New Roman" w:eastAsia="Times New Roman" w:hAnsi="Times New Roman" w:cs="Times New Roman"/>
          <w:color w:val="000000"/>
          <w:sz w:val="28"/>
          <w:szCs w:val="28"/>
          <w:lang w:eastAsia="ru-RU"/>
        </w:rPr>
        <w:t xml:space="preserve"> уменьшение массы пищевых продуктов в процесс е производства кулинар</w:t>
      </w:r>
      <w:r w:rsidRPr="00FB352D">
        <w:rPr>
          <w:rFonts w:ascii="Times New Roman" w:eastAsia="Times New Roman" w:hAnsi="Times New Roman" w:cs="Times New Roman"/>
          <w:color w:val="000000"/>
          <w:sz w:val="28"/>
          <w:szCs w:val="28"/>
          <w:lang w:eastAsia="ru-RU"/>
        </w:rPr>
        <w:softHyphen/>
        <w:t>ной продукции.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Рецептура </w:t>
      </w:r>
      <w:r w:rsidRPr="00FB352D">
        <w:rPr>
          <w:rFonts w:ascii="Times New Roman" w:eastAsia="Times New Roman" w:hAnsi="Times New Roman" w:cs="Times New Roman"/>
          <w:color w:val="000000"/>
          <w:sz w:val="28"/>
          <w:szCs w:val="28"/>
          <w:lang w:eastAsia="ru-RU"/>
        </w:rPr>
        <w:t>(кулинарной продукции) - нормированный перечень сырья, продуктов, полуфабрикатов для производства установленного количества кулинарной продукции.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Оборудование, посуда, инвентарь должны соответствовать санитарно-гигиеническим требованиям и иметь гигиенические сертификаты или сертификаты соответствия.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Складывается из 3 стадий:</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1. обработка сырья и приготовление полуфабрикатов;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2. приготовление блюд и кулинарных изделий;</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3. подготовки блюд к реализации (</w:t>
      </w:r>
      <w:proofErr w:type="spellStart"/>
      <w:r w:rsidRPr="00FB352D">
        <w:rPr>
          <w:rFonts w:ascii="Times New Roman" w:eastAsia="Times New Roman" w:hAnsi="Times New Roman" w:cs="Times New Roman"/>
          <w:color w:val="000000"/>
          <w:sz w:val="28"/>
          <w:szCs w:val="28"/>
          <w:lang w:eastAsia="ru-RU"/>
        </w:rPr>
        <w:t>порционирование</w:t>
      </w:r>
      <w:proofErr w:type="spellEnd"/>
      <w:r w:rsidRPr="00FB352D">
        <w:rPr>
          <w:rFonts w:ascii="Times New Roman" w:eastAsia="Times New Roman" w:hAnsi="Times New Roman" w:cs="Times New Roman"/>
          <w:color w:val="000000"/>
          <w:sz w:val="28"/>
          <w:szCs w:val="28"/>
          <w:lang w:eastAsia="ru-RU"/>
        </w:rPr>
        <w:t>, оформление).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Все стадии оказывают влияние на формирование качества готовой продукции.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Проверка соответствия показателей качества кулинарной продукции установленным требованиям.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Контроль качества подразделяют на 3 вида: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1. Предварительный (входной) – контроль поступающего сырья и полуфабрикатов;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2. </w:t>
      </w:r>
      <w:proofErr w:type="gramStart"/>
      <w:r w:rsidRPr="00FB352D">
        <w:rPr>
          <w:rFonts w:ascii="Times New Roman" w:eastAsia="Times New Roman" w:hAnsi="Times New Roman" w:cs="Times New Roman"/>
          <w:color w:val="000000"/>
          <w:sz w:val="28"/>
          <w:szCs w:val="28"/>
          <w:lang w:eastAsia="ru-RU"/>
        </w:rPr>
        <w:t>Операционный</w:t>
      </w:r>
      <w:proofErr w:type="gramEnd"/>
      <w:r w:rsidRPr="00FB352D">
        <w:rPr>
          <w:rFonts w:ascii="Times New Roman" w:eastAsia="Times New Roman" w:hAnsi="Times New Roman" w:cs="Times New Roman"/>
          <w:color w:val="000000"/>
          <w:sz w:val="28"/>
          <w:szCs w:val="28"/>
          <w:lang w:eastAsia="ru-RU"/>
        </w:rPr>
        <w:t xml:space="preserve"> (производственный) определяют по ходу технологического процесса: от принятых по качеству сырья и полуфабрикатов до выпуска готовой продукции.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Он включает:</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организацию технологического процесса (последовательность операций, соблюдение температуры, продолжительность тепловой обработки);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оснащенности и состояния оборудования;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наличие документов (нормативных и технологических);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гигиенических параметров производства (температура на рабочем месте, вентиляция, освещение, уровня шума).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lastRenderedPageBreak/>
        <w:t>3. Выходной контроль (приемочный) – проверка качества готовой продукции (на предприятиях общественного питания применяют бракераж):</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а. Органолептические показатели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B352D">
        <w:rPr>
          <w:rFonts w:ascii="Times New Roman" w:eastAsia="Times New Roman" w:hAnsi="Times New Roman" w:cs="Times New Roman"/>
          <w:color w:val="000000"/>
          <w:sz w:val="28"/>
          <w:szCs w:val="28"/>
          <w:lang w:eastAsia="ru-RU"/>
        </w:rPr>
        <w:t>б</w:t>
      </w:r>
      <w:proofErr w:type="gramEnd"/>
      <w:r w:rsidRPr="00FB352D">
        <w:rPr>
          <w:rFonts w:ascii="Times New Roman" w:eastAsia="Times New Roman" w:hAnsi="Times New Roman" w:cs="Times New Roman"/>
          <w:color w:val="000000"/>
          <w:sz w:val="28"/>
          <w:szCs w:val="28"/>
          <w:lang w:eastAsia="ru-RU"/>
        </w:rPr>
        <w:t>. Физико-химические показатели (массовая доля жира, массовая доля сахара)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 Микробиологические показатели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Упаковывание, маркирование, транспортирование и хранение полуфабрикатов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Замороженную продукцию упаковывают в различные упаковочные материалы. Главным образом, в качестве упаковочного материала используются контейнеры и пакеты из пластика, а также комбинированные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упаковочные материалы (включая упаковку на основе бумаги и фольги, к примеру, для мороженого). Однако при всем имеющимся разнообразии основным упаковочным материалом для фасовки замороженной продукции являются пленочные полимерные материалы. Какие главные требования предъявляются к упаковке для замороженной продукции и в чем особенности.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 недалеком прошлом основными функциями, которые выполняла упаковка, были хранение и перевозка; сейчас функции упаковки значительно расширились. Например, согласно статистическим данным, 67% потребителей делают свой выбор в магазине в пользу того или иного продукта или изделия, учитывая прежде всего привлекательность и качество упаковки. Конечно, заявлять, что упаковка важнее содержимого в ней изделия, нельзя. Однако упаковка, будучи связующим звеном между покупателем и производителем, формирует определенный имидж продукции и побуждает к покупке товара.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Упаковку для продукта можно сравнить с одеждой для человека. Это является и необходимостью, но в это же время она позволяет выделиться. Как известно, мода изменчива, она постоянно меняется, двигаясь вперед. Замороженные продукты (в народе «заморозка») являются сравнительно молодым и одним из наиболее динамично развивающихся сегментов на рынке России. Поэтому и упаковочный рынок для данного сегмента энергично развивается. В настоящее время многие компании-производители упаковки для замороженной продукции ищут новые решения, внедряют инновационные материалы, проводят исследования.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Из-за определенных особенностей хранения замороженной продукции, выбор материалов достаточно ограничен, т. к. только некоторые упаковочные материалы могут выдерживать низкие температуры. Высокая степень морозостойкости пленок, а также их сварных швов является одним из главных качеств, предъявляемых к упаковке для продукции глубокой заморозки. Большинство замороженных продуктов имеют острые края, именно поэтому огромное внимание уделяется такому свойству упаковки, как высокая устойчивость к проколу. Пленочная упаковка, которая изготавливается из многослойного полиэтилена или из материалов на основе разных полимерных слоев, отвечает данным требованиям. Некоторые </w:t>
      </w:r>
      <w:r w:rsidRPr="00FB352D">
        <w:rPr>
          <w:rFonts w:ascii="Times New Roman" w:eastAsia="Times New Roman" w:hAnsi="Times New Roman" w:cs="Times New Roman"/>
          <w:color w:val="000000"/>
          <w:sz w:val="28"/>
          <w:szCs w:val="28"/>
          <w:lang w:eastAsia="ru-RU"/>
        </w:rPr>
        <w:lastRenderedPageBreak/>
        <w:t>замороженные продукты в последствие разогреваются прямо в упаковке, именно поэтому упаковочный материал должен выдерживать и перепад температур, и воздействие микроволн.</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Самое широкое использование для упаковки замороженной продукции нашли следующие гибкие упаковочные материалы: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B352D">
        <w:rPr>
          <w:rFonts w:ascii="Times New Roman" w:eastAsia="Times New Roman" w:hAnsi="Times New Roman" w:cs="Times New Roman"/>
          <w:color w:val="000000"/>
          <w:sz w:val="28"/>
          <w:szCs w:val="28"/>
          <w:lang w:eastAsia="ru-RU"/>
        </w:rPr>
        <w:t>РЕТ/РЕ - Ягоды, овощи, рыба, грибы, картофель фри, котлеты, морепродукты;</w:t>
      </w:r>
      <w:proofErr w:type="gramEnd"/>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РЕ - Овощи, ягоды, грибы, картофель фри, пельмени, котлеты;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ВОРР/РЕ - Пельмени, полуфабрикаты для выпечки, тесто, вареники;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ОРР матовый, ОРР жемчужный - Мороженое.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Полиэтилен</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Современные технологии изготовления полиэтилена дают ему возможность конкурировать с упаковочными материалами для замороженной продукции, которые производятся методом </w:t>
      </w:r>
      <w:proofErr w:type="spellStart"/>
      <w:r w:rsidRPr="00FB352D">
        <w:rPr>
          <w:rFonts w:ascii="Times New Roman" w:eastAsia="Times New Roman" w:hAnsi="Times New Roman" w:cs="Times New Roman"/>
          <w:color w:val="000000"/>
          <w:sz w:val="28"/>
          <w:szCs w:val="28"/>
          <w:lang w:eastAsia="ru-RU"/>
        </w:rPr>
        <w:t>ламинации</w:t>
      </w:r>
      <w:proofErr w:type="spellEnd"/>
      <w:r w:rsidRPr="00FB352D">
        <w:rPr>
          <w:rFonts w:ascii="Times New Roman" w:eastAsia="Times New Roman" w:hAnsi="Times New Roman" w:cs="Times New Roman"/>
          <w:color w:val="000000"/>
          <w:sz w:val="28"/>
          <w:szCs w:val="28"/>
          <w:lang w:eastAsia="ru-RU"/>
        </w:rPr>
        <w:t xml:space="preserve">. Однако только современное высокотехнологичное </w:t>
      </w:r>
      <w:proofErr w:type="spellStart"/>
      <w:r w:rsidRPr="00FB352D">
        <w:rPr>
          <w:rFonts w:ascii="Times New Roman" w:eastAsia="Times New Roman" w:hAnsi="Times New Roman" w:cs="Times New Roman"/>
          <w:color w:val="000000"/>
          <w:sz w:val="28"/>
          <w:szCs w:val="28"/>
          <w:lang w:eastAsia="ru-RU"/>
        </w:rPr>
        <w:t>экструзионное</w:t>
      </w:r>
      <w:proofErr w:type="spellEnd"/>
      <w:r w:rsidRPr="00FB352D">
        <w:rPr>
          <w:rFonts w:ascii="Times New Roman" w:eastAsia="Times New Roman" w:hAnsi="Times New Roman" w:cs="Times New Roman"/>
          <w:color w:val="000000"/>
          <w:sz w:val="28"/>
          <w:szCs w:val="28"/>
          <w:lang w:eastAsia="ru-RU"/>
        </w:rPr>
        <w:t xml:space="preserve"> оборудование позволяет производить многослойные пленки из полиэтилена с заданными свойствами для каждого из слоев и, соответственно, получать упаковку с нужными характеристиками (устойчивость к разрыву и истиранию, высокая </w:t>
      </w:r>
      <w:proofErr w:type="spellStart"/>
      <w:r w:rsidRPr="00FB352D">
        <w:rPr>
          <w:rFonts w:ascii="Times New Roman" w:eastAsia="Times New Roman" w:hAnsi="Times New Roman" w:cs="Times New Roman"/>
          <w:color w:val="000000"/>
          <w:sz w:val="28"/>
          <w:szCs w:val="28"/>
          <w:lang w:eastAsia="ru-RU"/>
        </w:rPr>
        <w:t>перерабатываемость</w:t>
      </w:r>
      <w:proofErr w:type="spellEnd"/>
      <w:r w:rsidRPr="00FB352D">
        <w:rPr>
          <w:rFonts w:ascii="Times New Roman" w:eastAsia="Times New Roman" w:hAnsi="Times New Roman" w:cs="Times New Roman"/>
          <w:color w:val="000000"/>
          <w:sz w:val="28"/>
          <w:szCs w:val="28"/>
          <w:lang w:eastAsia="ru-RU"/>
        </w:rPr>
        <w:t xml:space="preserve">, высокие сварные свойства и т.д.). Так можно добиться нужной для заказчика комбинации характеристик упаковочного материала. Упаковка из полиэтилена для замороженной продукции должна производиться из пленки высокого качества с применением добавок, которые улучшают характеристики прочности, морозостойкости и скольжения, что важно при применении её на фасовочном оборудовании для упаковки на высокой скорости. Данные пленки, помимо этого, должны отлично удерживать краску, даже при воздействии конденсата, который образуется при оттаивании продукта. На полиэтиленовую упаковку можно наносить </w:t>
      </w:r>
      <w:proofErr w:type="spellStart"/>
      <w:r w:rsidRPr="00FB352D">
        <w:rPr>
          <w:rFonts w:ascii="Times New Roman" w:eastAsia="Times New Roman" w:hAnsi="Times New Roman" w:cs="Times New Roman"/>
          <w:color w:val="000000"/>
          <w:sz w:val="28"/>
          <w:szCs w:val="28"/>
          <w:lang w:eastAsia="ru-RU"/>
        </w:rPr>
        <w:t>флексографическую</w:t>
      </w:r>
      <w:proofErr w:type="spellEnd"/>
      <w:r w:rsidRPr="00FB352D">
        <w:rPr>
          <w:rFonts w:ascii="Times New Roman" w:eastAsia="Times New Roman" w:hAnsi="Times New Roman" w:cs="Times New Roman"/>
          <w:color w:val="000000"/>
          <w:sz w:val="28"/>
          <w:szCs w:val="28"/>
          <w:lang w:eastAsia="ru-RU"/>
        </w:rPr>
        <w:t xml:space="preserve"> поверхностную печать. Многослойная упаковка для замороженных продуктов предусматривает возможность межслойной (</w:t>
      </w:r>
      <w:proofErr w:type="spellStart"/>
      <w:r w:rsidRPr="00FB352D">
        <w:rPr>
          <w:rFonts w:ascii="Times New Roman" w:eastAsia="Times New Roman" w:hAnsi="Times New Roman" w:cs="Times New Roman"/>
          <w:color w:val="000000"/>
          <w:sz w:val="28"/>
          <w:szCs w:val="28"/>
          <w:lang w:eastAsia="ru-RU"/>
        </w:rPr>
        <w:t>ротогравюрной</w:t>
      </w:r>
      <w:proofErr w:type="spellEnd"/>
      <w:r w:rsidRPr="00FB352D">
        <w:rPr>
          <w:rFonts w:ascii="Times New Roman" w:eastAsia="Times New Roman" w:hAnsi="Times New Roman" w:cs="Times New Roman"/>
          <w:color w:val="000000"/>
          <w:sz w:val="28"/>
          <w:szCs w:val="28"/>
          <w:lang w:eastAsia="ru-RU"/>
        </w:rPr>
        <w:t xml:space="preserve"> или </w:t>
      </w:r>
      <w:proofErr w:type="spellStart"/>
      <w:r w:rsidRPr="00FB352D">
        <w:rPr>
          <w:rFonts w:ascii="Times New Roman" w:eastAsia="Times New Roman" w:hAnsi="Times New Roman" w:cs="Times New Roman"/>
          <w:color w:val="000000"/>
          <w:sz w:val="28"/>
          <w:szCs w:val="28"/>
          <w:lang w:eastAsia="ru-RU"/>
        </w:rPr>
        <w:t>флексографической</w:t>
      </w:r>
      <w:proofErr w:type="spellEnd"/>
      <w:r w:rsidRPr="00FB352D">
        <w:rPr>
          <w:rFonts w:ascii="Times New Roman" w:eastAsia="Times New Roman" w:hAnsi="Times New Roman" w:cs="Times New Roman"/>
          <w:color w:val="000000"/>
          <w:sz w:val="28"/>
          <w:szCs w:val="28"/>
          <w:lang w:eastAsia="ru-RU"/>
        </w:rPr>
        <w:t>) печати.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Появление упаковочных материалов, обладающих уникальными характеристиками, которые позволяют продлевать срок хранения продукции, а также предусматривают возможность красочного декорирования, позволяют производителям замороженной продукции выделить продукт среди конкурирующих изделий.</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Маркировка потребительской тары, кроме сведений, должна содержать следующую информацию: термическое состояние полуфабриката, даты изготовления и упаковывания, для охлажденных особо скоропортящихся изделий - время окончания технологического процесса; способ приготовления.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Транспортной тарой для полуфабрикатов являются многооборотные ящики, тара-оборудование, рассчитанные на массу нетто продукции не более 250 кг.</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Транспортная маркировка для замороженных полуфабрикатов при иногородней поставке для сведений, обязательных для всех пищевых </w:t>
      </w:r>
      <w:r w:rsidRPr="00FB352D">
        <w:rPr>
          <w:rFonts w:ascii="Times New Roman" w:eastAsia="Times New Roman" w:hAnsi="Times New Roman" w:cs="Times New Roman"/>
          <w:color w:val="000000"/>
          <w:sz w:val="28"/>
          <w:szCs w:val="28"/>
          <w:lang w:eastAsia="ru-RU"/>
        </w:rPr>
        <w:lastRenderedPageBreak/>
        <w:t>продуктов, должна иметь манипуляционные знаки: «Соблюдение интервала температур» или «Скоропортящийся груз».</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Самостоятельная работа № 2</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По Теме: Организация и техническое оснащение работ по обработке овощей и грибов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u w:val="single"/>
          <w:lang w:eastAsia="ru-RU"/>
        </w:rPr>
        <w:t>Задание: </w:t>
      </w:r>
      <w:r w:rsidRPr="00FB352D">
        <w:rPr>
          <w:rFonts w:ascii="Times New Roman" w:eastAsia="Times New Roman" w:hAnsi="Times New Roman" w:cs="Times New Roman"/>
          <w:color w:val="000000"/>
          <w:sz w:val="28"/>
          <w:szCs w:val="28"/>
          <w:lang w:eastAsia="ru-RU"/>
        </w:rPr>
        <w:t>Подготовить компьютерную презентацию.</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Составление компьютерной презентации </w:t>
      </w:r>
      <w:r w:rsidRPr="00FB352D">
        <w:rPr>
          <w:rFonts w:ascii="Times New Roman" w:eastAsia="Times New Roman" w:hAnsi="Times New Roman" w:cs="Times New Roman"/>
          <w:color w:val="000000"/>
          <w:sz w:val="28"/>
          <w:szCs w:val="28"/>
          <w:lang w:eastAsia="ru-RU"/>
        </w:rPr>
        <w:t>— это более простой вид графического способа ото</w:t>
      </w:r>
      <w:r w:rsidRPr="00FB352D">
        <w:rPr>
          <w:rFonts w:ascii="Times New Roman" w:eastAsia="Times New Roman" w:hAnsi="Times New Roman" w:cs="Times New Roman"/>
          <w:color w:val="000000"/>
          <w:sz w:val="28"/>
          <w:szCs w:val="28"/>
          <w:lang w:eastAsia="ru-RU"/>
        </w:rPr>
        <w:softHyphen/>
        <w:t>бражения информации. Целью этой работы яв</w:t>
      </w:r>
      <w:r w:rsidRPr="00FB352D">
        <w:rPr>
          <w:rFonts w:ascii="Times New Roman" w:eastAsia="Times New Roman" w:hAnsi="Times New Roman" w:cs="Times New Roman"/>
          <w:color w:val="000000"/>
          <w:sz w:val="28"/>
          <w:szCs w:val="28"/>
          <w:lang w:eastAsia="ru-RU"/>
        </w:rPr>
        <w:softHyphen/>
        <w:t>ляется развитие умения студента выделять главные элементы, устанавливать между ними соотношение, отслеживать ход раз</w:t>
      </w:r>
      <w:r w:rsidRPr="00FB352D">
        <w:rPr>
          <w:rFonts w:ascii="Times New Roman" w:eastAsia="Times New Roman" w:hAnsi="Times New Roman" w:cs="Times New Roman"/>
          <w:color w:val="000000"/>
          <w:sz w:val="28"/>
          <w:szCs w:val="28"/>
          <w:lang w:eastAsia="ru-RU"/>
        </w:rPr>
        <w:softHyphen/>
        <w:t>вития, изменения какого-либо процесса, явления, соотношения каких-либо величин и т. д. Второстепенные детали описатель</w:t>
      </w:r>
      <w:r w:rsidRPr="00FB352D">
        <w:rPr>
          <w:rFonts w:ascii="Times New Roman" w:eastAsia="Times New Roman" w:hAnsi="Times New Roman" w:cs="Times New Roman"/>
          <w:color w:val="000000"/>
          <w:sz w:val="28"/>
          <w:szCs w:val="28"/>
          <w:lang w:eastAsia="ru-RU"/>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FB352D">
        <w:rPr>
          <w:rFonts w:ascii="Times New Roman" w:eastAsia="Times New Roman" w:hAnsi="Times New Roman" w:cs="Times New Roman"/>
          <w:color w:val="000000"/>
          <w:sz w:val="28"/>
          <w:szCs w:val="28"/>
          <w:lang w:eastAsia="ru-RU"/>
        </w:rPr>
        <w:softHyphen/>
        <w:t>бражение действия, что способствует наглядности и, соответ</w:t>
      </w:r>
      <w:r w:rsidRPr="00FB352D">
        <w:rPr>
          <w:rFonts w:ascii="Times New Roman" w:eastAsia="Times New Roman" w:hAnsi="Times New Roman" w:cs="Times New Roman"/>
          <w:color w:val="000000"/>
          <w:sz w:val="28"/>
          <w:szCs w:val="28"/>
          <w:lang w:eastAsia="ru-RU"/>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 Эти задания могут даваться всем студентам как обязательные для подготовки к практиче</w:t>
      </w:r>
      <w:r w:rsidRPr="00FB352D">
        <w:rPr>
          <w:rFonts w:ascii="Times New Roman" w:eastAsia="Times New Roman" w:hAnsi="Times New Roman" w:cs="Times New Roman"/>
          <w:color w:val="000000"/>
          <w:sz w:val="28"/>
          <w:szCs w:val="28"/>
          <w:lang w:eastAsia="ru-RU"/>
        </w:rPr>
        <w:softHyphen/>
        <w:t>ским занятиям.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Затраты времени на составление схем зависят от объема информац</w:t>
      </w:r>
      <w:proofErr w:type="gramStart"/>
      <w:r w:rsidRPr="00FB352D">
        <w:rPr>
          <w:rFonts w:ascii="Times New Roman" w:eastAsia="Times New Roman" w:hAnsi="Times New Roman" w:cs="Times New Roman"/>
          <w:color w:val="000000"/>
          <w:sz w:val="28"/>
          <w:szCs w:val="28"/>
          <w:lang w:eastAsia="ru-RU"/>
        </w:rPr>
        <w:t>ии и ее</w:t>
      </w:r>
      <w:proofErr w:type="gramEnd"/>
      <w:r w:rsidRPr="00FB352D">
        <w:rPr>
          <w:rFonts w:ascii="Times New Roman" w:eastAsia="Times New Roman" w:hAnsi="Times New Roman" w:cs="Times New Roman"/>
          <w:color w:val="000000"/>
          <w:sz w:val="28"/>
          <w:szCs w:val="28"/>
          <w:lang w:eastAsia="ru-RU"/>
        </w:rPr>
        <w:t xml:space="preserve"> сложности. Ориентировочное время на выпол</w:t>
      </w:r>
      <w:r w:rsidRPr="00FB352D">
        <w:rPr>
          <w:rFonts w:ascii="Times New Roman" w:eastAsia="Times New Roman" w:hAnsi="Times New Roman" w:cs="Times New Roman"/>
          <w:color w:val="000000"/>
          <w:sz w:val="28"/>
          <w:szCs w:val="28"/>
          <w:lang w:eastAsia="ru-RU"/>
        </w:rPr>
        <w:softHyphen/>
        <w:t>нение простого рисунка — 0,25 ч, сложного — 1ч, максимальное количество баллов — 1.</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Роль преподавателя: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конкретизировать задание, уточнить цель;</w:t>
      </w:r>
    </w:p>
    <w:p w:rsidR="00E55465" w:rsidRPr="00FB352D" w:rsidRDefault="00E55465" w:rsidP="00FB352D">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проверить исполнение и оценить в контексте задания. </w:t>
      </w:r>
      <w:r w:rsidRPr="00FB352D">
        <w:rPr>
          <w:rFonts w:ascii="Times New Roman" w:eastAsia="Times New Roman" w:hAnsi="Times New Roman" w:cs="Times New Roman"/>
          <w:i/>
          <w:iCs/>
          <w:color w:val="000000"/>
          <w:sz w:val="28"/>
          <w:szCs w:val="28"/>
          <w:lang w:eastAsia="ru-RU"/>
        </w:rPr>
        <w:t>Роль студента:</w:t>
      </w:r>
    </w:p>
    <w:p w:rsidR="00E55465" w:rsidRPr="00FB352D" w:rsidRDefault="00E55465" w:rsidP="00FB352D">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изучить информацию по теме;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создать тематическую схему, иллюстрацию, график, диаграмму;</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представить на контроль в установленный срок. </w:t>
      </w:r>
      <w:r w:rsidRPr="00FB352D">
        <w:rPr>
          <w:rFonts w:ascii="Times New Roman" w:eastAsia="Times New Roman" w:hAnsi="Times New Roman" w:cs="Times New Roman"/>
          <w:i/>
          <w:iCs/>
          <w:color w:val="000000"/>
          <w:sz w:val="28"/>
          <w:szCs w:val="28"/>
          <w:lang w:eastAsia="ru-RU"/>
        </w:rPr>
        <w:t>Критерии оценки:</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соответствие содержания теме;</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правильная структурированность информации;</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наличие логической связи изложенной информации;</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аккуратность выполнения работы;</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творческий подход к выполнению задания;</w:t>
      </w:r>
    </w:p>
    <w:p w:rsidR="00E55465" w:rsidRPr="00FB352D" w:rsidRDefault="00E55465" w:rsidP="00FB352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работа сдана в срок.</w:t>
      </w:r>
    </w:p>
    <w:p w:rsidR="00E55465" w:rsidRPr="00F84201" w:rsidRDefault="00E55465" w:rsidP="00FB352D">
      <w:pPr>
        <w:numPr>
          <w:ilvl w:val="0"/>
          <w:numId w:val="6"/>
        </w:numPr>
        <w:shd w:val="clear" w:color="auto" w:fill="FFFFFF"/>
        <w:spacing w:after="0" w:line="240" w:lineRule="auto"/>
        <w:ind w:left="0"/>
        <w:jc w:val="both"/>
        <w:rPr>
          <w:rFonts w:ascii="Times New Roman" w:eastAsia="Times New Roman" w:hAnsi="Times New Roman" w:cs="Times New Roman"/>
          <w:b/>
          <w:i/>
          <w:sz w:val="28"/>
          <w:szCs w:val="28"/>
          <w:lang w:eastAsia="ru-RU"/>
        </w:rPr>
      </w:pPr>
      <w:r w:rsidRPr="00F84201">
        <w:rPr>
          <w:rFonts w:ascii="Times New Roman" w:eastAsia="Times New Roman" w:hAnsi="Times New Roman" w:cs="Times New Roman"/>
          <w:b/>
          <w:i/>
          <w:sz w:val="28"/>
          <w:szCs w:val="28"/>
          <w:lang w:eastAsia="ru-RU"/>
        </w:rPr>
        <w:t>Организация работы овощного цеха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Овощи являются незаменимым компонентом рациона питания и </w:t>
      </w:r>
      <w:proofErr w:type="gramStart"/>
      <w:r w:rsidRPr="00FB352D">
        <w:rPr>
          <w:rFonts w:ascii="Times New Roman" w:eastAsia="Times New Roman" w:hAnsi="Times New Roman" w:cs="Times New Roman"/>
          <w:color w:val="000000"/>
          <w:sz w:val="28"/>
          <w:szCs w:val="28"/>
          <w:lang w:eastAsia="ru-RU"/>
        </w:rPr>
        <w:t>должны ежедневно употребляются</w:t>
      </w:r>
      <w:proofErr w:type="gramEnd"/>
      <w:r w:rsidRPr="00FB352D">
        <w:rPr>
          <w:rFonts w:ascii="Times New Roman" w:eastAsia="Times New Roman" w:hAnsi="Times New Roman" w:cs="Times New Roman"/>
          <w:color w:val="000000"/>
          <w:sz w:val="28"/>
          <w:szCs w:val="28"/>
          <w:lang w:eastAsia="ru-RU"/>
        </w:rPr>
        <w:t xml:space="preserve"> в пищу. Они отличаются прекрасными вкусовыми качествами, а их биологическая ценность определяется содержанием углеводов, минеральных элементов, азотистых и фенольных веществ. Но исключительно </w:t>
      </w:r>
      <w:proofErr w:type="gramStart"/>
      <w:r w:rsidRPr="00FB352D">
        <w:rPr>
          <w:rFonts w:ascii="Times New Roman" w:eastAsia="Times New Roman" w:hAnsi="Times New Roman" w:cs="Times New Roman"/>
          <w:color w:val="000000"/>
          <w:sz w:val="28"/>
          <w:szCs w:val="28"/>
          <w:lang w:eastAsia="ru-RU"/>
        </w:rPr>
        <w:t>важное значение</w:t>
      </w:r>
      <w:proofErr w:type="gramEnd"/>
      <w:r w:rsidRPr="00FB352D">
        <w:rPr>
          <w:rFonts w:ascii="Times New Roman" w:eastAsia="Times New Roman" w:hAnsi="Times New Roman" w:cs="Times New Roman"/>
          <w:color w:val="000000"/>
          <w:sz w:val="28"/>
          <w:szCs w:val="28"/>
          <w:lang w:eastAsia="ru-RU"/>
        </w:rPr>
        <w:t xml:space="preserve"> имеют овощи в качестве источника витаминов, которые укрепляют защитные функции организма и позволяют противостоять различным заболеваниям.</w:t>
      </w:r>
    </w:p>
    <w:p w:rsidR="00E55465" w:rsidRPr="00FB352D" w:rsidRDefault="00E55465" w:rsidP="00FB352D">
      <w:pPr>
        <w:spacing w:after="0" w:line="240" w:lineRule="auto"/>
        <w:jc w:val="both"/>
        <w:rPr>
          <w:rFonts w:ascii="Times New Roman" w:eastAsia="Times New Roman" w:hAnsi="Times New Roman" w:cs="Times New Roman"/>
          <w:sz w:val="28"/>
          <w:szCs w:val="28"/>
          <w:lang w:eastAsia="ru-RU"/>
        </w:rPr>
      </w:pPr>
      <w:r w:rsidRPr="00FB352D">
        <w:rPr>
          <w:rFonts w:ascii="Times New Roman" w:eastAsia="Times New Roman" w:hAnsi="Times New Roman" w:cs="Times New Roman"/>
          <w:color w:val="252525"/>
          <w:sz w:val="28"/>
          <w:szCs w:val="28"/>
          <w:shd w:val="clear" w:color="auto" w:fill="FFFFFF"/>
          <w:lang w:eastAsia="ru-RU"/>
        </w:rPr>
        <w:t>Назначение овощного цеха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На предприятия питания овощи поступают </w:t>
      </w:r>
      <w:proofErr w:type="gramStart"/>
      <w:r w:rsidRPr="00FB352D">
        <w:rPr>
          <w:rFonts w:ascii="Times New Roman" w:eastAsia="Times New Roman" w:hAnsi="Times New Roman" w:cs="Times New Roman"/>
          <w:color w:val="000000"/>
          <w:sz w:val="28"/>
          <w:szCs w:val="28"/>
          <w:lang w:eastAsia="ru-RU"/>
        </w:rPr>
        <w:t>свежими</w:t>
      </w:r>
      <w:proofErr w:type="gramEnd"/>
      <w:r w:rsidRPr="00FB352D">
        <w:rPr>
          <w:rFonts w:ascii="Times New Roman" w:eastAsia="Times New Roman" w:hAnsi="Times New Roman" w:cs="Times New Roman"/>
          <w:color w:val="000000"/>
          <w:sz w:val="28"/>
          <w:szCs w:val="28"/>
          <w:lang w:eastAsia="ru-RU"/>
        </w:rPr>
        <w:t xml:space="preserve">, квашенными, консервированными, проходят первичную обработку, после чего из них </w:t>
      </w:r>
      <w:r w:rsidRPr="00FB352D">
        <w:rPr>
          <w:rFonts w:ascii="Times New Roman" w:eastAsia="Times New Roman" w:hAnsi="Times New Roman" w:cs="Times New Roman"/>
          <w:color w:val="000000"/>
          <w:sz w:val="28"/>
          <w:szCs w:val="28"/>
          <w:lang w:eastAsia="ru-RU"/>
        </w:rPr>
        <w:lastRenderedPageBreak/>
        <w:t>производят широкий ассортимент овощных полуфабрикатов. Все операции проводятся в овощном цехе.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Предприятия питания, осуществляющие полный цикл технологической обработки продуктов и работающие на сырье, имеют в своём составе овощной цех, в котором производится первичная обработка картофеля, корнеплодов, капусты, лука, листовой зелени, грибов, солений.</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Кроме этого, организуют централизованные овощные цеха, обеспечивающие своей продукцией розничные сети и предприятия </w:t>
      </w:r>
      <w:proofErr w:type="spellStart"/>
      <w:r w:rsidRPr="00FB352D">
        <w:rPr>
          <w:rFonts w:ascii="Times New Roman" w:eastAsia="Times New Roman" w:hAnsi="Times New Roman" w:cs="Times New Roman"/>
          <w:color w:val="000000"/>
          <w:sz w:val="28"/>
          <w:szCs w:val="28"/>
          <w:lang w:eastAsia="ru-RU"/>
        </w:rPr>
        <w:t>доготовочные</w:t>
      </w:r>
      <w:proofErr w:type="spellEnd"/>
      <w:r w:rsidRPr="00FB352D">
        <w:rPr>
          <w:rFonts w:ascii="Times New Roman" w:eastAsia="Times New Roman" w:hAnsi="Times New Roman" w:cs="Times New Roman"/>
          <w:color w:val="000000"/>
          <w:sz w:val="28"/>
          <w:szCs w:val="28"/>
          <w:lang w:eastAsia="ru-RU"/>
        </w:rPr>
        <w:t>. Чаще всего централизованный цех поставляет свою продукцию в столовые школьных и дошкольных учреждений, промышленных предприятий, которые не имеют заготовочных цехов, а используют в работе полуфабрикаты овощного цеха различной степени готовности.</w:t>
      </w:r>
    </w:p>
    <w:p w:rsidR="00E55465" w:rsidRPr="00FB352D" w:rsidRDefault="00E55465" w:rsidP="00FB352D">
      <w:pPr>
        <w:spacing w:after="0" w:line="240" w:lineRule="auto"/>
        <w:jc w:val="both"/>
        <w:rPr>
          <w:rFonts w:ascii="Times New Roman" w:eastAsia="Times New Roman" w:hAnsi="Times New Roman" w:cs="Times New Roman"/>
          <w:sz w:val="28"/>
          <w:szCs w:val="28"/>
          <w:lang w:eastAsia="ru-RU"/>
        </w:rPr>
      </w:pPr>
      <w:r w:rsidRPr="00FB352D">
        <w:rPr>
          <w:rFonts w:ascii="Times New Roman" w:eastAsia="Times New Roman" w:hAnsi="Times New Roman" w:cs="Times New Roman"/>
          <w:color w:val="252525"/>
          <w:sz w:val="28"/>
          <w:szCs w:val="28"/>
          <w:shd w:val="clear" w:color="auto" w:fill="FFFFFF"/>
          <w:lang w:eastAsia="ru-RU"/>
        </w:rPr>
        <w:t>Требования к помещению овощного цеха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Площадь овощного цеха рассчитывают на основе производственной программы, исходя из количества перерабатываемого сырья, необходимого для приготовления полного ассортимента блюд и кулинарных изделий. Она должна позволять рационально размещать всё необходимое механическое и вспомогательное оборудование овощного цеха и обеспечивать комфортные условия труда работникам.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Овощной цех столовой или ресторана оптимально располагать на первом этаже и предусмотреть удобную взаимосвязь со складскими помещениями, а также горячим и холодным цехом, куда подготовленные овощные полуфабрикаты поступают для тепловой обработки и приготовления салатов.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Из централизованного овощного цеха готовая продукция попадает в охлаждаемые камеры экспедиционного отделения, откуда направляется потребителям. Приём сырья и отпуск готовой продукции должен быть максимально механизирован, что позволит снизить затраты времени на транспортировку. Взвешивание овощей производят на загрузочных площадках складских и экспедиционных отделений, для чего используют товарные весы соответствующей грузоподъёмности.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 помещении овощного цеха должно быть предусмотрено как естественное, так и искусственное освещение, водоснабжение, канализация и система вентиляции. Особые требования предъявляются к полу, который, во избежание травматизма на производстве, не должен быть скользким.</w:t>
      </w:r>
      <w:r w:rsidRPr="00FB352D">
        <w:rPr>
          <w:rFonts w:ascii="Times New Roman" w:eastAsia="Times New Roman" w:hAnsi="Times New Roman" w:cs="Times New Roman"/>
          <w:color w:val="000000"/>
          <w:sz w:val="28"/>
          <w:szCs w:val="28"/>
          <w:lang w:eastAsia="ru-RU"/>
        </w:rPr>
        <w:br/>
        <w:t>Ассортимент полуфабрикатов овощного цеха:</w:t>
      </w:r>
    </w:p>
    <w:p w:rsidR="00E55465" w:rsidRPr="00FB352D" w:rsidRDefault="00E55465" w:rsidP="00FB352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картофель сырой очищенный;</w:t>
      </w:r>
    </w:p>
    <w:p w:rsidR="00E55465" w:rsidRPr="00FB352D" w:rsidRDefault="00E55465" w:rsidP="00FB352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картофель сырой очищенный </w:t>
      </w:r>
      <w:proofErr w:type="spellStart"/>
      <w:r w:rsidRPr="00FB352D">
        <w:rPr>
          <w:rFonts w:ascii="Times New Roman" w:eastAsia="Times New Roman" w:hAnsi="Times New Roman" w:cs="Times New Roman"/>
          <w:color w:val="000000"/>
          <w:sz w:val="28"/>
          <w:szCs w:val="28"/>
          <w:lang w:eastAsia="ru-RU"/>
        </w:rPr>
        <w:t>сульфитированный</w:t>
      </w:r>
      <w:proofErr w:type="spellEnd"/>
      <w:r w:rsidRPr="00FB352D">
        <w:rPr>
          <w:rFonts w:ascii="Times New Roman" w:eastAsia="Times New Roman" w:hAnsi="Times New Roman" w:cs="Times New Roman"/>
          <w:color w:val="000000"/>
          <w:sz w:val="28"/>
          <w:szCs w:val="28"/>
          <w:lang w:eastAsia="ru-RU"/>
        </w:rPr>
        <w:t>;</w:t>
      </w:r>
    </w:p>
    <w:p w:rsidR="00E55465" w:rsidRPr="00FB352D" w:rsidRDefault="00E55465" w:rsidP="00FB352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лук, морковь, свекла </w:t>
      </w:r>
      <w:proofErr w:type="gramStart"/>
      <w:r w:rsidRPr="00FB352D">
        <w:rPr>
          <w:rFonts w:ascii="Times New Roman" w:eastAsia="Times New Roman" w:hAnsi="Times New Roman" w:cs="Times New Roman"/>
          <w:color w:val="000000"/>
          <w:sz w:val="28"/>
          <w:szCs w:val="28"/>
          <w:lang w:eastAsia="ru-RU"/>
        </w:rPr>
        <w:t>очищенные</w:t>
      </w:r>
      <w:proofErr w:type="gramEnd"/>
      <w:r w:rsidRPr="00FB352D">
        <w:rPr>
          <w:rFonts w:ascii="Times New Roman" w:eastAsia="Times New Roman" w:hAnsi="Times New Roman" w:cs="Times New Roman"/>
          <w:color w:val="000000"/>
          <w:sz w:val="28"/>
          <w:szCs w:val="28"/>
          <w:lang w:eastAsia="ru-RU"/>
        </w:rPr>
        <w:t>;</w:t>
      </w:r>
    </w:p>
    <w:p w:rsidR="00E55465" w:rsidRPr="00FB352D" w:rsidRDefault="00E55465" w:rsidP="00FB352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капуста белокочанная зачищенная;</w:t>
      </w:r>
    </w:p>
    <w:p w:rsidR="00E55465" w:rsidRPr="00FB352D" w:rsidRDefault="00E55465" w:rsidP="00FB352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лук зелёный, салат, укроп, петрушка, сельдерей </w:t>
      </w:r>
      <w:proofErr w:type="gramStart"/>
      <w:r w:rsidRPr="00FB352D">
        <w:rPr>
          <w:rFonts w:ascii="Times New Roman" w:eastAsia="Times New Roman" w:hAnsi="Times New Roman" w:cs="Times New Roman"/>
          <w:color w:val="000000"/>
          <w:sz w:val="28"/>
          <w:szCs w:val="28"/>
          <w:lang w:eastAsia="ru-RU"/>
        </w:rPr>
        <w:t>обработанные</w:t>
      </w:r>
      <w:proofErr w:type="gramEnd"/>
      <w:r w:rsidRPr="00FB352D">
        <w:rPr>
          <w:rFonts w:ascii="Times New Roman" w:eastAsia="Times New Roman" w:hAnsi="Times New Roman" w:cs="Times New Roman"/>
          <w:color w:val="000000"/>
          <w:sz w:val="28"/>
          <w:szCs w:val="28"/>
          <w:lang w:eastAsia="ru-RU"/>
        </w:rPr>
        <w:t>.</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Объём выпускаемой продукции определяется на основе плана-меню на следующий день. В централизованных овощных цехах учитывают заявки от предприятий </w:t>
      </w:r>
      <w:proofErr w:type="spellStart"/>
      <w:r w:rsidRPr="00FB352D">
        <w:rPr>
          <w:rFonts w:ascii="Times New Roman" w:eastAsia="Times New Roman" w:hAnsi="Times New Roman" w:cs="Times New Roman"/>
          <w:color w:val="000000"/>
          <w:sz w:val="28"/>
          <w:szCs w:val="28"/>
          <w:lang w:eastAsia="ru-RU"/>
        </w:rPr>
        <w:t>доготовочных</w:t>
      </w:r>
      <w:proofErr w:type="spellEnd"/>
      <w:r w:rsidRPr="00FB352D">
        <w:rPr>
          <w:rFonts w:ascii="Times New Roman" w:eastAsia="Times New Roman" w:hAnsi="Times New Roman" w:cs="Times New Roman"/>
          <w:color w:val="000000"/>
          <w:sz w:val="28"/>
          <w:szCs w:val="28"/>
          <w:lang w:eastAsia="ru-RU"/>
        </w:rPr>
        <w:t>, на основе которых рассчитывается производственная программа и планируется работа овощного цеха.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lastRenderedPageBreak/>
        <w:t xml:space="preserve">Сырьё для выпуска полуфабрикатов получает начальник цеха или заведующий производством. Они несут ответственность за своевременную и качественную переработку овощей и </w:t>
      </w:r>
      <w:proofErr w:type="gramStart"/>
      <w:r w:rsidRPr="00FB352D">
        <w:rPr>
          <w:rFonts w:ascii="Times New Roman" w:eastAsia="Times New Roman" w:hAnsi="Times New Roman" w:cs="Times New Roman"/>
          <w:color w:val="000000"/>
          <w:sz w:val="28"/>
          <w:szCs w:val="28"/>
          <w:lang w:eastAsia="ru-RU"/>
        </w:rPr>
        <w:t>отчитываются о расходе</w:t>
      </w:r>
      <w:proofErr w:type="gramEnd"/>
      <w:r w:rsidRPr="00FB352D">
        <w:rPr>
          <w:rFonts w:ascii="Times New Roman" w:eastAsia="Times New Roman" w:hAnsi="Times New Roman" w:cs="Times New Roman"/>
          <w:color w:val="000000"/>
          <w:sz w:val="28"/>
          <w:szCs w:val="28"/>
          <w:lang w:eastAsia="ru-RU"/>
        </w:rPr>
        <w:t xml:space="preserve"> сырья. </w:t>
      </w:r>
      <w:r w:rsidRPr="00FB352D">
        <w:rPr>
          <w:rFonts w:ascii="Times New Roman" w:eastAsia="Times New Roman" w:hAnsi="Times New Roman" w:cs="Times New Roman"/>
          <w:color w:val="000000"/>
          <w:sz w:val="28"/>
          <w:szCs w:val="28"/>
          <w:lang w:eastAsia="ru-RU"/>
        </w:rPr>
        <w:br/>
        <w:t>Последовательность технологических операций в овощном цехе:</w:t>
      </w:r>
    </w:p>
    <w:p w:rsidR="00E55465" w:rsidRPr="00FB352D" w:rsidRDefault="00E55465" w:rsidP="00FB352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мойка;</w:t>
      </w:r>
    </w:p>
    <w:p w:rsidR="00E55465" w:rsidRPr="00FB352D" w:rsidRDefault="00E55465" w:rsidP="00FB352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очистка;</w:t>
      </w:r>
    </w:p>
    <w:p w:rsidR="00E55465" w:rsidRPr="00FB352D" w:rsidRDefault="00E55465" w:rsidP="00FB352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FB352D">
        <w:rPr>
          <w:rFonts w:ascii="Times New Roman" w:eastAsia="Times New Roman" w:hAnsi="Times New Roman" w:cs="Times New Roman"/>
          <w:color w:val="000000"/>
          <w:sz w:val="28"/>
          <w:szCs w:val="28"/>
          <w:lang w:eastAsia="ru-RU"/>
        </w:rPr>
        <w:t>дочистка</w:t>
      </w:r>
      <w:proofErr w:type="spellEnd"/>
      <w:r w:rsidRPr="00FB352D">
        <w:rPr>
          <w:rFonts w:ascii="Times New Roman" w:eastAsia="Times New Roman" w:hAnsi="Times New Roman" w:cs="Times New Roman"/>
          <w:color w:val="000000"/>
          <w:sz w:val="28"/>
          <w:szCs w:val="28"/>
          <w:lang w:eastAsia="ru-RU"/>
        </w:rPr>
        <w:t>;</w:t>
      </w:r>
    </w:p>
    <w:p w:rsidR="00E55465" w:rsidRPr="00FB352D" w:rsidRDefault="00E55465" w:rsidP="00FB352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нарезка;</w:t>
      </w:r>
    </w:p>
    <w:p w:rsidR="00E55465" w:rsidRPr="00FB352D" w:rsidRDefault="00E55465" w:rsidP="00FB352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расфасовка и транспортировка.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 овощных цехах малой и средней мощности чаще всего выделяют 2 технологические линии:</w:t>
      </w:r>
    </w:p>
    <w:p w:rsidR="00E55465" w:rsidRPr="00FB352D" w:rsidRDefault="00E55465" w:rsidP="00FB352D">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переработка картофеля и корнеплодов;</w:t>
      </w:r>
    </w:p>
    <w:p w:rsidR="00E55465" w:rsidRPr="00FB352D" w:rsidRDefault="00E55465" w:rsidP="00FB352D">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переработка капусты, лука, зелени, солений, сезонных овощей и фруктов.</w:t>
      </w:r>
    </w:p>
    <w:p w:rsidR="00E55465" w:rsidRPr="00FB352D" w:rsidRDefault="00E55465" w:rsidP="00FB352D">
      <w:pPr>
        <w:spacing w:after="0" w:line="240" w:lineRule="auto"/>
        <w:jc w:val="both"/>
        <w:rPr>
          <w:rFonts w:ascii="Times New Roman" w:eastAsia="Times New Roman" w:hAnsi="Times New Roman" w:cs="Times New Roman"/>
          <w:sz w:val="28"/>
          <w:szCs w:val="28"/>
          <w:lang w:eastAsia="ru-RU"/>
        </w:rPr>
      </w:pPr>
      <w:r w:rsidRPr="00FB352D">
        <w:rPr>
          <w:rFonts w:ascii="Times New Roman" w:eastAsia="Times New Roman" w:hAnsi="Times New Roman" w:cs="Times New Roman"/>
          <w:color w:val="252525"/>
          <w:sz w:val="28"/>
          <w:szCs w:val="28"/>
          <w:shd w:val="clear" w:color="auto" w:fill="FFFFFF"/>
          <w:lang w:eastAsia="ru-RU"/>
        </w:rPr>
        <w:t>Линия переработки картофеля и корнеплодов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В настоящее время картофель и корнеплоды поступают от поставщиков </w:t>
      </w:r>
      <w:proofErr w:type="gramStart"/>
      <w:r w:rsidRPr="00FB352D">
        <w:rPr>
          <w:rFonts w:ascii="Times New Roman" w:eastAsia="Times New Roman" w:hAnsi="Times New Roman" w:cs="Times New Roman"/>
          <w:color w:val="000000"/>
          <w:sz w:val="28"/>
          <w:szCs w:val="28"/>
          <w:lang w:eastAsia="ru-RU"/>
        </w:rPr>
        <w:t>сортированными</w:t>
      </w:r>
      <w:proofErr w:type="gramEnd"/>
      <w:r w:rsidRPr="00FB352D">
        <w:rPr>
          <w:rFonts w:ascii="Times New Roman" w:eastAsia="Times New Roman" w:hAnsi="Times New Roman" w:cs="Times New Roman"/>
          <w:color w:val="000000"/>
          <w:sz w:val="28"/>
          <w:szCs w:val="28"/>
          <w:lang w:eastAsia="ru-RU"/>
        </w:rPr>
        <w:t xml:space="preserve"> и калиброванными, поэтому первичная обработка овощей начинается с их мойки. Для мойки картофеля и корнеплодов устанавливают моечные ванны. Мойку необходимо осуществлять в проточной воде, а овощи желательно помещать в специальные сетки. Может применяться и более современный способ мойки овощей, а именно, овощемоечные машины различной конструкции, которые моют и очищают при помощи специальных щёток практически все виды овощей и зелени.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Рядом с моечными ваннами располагают картофелечистку, в которой производится механическая очистка картофеля, моркови, свеклы. Картофелечистка подключается к электросети и водоснабжению, а на полу предусматривают канализационный трап с мелкой решёткой. Производительность картофелечистки должна полностью удовлетворять потребности производства в очищенном картофеле и корнеплодах.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После механической очистки овощи подвергают ручной </w:t>
      </w:r>
      <w:proofErr w:type="spellStart"/>
      <w:r w:rsidRPr="00FB352D">
        <w:rPr>
          <w:rFonts w:ascii="Times New Roman" w:eastAsia="Times New Roman" w:hAnsi="Times New Roman" w:cs="Times New Roman"/>
          <w:color w:val="000000"/>
          <w:sz w:val="28"/>
          <w:szCs w:val="28"/>
          <w:lang w:eastAsia="ru-RU"/>
        </w:rPr>
        <w:t>дочистке</w:t>
      </w:r>
      <w:proofErr w:type="spellEnd"/>
      <w:r w:rsidRPr="00FB352D">
        <w:rPr>
          <w:rFonts w:ascii="Times New Roman" w:eastAsia="Times New Roman" w:hAnsi="Times New Roman" w:cs="Times New Roman"/>
          <w:color w:val="000000"/>
          <w:sz w:val="28"/>
          <w:szCs w:val="28"/>
          <w:lang w:eastAsia="ru-RU"/>
        </w:rPr>
        <w:t>, которая производится на специализированных производственных столах. Столы для очистки картофеля имеют отверстия для сбора отходов и ванны для очищенного картофеля. Срок хранения очищенного картофеля в воде – не более 3-х часов.</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Производство </w:t>
      </w:r>
      <w:proofErr w:type="spellStart"/>
      <w:r w:rsidRPr="00FB352D">
        <w:rPr>
          <w:rFonts w:ascii="Times New Roman" w:eastAsia="Times New Roman" w:hAnsi="Times New Roman" w:cs="Times New Roman"/>
          <w:color w:val="000000"/>
          <w:sz w:val="28"/>
          <w:szCs w:val="28"/>
          <w:lang w:eastAsia="ru-RU"/>
        </w:rPr>
        <w:t>сульфитированного</w:t>
      </w:r>
      <w:proofErr w:type="spellEnd"/>
      <w:r w:rsidRPr="00FB352D">
        <w:rPr>
          <w:rFonts w:ascii="Times New Roman" w:eastAsia="Times New Roman" w:hAnsi="Times New Roman" w:cs="Times New Roman"/>
          <w:color w:val="000000"/>
          <w:sz w:val="28"/>
          <w:szCs w:val="28"/>
          <w:lang w:eastAsia="ru-RU"/>
        </w:rPr>
        <w:t xml:space="preserve"> картофеля осуществляют в крупных овощных цехах под строгим лабораторным контролем. Полностью очищенный картофель помещают в алюминиевые сетки, опускают в ванну с 1% раствором бисульфита натрия, выдерживают 5 минут, после чего промывают трёхкратным погружением в ванну с чистой водой. </w:t>
      </w:r>
      <w:proofErr w:type="spellStart"/>
      <w:r w:rsidRPr="00FB352D">
        <w:rPr>
          <w:rFonts w:ascii="Times New Roman" w:eastAsia="Times New Roman" w:hAnsi="Times New Roman" w:cs="Times New Roman"/>
          <w:color w:val="000000"/>
          <w:sz w:val="28"/>
          <w:szCs w:val="28"/>
          <w:lang w:eastAsia="ru-RU"/>
        </w:rPr>
        <w:t>Сульфитированный</w:t>
      </w:r>
      <w:proofErr w:type="spellEnd"/>
      <w:r w:rsidRPr="00FB352D">
        <w:rPr>
          <w:rFonts w:ascii="Times New Roman" w:eastAsia="Times New Roman" w:hAnsi="Times New Roman" w:cs="Times New Roman"/>
          <w:color w:val="000000"/>
          <w:sz w:val="28"/>
          <w:szCs w:val="28"/>
          <w:lang w:eastAsia="ru-RU"/>
        </w:rPr>
        <w:t xml:space="preserve"> картофель укладывают в функциональную тару и отправляют потребителям. Его хранят без воды не более суток при температуре 15</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и до трёх суток при температуре 2-4°С.</w:t>
      </w:r>
    </w:p>
    <w:p w:rsidR="00E55465" w:rsidRPr="00FB352D" w:rsidRDefault="00E55465" w:rsidP="00FB352D">
      <w:pPr>
        <w:spacing w:after="0" w:line="240" w:lineRule="auto"/>
        <w:jc w:val="both"/>
        <w:rPr>
          <w:rFonts w:ascii="Times New Roman" w:eastAsia="Times New Roman" w:hAnsi="Times New Roman" w:cs="Times New Roman"/>
          <w:sz w:val="28"/>
          <w:szCs w:val="28"/>
          <w:lang w:eastAsia="ru-RU"/>
        </w:rPr>
      </w:pPr>
      <w:r w:rsidRPr="00FB352D">
        <w:rPr>
          <w:rFonts w:ascii="Times New Roman" w:eastAsia="Times New Roman" w:hAnsi="Times New Roman" w:cs="Times New Roman"/>
          <w:color w:val="252525"/>
          <w:sz w:val="28"/>
          <w:szCs w:val="28"/>
          <w:shd w:val="clear" w:color="auto" w:fill="FFFFFF"/>
          <w:lang w:eastAsia="ru-RU"/>
        </w:rPr>
        <w:t>Линия переработке капусты, лука, зелени и сезонных овощей</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Поступившие в овощной цех капусту, листовую зелень и сезонные овощи перебирают, удаляют загрязнённые и загнившие части. Далее овощи моют в моечных ваннах или овощемойках и направляют на производственные столы, </w:t>
      </w:r>
      <w:r w:rsidRPr="00FB352D">
        <w:rPr>
          <w:rFonts w:ascii="Times New Roman" w:eastAsia="Times New Roman" w:hAnsi="Times New Roman" w:cs="Times New Roman"/>
          <w:color w:val="000000"/>
          <w:sz w:val="28"/>
          <w:szCs w:val="28"/>
          <w:lang w:eastAsia="ru-RU"/>
        </w:rPr>
        <w:lastRenderedPageBreak/>
        <w:t>где чистильщицы удаляют кожицу, плодоножки, семена, корни и жёсткие стебли. У капусты для приготовления голубцов удаляют кочерыжку. При использовании для приготовления салатов и первых блюд головку капусты разрезают на четыре части и вырезают кочерыжку. Обработанные овощи укладывают в тару и направляют в холодный или горячий цех для дальнейшей кулинарной обработки.</w:t>
      </w:r>
    </w:p>
    <w:p w:rsidR="00E55465" w:rsidRPr="00FB352D" w:rsidRDefault="00E55465" w:rsidP="00FB352D">
      <w:pPr>
        <w:spacing w:after="0" w:line="240" w:lineRule="auto"/>
        <w:jc w:val="both"/>
        <w:rPr>
          <w:rFonts w:ascii="Times New Roman" w:eastAsia="Times New Roman" w:hAnsi="Times New Roman" w:cs="Times New Roman"/>
          <w:sz w:val="28"/>
          <w:szCs w:val="28"/>
          <w:lang w:eastAsia="ru-RU"/>
        </w:rPr>
      </w:pPr>
      <w:r w:rsidRPr="00FB352D">
        <w:rPr>
          <w:rFonts w:ascii="Times New Roman" w:eastAsia="Times New Roman" w:hAnsi="Times New Roman" w:cs="Times New Roman"/>
          <w:color w:val="252525"/>
          <w:sz w:val="28"/>
          <w:szCs w:val="28"/>
          <w:shd w:val="clear" w:color="auto" w:fill="FFFFFF"/>
          <w:lang w:eastAsia="ru-RU"/>
        </w:rPr>
        <w:t>Организация процесса нарезки овощей</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Нарезку овощей можно организовать как в овощном, так и в холодном цехе, что зависит от специфики и особенностей предприятий питания, расположения и площадей цехов. Чаще овощи, используемые для приготовления первых блюд и гарниров, нарезают в овощных цехах, а овощи для салатов и закусок нарезают в холодных цехах непосредственно перед приготовлением.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Нарезку овощей можно производить как ручным, так и машинным способом. Нарезка вручную осуществляется на производственных столах, укомплектованных промаркированными разделочными досками, ножами и функциональными ёмкостями. Ручная нарезка овощей - это трудоёмкий, неэффективный процесс с низкой производительностью труда. Без ручного труда не обойтись, когда требуется фигурная нарезка овощей, которая доверяется работникам высокой квалификации. В остальных случаях следует предусмотреть установку в овощном цеху овощерезательной машины соответствующей мощности с полным комплектом ножей и тёрок. Овощерезки способны нарезать овощи любой геометрической формы: соломкой, кружочками, брусочками, кубиками, ломтиками и др. Они обеспечивает быструю и высококачественную нарезку любых овощей, что значительно снижает производственные затраты по выпуску полуфабрикатов. Широкий ассортимент современных овощерезок позволяет полностью удовлетворить производственные потребности любого предприятия питания.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Самостоятельная работа № 3.</w:t>
      </w:r>
    </w:p>
    <w:p w:rsidR="00E55465" w:rsidRPr="00FB352D" w:rsidRDefault="00F84201"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По теме: </w:t>
      </w:r>
      <w:r w:rsidR="00E55465" w:rsidRPr="00FB352D">
        <w:rPr>
          <w:rFonts w:ascii="Times New Roman" w:eastAsia="Times New Roman" w:hAnsi="Times New Roman" w:cs="Times New Roman"/>
          <w:b/>
          <w:bCs/>
          <w:color w:val="000000"/>
          <w:sz w:val="28"/>
          <w:szCs w:val="28"/>
          <w:lang w:eastAsia="ru-RU"/>
        </w:rPr>
        <w:t>Организация и техническ</w:t>
      </w:r>
      <w:r>
        <w:rPr>
          <w:rFonts w:ascii="Times New Roman" w:eastAsia="Times New Roman" w:hAnsi="Times New Roman" w:cs="Times New Roman"/>
          <w:b/>
          <w:bCs/>
          <w:color w:val="000000"/>
          <w:sz w:val="28"/>
          <w:szCs w:val="28"/>
          <w:lang w:eastAsia="ru-RU"/>
        </w:rPr>
        <w:t xml:space="preserve">ое оснащение работ по обработке </w:t>
      </w:r>
      <w:r w:rsidR="00E55465" w:rsidRPr="00FB352D">
        <w:rPr>
          <w:rFonts w:ascii="Times New Roman" w:eastAsia="Times New Roman" w:hAnsi="Times New Roman" w:cs="Times New Roman"/>
          <w:b/>
          <w:bCs/>
          <w:color w:val="000000"/>
          <w:sz w:val="28"/>
          <w:szCs w:val="28"/>
          <w:lang w:eastAsia="ru-RU"/>
        </w:rPr>
        <w:t>рыбы и нерыбного водного сырья, приготовлению полуфабрикатов из них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201">
        <w:rPr>
          <w:rFonts w:ascii="Times New Roman" w:eastAsia="Times New Roman" w:hAnsi="Times New Roman" w:cs="Times New Roman"/>
          <w:b/>
          <w:i/>
          <w:color w:val="000000"/>
          <w:sz w:val="28"/>
          <w:szCs w:val="28"/>
          <w:u w:val="single"/>
          <w:lang w:eastAsia="ru-RU"/>
        </w:rPr>
        <w:t>Задание:</w:t>
      </w:r>
      <w:r w:rsidR="00F84201">
        <w:rPr>
          <w:rFonts w:ascii="Times New Roman" w:eastAsia="Times New Roman" w:hAnsi="Times New Roman" w:cs="Times New Roman"/>
          <w:color w:val="000000"/>
          <w:sz w:val="28"/>
          <w:szCs w:val="28"/>
          <w:u w:val="single"/>
          <w:lang w:eastAsia="ru-RU"/>
        </w:rPr>
        <w:t xml:space="preserve"> </w:t>
      </w:r>
      <w:r w:rsidRPr="00FB352D">
        <w:rPr>
          <w:rFonts w:ascii="Times New Roman" w:eastAsia="Times New Roman" w:hAnsi="Times New Roman" w:cs="Times New Roman"/>
          <w:color w:val="000000"/>
          <w:sz w:val="28"/>
          <w:szCs w:val="28"/>
          <w:lang w:eastAsia="ru-RU"/>
        </w:rPr>
        <w:t>Составление опорного конспекта по теме.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Заполнение таблицы.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Составление сводной (обобщающей) таблицы по теме — </w:t>
      </w:r>
      <w:r w:rsidRPr="00FB352D">
        <w:rPr>
          <w:rFonts w:ascii="Times New Roman" w:eastAsia="Times New Roman" w:hAnsi="Times New Roman" w:cs="Times New Roman"/>
          <w:color w:val="000000"/>
          <w:sz w:val="28"/>
          <w:szCs w:val="28"/>
          <w:lang w:eastAsia="ru-RU"/>
        </w:rPr>
        <w:t>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FB352D">
        <w:rPr>
          <w:rFonts w:ascii="Times New Roman" w:eastAsia="Times New Roman" w:hAnsi="Times New Roman" w:cs="Times New Roman"/>
          <w:color w:val="000000"/>
          <w:sz w:val="28"/>
          <w:szCs w:val="28"/>
          <w:lang w:eastAsia="ru-RU"/>
        </w:rP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FB352D">
        <w:rPr>
          <w:rFonts w:ascii="Times New Roman" w:eastAsia="Times New Roman" w:hAnsi="Times New Roman" w:cs="Times New Roman"/>
          <w:color w:val="000000"/>
          <w:sz w:val="28"/>
          <w:szCs w:val="28"/>
          <w:lang w:eastAsia="ru-RU"/>
        </w:rPr>
        <w:t>одноплановый</w:t>
      </w:r>
      <w:proofErr w:type="spellEnd"/>
      <w:r w:rsidRPr="00FB352D">
        <w:rPr>
          <w:rFonts w:ascii="Times New Roman" w:eastAsia="Times New Roman" w:hAnsi="Times New Roman" w:cs="Times New Roman"/>
          <w:color w:val="000000"/>
          <w:sz w:val="28"/>
          <w:szCs w:val="28"/>
          <w:lang w:eastAsia="ru-RU"/>
        </w:rPr>
        <w:t xml:space="preserve"> материал), так и разделы разных тем (многоплановый материал). Такие таблицы создают</w:t>
      </w:r>
      <w:r w:rsidRPr="00FB352D">
        <w:rPr>
          <w:rFonts w:ascii="Times New Roman" w:eastAsia="Times New Roman" w:hAnsi="Times New Roman" w:cs="Times New Roman"/>
          <w:color w:val="000000"/>
          <w:sz w:val="28"/>
          <w:szCs w:val="28"/>
          <w:lang w:eastAsia="ru-RU"/>
        </w:rPr>
        <w:softHyphen/>
        <w:t xml:space="preserve">ся как помощь в изучении большого объема информации, желая придать ему оптимальную форму для </w:t>
      </w:r>
      <w:r w:rsidRPr="00FB352D">
        <w:rPr>
          <w:rFonts w:ascii="Times New Roman" w:eastAsia="Times New Roman" w:hAnsi="Times New Roman" w:cs="Times New Roman"/>
          <w:color w:val="000000"/>
          <w:sz w:val="28"/>
          <w:szCs w:val="28"/>
          <w:lang w:eastAsia="ru-RU"/>
        </w:rPr>
        <w:lastRenderedPageBreak/>
        <w:t>запоминания. Задание чаще всего носит обязательный характер, а его качество оцени</w:t>
      </w:r>
      <w:r w:rsidRPr="00FB352D">
        <w:rPr>
          <w:rFonts w:ascii="Times New Roman" w:eastAsia="Times New Roman" w:hAnsi="Times New Roman" w:cs="Times New Roman"/>
          <w:color w:val="000000"/>
          <w:sz w:val="28"/>
          <w:szCs w:val="28"/>
          <w:lang w:eastAsia="ru-RU"/>
        </w:rPr>
        <w:softHyphen/>
        <w:t>вается по качеству знаний в процессе контроля. Оформляется письменно.</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Затраты времени на составление сводной таблицы зависят от объема информации, сложности ее структурирования и опреде</w:t>
      </w:r>
      <w:r w:rsidRPr="00FB352D">
        <w:rPr>
          <w:rFonts w:ascii="Times New Roman" w:eastAsia="Times New Roman" w:hAnsi="Times New Roman" w:cs="Times New Roman"/>
          <w:color w:val="000000"/>
          <w:sz w:val="28"/>
          <w:szCs w:val="28"/>
          <w:lang w:eastAsia="ru-RU"/>
        </w:rPr>
        <w:softHyphen/>
        <w:t>ляется преподавателем. Ориентировочное время на подготовку— 2 ч, максимальное количество баллов — 1.</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Задания по составлению сводной таблицы планируются чаще в контексте обязательного задания по подготовке к тео</w:t>
      </w:r>
      <w:r w:rsidRPr="00FB352D">
        <w:rPr>
          <w:rFonts w:ascii="Times New Roman" w:eastAsia="Times New Roman" w:hAnsi="Times New Roman" w:cs="Times New Roman"/>
          <w:color w:val="000000"/>
          <w:sz w:val="28"/>
          <w:szCs w:val="28"/>
          <w:lang w:eastAsia="ru-RU"/>
        </w:rPr>
        <w:softHyphen/>
        <w:t>ретическому занятию.</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Роль преподавателя: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определить тему и цель;</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осуществить контроль правильности исполнения, оценить работу.</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Роль студента:</w:t>
      </w:r>
    </w:p>
    <w:p w:rsidR="00E55465" w:rsidRPr="00FB352D" w:rsidRDefault="00E55465" w:rsidP="00FB352D">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изучить информацию по теме;</w:t>
      </w:r>
    </w:p>
    <w:p w:rsidR="00E55465" w:rsidRPr="00FB352D" w:rsidRDefault="00E55465" w:rsidP="00FB352D">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выбрать оптимальную форму таблицы;</w:t>
      </w:r>
    </w:p>
    <w:p w:rsidR="00E55465" w:rsidRPr="00FB352D" w:rsidRDefault="00E55465" w:rsidP="00FB352D">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информацию представить в сжатом виде и заполнить ею основные графы таблицы;</w:t>
      </w:r>
    </w:p>
    <w:p w:rsidR="00E55465" w:rsidRPr="00FB352D" w:rsidRDefault="00E55465" w:rsidP="00FB352D">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пользуясь готовой таблицей, эффективно подготовиться к контролю по заданной теме.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i/>
          <w:iCs/>
          <w:color w:val="000000"/>
          <w:sz w:val="28"/>
          <w:szCs w:val="28"/>
          <w:lang w:eastAsia="ru-RU"/>
        </w:rPr>
        <w:t>Критерии оценки</w:t>
      </w:r>
    </w:p>
    <w:p w:rsidR="00E55465" w:rsidRPr="00FB352D" w:rsidRDefault="00E55465" w:rsidP="00FB352D">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соответствие содержания теме;</w:t>
      </w:r>
    </w:p>
    <w:p w:rsidR="00E55465" w:rsidRPr="00FB352D" w:rsidRDefault="00E55465" w:rsidP="00FB352D">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логичность структуры таблицы;</w:t>
      </w:r>
    </w:p>
    <w:p w:rsidR="00E55465" w:rsidRPr="00FB352D" w:rsidRDefault="00E55465" w:rsidP="00FB352D">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правильный отбор информации;</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наличие обобщающего (систематизирующего, структури</w:t>
      </w:r>
      <w:r w:rsidRPr="00FB352D">
        <w:rPr>
          <w:rFonts w:ascii="Times New Roman" w:eastAsia="Times New Roman" w:hAnsi="Times New Roman" w:cs="Times New Roman"/>
          <w:color w:val="000000"/>
          <w:sz w:val="28"/>
          <w:szCs w:val="28"/>
          <w:lang w:eastAsia="ru-RU"/>
        </w:rPr>
        <w:softHyphen/>
        <w:t>рующего, сравнительного) характера изложения информации;</w:t>
      </w:r>
    </w:p>
    <w:p w:rsidR="00E55465" w:rsidRPr="00FB352D" w:rsidRDefault="00E55465" w:rsidP="00FB352D">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соответствие оформления требованиям;</w:t>
      </w:r>
    </w:p>
    <w:p w:rsidR="00E55465" w:rsidRPr="00FB352D" w:rsidRDefault="00E55465" w:rsidP="00FB352D">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работа сдана в срок.</w:t>
      </w:r>
    </w:p>
    <w:p w:rsidR="00E55465" w:rsidRPr="00F84201" w:rsidRDefault="00E55465" w:rsidP="00FB35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84201">
        <w:rPr>
          <w:rFonts w:ascii="Times New Roman" w:eastAsia="Times New Roman" w:hAnsi="Times New Roman" w:cs="Times New Roman"/>
          <w:b/>
          <w:bCs/>
          <w:i/>
          <w:color w:val="000000"/>
          <w:sz w:val="28"/>
          <w:szCs w:val="28"/>
          <w:lang w:eastAsia="ru-RU"/>
        </w:rPr>
        <w:t>Организация работы рыбного цеха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Централизованное производство полуфабрикатов из рыбы осуществляется в специализированных цехах заготовочных предприятий. В соответствии с техническими условиями и технологическими инструкциями предусматривается изготовление следующего ассортимента полуфабрикатов из рыбы: рыба специальной </w:t>
      </w:r>
      <w:proofErr w:type="gramStart"/>
      <w:r w:rsidRPr="00FB352D">
        <w:rPr>
          <w:rFonts w:ascii="Times New Roman" w:eastAsia="Times New Roman" w:hAnsi="Times New Roman" w:cs="Times New Roman"/>
          <w:color w:val="000000"/>
          <w:sz w:val="28"/>
          <w:szCs w:val="28"/>
          <w:lang w:eastAsia="ru-RU"/>
        </w:rPr>
        <w:t>разделки</w:t>
      </w:r>
      <w:proofErr w:type="gramEnd"/>
      <w:r w:rsidRPr="00FB352D">
        <w:rPr>
          <w:rFonts w:ascii="Times New Roman" w:eastAsia="Times New Roman" w:hAnsi="Times New Roman" w:cs="Times New Roman"/>
          <w:color w:val="000000"/>
          <w:sz w:val="28"/>
          <w:szCs w:val="28"/>
          <w:lang w:eastAsia="ru-RU"/>
        </w:rPr>
        <w:t xml:space="preserve"> охлажденная и мороженая; рыба, нарезанная на порции, панированная в сухарях; котлеты, биточки, тефтели, фрикадельки рыбные. </w:t>
      </w:r>
      <w:r w:rsidRPr="00FB352D">
        <w:rPr>
          <w:rFonts w:ascii="Times New Roman" w:eastAsia="Times New Roman" w:hAnsi="Times New Roman" w:cs="Times New Roman"/>
          <w:color w:val="000000"/>
          <w:sz w:val="28"/>
          <w:szCs w:val="28"/>
          <w:lang w:eastAsia="ru-RU"/>
        </w:rPr>
        <w:br/>
      </w:r>
      <w:proofErr w:type="gramStart"/>
      <w:r w:rsidRPr="00FB352D">
        <w:rPr>
          <w:rFonts w:ascii="Times New Roman" w:eastAsia="Times New Roman" w:hAnsi="Times New Roman" w:cs="Times New Roman"/>
          <w:color w:val="000000"/>
          <w:sz w:val="28"/>
          <w:szCs w:val="28"/>
          <w:lang w:eastAsia="ru-RU"/>
        </w:rPr>
        <w:t>Технологический процесс обработки рыбы с костным скелетом включает следующие операции: размораживание, отделение от чешуи; срезание плавников, удаление голов, потрошение, промывание, фиксация в охлажденном рассоле, охлаждение полуфабриката, упаковка, маркировка, хранение и транспортировка.</w:t>
      </w:r>
      <w:proofErr w:type="gramEnd"/>
      <w:r w:rsidRPr="00FB352D">
        <w:rPr>
          <w:rFonts w:ascii="Times New Roman" w:eastAsia="Times New Roman" w:hAnsi="Times New Roman" w:cs="Times New Roman"/>
          <w:color w:val="000000"/>
          <w:sz w:val="28"/>
          <w:szCs w:val="28"/>
          <w:lang w:eastAsia="ru-RU"/>
        </w:rPr>
        <w:t xml:space="preserve"> В крупных рыбных цехах такие наиболее трудоемкие процессы, как отделение чешуи, срезание плавников, отделение голов, механизированы. </w:t>
      </w:r>
      <w:r w:rsidRPr="00FB352D">
        <w:rPr>
          <w:rFonts w:ascii="Times New Roman" w:eastAsia="Times New Roman" w:hAnsi="Times New Roman" w:cs="Times New Roman"/>
          <w:color w:val="000000"/>
          <w:sz w:val="28"/>
          <w:szCs w:val="28"/>
          <w:lang w:eastAsia="ru-RU"/>
        </w:rPr>
        <w:br/>
        <w:t>В крупных цехах процессы обработки рыбы с костным скелетом осуществляются на поточных механизированных линиях. </w:t>
      </w:r>
      <w:r w:rsidRPr="00FB352D">
        <w:rPr>
          <w:rFonts w:ascii="Times New Roman" w:eastAsia="Times New Roman" w:hAnsi="Times New Roman" w:cs="Times New Roman"/>
          <w:color w:val="000000"/>
          <w:sz w:val="28"/>
          <w:szCs w:val="28"/>
          <w:lang w:eastAsia="ru-RU"/>
        </w:rPr>
        <w:br/>
        <w:t xml:space="preserve">Мороженую частиковую рыбу освобождают от тары, укладывают в </w:t>
      </w:r>
      <w:r w:rsidRPr="00FB352D">
        <w:rPr>
          <w:rFonts w:ascii="Times New Roman" w:eastAsia="Times New Roman" w:hAnsi="Times New Roman" w:cs="Times New Roman"/>
          <w:color w:val="000000"/>
          <w:sz w:val="28"/>
          <w:szCs w:val="28"/>
          <w:lang w:eastAsia="ru-RU"/>
        </w:rPr>
        <w:lastRenderedPageBreak/>
        <w:t>решетчатые контейнеры и направляют к ваннам для дефростации рыбы. Контейнеры с рыбой погружают в ванны с 3-5%-</w:t>
      </w:r>
      <w:proofErr w:type="spellStart"/>
      <w:r w:rsidRPr="00FB352D">
        <w:rPr>
          <w:rFonts w:ascii="Times New Roman" w:eastAsia="Times New Roman" w:hAnsi="Times New Roman" w:cs="Times New Roman"/>
          <w:color w:val="000000"/>
          <w:sz w:val="28"/>
          <w:szCs w:val="28"/>
          <w:lang w:eastAsia="ru-RU"/>
        </w:rPr>
        <w:t>ным</w:t>
      </w:r>
      <w:proofErr w:type="spellEnd"/>
      <w:r w:rsidRPr="00FB352D">
        <w:rPr>
          <w:rFonts w:ascii="Times New Roman" w:eastAsia="Times New Roman" w:hAnsi="Times New Roman" w:cs="Times New Roman"/>
          <w:color w:val="000000"/>
          <w:sz w:val="28"/>
          <w:szCs w:val="28"/>
          <w:lang w:eastAsia="ru-RU"/>
        </w:rPr>
        <w:t xml:space="preserve"> раствором поваренной соли при температуре воды не выше 12</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на 2-3 ч. </w:t>
      </w:r>
      <w:r w:rsidRPr="00FB352D">
        <w:rPr>
          <w:rFonts w:ascii="Times New Roman" w:eastAsia="Times New Roman" w:hAnsi="Times New Roman" w:cs="Times New Roman"/>
          <w:color w:val="000000"/>
          <w:sz w:val="28"/>
          <w:szCs w:val="28"/>
          <w:lang w:eastAsia="ru-RU"/>
        </w:rPr>
        <w:br/>
        <w:t xml:space="preserve">С помощью чешуеочистительной машины типа РО-1М очищают рыбу от чешуи; плавники срезают </w:t>
      </w:r>
      <w:proofErr w:type="spellStart"/>
      <w:r w:rsidRPr="00FB352D">
        <w:rPr>
          <w:rFonts w:ascii="Times New Roman" w:eastAsia="Times New Roman" w:hAnsi="Times New Roman" w:cs="Times New Roman"/>
          <w:color w:val="000000"/>
          <w:sz w:val="28"/>
          <w:szCs w:val="28"/>
          <w:lang w:eastAsia="ru-RU"/>
        </w:rPr>
        <w:t>плавникорезкой</w:t>
      </w:r>
      <w:proofErr w:type="spellEnd"/>
      <w:r w:rsidRPr="00FB352D">
        <w:rPr>
          <w:rFonts w:ascii="Times New Roman" w:eastAsia="Times New Roman" w:hAnsi="Times New Roman" w:cs="Times New Roman"/>
          <w:color w:val="000000"/>
          <w:sz w:val="28"/>
          <w:szCs w:val="28"/>
          <w:lang w:eastAsia="ru-RU"/>
        </w:rPr>
        <w:t>, головы удаляют при помощи головоотсекающей машины.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Далее рыба поступает на рыборазделочный конвейер, вдоль которого расположены рабочие места для потрошения и промывания рыбы.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Удаление внутренностей и промывание рыбы производятся вручную. Каждое рабочее место состоит из производственного стола со встроенными моечными ваннами. Рабочие места оборудуются разделочными досками, ножами поварской тройки. Потрошеную и промытую рыбу загружают в передвижные ванны и направляют к чану для фиксации (охлаждения) в 18%-ном растворе поваренной соли с температурой - 4...- 6°С. Рыбу подвергают фиксации в течение 5-10 мин. Фиксация применяется для сокращения потерь при хранении, транспортировке, сохранения пищевой ценности рыбы.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Для производства полуфабрикатов из рыбы порционных, мелкокусковых и изделий из котлетной массы устанавливают производственные столы, на которых размещают разделочные доски, циферблатные весы, тару для полуфабрикатов. Нарезку рыбы осуществляют большим ножом поварской тройки.  Для приготовления котлетной массы из рыбы применяют универсальный привод, ванну для замачивания хлеба. </w:t>
      </w:r>
      <w:r w:rsidRPr="00FB352D">
        <w:rPr>
          <w:rFonts w:ascii="Times New Roman" w:eastAsia="Times New Roman" w:hAnsi="Times New Roman" w:cs="Times New Roman"/>
          <w:color w:val="000000"/>
          <w:sz w:val="28"/>
          <w:szCs w:val="28"/>
          <w:lang w:eastAsia="ru-RU"/>
        </w:rPr>
        <w:br/>
        <w:t xml:space="preserve">На линии обработки рыб осетровых пород устанавливают производственные столы, ванну с подогревом для ошпаривания звеньев, моечные ванны.  Рыбу оттаивают на воздухе на стеллажах. </w:t>
      </w:r>
      <w:proofErr w:type="gramStart"/>
      <w:r w:rsidRPr="00FB352D">
        <w:rPr>
          <w:rFonts w:ascii="Times New Roman" w:eastAsia="Times New Roman" w:hAnsi="Times New Roman" w:cs="Times New Roman"/>
          <w:color w:val="000000"/>
          <w:sz w:val="28"/>
          <w:szCs w:val="28"/>
          <w:lang w:eastAsia="ru-RU"/>
        </w:rPr>
        <w:t>Продолжительность оттаивания 12-14 ч. В процесс обработки рыбы входит: отделение головы, срезание спинных жучков, вытягивание визиги, пластование рыбы на звенья, ошпаривание, зачистка поверхности звеньев, промывание, укладка в тару, маркирование, транспортировка.</w:t>
      </w:r>
      <w:proofErr w:type="gramEnd"/>
      <w:r w:rsidRPr="00FB352D">
        <w:rPr>
          <w:rFonts w:ascii="Times New Roman" w:eastAsia="Times New Roman" w:hAnsi="Times New Roman" w:cs="Times New Roman"/>
          <w:color w:val="000000"/>
          <w:sz w:val="28"/>
          <w:szCs w:val="28"/>
          <w:lang w:eastAsia="ru-RU"/>
        </w:rPr>
        <w:t> </w:t>
      </w:r>
      <w:r w:rsidRPr="00FB352D">
        <w:rPr>
          <w:rFonts w:ascii="Times New Roman" w:eastAsia="Times New Roman" w:hAnsi="Times New Roman" w:cs="Times New Roman"/>
          <w:color w:val="000000"/>
          <w:sz w:val="28"/>
          <w:szCs w:val="28"/>
          <w:lang w:eastAsia="ru-RU"/>
        </w:rPr>
        <w:br/>
        <w:t>В рыбном цехе на предприятиях средней мощности перерабатывается вся поступающая рыба (в том числе и осетровых пород) и изготовляются полуфабрикаты максимальной степени готовности - порционные куски, рубленые изделия. Рыбные полуфабрикаты поступают в горячий цех для тепловой обработки.  Процессы оттаивания, очистки, разделки осуществляются так же, как и в крупных цехах, только механизация используется в меньшей степени. Для обработки рыбы используются скребки, ножи поварской тройки. На небольших предприятиях головы и хвосты рыб отрубают вручную большим или средним ножом поварской тройки. Промывают рыбу после потрошения также в ваннах. </w:t>
      </w:r>
      <w:r w:rsidRPr="00FB352D">
        <w:rPr>
          <w:rFonts w:ascii="Times New Roman" w:eastAsia="Times New Roman" w:hAnsi="Times New Roman" w:cs="Times New Roman"/>
          <w:color w:val="000000"/>
          <w:sz w:val="28"/>
          <w:szCs w:val="28"/>
          <w:lang w:eastAsia="ru-RU"/>
        </w:rPr>
        <w:br/>
        <w:t>Если в цехе обрабатывают рыбу осетровых пород, то устанавливают металлический стеллаж с поддоном для размораживания; дополнительно устанавливают ванну с подогревом для ошпаривания рыбы (температура воды 80-90°С). Если таких ванн нет, используют котлы с горячей водой. </w:t>
      </w:r>
      <w:r w:rsidRPr="00FB352D">
        <w:rPr>
          <w:rFonts w:ascii="Times New Roman" w:eastAsia="Times New Roman" w:hAnsi="Times New Roman" w:cs="Times New Roman"/>
          <w:color w:val="000000"/>
          <w:sz w:val="28"/>
          <w:szCs w:val="28"/>
          <w:lang w:eastAsia="ru-RU"/>
        </w:rPr>
        <w:br/>
        <w:t xml:space="preserve">На производственном столе, где приготавливаются полуфабрикаты, должны находиться комплект ножей поварской тройки, разделочные доски, набор </w:t>
      </w:r>
      <w:r w:rsidRPr="00FB352D">
        <w:rPr>
          <w:rFonts w:ascii="Times New Roman" w:eastAsia="Times New Roman" w:hAnsi="Times New Roman" w:cs="Times New Roman"/>
          <w:color w:val="000000"/>
          <w:sz w:val="28"/>
          <w:szCs w:val="28"/>
          <w:lang w:eastAsia="ru-RU"/>
        </w:rPr>
        <w:lastRenderedPageBreak/>
        <w:t xml:space="preserve">специй и настольные весы.  Хранят инструменты в специальном ящике или в выдвижных ящиках производственных столов. Тарой для полуфабрикатов служат противни, которые размещают на стеллажах и холодильном шкафу.  Для приготовления рыбного фарша на небольших предприятиях используют мясорубку типа МИМ или устанавливают универсальный привод со сменными механизмами (мясорубкой, фаршемешалкой и </w:t>
      </w:r>
      <w:proofErr w:type="spellStart"/>
      <w:r w:rsidRPr="00FB352D">
        <w:rPr>
          <w:rFonts w:ascii="Times New Roman" w:eastAsia="Times New Roman" w:hAnsi="Times New Roman" w:cs="Times New Roman"/>
          <w:color w:val="000000"/>
          <w:sz w:val="28"/>
          <w:szCs w:val="28"/>
          <w:lang w:eastAsia="ru-RU"/>
        </w:rPr>
        <w:t>размолочной</w:t>
      </w:r>
      <w:proofErr w:type="spellEnd"/>
      <w:r w:rsidRPr="00FB352D">
        <w:rPr>
          <w:rFonts w:ascii="Times New Roman" w:eastAsia="Times New Roman" w:hAnsi="Times New Roman" w:cs="Times New Roman"/>
          <w:color w:val="000000"/>
          <w:sz w:val="28"/>
          <w:szCs w:val="28"/>
          <w:lang w:eastAsia="ru-RU"/>
        </w:rPr>
        <w:t xml:space="preserve"> машиной). Формуют котлеты вручную или используют те </w:t>
      </w:r>
      <w:r w:rsidR="00697E16">
        <w:rPr>
          <w:rFonts w:ascii="Times New Roman" w:eastAsia="Times New Roman" w:hAnsi="Times New Roman" w:cs="Times New Roman"/>
          <w:color w:val="000000"/>
          <w:sz w:val="28"/>
          <w:szCs w:val="28"/>
          <w:lang w:eastAsia="ru-RU"/>
        </w:rPr>
        <w:t xml:space="preserve">же машины, что и в </w:t>
      </w:r>
      <w:r w:rsidR="00F84201">
        <w:rPr>
          <w:rFonts w:ascii="Times New Roman" w:eastAsia="Times New Roman" w:hAnsi="Times New Roman" w:cs="Times New Roman"/>
          <w:color w:val="000000"/>
          <w:sz w:val="28"/>
          <w:szCs w:val="28"/>
          <w:lang w:eastAsia="ru-RU"/>
        </w:rPr>
        <w:t>мясном цехе.</w:t>
      </w:r>
      <w:r w:rsidR="00697E16">
        <w:rPr>
          <w:rFonts w:ascii="Times New Roman" w:eastAsia="Times New Roman" w:hAnsi="Times New Roman" w:cs="Times New Roman"/>
          <w:color w:val="000000"/>
          <w:sz w:val="28"/>
          <w:szCs w:val="28"/>
          <w:lang w:eastAsia="ru-RU"/>
        </w:rPr>
        <w:t xml:space="preserve"> </w:t>
      </w:r>
      <w:r w:rsidRPr="00FB352D">
        <w:rPr>
          <w:rFonts w:ascii="Times New Roman" w:eastAsia="Times New Roman" w:hAnsi="Times New Roman" w:cs="Times New Roman"/>
          <w:color w:val="000000"/>
          <w:sz w:val="28"/>
          <w:szCs w:val="28"/>
          <w:lang w:eastAsia="ru-RU"/>
        </w:rPr>
        <w:t>Для хранения полуфабрикато</w:t>
      </w:r>
      <w:r w:rsidR="00697E16">
        <w:rPr>
          <w:rFonts w:ascii="Times New Roman" w:eastAsia="Times New Roman" w:hAnsi="Times New Roman" w:cs="Times New Roman"/>
          <w:color w:val="000000"/>
          <w:sz w:val="28"/>
          <w:szCs w:val="28"/>
          <w:lang w:eastAsia="ru-RU"/>
        </w:rPr>
        <w:t>в используют холодильные шкафы.</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Указания по выполнению внеаудиторных самостоятельных работ</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b/>
          <w:bCs/>
          <w:color w:val="000000"/>
          <w:sz w:val="28"/>
          <w:szCs w:val="28"/>
          <w:lang w:eastAsia="ru-RU"/>
        </w:rPr>
        <w:t>Самостоятельная работа №4</w:t>
      </w:r>
    </w:p>
    <w:p w:rsidR="00E55465" w:rsidRPr="00FB352D" w:rsidRDefault="00697E16"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По теме: </w:t>
      </w:r>
      <w:r w:rsidR="00E55465" w:rsidRPr="00FB352D">
        <w:rPr>
          <w:rFonts w:ascii="Times New Roman" w:eastAsia="Times New Roman" w:hAnsi="Times New Roman" w:cs="Times New Roman"/>
          <w:b/>
          <w:bCs/>
          <w:color w:val="000000"/>
          <w:sz w:val="28"/>
          <w:szCs w:val="28"/>
          <w:lang w:eastAsia="ru-RU"/>
        </w:rPr>
        <w:t>Организация и техническ</w:t>
      </w:r>
      <w:r>
        <w:rPr>
          <w:rFonts w:ascii="Times New Roman" w:eastAsia="Times New Roman" w:hAnsi="Times New Roman" w:cs="Times New Roman"/>
          <w:b/>
          <w:bCs/>
          <w:color w:val="000000"/>
          <w:sz w:val="28"/>
          <w:szCs w:val="28"/>
          <w:lang w:eastAsia="ru-RU"/>
        </w:rPr>
        <w:t xml:space="preserve">ое оснащение работ по обработке </w:t>
      </w:r>
      <w:r w:rsidR="00E55465" w:rsidRPr="00FB352D">
        <w:rPr>
          <w:rFonts w:ascii="Times New Roman" w:eastAsia="Times New Roman" w:hAnsi="Times New Roman" w:cs="Times New Roman"/>
          <w:b/>
          <w:bCs/>
          <w:color w:val="000000"/>
          <w:sz w:val="28"/>
          <w:szCs w:val="28"/>
          <w:lang w:eastAsia="ru-RU"/>
        </w:rPr>
        <w:t>мясных продуктов, домашней птицы, приготовления полуфабрикатов из них.</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b/>
          <w:i/>
          <w:color w:val="000000"/>
          <w:sz w:val="28"/>
          <w:szCs w:val="28"/>
          <w:u w:val="single"/>
          <w:lang w:eastAsia="ru-RU"/>
        </w:rPr>
        <w:t>Задание:</w:t>
      </w:r>
      <w:r w:rsidR="00697E16">
        <w:rPr>
          <w:rFonts w:ascii="Times New Roman" w:eastAsia="Times New Roman" w:hAnsi="Times New Roman" w:cs="Times New Roman"/>
          <w:color w:val="000000"/>
          <w:sz w:val="28"/>
          <w:szCs w:val="28"/>
          <w:u w:val="single"/>
          <w:lang w:eastAsia="ru-RU"/>
        </w:rPr>
        <w:t xml:space="preserve"> </w:t>
      </w:r>
      <w:r w:rsidRPr="00FB352D">
        <w:rPr>
          <w:rFonts w:ascii="Times New Roman" w:eastAsia="Times New Roman" w:hAnsi="Times New Roman" w:cs="Times New Roman"/>
          <w:color w:val="000000"/>
          <w:sz w:val="28"/>
          <w:szCs w:val="28"/>
          <w:lang w:eastAsia="ru-RU"/>
        </w:rPr>
        <w:t>Составление опорного конспекта по теме.</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Правильная организация работы мясного цеха является залогом выпуска качественной продукции и успешной работы любого предприятия.</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Мясной цех целесообразно располагать на первом этаже вблизи охлаждаемых или морозильных камер, в которых хранится необходимый запас мясного сырья. Ширина дверных проёмов должна быть достаточной для удобной транспортировки мясных полутуш, а также передвижных тележек с функциональными ёмкостями для мясных полуфабрикатов. В крупных мясных цехах поступление мясного сырья организуют по подвесным монорельсовым путям.</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В мясном цехе должно быть предусмотрено водоснабжение, канализация, система вентиляции, естественное и искусственное освещение. Установка оборудования производится по ходу технологического процесса, а площадь помещения должна обеспечивать его рациональное размещение, что создаст условия для эффективной организации производственного процесса и комфортной работы поваров мясного цеха.</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На предприятия питания поступает: говядина, свинина, баранина, птица и некоторые другие виды мяса. Мясо крупного и мелкого рогатого скота поступает тушами, полутушами, четвертинами, а также в виде крупнокусковых полуфабрикатов без кости. В зависимости от мощности предприятия определяют необходимый запас сырья и рассчитывают количество охлаждаемых камер.</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Мясо может поступать </w:t>
      </w:r>
      <w:proofErr w:type="gramStart"/>
      <w:r w:rsidRPr="00FB352D">
        <w:rPr>
          <w:rFonts w:ascii="Times New Roman" w:eastAsia="Times New Roman" w:hAnsi="Times New Roman" w:cs="Times New Roman"/>
          <w:color w:val="000000"/>
          <w:sz w:val="28"/>
          <w:szCs w:val="28"/>
          <w:lang w:eastAsia="ru-RU"/>
        </w:rPr>
        <w:t>охлаждённым</w:t>
      </w:r>
      <w:proofErr w:type="gramEnd"/>
      <w:r w:rsidRPr="00FB352D">
        <w:rPr>
          <w:rFonts w:ascii="Times New Roman" w:eastAsia="Times New Roman" w:hAnsi="Times New Roman" w:cs="Times New Roman"/>
          <w:color w:val="000000"/>
          <w:sz w:val="28"/>
          <w:szCs w:val="28"/>
          <w:lang w:eastAsia="ru-RU"/>
        </w:rPr>
        <w:t xml:space="preserve"> или замороженным. Охлаждённое мясо имеет температуру внутри мышц 0-4</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характеризуется высокой пищевой ценностью и отличными потребительскими свойствами. На предприятиях питания охлаждённое мясо можно хранить в следующих режимах:</w:t>
      </w:r>
    </w:p>
    <w:p w:rsidR="00E55465" w:rsidRPr="00FB352D" w:rsidRDefault="00E55465" w:rsidP="00FB352D">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при температуре   0</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 3 суток;</w:t>
      </w:r>
    </w:p>
    <w:p w:rsidR="00E55465" w:rsidRPr="00FB352D" w:rsidRDefault="00E55465" w:rsidP="00FB352D">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при температуре -3</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 10 суток.</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 xml:space="preserve">Замороженное мясо по своим питательным свойствам уступает </w:t>
      </w:r>
      <w:proofErr w:type="gramStart"/>
      <w:r w:rsidRPr="00FB352D">
        <w:rPr>
          <w:rFonts w:ascii="Times New Roman" w:eastAsia="Times New Roman" w:hAnsi="Times New Roman" w:cs="Times New Roman"/>
          <w:color w:val="000000"/>
          <w:sz w:val="28"/>
          <w:szCs w:val="28"/>
          <w:lang w:eastAsia="ru-RU"/>
        </w:rPr>
        <w:t>охлаждённому</w:t>
      </w:r>
      <w:proofErr w:type="gramEnd"/>
      <w:r w:rsidRPr="00FB352D">
        <w:rPr>
          <w:rFonts w:ascii="Times New Roman" w:eastAsia="Times New Roman" w:hAnsi="Times New Roman" w:cs="Times New Roman"/>
          <w:color w:val="000000"/>
          <w:sz w:val="28"/>
          <w:szCs w:val="28"/>
          <w:lang w:eastAsia="ru-RU"/>
        </w:rPr>
        <w:t xml:space="preserve">, так как в процессе размораживания теряется часть полезных веществ, под воздействием кристаллов льда изменяется структура мышечной </w:t>
      </w:r>
      <w:r w:rsidRPr="00FB352D">
        <w:rPr>
          <w:rFonts w:ascii="Times New Roman" w:eastAsia="Times New Roman" w:hAnsi="Times New Roman" w:cs="Times New Roman"/>
          <w:color w:val="000000"/>
          <w:sz w:val="28"/>
          <w:szCs w:val="28"/>
          <w:lang w:eastAsia="ru-RU"/>
        </w:rPr>
        <w:lastRenderedPageBreak/>
        <w:t>ткани, происходит её обезвоживание. На предприятиях питания мороженое мясо может храниться:</w:t>
      </w:r>
    </w:p>
    <w:p w:rsidR="00E55465" w:rsidRPr="00FB352D" w:rsidRDefault="00E55465" w:rsidP="00FB352D">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при температуре  -8</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 12 суток;</w:t>
      </w:r>
    </w:p>
    <w:p w:rsidR="00E55465" w:rsidRPr="00FB352D" w:rsidRDefault="00E55465" w:rsidP="00FB352D">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при температуре   0</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 5 суток;</w:t>
      </w:r>
    </w:p>
    <w:p w:rsidR="00E55465" w:rsidRPr="00FB352D" w:rsidRDefault="00E55465" w:rsidP="00FB352D">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при температуре +6</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- 3 суток;</w:t>
      </w:r>
    </w:p>
    <w:p w:rsidR="00E55465" w:rsidRPr="00FB352D" w:rsidRDefault="00E55465" w:rsidP="00FB352D">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при температуре +8</w:t>
      </w:r>
      <w:proofErr w:type="gramStart"/>
      <w:r w:rsidRPr="00FB352D">
        <w:rPr>
          <w:rFonts w:ascii="Times New Roman" w:eastAsia="Times New Roman" w:hAnsi="Times New Roman" w:cs="Times New Roman"/>
          <w:color w:val="000000"/>
          <w:sz w:val="28"/>
          <w:szCs w:val="28"/>
          <w:lang w:eastAsia="ru-RU"/>
        </w:rPr>
        <w:t>°С</w:t>
      </w:r>
      <w:proofErr w:type="gramEnd"/>
      <w:r w:rsidRPr="00FB352D">
        <w:rPr>
          <w:rFonts w:ascii="Times New Roman" w:eastAsia="Times New Roman" w:hAnsi="Times New Roman" w:cs="Times New Roman"/>
          <w:color w:val="000000"/>
          <w:sz w:val="28"/>
          <w:szCs w:val="28"/>
          <w:lang w:eastAsia="ru-RU"/>
        </w:rPr>
        <w:t xml:space="preserve"> – 2 суток.</w:t>
      </w:r>
    </w:p>
    <w:p w:rsidR="00E55465" w:rsidRPr="00FB352D" w:rsidRDefault="00E55465" w:rsidP="00FB3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352D">
        <w:rPr>
          <w:rFonts w:ascii="Times New Roman" w:eastAsia="Times New Roman" w:hAnsi="Times New Roman" w:cs="Times New Roman"/>
          <w:color w:val="000000"/>
          <w:sz w:val="28"/>
          <w:szCs w:val="28"/>
          <w:lang w:eastAsia="ru-RU"/>
        </w:rPr>
        <w:t>Поступившее на предприятия питания мясное сырьё хранят в холодильных камерах в подвешенном состоянии так, чтобы части туш не соприкасались между собой и со стенками камеры. Крупнокусковые полуфабрикаты хранят в функциональных контейнерах. Влажность воздуха в холодильной камере должна поддерживаться в пределах 85-90%.</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r w:rsidRPr="00E55465">
        <w:rPr>
          <w:rFonts w:ascii="Arial" w:eastAsia="Times New Roman" w:hAnsi="Arial" w:cs="Arial"/>
          <w:noProof/>
          <w:color w:val="000000"/>
          <w:sz w:val="21"/>
          <w:szCs w:val="21"/>
          <w:lang w:eastAsia="ru-RU"/>
        </w:rPr>
        <w:drawing>
          <wp:inline distT="0" distB="0" distL="0" distR="0" wp14:anchorId="54CC4948" wp14:editId="3C2432E3">
            <wp:extent cx="5715000" cy="4286250"/>
            <wp:effectExtent l="0" t="0" r="0" b="0"/>
            <wp:docPr id="2" name="Рисунок 2" descr="https://fsd.multiurok.ru/html/2017/12/14/s_5a3292a9e1253/773316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7/12/14/s_5a3292a9e1253/773316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E55465" w:rsidRPr="00697E16" w:rsidRDefault="00E55465" w:rsidP="00697E16">
      <w:pPr>
        <w:spacing w:after="0" w:line="240" w:lineRule="auto"/>
        <w:jc w:val="both"/>
        <w:rPr>
          <w:rFonts w:ascii="Times New Roman" w:eastAsia="Times New Roman" w:hAnsi="Times New Roman" w:cs="Times New Roman"/>
          <w:sz w:val="28"/>
          <w:szCs w:val="28"/>
          <w:lang w:eastAsia="ru-RU"/>
        </w:rPr>
      </w:pPr>
      <w:r w:rsidRPr="00697E16">
        <w:rPr>
          <w:rFonts w:ascii="Times New Roman" w:eastAsia="Times New Roman" w:hAnsi="Times New Roman" w:cs="Times New Roman"/>
          <w:color w:val="252525"/>
          <w:sz w:val="28"/>
          <w:szCs w:val="28"/>
          <w:shd w:val="clear" w:color="auto" w:fill="FFFFFF"/>
          <w:lang w:eastAsia="ru-RU"/>
        </w:rPr>
        <w:t>Технологическая схема обработки мяса в мясном цехе</w:t>
      </w:r>
    </w:p>
    <w:p w:rsidR="00E55465" w:rsidRPr="00697E16" w:rsidRDefault="00E55465" w:rsidP="00697E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Технологическая схема обработки мяса состоит из следующих операций:</w:t>
      </w:r>
    </w:p>
    <w:p w:rsidR="00E55465" w:rsidRPr="00697E16" w:rsidRDefault="00E55465" w:rsidP="00697E1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оттаивание;</w:t>
      </w:r>
    </w:p>
    <w:p w:rsidR="00E55465" w:rsidRPr="00697E16" w:rsidRDefault="00E55465" w:rsidP="00697E1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промывка;</w:t>
      </w:r>
    </w:p>
    <w:p w:rsidR="00E55465" w:rsidRPr="00697E16" w:rsidRDefault="00E55465" w:rsidP="00697E1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обсушивание;</w:t>
      </w:r>
    </w:p>
    <w:p w:rsidR="00E55465" w:rsidRPr="00697E16" w:rsidRDefault="00E55465" w:rsidP="00697E1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обвалка;</w:t>
      </w:r>
    </w:p>
    <w:p w:rsidR="00E55465" w:rsidRPr="00697E16" w:rsidRDefault="00E55465" w:rsidP="00697E1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 xml:space="preserve">зачистка и </w:t>
      </w:r>
      <w:proofErr w:type="spellStart"/>
      <w:r w:rsidRPr="00697E16">
        <w:rPr>
          <w:rFonts w:ascii="Times New Roman" w:eastAsia="Times New Roman" w:hAnsi="Times New Roman" w:cs="Times New Roman"/>
          <w:color w:val="000000"/>
          <w:sz w:val="28"/>
          <w:szCs w:val="28"/>
          <w:lang w:eastAsia="ru-RU"/>
        </w:rPr>
        <w:t>жиловка</w:t>
      </w:r>
      <w:proofErr w:type="spellEnd"/>
      <w:r w:rsidRPr="00697E16">
        <w:rPr>
          <w:rFonts w:ascii="Times New Roman" w:eastAsia="Times New Roman" w:hAnsi="Times New Roman" w:cs="Times New Roman"/>
          <w:color w:val="000000"/>
          <w:sz w:val="28"/>
          <w:szCs w:val="28"/>
          <w:lang w:eastAsia="ru-RU"/>
        </w:rPr>
        <w:t>;</w:t>
      </w:r>
    </w:p>
    <w:p w:rsidR="00E55465" w:rsidRPr="00697E16" w:rsidRDefault="00E55465" w:rsidP="00697E1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изготовление полуфабрикатов.</w:t>
      </w:r>
    </w:p>
    <w:p w:rsidR="00E55465" w:rsidRPr="00697E16" w:rsidRDefault="00E55465" w:rsidP="00697E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Существует медленный и быстрый способ размораживания мяса. Медленное размораживание производится при температуре 6-8</w:t>
      </w:r>
      <w:proofErr w:type="gramStart"/>
      <w:r w:rsidRPr="00697E16">
        <w:rPr>
          <w:rFonts w:ascii="Times New Roman" w:eastAsia="Times New Roman" w:hAnsi="Times New Roman" w:cs="Times New Roman"/>
          <w:color w:val="000000"/>
          <w:sz w:val="28"/>
          <w:szCs w:val="28"/>
          <w:lang w:eastAsia="ru-RU"/>
        </w:rPr>
        <w:t>°С</w:t>
      </w:r>
      <w:proofErr w:type="gramEnd"/>
      <w:r w:rsidRPr="00697E16">
        <w:rPr>
          <w:rFonts w:ascii="Times New Roman" w:eastAsia="Times New Roman" w:hAnsi="Times New Roman" w:cs="Times New Roman"/>
          <w:color w:val="000000"/>
          <w:sz w:val="28"/>
          <w:szCs w:val="28"/>
          <w:lang w:eastAsia="ru-RU"/>
        </w:rPr>
        <w:t xml:space="preserve"> в течение трёх суток. Быстрое размораживание – при температуре 20-25</w:t>
      </w:r>
      <w:proofErr w:type="gramStart"/>
      <w:r w:rsidRPr="00697E16">
        <w:rPr>
          <w:rFonts w:ascii="Times New Roman" w:eastAsia="Times New Roman" w:hAnsi="Times New Roman" w:cs="Times New Roman"/>
          <w:color w:val="000000"/>
          <w:sz w:val="28"/>
          <w:szCs w:val="28"/>
          <w:lang w:eastAsia="ru-RU"/>
        </w:rPr>
        <w:t>°С</w:t>
      </w:r>
      <w:proofErr w:type="gramEnd"/>
      <w:r w:rsidRPr="00697E16">
        <w:rPr>
          <w:rFonts w:ascii="Times New Roman" w:eastAsia="Times New Roman" w:hAnsi="Times New Roman" w:cs="Times New Roman"/>
          <w:color w:val="000000"/>
          <w:sz w:val="28"/>
          <w:szCs w:val="28"/>
          <w:lang w:eastAsia="ru-RU"/>
        </w:rPr>
        <w:t xml:space="preserve"> и занимает одни сутки. Размороженным считается </w:t>
      </w:r>
      <w:proofErr w:type="gramStart"/>
      <w:r w:rsidRPr="00697E16">
        <w:rPr>
          <w:rFonts w:ascii="Times New Roman" w:eastAsia="Times New Roman" w:hAnsi="Times New Roman" w:cs="Times New Roman"/>
          <w:color w:val="000000"/>
          <w:sz w:val="28"/>
          <w:szCs w:val="28"/>
          <w:lang w:eastAsia="ru-RU"/>
        </w:rPr>
        <w:t xml:space="preserve">мясо, имеющее температуру в толще мышц 1°С. В </w:t>
      </w:r>
      <w:r w:rsidRPr="00697E16">
        <w:rPr>
          <w:rFonts w:ascii="Times New Roman" w:eastAsia="Times New Roman" w:hAnsi="Times New Roman" w:cs="Times New Roman"/>
          <w:color w:val="000000"/>
          <w:sz w:val="28"/>
          <w:szCs w:val="28"/>
          <w:lang w:eastAsia="ru-RU"/>
        </w:rPr>
        <w:lastRenderedPageBreak/>
        <w:t>крупных предприятиях размораживание производится</w:t>
      </w:r>
      <w:proofErr w:type="gramEnd"/>
      <w:r w:rsidRPr="00697E16">
        <w:rPr>
          <w:rFonts w:ascii="Times New Roman" w:eastAsia="Times New Roman" w:hAnsi="Times New Roman" w:cs="Times New Roman"/>
          <w:color w:val="000000"/>
          <w:sz w:val="28"/>
          <w:szCs w:val="28"/>
          <w:lang w:eastAsia="ru-RU"/>
        </w:rPr>
        <w:t xml:space="preserve"> в специальных дефростерах, в небольших – на производственных столах мясных цехов.</w:t>
      </w:r>
    </w:p>
    <w:p w:rsidR="00E55465" w:rsidRPr="00697E16" w:rsidRDefault="00E55465" w:rsidP="00697E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После размораживания с мяса срезают клейма и загрязнённые места, тщательно обмывают его, обсушивают, после чего приступают к непосредственной разделке.</w:t>
      </w:r>
      <w:r w:rsidR="00697E16">
        <w:rPr>
          <w:rFonts w:ascii="Times New Roman" w:eastAsia="Times New Roman" w:hAnsi="Times New Roman" w:cs="Times New Roman"/>
          <w:color w:val="000000"/>
          <w:sz w:val="28"/>
          <w:szCs w:val="28"/>
          <w:lang w:eastAsia="ru-RU"/>
        </w:rPr>
        <w:t xml:space="preserve"> </w:t>
      </w:r>
      <w:r w:rsidRPr="00697E16">
        <w:rPr>
          <w:rFonts w:ascii="Times New Roman" w:eastAsia="Times New Roman" w:hAnsi="Times New Roman" w:cs="Times New Roman"/>
          <w:color w:val="000000"/>
          <w:sz w:val="28"/>
          <w:szCs w:val="28"/>
          <w:lang w:eastAsia="ru-RU"/>
        </w:rPr>
        <w:t>Обвалка мяса – это отделение мяса от кости по определённой схеме, в результате чего получают крупнокусковые полуфабрикаты различного кулинарного назначения.</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r w:rsidRPr="00E55465">
        <w:rPr>
          <w:rFonts w:ascii="Arial" w:eastAsia="Times New Roman" w:hAnsi="Arial" w:cs="Arial"/>
          <w:noProof/>
          <w:color w:val="000000"/>
          <w:sz w:val="21"/>
          <w:szCs w:val="21"/>
          <w:lang w:eastAsia="ru-RU"/>
        </w:rPr>
        <w:drawing>
          <wp:inline distT="0" distB="0" distL="0" distR="0" wp14:anchorId="448EFB54" wp14:editId="3C4C9ED5">
            <wp:extent cx="4762500" cy="3200400"/>
            <wp:effectExtent l="0" t="0" r="0" b="0"/>
            <wp:docPr id="3" name="Рисунок 3" descr="https://fsd.multiurok.ru/html/2017/12/14/s_5a3292a9e1253/77331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17/12/14/s_5a3292a9e1253/773316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00400"/>
                    </a:xfrm>
                    <a:prstGeom prst="rect">
                      <a:avLst/>
                    </a:prstGeom>
                    <a:noFill/>
                    <a:ln>
                      <a:noFill/>
                    </a:ln>
                  </pic:spPr>
                </pic:pic>
              </a:graphicData>
            </a:graphic>
          </wp:inline>
        </w:drawing>
      </w:r>
    </w:p>
    <w:p w:rsidR="00E55465" w:rsidRPr="00697E16"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697E16">
        <w:rPr>
          <w:rFonts w:ascii="Times New Roman" w:eastAsia="Times New Roman" w:hAnsi="Times New Roman" w:cs="Times New Roman"/>
          <w:color w:val="000000"/>
          <w:sz w:val="28"/>
          <w:szCs w:val="28"/>
          <w:lang w:eastAsia="ru-RU"/>
        </w:rPr>
        <w:t xml:space="preserve">Обвалка мясных туш может производиться как в подвешенном состоянии, так и на </w:t>
      </w:r>
      <w:proofErr w:type="spellStart"/>
      <w:r w:rsidRPr="00697E16">
        <w:rPr>
          <w:rFonts w:ascii="Times New Roman" w:eastAsia="Times New Roman" w:hAnsi="Times New Roman" w:cs="Times New Roman"/>
          <w:color w:val="000000"/>
          <w:sz w:val="28"/>
          <w:szCs w:val="28"/>
          <w:lang w:eastAsia="ru-RU"/>
        </w:rPr>
        <w:t>обвалочных</w:t>
      </w:r>
      <w:proofErr w:type="spellEnd"/>
      <w:r w:rsidRPr="00697E16">
        <w:rPr>
          <w:rFonts w:ascii="Times New Roman" w:eastAsia="Times New Roman" w:hAnsi="Times New Roman" w:cs="Times New Roman"/>
          <w:color w:val="000000"/>
          <w:sz w:val="28"/>
          <w:szCs w:val="28"/>
          <w:lang w:eastAsia="ru-RU"/>
        </w:rPr>
        <w:t xml:space="preserve"> столах, а повар мясного цеха должен использовать ножи поварской тройки, </w:t>
      </w:r>
      <w:proofErr w:type="spellStart"/>
      <w:r w:rsidRPr="00697E16">
        <w:rPr>
          <w:rFonts w:ascii="Times New Roman" w:eastAsia="Times New Roman" w:hAnsi="Times New Roman" w:cs="Times New Roman"/>
          <w:color w:val="000000"/>
          <w:sz w:val="28"/>
          <w:szCs w:val="28"/>
          <w:lang w:eastAsia="ru-RU"/>
        </w:rPr>
        <w:t>мусат</w:t>
      </w:r>
      <w:proofErr w:type="spellEnd"/>
      <w:r w:rsidRPr="00697E16">
        <w:rPr>
          <w:rFonts w:ascii="Times New Roman" w:eastAsia="Times New Roman" w:hAnsi="Times New Roman" w:cs="Times New Roman"/>
          <w:color w:val="000000"/>
          <w:sz w:val="28"/>
          <w:szCs w:val="28"/>
          <w:lang w:eastAsia="ru-RU"/>
        </w:rPr>
        <w:t xml:space="preserve"> для их правки и защитные кольчужные сетки.</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r w:rsidRPr="00E55465">
        <w:rPr>
          <w:rFonts w:ascii="Arial" w:eastAsia="Times New Roman" w:hAnsi="Arial" w:cs="Arial"/>
          <w:noProof/>
          <w:color w:val="000000"/>
          <w:sz w:val="21"/>
          <w:szCs w:val="21"/>
          <w:lang w:eastAsia="ru-RU"/>
        </w:rPr>
        <w:drawing>
          <wp:inline distT="0" distB="0" distL="0" distR="0" wp14:anchorId="65163EF5" wp14:editId="217A2169">
            <wp:extent cx="2857500" cy="1781175"/>
            <wp:effectExtent l="0" t="0" r="0" b="9525"/>
            <wp:docPr id="4" name="Рисунок 4" descr="https://fsd.multiurok.ru/html/2017/12/14/s_5a3292a9e1253/773316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17/12/14/s_5a3292a9e1253/773316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1182" cy="1789704"/>
                    </a:xfrm>
                    <a:prstGeom prst="rect">
                      <a:avLst/>
                    </a:prstGeom>
                    <a:noFill/>
                    <a:ln>
                      <a:noFill/>
                    </a:ln>
                  </pic:spPr>
                </pic:pic>
              </a:graphicData>
            </a:graphic>
          </wp:inline>
        </w:drawing>
      </w:r>
    </w:p>
    <w:p w:rsidR="00E55465" w:rsidRPr="00C14AA5"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C14AA5">
        <w:rPr>
          <w:rFonts w:ascii="Times New Roman" w:eastAsia="Times New Roman" w:hAnsi="Times New Roman" w:cs="Times New Roman"/>
          <w:color w:val="000000"/>
          <w:sz w:val="28"/>
          <w:szCs w:val="28"/>
          <w:lang w:eastAsia="ru-RU"/>
        </w:rPr>
        <w:t xml:space="preserve">После обвалки мясо </w:t>
      </w:r>
      <w:proofErr w:type="spellStart"/>
      <w:r w:rsidRPr="00C14AA5">
        <w:rPr>
          <w:rFonts w:ascii="Times New Roman" w:eastAsia="Times New Roman" w:hAnsi="Times New Roman" w:cs="Times New Roman"/>
          <w:color w:val="000000"/>
          <w:sz w:val="28"/>
          <w:szCs w:val="28"/>
          <w:lang w:eastAsia="ru-RU"/>
        </w:rPr>
        <w:t>жилуют</w:t>
      </w:r>
      <w:proofErr w:type="spellEnd"/>
      <w:r w:rsidRPr="00C14AA5">
        <w:rPr>
          <w:rFonts w:ascii="Times New Roman" w:eastAsia="Times New Roman" w:hAnsi="Times New Roman" w:cs="Times New Roman"/>
          <w:color w:val="000000"/>
          <w:sz w:val="28"/>
          <w:szCs w:val="28"/>
          <w:lang w:eastAsia="ru-RU"/>
        </w:rPr>
        <w:t>, т.е. удаляют крупные сухожилия, зачищают, срезают закраины. Обвалка может производиться как с полной, так и с частичной зачисткой кости, когда выделяются полуфабрикаты с костью: суповой набор или рагу. Для распила костей для суповых наборов целесообразно использовать специальные пилы для мяса, которые без особых усилий разрезают кости, замороженные мясные блоки и тушки птицы.</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r w:rsidRPr="00E55465">
        <w:rPr>
          <w:rFonts w:ascii="Arial" w:eastAsia="Times New Roman" w:hAnsi="Arial" w:cs="Arial"/>
          <w:noProof/>
          <w:color w:val="000000"/>
          <w:sz w:val="21"/>
          <w:szCs w:val="21"/>
          <w:lang w:eastAsia="ru-RU"/>
        </w:rPr>
        <w:lastRenderedPageBreak/>
        <w:drawing>
          <wp:inline distT="0" distB="0" distL="0" distR="0" wp14:anchorId="24789A69" wp14:editId="41C87C12">
            <wp:extent cx="2769995" cy="2419350"/>
            <wp:effectExtent l="0" t="0" r="0" b="0"/>
            <wp:docPr id="5" name="Рисунок 5" descr="https://fsd.multiurok.ru/html/2017/12/14/s_5a3292a9e1253/773316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17/12/14/s_5a3292a9e1253/773316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2420905"/>
                    </a:xfrm>
                    <a:prstGeom prst="rect">
                      <a:avLst/>
                    </a:prstGeom>
                    <a:noFill/>
                    <a:ln>
                      <a:noFill/>
                    </a:ln>
                  </pic:spPr>
                </pic:pic>
              </a:graphicData>
            </a:graphic>
          </wp:inline>
        </w:drawing>
      </w:r>
    </w:p>
    <w:p w:rsidR="00E55465" w:rsidRPr="00C14AA5"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C14AA5">
        <w:rPr>
          <w:rFonts w:ascii="Times New Roman" w:eastAsia="Times New Roman" w:hAnsi="Times New Roman" w:cs="Times New Roman"/>
          <w:color w:val="000000"/>
          <w:sz w:val="28"/>
          <w:szCs w:val="28"/>
          <w:lang w:eastAsia="ru-RU"/>
        </w:rPr>
        <w:t>Определённые куски мясной мякоти, полученные в процессе обвалки, нарезают на порционные и мелкокусковые полуфабрикаты, а также пропускают через мясорубку для получения фарша, который используется для приготовления рубленной и котлетной массы. Приготовленные рубленные мясные полуфабрикаты укладывают в функциональные ёмкости и направляют в горячий цех на тепловую обработку или охлаждаемые камеры для временного хранения.</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r w:rsidRPr="00E55465">
        <w:rPr>
          <w:rFonts w:ascii="Arial" w:eastAsia="Times New Roman" w:hAnsi="Arial" w:cs="Arial"/>
          <w:noProof/>
          <w:color w:val="000000"/>
          <w:sz w:val="21"/>
          <w:szCs w:val="21"/>
          <w:lang w:eastAsia="ru-RU"/>
        </w:rPr>
        <w:drawing>
          <wp:inline distT="0" distB="0" distL="0" distR="0" wp14:anchorId="21A2F349" wp14:editId="035BF3D7">
            <wp:extent cx="2609850" cy="1638300"/>
            <wp:effectExtent l="0" t="0" r="0" b="0"/>
            <wp:docPr id="6" name="Рисунок 6" descr="https://fsd.multiurok.ru/html/2017/12/14/s_5a3292a9e1253/773316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17/12/14/s_5a3292a9e1253/773316_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697" cy="1638832"/>
                    </a:xfrm>
                    <a:prstGeom prst="rect">
                      <a:avLst/>
                    </a:prstGeom>
                    <a:noFill/>
                    <a:ln>
                      <a:noFill/>
                    </a:ln>
                  </pic:spPr>
                </pic:pic>
              </a:graphicData>
            </a:graphic>
          </wp:inline>
        </w:drawing>
      </w:r>
    </w:p>
    <w:p w:rsidR="00E55465" w:rsidRPr="00C14AA5" w:rsidRDefault="00E55465" w:rsidP="00E55465">
      <w:pPr>
        <w:spacing w:after="0" w:line="240" w:lineRule="auto"/>
        <w:rPr>
          <w:rFonts w:ascii="Times New Roman" w:eastAsia="Times New Roman" w:hAnsi="Times New Roman" w:cs="Times New Roman"/>
          <w:sz w:val="28"/>
          <w:szCs w:val="28"/>
          <w:lang w:eastAsia="ru-RU"/>
        </w:rPr>
      </w:pPr>
      <w:r w:rsidRPr="00C14AA5">
        <w:rPr>
          <w:rFonts w:ascii="Times New Roman" w:eastAsia="Times New Roman" w:hAnsi="Times New Roman" w:cs="Times New Roman"/>
          <w:color w:val="252525"/>
          <w:sz w:val="28"/>
          <w:szCs w:val="28"/>
          <w:shd w:val="clear" w:color="auto" w:fill="FFFFFF"/>
          <w:lang w:eastAsia="ru-RU"/>
        </w:rPr>
        <w:t>Оборудование мясного цеха</w:t>
      </w:r>
    </w:p>
    <w:p w:rsidR="00E55465" w:rsidRPr="00C14AA5"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C14AA5">
        <w:rPr>
          <w:rFonts w:ascii="Times New Roman" w:eastAsia="Times New Roman" w:hAnsi="Times New Roman" w:cs="Times New Roman"/>
          <w:color w:val="000000"/>
          <w:sz w:val="28"/>
          <w:szCs w:val="28"/>
          <w:lang w:eastAsia="ru-RU"/>
        </w:rPr>
        <w:t>Эффективная организация мясного цеха зависит от грамотно подобранного оборудования. Для обеспечения процесса обвалки в помещении мясно</w:t>
      </w:r>
      <w:r w:rsidR="00C14AA5">
        <w:rPr>
          <w:rFonts w:ascii="Times New Roman" w:eastAsia="Times New Roman" w:hAnsi="Times New Roman" w:cs="Times New Roman"/>
          <w:color w:val="000000"/>
          <w:sz w:val="28"/>
          <w:szCs w:val="28"/>
          <w:lang w:eastAsia="ru-RU"/>
        </w:rPr>
        <w:t xml:space="preserve">го цеха должны быть установлены </w:t>
      </w:r>
      <w:proofErr w:type="spellStart"/>
      <w:r w:rsidRPr="00C14AA5">
        <w:rPr>
          <w:rFonts w:ascii="Times New Roman" w:eastAsia="Times New Roman" w:hAnsi="Times New Roman" w:cs="Times New Roman"/>
          <w:color w:val="000000"/>
          <w:sz w:val="28"/>
          <w:szCs w:val="28"/>
          <w:lang w:eastAsia="ru-RU"/>
        </w:rPr>
        <w:t>обвалочные</w:t>
      </w:r>
      <w:proofErr w:type="spellEnd"/>
      <w:r w:rsidRPr="00C14AA5">
        <w:rPr>
          <w:rFonts w:ascii="Times New Roman" w:eastAsia="Times New Roman" w:hAnsi="Times New Roman" w:cs="Times New Roman"/>
          <w:color w:val="000000"/>
          <w:sz w:val="28"/>
          <w:szCs w:val="28"/>
          <w:lang w:eastAsia="ru-RU"/>
        </w:rPr>
        <w:t xml:space="preserve"> столы и колода для рубки мяса. На производственных столах организуется нарезка порционных и мелкокусковых мясных полуфабрикатов, а на рабочем месте повара должны присутствовать электронные весы для контроля выхода порционных полуфабрикатов и взвешивания необходимых ингредиентов. Для хранения достаточного запаса соли, специй и панировки целесообразно установить навесные кухонные полки.</w:t>
      </w:r>
      <w:r w:rsidR="00680768">
        <w:rPr>
          <w:rFonts w:ascii="Times New Roman" w:eastAsia="Times New Roman" w:hAnsi="Times New Roman" w:cs="Times New Roman"/>
          <w:color w:val="000000"/>
          <w:sz w:val="28"/>
          <w:szCs w:val="28"/>
          <w:lang w:eastAsia="ru-RU"/>
        </w:rPr>
        <w:t xml:space="preserve"> </w:t>
      </w:r>
      <w:r w:rsidRPr="00C14AA5">
        <w:rPr>
          <w:rFonts w:ascii="Times New Roman" w:eastAsia="Times New Roman" w:hAnsi="Times New Roman" w:cs="Times New Roman"/>
          <w:color w:val="000000"/>
          <w:sz w:val="28"/>
          <w:szCs w:val="28"/>
          <w:lang w:eastAsia="ru-RU"/>
        </w:rPr>
        <w:t>Для производства рубленных мясных полуфабрикатов организуют рабочие места по приготовлению фарша, а также дозировке и формовке рубленных мясных изделий. Здесь должны быть установлены мясорубка достаточной производительности и фаршемешалка, в которой осуществляется тщательное перемешивание всех компонентов фарша.</w:t>
      </w: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r w:rsidRPr="00E55465">
        <w:rPr>
          <w:rFonts w:ascii="Arial" w:eastAsia="Times New Roman" w:hAnsi="Arial" w:cs="Arial"/>
          <w:noProof/>
          <w:color w:val="000000"/>
          <w:sz w:val="21"/>
          <w:szCs w:val="21"/>
          <w:lang w:eastAsia="ru-RU"/>
        </w:rPr>
        <w:lastRenderedPageBreak/>
        <w:drawing>
          <wp:inline distT="0" distB="0" distL="0" distR="0" wp14:anchorId="2F71E75F" wp14:editId="3FC5E7CD">
            <wp:extent cx="2314575" cy="1902292"/>
            <wp:effectExtent l="0" t="0" r="0" b="3175"/>
            <wp:docPr id="7" name="Рисунок 7" descr="https://fsd.multiurok.ru/html/2017/12/14/s_5a3292a9e1253/773316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17/12/14/s_5a3292a9e1253/773316_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833" cy="1903326"/>
                    </a:xfrm>
                    <a:prstGeom prst="rect">
                      <a:avLst/>
                    </a:prstGeom>
                    <a:noFill/>
                    <a:ln>
                      <a:noFill/>
                    </a:ln>
                  </pic:spPr>
                </pic:pic>
              </a:graphicData>
            </a:graphic>
          </wp:inline>
        </w:drawing>
      </w:r>
      <w:r w:rsidRPr="00E55465">
        <w:rPr>
          <w:rFonts w:ascii="Arial" w:eastAsia="Times New Roman" w:hAnsi="Arial" w:cs="Arial"/>
          <w:noProof/>
          <w:color w:val="000000"/>
          <w:sz w:val="21"/>
          <w:szCs w:val="21"/>
          <w:lang w:eastAsia="ru-RU"/>
        </w:rPr>
        <w:drawing>
          <wp:inline distT="0" distB="0" distL="0" distR="0" wp14:anchorId="265A7778" wp14:editId="77A601D2">
            <wp:extent cx="2514600" cy="1895475"/>
            <wp:effectExtent l="0" t="0" r="0" b="9525"/>
            <wp:docPr id="8" name="Рисунок 8" descr="https://fsd.multiurok.ru/html/2017/12/14/s_5a3292a9e1253/773316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17/12/14/s_5a3292a9e1253/773316_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95475"/>
                    </a:xfrm>
                    <a:prstGeom prst="rect">
                      <a:avLst/>
                    </a:prstGeom>
                    <a:noFill/>
                    <a:ln>
                      <a:noFill/>
                    </a:ln>
                  </pic:spPr>
                </pic:pic>
              </a:graphicData>
            </a:graphic>
          </wp:inline>
        </w:drawing>
      </w:r>
    </w:p>
    <w:p w:rsidR="00E55465" w:rsidRPr="00680768"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Формовка изделий из рубленной и котлетной массы производится вручную, а при больших объёмах производства – на котлетоформовочных машинах. Если возникает необходимость, в мясном цехе может быть установлен холодильный шкаф, для хранения небольшого запаса сырья и полуфабрикатов.</w:t>
      </w:r>
    </w:p>
    <w:p w:rsidR="00E55465" w:rsidRPr="00680768" w:rsidRDefault="00680768" w:rsidP="00E5546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Специалисты компании  </w:t>
      </w:r>
      <w:r w:rsidR="00E55465" w:rsidRPr="00680768">
        <w:rPr>
          <w:rFonts w:ascii="Times New Roman" w:eastAsia="Times New Roman" w:hAnsi="Times New Roman" w:cs="Times New Roman"/>
          <w:color w:val="000000"/>
          <w:sz w:val="28"/>
          <w:szCs w:val="28"/>
          <w:lang w:eastAsia="ru-RU"/>
        </w:rPr>
        <w:t>хладотехника выполняют профессиональное проектирование мясных цехов, подбирают для них оборудование с учётом всех требований современного производства, производят его монтаж, а также осуществляют сервисное обслуживание. Благодаря проведенной комплексной работе, в мясном цехе будет организована эффективная и бесперебойная работа по выпуску высококачественных полуфабрикатов, которые по достоинству оценят многочисленные потребители, что положительно скажется на прибыльности вашего бизнеса.</w:t>
      </w:r>
    </w:p>
    <w:p w:rsidR="00E55465" w:rsidRPr="00680768" w:rsidRDefault="00E55465" w:rsidP="00E55465">
      <w:pPr>
        <w:shd w:val="clear" w:color="auto" w:fill="FFFFFF"/>
        <w:spacing w:after="150" w:line="240" w:lineRule="auto"/>
        <w:rPr>
          <w:rFonts w:ascii="Times New Roman" w:eastAsia="Times New Roman" w:hAnsi="Times New Roman" w:cs="Times New Roman"/>
          <w:color w:val="000000"/>
          <w:sz w:val="28"/>
          <w:szCs w:val="28"/>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680768" w:rsidRPr="00E55465" w:rsidRDefault="00680768" w:rsidP="00E55465">
      <w:pPr>
        <w:shd w:val="clear" w:color="auto" w:fill="FFFFFF"/>
        <w:spacing w:after="15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p>
    <w:p w:rsidR="00E55465" w:rsidRPr="00680768" w:rsidRDefault="00E55465" w:rsidP="00680768">
      <w:p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b/>
          <w:bCs/>
          <w:color w:val="000000"/>
          <w:sz w:val="28"/>
          <w:szCs w:val="28"/>
          <w:lang w:eastAsia="ru-RU"/>
        </w:rPr>
        <w:lastRenderedPageBreak/>
        <w:t>Перечень рекомендуемых учебных изданий, Интернет-ресурсов, дополнительной литературы</w:t>
      </w:r>
    </w:p>
    <w:p w:rsidR="00E55465" w:rsidRPr="00680768" w:rsidRDefault="00E55465" w:rsidP="00680768">
      <w:p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Основные источники:</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80768">
        <w:rPr>
          <w:rFonts w:ascii="Times New Roman" w:eastAsia="Times New Roman" w:hAnsi="Times New Roman" w:cs="Times New Roman"/>
          <w:color w:val="000000"/>
          <w:sz w:val="28"/>
          <w:szCs w:val="28"/>
          <w:lang w:eastAsia="ru-RU"/>
        </w:rPr>
        <w:t>Золин</w:t>
      </w:r>
      <w:proofErr w:type="spellEnd"/>
      <w:r w:rsidRPr="00680768">
        <w:rPr>
          <w:rFonts w:ascii="Times New Roman" w:eastAsia="Times New Roman" w:hAnsi="Times New Roman" w:cs="Times New Roman"/>
          <w:color w:val="000000"/>
          <w:sz w:val="28"/>
          <w:szCs w:val="28"/>
          <w:lang w:eastAsia="ru-RU"/>
        </w:rPr>
        <w:t xml:space="preserve"> В.П. Технологическое оборудование предприятий общественного питания: </w:t>
      </w:r>
      <w:proofErr w:type="spellStart"/>
      <w:r w:rsidRPr="00680768">
        <w:rPr>
          <w:rFonts w:ascii="Times New Roman" w:eastAsia="Times New Roman" w:hAnsi="Times New Roman" w:cs="Times New Roman"/>
          <w:color w:val="000000"/>
          <w:sz w:val="28"/>
          <w:szCs w:val="28"/>
          <w:lang w:eastAsia="ru-RU"/>
        </w:rPr>
        <w:t>учеб</w:t>
      </w:r>
      <w:proofErr w:type="gramStart"/>
      <w:r w:rsidRPr="00680768">
        <w:rPr>
          <w:rFonts w:ascii="Times New Roman" w:eastAsia="Times New Roman" w:hAnsi="Times New Roman" w:cs="Times New Roman"/>
          <w:color w:val="000000"/>
          <w:sz w:val="28"/>
          <w:szCs w:val="28"/>
          <w:lang w:eastAsia="ru-RU"/>
        </w:rPr>
        <w:t>.д</w:t>
      </w:r>
      <w:proofErr w:type="gramEnd"/>
      <w:r w:rsidRPr="00680768">
        <w:rPr>
          <w:rFonts w:ascii="Times New Roman" w:eastAsia="Times New Roman" w:hAnsi="Times New Roman" w:cs="Times New Roman"/>
          <w:color w:val="000000"/>
          <w:sz w:val="28"/>
          <w:szCs w:val="28"/>
          <w:lang w:eastAsia="ru-RU"/>
        </w:rPr>
        <w:t>ля</w:t>
      </w:r>
      <w:proofErr w:type="spellEnd"/>
      <w:r w:rsidRPr="00680768">
        <w:rPr>
          <w:rFonts w:ascii="Times New Roman" w:eastAsia="Times New Roman" w:hAnsi="Times New Roman" w:cs="Times New Roman"/>
          <w:color w:val="000000"/>
          <w:sz w:val="28"/>
          <w:szCs w:val="28"/>
          <w:lang w:eastAsia="ru-RU"/>
        </w:rPr>
        <w:t xml:space="preserve"> учащихся учреждений </w:t>
      </w:r>
      <w:proofErr w:type="spellStart"/>
      <w:r w:rsidRPr="00680768">
        <w:rPr>
          <w:rFonts w:ascii="Times New Roman" w:eastAsia="Times New Roman" w:hAnsi="Times New Roman" w:cs="Times New Roman"/>
          <w:color w:val="000000"/>
          <w:sz w:val="28"/>
          <w:szCs w:val="28"/>
          <w:lang w:eastAsia="ru-RU"/>
        </w:rPr>
        <w:t>сред.проф.образования</w:t>
      </w:r>
      <w:proofErr w:type="spellEnd"/>
      <w:r w:rsidRPr="00680768">
        <w:rPr>
          <w:rFonts w:ascii="Times New Roman" w:eastAsia="Times New Roman" w:hAnsi="Times New Roman" w:cs="Times New Roman"/>
          <w:color w:val="000000"/>
          <w:sz w:val="28"/>
          <w:szCs w:val="28"/>
          <w:lang w:eastAsia="ru-RU"/>
        </w:rPr>
        <w:t xml:space="preserve"> / </w:t>
      </w:r>
      <w:proofErr w:type="spellStart"/>
      <w:r w:rsidRPr="00680768">
        <w:rPr>
          <w:rFonts w:ascii="Times New Roman" w:eastAsia="Times New Roman" w:hAnsi="Times New Roman" w:cs="Times New Roman"/>
          <w:color w:val="000000"/>
          <w:sz w:val="28"/>
          <w:szCs w:val="28"/>
          <w:lang w:eastAsia="ru-RU"/>
        </w:rPr>
        <w:t>В.П.Золин</w:t>
      </w:r>
      <w:proofErr w:type="spellEnd"/>
      <w:r w:rsidRPr="00680768">
        <w:rPr>
          <w:rFonts w:ascii="Times New Roman" w:eastAsia="Times New Roman" w:hAnsi="Times New Roman" w:cs="Times New Roman"/>
          <w:color w:val="000000"/>
          <w:sz w:val="28"/>
          <w:szCs w:val="28"/>
          <w:lang w:eastAsia="ru-RU"/>
        </w:rPr>
        <w:t>. – 13-е изд. – М. : Издательский центр «Академия», 2016. – 320 с.</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80768">
        <w:rPr>
          <w:rFonts w:ascii="Times New Roman" w:eastAsia="Times New Roman" w:hAnsi="Times New Roman" w:cs="Times New Roman"/>
          <w:color w:val="000000"/>
          <w:sz w:val="28"/>
          <w:szCs w:val="28"/>
          <w:lang w:eastAsia="ru-RU"/>
        </w:rPr>
        <w:t>Качурина</w:t>
      </w:r>
      <w:proofErr w:type="spellEnd"/>
      <w:r w:rsidRPr="00680768">
        <w:rPr>
          <w:rFonts w:ascii="Times New Roman" w:eastAsia="Times New Roman" w:hAnsi="Times New Roman" w:cs="Times New Roman"/>
          <w:color w:val="000000"/>
          <w:sz w:val="28"/>
          <w:szCs w:val="28"/>
          <w:lang w:eastAsia="ru-RU"/>
        </w:rPr>
        <w:t xml:space="preserve"> Т.А. Приготовление блюд из рыбы</w:t>
      </w:r>
      <w:proofErr w:type="gramStart"/>
      <w:r w:rsidRPr="00680768">
        <w:rPr>
          <w:rFonts w:ascii="Times New Roman" w:eastAsia="Times New Roman" w:hAnsi="Times New Roman" w:cs="Times New Roman"/>
          <w:color w:val="000000"/>
          <w:sz w:val="28"/>
          <w:szCs w:val="28"/>
          <w:lang w:eastAsia="ru-RU"/>
        </w:rPr>
        <w:t xml:space="preserve"> :</w:t>
      </w:r>
      <w:proofErr w:type="gramEnd"/>
      <w:r w:rsidRPr="00680768">
        <w:rPr>
          <w:rFonts w:ascii="Times New Roman" w:eastAsia="Times New Roman" w:hAnsi="Times New Roman" w:cs="Times New Roman"/>
          <w:color w:val="000000"/>
          <w:sz w:val="28"/>
          <w:szCs w:val="28"/>
          <w:lang w:eastAsia="ru-RU"/>
        </w:rPr>
        <w:t xml:space="preserve"> учебник для студ. среднего проф. образования / Т.А. </w:t>
      </w:r>
      <w:proofErr w:type="spellStart"/>
      <w:r w:rsidRPr="00680768">
        <w:rPr>
          <w:rFonts w:ascii="Times New Roman" w:eastAsia="Times New Roman" w:hAnsi="Times New Roman" w:cs="Times New Roman"/>
          <w:color w:val="000000"/>
          <w:sz w:val="28"/>
          <w:szCs w:val="28"/>
          <w:lang w:eastAsia="ru-RU"/>
        </w:rPr>
        <w:t>Качурина</w:t>
      </w:r>
      <w:proofErr w:type="spellEnd"/>
      <w:r w:rsidRPr="00680768">
        <w:rPr>
          <w:rFonts w:ascii="Times New Roman" w:eastAsia="Times New Roman" w:hAnsi="Times New Roman" w:cs="Times New Roman"/>
          <w:color w:val="000000"/>
          <w:sz w:val="28"/>
          <w:szCs w:val="28"/>
          <w:lang w:eastAsia="ru-RU"/>
        </w:rPr>
        <w:t>. – М.</w:t>
      </w:r>
      <w:proofErr w:type="gramStart"/>
      <w:r w:rsidRPr="00680768">
        <w:rPr>
          <w:rFonts w:ascii="Times New Roman" w:eastAsia="Times New Roman" w:hAnsi="Times New Roman" w:cs="Times New Roman"/>
          <w:color w:val="000000"/>
          <w:sz w:val="28"/>
          <w:szCs w:val="28"/>
          <w:lang w:eastAsia="ru-RU"/>
        </w:rPr>
        <w:t xml:space="preserve"> :</w:t>
      </w:r>
      <w:proofErr w:type="gramEnd"/>
      <w:r w:rsidRPr="00680768">
        <w:rPr>
          <w:rFonts w:ascii="Times New Roman" w:eastAsia="Times New Roman" w:hAnsi="Times New Roman" w:cs="Times New Roman"/>
          <w:color w:val="000000"/>
          <w:sz w:val="28"/>
          <w:szCs w:val="28"/>
          <w:lang w:eastAsia="ru-RU"/>
        </w:rPr>
        <w:t xml:space="preserve"> Издательский центр «Академия», 2014.- 160 с.</w:t>
      </w:r>
    </w:p>
    <w:p w:rsidR="00E55465" w:rsidRPr="00EA6A04" w:rsidRDefault="00E55465" w:rsidP="00EA6A04">
      <w:pPr>
        <w:pStyle w:val="a5"/>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EA6A04">
        <w:rPr>
          <w:rFonts w:ascii="Times New Roman" w:eastAsia="Times New Roman" w:hAnsi="Times New Roman" w:cs="Times New Roman"/>
          <w:color w:val="000000"/>
          <w:sz w:val="28"/>
          <w:szCs w:val="28"/>
          <w:lang w:eastAsia="ru-RU"/>
        </w:rPr>
        <w:t>Кащенко В.Ф. Оборудование предприятий общественного питания: учебное пособие/В.Ф. Кащенко, Р.В. Каще</w:t>
      </w:r>
      <w:r w:rsidR="00EA6A04">
        <w:rPr>
          <w:rFonts w:ascii="Times New Roman" w:eastAsia="Times New Roman" w:hAnsi="Times New Roman" w:cs="Times New Roman"/>
          <w:color w:val="000000"/>
          <w:sz w:val="28"/>
          <w:szCs w:val="28"/>
          <w:lang w:eastAsia="ru-RU"/>
        </w:rPr>
        <w:t xml:space="preserve">нко. – М.: Альфа, 2015. – 416 </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Матюхина З.П. Товароведение пищевых продуктов: учебник для нач. проф. образования / З.П. Матюхина. - М.: Академия, 2014. – 336 с.</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80768">
        <w:rPr>
          <w:rFonts w:ascii="Times New Roman" w:eastAsia="Times New Roman" w:hAnsi="Times New Roman" w:cs="Times New Roman"/>
          <w:color w:val="000000"/>
          <w:sz w:val="28"/>
          <w:szCs w:val="28"/>
          <w:lang w:eastAsia="ru-RU"/>
        </w:rPr>
        <w:t>Мармузова</w:t>
      </w:r>
      <w:proofErr w:type="spellEnd"/>
      <w:r w:rsidRPr="00680768">
        <w:rPr>
          <w:rFonts w:ascii="Times New Roman" w:eastAsia="Times New Roman" w:hAnsi="Times New Roman" w:cs="Times New Roman"/>
          <w:color w:val="000000"/>
          <w:sz w:val="28"/>
          <w:szCs w:val="28"/>
          <w:lang w:eastAsia="ru-RU"/>
        </w:rPr>
        <w:t xml:space="preserve"> Л.В. Основы микробиологии, санитарии и гигиены в пищевой промышленности: учебник для НПО/ Л.В. </w:t>
      </w:r>
      <w:proofErr w:type="spellStart"/>
      <w:r w:rsidRPr="00680768">
        <w:rPr>
          <w:rFonts w:ascii="Times New Roman" w:eastAsia="Times New Roman" w:hAnsi="Times New Roman" w:cs="Times New Roman"/>
          <w:color w:val="000000"/>
          <w:sz w:val="28"/>
          <w:szCs w:val="28"/>
          <w:lang w:eastAsia="ru-RU"/>
        </w:rPr>
        <w:t>Мармузова</w:t>
      </w:r>
      <w:proofErr w:type="spellEnd"/>
      <w:r w:rsidRPr="00680768">
        <w:rPr>
          <w:rFonts w:ascii="Times New Roman" w:eastAsia="Times New Roman" w:hAnsi="Times New Roman" w:cs="Times New Roman"/>
          <w:color w:val="000000"/>
          <w:sz w:val="28"/>
          <w:szCs w:val="28"/>
          <w:lang w:eastAsia="ru-RU"/>
        </w:rPr>
        <w:t>. - М.: Академия, 2014. – 160 с.</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Радченко С.Н Организация производства на предприятиях общественного питания: учебник для нач. проф. образования /С.Н. Радченко.- «Феникс», 2013 – 373 с.</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Профессиональные стандарты индустрии питания. Т.1 / Федерация Рестораторов и </w:t>
      </w:r>
      <w:proofErr w:type="spellStart"/>
      <w:r w:rsidRPr="00680768">
        <w:rPr>
          <w:rFonts w:ascii="Times New Roman" w:eastAsia="Times New Roman" w:hAnsi="Times New Roman" w:cs="Times New Roman"/>
          <w:color w:val="000000"/>
          <w:sz w:val="28"/>
          <w:szCs w:val="28"/>
          <w:lang w:eastAsia="ru-RU"/>
        </w:rPr>
        <w:t>Отельеров</w:t>
      </w:r>
      <w:proofErr w:type="spellEnd"/>
      <w:r w:rsidRPr="00680768">
        <w:rPr>
          <w:rFonts w:ascii="Times New Roman" w:eastAsia="Times New Roman" w:hAnsi="Times New Roman" w:cs="Times New Roman"/>
          <w:color w:val="000000"/>
          <w:sz w:val="28"/>
          <w:szCs w:val="28"/>
          <w:lang w:eastAsia="ru-RU"/>
        </w:rPr>
        <w:t>. - М.: Ресторанные ведомости, 2013. – 512 с.</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80768">
        <w:rPr>
          <w:rFonts w:ascii="Times New Roman" w:eastAsia="Times New Roman" w:hAnsi="Times New Roman" w:cs="Times New Roman"/>
          <w:color w:val="000000"/>
          <w:sz w:val="28"/>
          <w:szCs w:val="28"/>
          <w:lang w:eastAsia="ru-RU"/>
        </w:rPr>
        <w:t>Самородова</w:t>
      </w:r>
      <w:proofErr w:type="spellEnd"/>
      <w:r w:rsidRPr="00680768">
        <w:rPr>
          <w:rFonts w:ascii="Times New Roman" w:eastAsia="Times New Roman" w:hAnsi="Times New Roman" w:cs="Times New Roman"/>
          <w:color w:val="000000"/>
          <w:sz w:val="28"/>
          <w:szCs w:val="28"/>
          <w:lang w:eastAsia="ru-RU"/>
        </w:rPr>
        <w:t xml:space="preserve"> И.П. Приготовление блюд из мяса и домашней птицы</w:t>
      </w:r>
      <w:proofErr w:type="gramStart"/>
      <w:r w:rsidRPr="00680768">
        <w:rPr>
          <w:rFonts w:ascii="Times New Roman" w:eastAsia="Times New Roman" w:hAnsi="Times New Roman" w:cs="Times New Roman"/>
          <w:color w:val="000000"/>
          <w:sz w:val="28"/>
          <w:szCs w:val="28"/>
          <w:lang w:eastAsia="ru-RU"/>
        </w:rPr>
        <w:t xml:space="preserve"> :</w:t>
      </w:r>
      <w:proofErr w:type="gramEnd"/>
      <w:r w:rsidRPr="00680768">
        <w:rPr>
          <w:rFonts w:ascii="Times New Roman" w:eastAsia="Times New Roman" w:hAnsi="Times New Roman" w:cs="Times New Roman"/>
          <w:color w:val="000000"/>
          <w:sz w:val="28"/>
          <w:szCs w:val="28"/>
          <w:lang w:eastAsia="ru-RU"/>
        </w:rPr>
        <w:t xml:space="preserve"> учебник для студ. среднего проф. образования / И.П. </w:t>
      </w:r>
      <w:proofErr w:type="spellStart"/>
      <w:r w:rsidRPr="00680768">
        <w:rPr>
          <w:rFonts w:ascii="Times New Roman" w:eastAsia="Times New Roman" w:hAnsi="Times New Roman" w:cs="Times New Roman"/>
          <w:color w:val="000000"/>
          <w:sz w:val="28"/>
          <w:szCs w:val="28"/>
          <w:lang w:eastAsia="ru-RU"/>
        </w:rPr>
        <w:t>Самородова</w:t>
      </w:r>
      <w:proofErr w:type="spellEnd"/>
      <w:r w:rsidRPr="00680768">
        <w:rPr>
          <w:rFonts w:ascii="Times New Roman" w:eastAsia="Times New Roman" w:hAnsi="Times New Roman" w:cs="Times New Roman"/>
          <w:color w:val="000000"/>
          <w:sz w:val="28"/>
          <w:szCs w:val="28"/>
          <w:lang w:eastAsia="ru-RU"/>
        </w:rPr>
        <w:t>. – М.</w:t>
      </w:r>
      <w:proofErr w:type="gramStart"/>
      <w:r w:rsidRPr="00680768">
        <w:rPr>
          <w:rFonts w:ascii="Times New Roman" w:eastAsia="Times New Roman" w:hAnsi="Times New Roman" w:cs="Times New Roman"/>
          <w:color w:val="000000"/>
          <w:sz w:val="28"/>
          <w:szCs w:val="28"/>
          <w:lang w:eastAsia="ru-RU"/>
        </w:rPr>
        <w:t xml:space="preserve"> :</w:t>
      </w:r>
      <w:proofErr w:type="gramEnd"/>
      <w:r w:rsidRPr="00680768">
        <w:rPr>
          <w:rFonts w:ascii="Times New Roman" w:eastAsia="Times New Roman" w:hAnsi="Times New Roman" w:cs="Times New Roman"/>
          <w:color w:val="000000"/>
          <w:sz w:val="28"/>
          <w:szCs w:val="28"/>
          <w:lang w:eastAsia="ru-RU"/>
        </w:rPr>
        <w:t xml:space="preserve"> Издательский центр «Академия», 2014.- 128 с.</w:t>
      </w:r>
    </w:p>
    <w:p w:rsidR="00E55465" w:rsidRPr="00680768" w:rsidRDefault="00E55465" w:rsidP="00680768">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Усов В.В. Организация производства и обслуживания на предприятиях общественного питания : </w:t>
      </w:r>
      <w:proofErr w:type="spellStart"/>
      <w:r w:rsidRPr="00680768">
        <w:rPr>
          <w:rFonts w:ascii="Times New Roman" w:eastAsia="Times New Roman" w:hAnsi="Times New Roman" w:cs="Times New Roman"/>
          <w:color w:val="000000"/>
          <w:sz w:val="28"/>
          <w:szCs w:val="28"/>
          <w:lang w:eastAsia="ru-RU"/>
        </w:rPr>
        <w:t>учеб</w:t>
      </w:r>
      <w:proofErr w:type="gramStart"/>
      <w:r w:rsidRPr="00680768">
        <w:rPr>
          <w:rFonts w:ascii="Times New Roman" w:eastAsia="Times New Roman" w:hAnsi="Times New Roman" w:cs="Times New Roman"/>
          <w:color w:val="000000"/>
          <w:sz w:val="28"/>
          <w:szCs w:val="28"/>
          <w:lang w:eastAsia="ru-RU"/>
        </w:rPr>
        <w:t>.п</w:t>
      </w:r>
      <w:proofErr w:type="gramEnd"/>
      <w:r w:rsidRPr="00680768">
        <w:rPr>
          <w:rFonts w:ascii="Times New Roman" w:eastAsia="Times New Roman" w:hAnsi="Times New Roman" w:cs="Times New Roman"/>
          <w:color w:val="000000"/>
          <w:sz w:val="28"/>
          <w:szCs w:val="28"/>
          <w:lang w:eastAsia="ru-RU"/>
        </w:rPr>
        <w:t>особие</w:t>
      </w:r>
      <w:proofErr w:type="spellEnd"/>
      <w:r w:rsidRPr="00680768">
        <w:rPr>
          <w:rFonts w:ascii="Times New Roman" w:eastAsia="Times New Roman" w:hAnsi="Times New Roman" w:cs="Times New Roman"/>
          <w:color w:val="000000"/>
          <w:sz w:val="28"/>
          <w:szCs w:val="28"/>
          <w:lang w:eastAsia="ru-RU"/>
        </w:rPr>
        <w:t xml:space="preserve"> для студ. учреждений </w:t>
      </w:r>
      <w:proofErr w:type="spellStart"/>
      <w:r w:rsidRPr="00680768">
        <w:rPr>
          <w:rFonts w:ascii="Times New Roman" w:eastAsia="Times New Roman" w:hAnsi="Times New Roman" w:cs="Times New Roman"/>
          <w:color w:val="000000"/>
          <w:sz w:val="28"/>
          <w:szCs w:val="28"/>
          <w:lang w:eastAsia="ru-RU"/>
        </w:rPr>
        <w:t>сред.проф.образования</w:t>
      </w:r>
      <w:proofErr w:type="spellEnd"/>
      <w:r w:rsidRPr="00680768">
        <w:rPr>
          <w:rFonts w:ascii="Times New Roman" w:eastAsia="Times New Roman" w:hAnsi="Times New Roman" w:cs="Times New Roman"/>
          <w:color w:val="000000"/>
          <w:sz w:val="28"/>
          <w:szCs w:val="28"/>
          <w:lang w:eastAsia="ru-RU"/>
        </w:rPr>
        <w:t xml:space="preserve"> / В.В. Усов. – 13-е изд., стер. – М.</w:t>
      </w:r>
      <w:proofErr w:type="gramStart"/>
      <w:r w:rsidRPr="00680768">
        <w:rPr>
          <w:rFonts w:ascii="Times New Roman" w:eastAsia="Times New Roman" w:hAnsi="Times New Roman" w:cs="Times New Roman"/>
          <w:color w:val="000000"/>
          <w:sz w:val="28"/>
          <w:szCs w:val="28"/>
          <w:lang w:eastAsia="ru-RU"/>
        </w:rPr>
        <w:t xml:space="preserve"> :</w:t>
      </w:r>
      <w:proofErr w:type="gramEnd"/>
      <w:r w:rsidRPr="00680768">
        <w:rPr>
          <w:rFonts w:ascii="Times New Roman" w:eastAsia="Times New Roman" w:hAnsi="Times New Roman" w:cs="Times New Roman"/>
          <w:color w:val="000000"/>
          <w:sz w:val="28"/>
          <w:szCs w:val="28"/>
          <w:lang w:eastAsia="ru-RU"/>
        </w:rPr>
        <w:t xml:space="preserve"> Издательский центр «Академия», 2015. – 432 с.</w:t>
      </w:r>
    </w:p>
    <w:p w:rsidR="00E55465" w:rsidRPr="00680768" w:rsidRDefault="00E55465" w:rsidP="00680768">
      <w:pPr>
        <w:numPr>
          <w:ilvl w:val="2"/>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b/>
          <w:bCs/>
          <w:color w:val="000000"/>
          <w:sz w:val="28"/>
          <w:szCs w:val="28"/>
          <w:lang w:eastAsia="ru-RU"/>
        </w:rPr>
        <w:t>Электронные издания:</w:t>
      </w:r>
    </w:p>
    <w:p w:rsidR="00E55465" w:rsidRPr="00680768" w:rsidRDefault="00E55465" w:rsidP="0068076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Российская Федерация. Законы. </w:t>
      </w:r>
      <w:proofErr w:type="gramStart"/>
      <w:r w:rsidRPr="00680768">
        <w:rPr>
          <w:rFonts w:ascii="Times New Roman" w:eastAsia="Times New Roman" w:hAnsi="Times New Roman" w:cs="Times New Roman"/>
          <w:color w:val="000000"/>
          <w:sz w:val="28"/>
          <w:szCs w:val="28"/>
          <w:lang w:eastAsia="ru-RU"/>
        </w:rPr>
        <w:t xml:space="preserve">О качестве и безопасности пищевых продуктов [Электронный ресурс]: </w:t>
      </w:r>
      <w:proofErr w:type="spellStart"/>
      <w:r w:rsidRPr="00680768">
        <w:rPr>
          <w:rFonts w:ascii="Times New Roman" w:eastAsia="Times New Roman" w:hAnsi="Times New Roman" w:cs="Times New Roman"/>
          <w:color w:val="000000"/>
          <w:sz w:val="28"/>
          <w:szCs w:val="28"/>
          <w:lang w:eastAsia="ru-RU"/>
        </w:rPr>
        <w:t>федер</w:t>
      </w:r>
      <w:proofErr w:type="spellEnd"/>
      <w:r w:rsidRPr="00680768">
        <w:rPr>
          <w:rFonts w:ascii="Times New Roman" w:eastAsia="Times New Roman" w:hAnsi="Times New Roman" w:cs="Times New Roman"/>
          <w:color w:val="000000"/>
          <w:sz w:val="28"/>
          <w:szCs w:val="28"/>
          <w:lang w:eastAsia="ru-RU"/>
        </w:rPr>
        <w:t>. закон: [принят Гос.</w:t>
      </w:r>
      <w:proofErr w:type="gramEnd"/>
      <w:r w:rsidRPr="00680768">
        <w:rPr>
          <w:rFonts w:ascii="Times New Roman" w:eastAsia="Times New Roman" w:hAnsi="Times New Roman" w:cs="Times New Roman"/>
          <w:color w:val="000000"/>
          <w:sz w:val="28"/>
          <w:szCs w:val="28"/>
          <w:lang w:eastAsia="ru-RU"/>
        </w:rPr>
        <w:t xml:space="preserve"> Думой 1 дек.1999 г.: </w:t>
      </w:r>
      <w:proofErr w:type="spellStart"/>
      <w:r w:rsidRPr="00680768">
        <w:rPr>
          <w:rFonts w:ascii="Times New Roman" w:eastAsia="Times New Roman" w:hAnsi="Times New Roman" w:cs="Times New Roman"/>
          <w:color w:val="000000"/>
          <w:sz w:val="28"/>
          <w:szCs w:val="28"/>
          <w:lang w:eastAsia="ru-RU"/>
        </w:rPr>
        <w:t>одобр</w:t>
      </w:r>
      <w:proofErr w:type="spellEnd"/>
      <w:r w:rsidRPr="00680768">
        <w:rPr>
          <w:rFonts w:ascii="Times New Roman" w:eastAsia="Times New Roman" w:hAnsi="Times New Roman" w:cs="Times New Roman"/>
          <w:color w:val="000000"/>
          <w:sz w:val="28"/>
          <w:szCs w:val="28"/>
          <w:lang w:eastAsia="ru-RU"/>
        </w:rPr>
        <w:t xml:space="preserve">. </w:t>
      </w:r>
      <w:proofErr w:type="gramStart"/>
      <w:r w:rsidRPr="00680768">
        <w:rPr>
          <w:rFonts w:ascii="Times New Roman" w:eastAsia="Times New Roman" w:hAnsi="Times New Roman" w:cs="Times New Roman"/>
          <w:color w:val="000000"/>
          <w:sz w:val="28"/>
          <w:szCs w:val="28"/>
          <w:lang w:eastAsia="ru-RU"/>
        </w:rPr>
        <w:t>Советом Федерации 23 дек. 1999 г.: в ред. на 13.07.2015г. № 213-ФЗ].</w:t>
      </w:r>
      <w:proofErr w:type="gramEnd"/>
    </w:p>
    <w:p w:rsidR="00E55465" w:rsidRPr="00680768" w:rsidRDefault="00E55465" w:rsidP="0068076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rsidR="00E55465" w:rsidRPr="00680768" w:rsidRDefault="00E55465" w:rsidP="0068076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E55465" w:rsidRPr="00680768" w:rsidRDefault="00E55465" w:rsidP="0068076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СП 1.1.1058-01. Организация и проведение производственного </w:t>
      </w:r>
      <w:proofErr w:type="gramStart"/>
      <w:r w:rsidRPr="00680768">
        <w:rPr>
          <w:rFonts w:ascii="Times New Roman" w:eastAsia="Times New Roman" w:hAnsi="Times New Roman" w:cs="Times New Roman"/>
          <w:color w:val="000000"/>
          <w:sz w:val="28"/>
          <w:szCs w:val="28"/>
          <w:lang w:eastAsia="ru-RU"/>
        </w:rPr>
        <w:t>контроля за</w:t>
      </w:r>
      <w:proofErr w:type="gramEnd"/>
      <w:r w:rsidRPr="00680768">
        <w:rPr>
          <w:rFonts w:ascii="Times New Roman" w:eastAsia="Times New Roman" w:hAnsi="Times New Roman" w:cs="Times New Roman"/>
          <w:color w:val="000000"/>
          <w:sz w:val="28"/>
          <w:szCs w:val="28"/>
          <w:lang w:eastAsia="ru-RU"/>
        </w:rPr>
        <w:t xml:space="preserve"> соблюдением санитарных правил и выполнением санитарно-эпидемиологических (профилактических) мероприятий </w:t>
      </w:r>
      <w:r w:rsidRPr="00680768">
        <w:rPr>
          <w:rFonts w:ascii="Times New Roman" w:eastAsia="Times New Roman" w:hAnsi="Times New Roman" w:cs="Times New Roman"/>
          <w:color w:val="000000"/>
          <w:sz w:val="28"/>
          <w:szCs w:val="28"/>
          <w:lang w:eastAsia="ru-RU"/>
        </w:rPr>
        <w:lastRenderedPageBreak/>
        <w:t>[Электронный ресурс]: постановление Главного государственного санитарного врача РФ от 13 июля 2001 г. № 18 [в редакции СП 1.1.2193-07 «Дополнения № 1»]. – Режим доступа: </w:t>
      </w:r>
      <w:r w:rsidRPr="00680768">
        <w:rPr>
          <w:rFonts w:ascii="Times New Roman" w:eastAsia="Times New Roman" w:hAnsi="Times New Roman" w:cs="Times New Roman"/>
          <w:color w:val="000000"/>
          <w:sz w:val="28"/>
          <w:szCs w:val="28"/>
          <w:u w:val="single"/>
          <w:lang w:eastAsia="ru-RU"/>
        </w:rPr>
        <w:t>http://www.fabrikabiz.ru/1002/4/0.php-show_art=2758</w:t>
      </w:r>
      <w:r w:rsidRPr="00680768">
        <w:rPr>
          <w:rFonts w:ascii="Times New Roman" w:eastAsia="Times New Roman" w:hAnsi="Times New Roman" w:cs="Times New Roman"/>
          <w:color w:val="000000"/>
          <w:sz w:val="28"/>
          <w:szCs w:val="28"/>
          <w:lang w:eastAsia="ru-RU"/>
        </w:rPr>
        <w:t>.</w:t>
      </w:r>
    </w:p>
    <w:p w:rsidR="00E55465" w:rsidRPr="00680768" w:rsidRDefault="00E55465" w:rsidP="0068076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E55465" w:rsidRPr="00680768" w:rsidRDefault="00E55465" w:rsidP="00680768">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СанПиН 2.3.6. 1079-01 Санитарно-эпидемиологические требования к организациям общественного питания, изготовлению и </w:t>
      </w:r>
      <w:proofErr w:type="spellStart"/>
      <w:r w:rsidRPr="00680768">
        <w:rPr>
          <w:rFonts w:ascii="Times New Roman" w:eastAsia="Times New Roman" w:hAnsi="Times New Roman" w:cs="Times New Roman"/>
          <w:color w:val="000000"/>
          <w:sz w:val="28"/>
          <w:szCs w:val="28"/>
          <w:lang w:eastAsia="ru-RU"/>
        </w:rPr>
        <w:t>оборотоспособности</w:t>
      </w:r>
      <w:proofErr w:type="spellEnd"/>
      <w:r w:rsidRPr="00680768">
        <w:rPr>
          <w:rFonts w:ascii="Times New Roman" w:eastAsia="Times New Roman" w:hAnsi="Times New Roman" w:cs="Times New Roman"/>
          <w:color w:val="000000"/>
          <w:sz w:val="28"/>
          <w:szCs w:val="28"/>
          <w:lang w:eastAsia="ru-RU"/>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w:t>
      </w:r>
      <w:r w:rsidRPr="00680768">
        <w:rPr>
          <w:rFonts w:ascii="Times New Roman" w:eastAsia="Times New Roman" w:hAnsi="Times New Roman" w:cs="Times New Roman"/>
          <w:color w:val="000000"/>
          <w:sz w:val="28"/>
          <w:szCs w:val="28"/>
          <w:u w:val="single"/>
          <w:lang w:eastAsia="ru-RU"/>
        </w:rPr>
        <w:t>http://pravo.gov.ru/proxy/ips/?docbody=&amp;nd=102063865&amp;rdk=&amp;backlink=1</w:t>
      </w:r>
    </w:p>
    <w:p w:rsidR="00E55465" w:rsidRPr="00680768" w:rsidRDefault="00E55465" w:rsidP="00680768">
      <w:pPr>
        <w:numPr>
          <w:ilvl w:val="2"/>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b/>
          <w:bCs/>
          <w:color w:val="000000"/>
          <w:sz w:val="28"/>
          <w:szCs w:val="28"/>
          <w:lang w:eastAsia="ru-RU"/>
        </w:rPr>
        <w:t>Дополнительные источники:</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CHEFART. Коллекция лучших рецептов/[сост. Федотова Илона Юрьевна]. – М.: ООО «Издательский дом «Ресторанные ведомости», 2016 - 320 с.: ил.</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31984-2012 Услуги общественного питания. Общие требования.-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2015-01-01.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2014.-III, 8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30524-2013 Услуги общественного питания. Требования к персоналу. -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2016-01-01.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2014.-III, 48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31985-2013 Услуги общественного питания. Термины и определения.-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2015- 01-01.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2014.-III, 10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2016 – 01 – 01.-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 III, 12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30389 - 2013 Услуги общественного питания. Предприятия общественного питания. Классификация и общие требования –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2016 – 01 – 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 III, 12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2015 – 01 – 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 – III, 11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2015 – 01 – 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 III, 16 с.</w:t>
      </w:r>
    </w:p>
    <w:p w:rsidR="00E55465" w:rsidRPr="00680768" w:rsidRDefault="00E55465" w:rsidP="00680768">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680768">
        <w:rPr>
          <w:rFonts w:ascii="Times New Roman" w:eastAsia="Times New Roman" w:hAnsi="Times New Roman" w:cs="Times New Roman"/>
          <w:color w:val="000000"/>
          <w:sz w:val="28"/>
          <w:szCs w:val="28"/>
          <w:lang w:eastAsia="ru-RU"/>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680768">
        <w:rPr>
          <w:rFonts w:ascii="Times New Roman" w:eastAsia="Times New Roman" w:hAnsi="Times New Roman" w:cs="Times New Roman"/>
          <w:color w:val="000000"/>
          <w:sz w:val="28"/>
          <w:szCs w:val="28"/>
          <w:lang w:eastAsia="ru-RU"/>
        </w:rPr>
        <w:t>Введ</w:t>
      </w:r>
      <w:proofErr w:type="spellEnd"/>
      <w:r w:rsidRPr="00680768">
        <w:rPr>
          <w:rFonts w:ascii="Times New Roman" w:eastAsia="Times New Roman" w:hAnsi="Times New Roman" w:cs="Times New Roman"/>
          <w:color w:val="000000"/>
          <w:sz w:val="28"/>
          <w:szCs w:val="28"/>
          <w:lang w:eastAsia="ru-RU"/>
        </w:rPr>
        <w:t xml:space="preserve">. 2015 – 01 – 01. – М.: </w:t>
      </w:r>
      <w:proofErr w:type="spellStart"/>
      <w:r w:rsidRPr="00680768">
        <w:rPr>
          <w:rFonts w:ascii="Times New Roman" w:eastAsia="Times New Roman" w:hAnsi="Times New Roman" w:cs="Times New Roman"/>
          <w:color w:val="000000"/>
          <w:sz w:val="28"/>
          <w:szCs w:val="28"/>
          <w:lang w:eastAsia="ru-RU"/>
        </w:rPr>
        <w:t>Стандартинформ</w:t>
      </w:r>
      <w:proofErr w:type="spellEnd"/>
      <w:r w:rsidRPr="00680768">
        <w:rPr>
          <w:rFonts w:ascii="Times New Roman" w:eastAsia="Times New Roman" w:hAnsi="Times New Roman" w:cs="Times New Roman"/>
          <w:color w:val="000000"/>
          <w:sz w:val="28"/>
          <w:szCs w:val="28"/>
          <w:lang w:eastAsia="ru-RU"/>
        </w:rPr>
        <w:t>, 2014. – III, 10 с.</w:t>
      </w:r>
    </w:p>
    <w:p w:rsidR="00E55465" w:rsidRPr="00E55465" w:rsidRDefault="00E55465" w:rsidP="00680768">
      <w:pPr>
        <w:shd w:val="clear" w:color="auto" w:fill="FFFFFF"/>
        <w:spacing w:after="0" w:line="240" w:lineRule="auto"/>
        <w:rPr>
          <w:rFonts w:ascii="Arial" w:eastAsia="Times New Roman" w:hAnsi="Arial" w:cs="Arial"/>
          <w:color w:val="000000"/>
          <w:sz w:val="21"/>
          <w:szCs w:val="21"/>
          <w:lang w:eastAsia="ru-RU"/>
        </w:rPr>
      </w:pPr>
    </w:p>
    <w:p w:rsidR="00E55465" w:rsidRPr="00E55465" w:rsidRDefault="00E55465" w:rsidP="00E55465">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sectPr w:rsidR="00E55465" w:rsidRPr="00E55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B70"/>
    <w:multiLevelType w:val="multilevel"/>
    <w:tmpl w:val="4364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71FC6"/>
    <w:multiLevelType w:val="multilevel"/>
    <w:tmpl w:val="402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54D0F"/>
    <w:multiLevelType w:val="multilevel"/>
    <w:tmpl w:val="EFCE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52989"/>
    <w:multiLevelType w:val="multilevel"/>
    <w:tmpl w:val="634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44A2B"/>
    <w:multiLevelType w:val="multilevel"/>
    <w:tmpl w:val="260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93252"/>
    <w:multiLevelType w:val="multilevel"/>
    <w:tmpl w:val="4392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FD182B"/>
    <w:multiLevelType w:val="multilevel"/>
    <w:tmpl w:val="AB14C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F56B4"/>
    <w:multiLevelType w:val="multilevel"/>
    <w:tmpl w:val="E32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507C0"/>
    <w:multiLevelType w:val="multilevel"/>
    <w:tmpl w:val="F4FE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1E211D"/>
    <w:multiLevelType w:val="multilevel"/>
    <w:tmpl w:val="1EF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010B6"/>
    <w:multiLevelType w:val="multilevel"/>
    <w:tmpl w:val="A19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6E185A"/>
    <w:multiLevelType w:val="multilevel"/>
    <w:tmpl w:val="D34E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E4DD7"/>
    <w:multiLevelType w:val="multilevel"/>
    <w:tmpl w:val="04F8E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0D1EF4"/>
    <w:multiLevelType w:val="multilevel"/>
    <w:tmpl w:val="39B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D8427B"/>
    <w:multiLevelType w:val="multilevel"/>
    <w:tmpl w:val="79D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F2F5C"/>
    <w:multiLevelType w:val="multilevel"/>
    <w:tmpl w:val="17B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0184F"/>
    <w:multiLevelType w:val="multilevel"/>
    <w:tmpl w:val="95D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335EC"/>
    <w:multiLevelType w:val="multilevel"/>
    <w:tmpl w:val="D0D8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0D0F"/>
    <w:multiLevelType w:val="multilevel"/>
    <w:tmpl w:val="4D8C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22029D"/>
    <w:multiLevelType w:val="multilevel"/>
    <w:tmpl w:val="BF56C7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5F077E"/>
    <w:multiLevelType w:val="multilevel"/>
    <w:tmpl w:val="1D7E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98292B"/>
    <w:multiLevelType w:val="multilevel"/>
    <w:tmpl w:val="18D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14"/>
  </w:num>
  <w:num w:numId="4">
    <w:abstractNumId w:val="10"/>
  </w:num>
  <w:num w:numId="5">
    <w:abstractNumId w:val="17"/>
  </w:num>
  <w:num w:numId="6">
    <w:abstractNumId w:val="18"/>
  </w:num>
  <w:num w:numId="7">
    <w:abstractNumId w:val="9"/>
  </w:num>
  <w:num w:numId="8">
    <w:abstractNumId w:val="1"/>
  </w:num>
  <w:num w:numId="9">
    <w:abstractNumId w:val="16"/>
  </w:num>
  <w:num w:numId="10">
    <w:abstractNumId w:val="21"/>
  </w:num>
  <w:num w:numId="11">
    <w:abstractNumId w:val="3"/>
  </w:num>
  <w:num w:numId="12">
    <w:abstractNumId w:val="11"/>
  </w:num>
  <w:num w:numId="13">
    <w:abstractNumId w:val="0"/>
  </w:num>
  <w:num w:numId="14">
    <w:abstractNumId w:val="7"/>
  </w:num>
  <w:num w:numId="15">
    <w:abstractNumId w:val="15"/>
  </w:num>
  <w:num w:numId="16">
    <w:abstractNumId w:val="13"/>
  </w:num>
  <w:num w:numId="17">
    <w:abstractNumId w:val="5"/>
  </w:num>
  <w:num w:numId="18">
    <w:abstractNumId w:val="6"/>
  </w:num>
  <w:num w:numId="19">
    <w:abstractNumId w:val="8"/>
  </w:num>
  <w:num w:numId="20">
    <w:abstractNumId w:val="12"/>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65"/>
    <w:rsid w:val="000F1B31"/>
    <w:rsid w:val="00680768"/>
    <w:rsid w:val="00697E16"/>
    <w:rsid w:val="00736DDC"/>
    <w:rsid w:val="00AF5227"/>
    <w:rsid w:val="00B839DF"/>
    <w:rsid w:val="00C14AA5"/>
    <w:rsid w:val="00D5025F"/>
    <w:rsid w:val="00E55465"/>
    <w:rsid w:val="00EA6A04"/>
    <w:rsid w:val="00F84201"/>
    <w:rsid w:val="00FB3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465"/>
    <w:rPr>
      <w:rFonts w:ascii="Tahoma" w:hAnsi="Tahoma" w:cs="Tahoma"/>
      <w:sz w:val="16"/>
      <w:szCs w:val="16"/>
    </w:rPr>
  </w:style>
  <w:style w:type="paragraph" w:styleId="a5">
    <w:name w:val="List Paragraph"/>
    <w:basedOn w:val="a"/>
    <w:uiPriority w:val="34"/>
    <w:qFormat/>
    <w:rsid w:val="00EA6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465"/>
    <w:rPr>
      <w:rFonts w:ascii="Tahoma" w:hAnsi="Tahoma" w:cs="Tahoma"/>
      <w:sz w:val="16"/>
      <w:szCs w:val="16"/>
    </w:rPr>
  </w:style>
  <w:style w:type="paragraph" w:styleId="a5">
    <w:name w:val="List Paragraph"/>
    <w:basedOn w:val="a"/>
    <w:uiPriority w:val="34"/>
    <w:qFormat/>
    <w:rsid w:val="00EA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7028">
      <w:bodyDiv w:val="1"/>
      <w:marLeft w:val="0"/>
      <w:marRight w:val="0"/>
      <w:marTop w:val="0"/>
      <w:marBottom w:val="0"/>
      <w:divBdr>
        <w:top w:val="none" w:sz="0" w:space="0" w:color="auto"/>
        <w:left w:val="none" w:sz="0" w:space="0" w:color="auto"/>
        <w:bottom w:val="none" w:sz="0" w:space="0" w:color="auto"/>
        <w:right w:val="none" w:sz="0" w:space="0" w:color="auto"/>
      </w:divBdr>
    </w:div>
    <w:div w:id="9778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3</cp:revision>
  <dcterms:created xsi:type="dcterms:W3CDTF">2020-11-06T08:45:00Z</dcterms:created>
  <dcterms:modified xsi:type="dcterms:W3CDTF">2020-11-06T09:06:00Z</dcterms:modified>
</cp:coreProperties>
</file>