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057C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МИНИСТЕРСТВО ОБРАЗОВАНИЯ И МОЛОДЁЖНОЙ ПОЛИТИКИ </w:t>
      </w: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057C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СВЕРДЛОВСКОЙ ОБЛАСТИ </w:t>
      </w: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057C6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9057C6">
        <w:rPr>
          <w:rFonts w:ascii="Times New Roman" w:hAnsi="Times New Roman"/>
          <w:bCs/>
          <w:color w:val="000000"/>
          <w:sz w:val="24"/>
          <w:szCs w:val="24"/>
          <w:lang w:val="ru-RU"/>
        </w:rPr>
        <w:t>«АРТИНСКИЙ АГРОПРОМЫШЛЕННЫЙ ТЕХНИКУМ»</w:t>
      </w: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9057C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МЕТОДИЧЕСКИЕ РЕКОМЕНДАЦИИ</w:t>
      </w:r>
    </w:p>
    <w:p w:rsidR="00703304" w:rsidRPr="009057C6" w:rsidRDefault="00703304" w:rsidP="0070330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9057C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ДЛЯ СТУДЕНТОВ </w:t>
      </w:r>
    </w:p>
    <w:p w:rsidR="00703304" w:rsidRPr="009057C6" w:rsidRDefault="00703304" w:rsidP="0070330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9057C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ПО ВЫПОЛНЕНИЮ САМОСТОЯТЕЛЬНЫХ РАБОТ </w:t>
      </w: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ПМ. 02</w:t>
      </w:r>
      <w:r w:rsidRPr="009057C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3C5AE3">
        <w:rPr>
          <w:rFonts w:ascii="Times New Roman" w:hAnsi="Times New Roman"/>
          <w:b/>
          <w:iCs/>
          <w:sz w:val="28"/>
          <w:szCs w:val="28"/>
          <w:lang w:val="ru-RU"/>
        </w:rPr>
        <w:t>Ручная дуговая сварка (наплавка, резка) плавящимся покрытым электродом</w:t>
      </w:r>
      <w:bookmarkStart w:id="0" w:name="_GoBack"/>
      <w:bookmarkEnd w:id="0"/>
      <w:r w:rsidRPr="009057C6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057C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val="ru-RU"/>
        </w:rPr>
      </w:pPr>
      <w:proofErr w:type="gramStart"/>
      <w:r w:rsidRPr="009057C6">
        <w:rPr>
          <w:rFonts w:ascii="Times New Roman" w:hAnsi="Times New Roman"/>
          <w:b/>
          <w:sz w:val="28"/>
          <w:szCs w:val="28"/>
          <w:lang w:val="ru-RU"/>
        </w:rPr>
        <w:t xml:space="preserve">в рамках ОПОП СПО ППКРС 15.01.05 Сварщик (ручной и частично механизированной сварки (наплавки). </w:t>
      </w:r>
      <w:proofErr w:type="gramEnd"/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ind w:left="4536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057C6">
        <w:rPr>
          <w:rFonts w:ascii="Times New Roman" w:hAnsi="Times New Roman"/>
          <w:bCs/>
          <w:color w:val="000000"/>
          <w:sz w:val="24"/>
          <w:szCs w:val="24"/>
          <w:lang w:val="ru-RU"/>
        </w:rPr>
        <w:t>Разработчик: Половников Николай Павлович,</w:t>
      </w:r>
    </w:p>
    <w:p w:rsidR="00703304" w:rsidRPr="009057C6" w:rsidRDefault="00703304" w:rsidP="00703304">
      <w:pPr>
        <w:spacing w:after="0" w:line="240" w:lineRule="auto"/>
        <w:ind w:left="4536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9057C6">
        <w:rPr>
          <w:rFonts w:ascii="Times New Roman" w:hAnsi="Times New Roman"/>
          <w:bCs/>
          <w:color w:val="000000"/>
          <w:sz w:val="24"/>
          <w:szCs w:val="24"/>
          <w:lang w:val="ru-RU"/>
        </w:rPr>
        <w:t>преподаватель, первая кв. категория</w:t>
      </w: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703304" w:rsidRPr="009057C6" w:rsidRDefault="00703304" w:rsidP="0070330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1F2B51" w:rsidRPr="003C5AE3" w:rsidRDefault="00703304" w:rsidP="00703304">
      <w:pPr>
        <w:widowControl w:val="0"/>
        <w:overflowPunct w:val="0"/>
        <w:autoSpaceDE w:val="0"/>
        <w:autoSpaceDN w:val="0"/>
        <w:adjustRightInd w:val="0"/>
        <w:spacing w:after="0" w:line="351" w:lineRule="auto"/>
        <w:ind w:right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88568D">
        <w:rPr>
          <w:rFonts w:ascii="Times New Roman" w:hAnsi="Times New Roman"/>
          <w:bCs/>
          <w:color w:val="000000"/>
          <w:sz w:val="28"/>
          <w:szCs w:val="28"/>
          <w:lang w:val="ru-RU"/>
        </w:rPr>
        <w:t>2020 г.</w:t>
      </w:r>
      <w:r w:rsidR="00414C4C">
        <w:rPr>
          <w:rFonts w:ascii="Times New Roman" w:hAnsi="Times New Roman"/>
          <w:sz w:val="28"/>
          <w:szCs w:val="28"/>
          <w:lang w:val="ru-RU"/>
        </w:rPr>
        <w:br w:type="page"/>
      </w:r>
      <w:r w:rsidR="001F2B51" w:rsidRPr="003C5AE3">
        <w:rPr>
          <w:rFonts w:ascii="Times New Roman" w:hAnsi="Times New Roman"/>
          <w:sz w:val="28"/>
          <w:szCs w:val="28"/>
          <w:lang w:val="ru-RU"/>
        </w:rPr>
        <w:lastRenderedPageBreak/>
        <w:t>Содержание Введение……………………………………………………………………3</w:t>
      </w:r>
    </w:p>
    <w:p w:rsidR="001F2B51" w:rsidRPr="003C5AE3" w:rsidRDefault="001F2B5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F2B51" w:rsidRPr="003C5AE3" w:rsidRDefault="001F2B51" w:rsidP="004C394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Методические рекомендации для студентов по выполнению</w:t>
      </w:r>
    </w:p>
    <w:p w:rsidR="001F2B51" w:rsidRPr="003C5AE3" w:rsidRDefault="001F2B51" w:rsidP="0077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различных видов </w:t>
      </w:r>
      <w:r w:rsidR="003C5AE3">
        <w:rPr>
          <w:rFonts w:ascii="Times New Roman" w:hAnsi="Times New Roman"/>
          <w:sz w:val="28"/>
          <w:szCs w:val="28"/>
          <w:lang w:val="ru-RU" w:eastAsia="ru-RU"/>
        </w:rPr>
        <w:t xml:space="preserve">заданий </w:t>
      </w:r>
      <w:proofErr w:type="gramStart"/>
      <w:r w:rsidR="003C5AE3">
        <w:rPr>
          <w:rFonts w:ascii="Times New Roman" w:hAnsi="Times New Roman"/>
          <w:sz w:val="28"/>
          <w:szCs w:val="28"/>
          <w:lang w:val="ru-RU" w:eastAsia="ru-RU"/>
        </w:rPr>
        <w:t>самостоятельной</w:t>
      </w:r>
      <w:proofErr w:type="gramEnd"/>
      <w:r w:rsidR="003C5AE3">
        <w:rPr>
          <w:rFonts w:ascii="Times New Roman" w:hAnsi="Times New Roman"/>
          <w:sz w:val="28"/>
          <w:szCs w:val="28"/>
          <w:lang w:val="ru-RU" w:eastAsia="ru-RU"/>
        </w:rPr>
        <w:t xml:space="preserve"> работы 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>и показатели их оценивания</w:t>
      </w:r>
      <w:r w:rsidRPr="003C5AE3">
        <w:rPr>
          <w:rFonts w:ascii="Times New Roman" w:hAnsi="Times New Roman"/>
          <w:sz w:val="28"/>
          <w:szCs w:val="28"/>
          <w:lang w:val="ru-RU"/>
        </w:rPr>
        <w:t xml:space="preserve"> ………………………………………………..…………………..6</w:t>
      </w:r>
    </w:p>
    <w:p w:rsidR="001F2B51" w:rsidRPr="003C5AE3" w:rsidRDefault="001F2B51" w:rsidP="004C3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F2B51" w:rsidRPr="003C5AE3" w:rsidRDefault="001F2B51" w:rsidP="00193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Задания для самостоятельного выполнения по каждой теме ПМ.02…......10</w:t>
      </w:r>
    </w:p>
    <w:p w:rsidR="001F2B51" w:rsidRPr="003C5AE3" w:rsidRDefault="001F2B5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8"/>
          <w:szCs w:val="28"/>
          <w:lang w:val="ru-RU"/>
        </w:rPr>
      </w:pPr>
    </w:p>
    <w:p w:rsidR="001F2B51" w:rsidRPr="003C5AE3" w:rsidRDefault="001F2B51" w:rsidP="00777C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Рекомендуемая литература…………………………………………………..18</w:t>
      </w:r>
    </w:p>
    <w:p w:rsidR="001F2B51" w:rsidRPr="003C5AE3" w:rsidRDefault="003C5A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F2B51" w:rsidRPr="003C5AE3">
          <w:footerReference w:type="even" r:id="rId8"/>
          <w:footerReference w:type="default" r:id="rId9"/>
          <w:pgSz w:w="11906" w:h="16838"/>
          <w:pgMar w:top="1188" w:right="1180" w:bottom="707" w:left="1700" w:header="720" w:footer="720" w:gutter="0"/>
          <w:cols w:space="720" w:equalWidth="0">
            <w:col w:w="9020"/>
          </w:cols>
          <w:noEndnote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  <w:r w:rsidRPr="003C5AE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Введение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F2B51" w:rsidRPr="003C5AE3" w:rsidRDefault="001F2B51" w:rsidP="00193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по организации самостоятельной работы по 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C5AE3">
        <w:rPr>
          <w:rFonts w:ascii="Times New Roman" w:hAnsi="Times New Roman"/>
          <w:b/>
          <w:color w:val="000000"/>
          <w:sz w:val="28"/>
          <w:szCs w:val="28"/>
          <w:lang w:val="ru-RU"/>
        </w:rPr>
        <w:t>ПМ.</w:t>
      </w:r>
      <w:r w:rsidRPr="003C5AE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02 </w:t>
      </w:r>
      <w:r w:rsidRPr="003C5AE3">
        <w:rPr>
          <w:rFonts w:ascii="Times New Roman" w:hAnsi="Times New Roman"/>
          <w:b/>
          <w:iCs/>
          <w:sz w:val="28"/>
          <w:szCs w:val="28"/>
          <w:lang w:val="ru-RU"/>
        </w:rPr>
        <w:t>Ручная дуговая сварка (наплавка, резка) плавящимся покрытым электродом</w:t>
      </w:r>
      <w:r w:rsidRPr="003C5AE3">
        <w:rPr>
          <w:rFonts w:ascii="Times New Roman" w:hAnsi="Times New Roman"/>
          <w:sz w:val="28"/>
          <w:szCs w:val="28"/>
          <w:lang w:val="ru-RU"/>
        </w:rPr>
        <w:t xml:space="preserve"> предназначены для студентов по профессии 15.01.05Сварщик (ручной и частично мех</w:t>
      </w:r>
      <w:r w:rsidR="003C5AE3">
        <w:rPr>
          <w:rFonts w:ascii="Times New Roman" w:hAnsi="Times New Roman"/>
          <w:sz w:val="28"/>
          <w:szCs w:val="28"/>
          <w:lang w:val="ru-RU"/>
        </w:rPr>
        <w:t>анизированной сварки (наплавки)</w:t>
      </w:r>
      <w:r w:rsidRPr="003C5AE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1F2B51" w:rsidRPr="003C5AE3" w:rsidRDefault="001F2B51" w:rsidP="001935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В данных методических рекомендациях приведены указания по организации самостоятельной работы с учебниками, конспектами, докладами, сообщениями, а также указаны виды самостоятельной работы по темам ПМ.02, формы контроля самостоятельной работы по каждой теме и рекомендуемая литература.</w:t>
      </w:r>
    </w:p>
    <w:p w:rsidR="001F2B51" w:rsidRPr="003C5AE3" w:rsidRDefault="001F2B51" w:rsidP="003C5A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Методические рекомендации призваны помочь студентам правильно организовать самостоятельную внеаудиторную работу и рационально использовать свое время при овладении содержанием</w:t>
      </w:r>
      <w:r w:rsidRPr="003C5AE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ПМ.02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, закреплении теоретических знаний и умений. </w:t>
      </w:r>
    </w:p>
    <w:p w:rsidR="003C5AE3" w:rsidRDefault="001F2B51" w:rsidP="003C5A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В результате освоения ПМ.02 студент должен</w:t>
      </w:r>
      <w:r w:rsidR="003C5A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2B51" w:rsidRPr="003C5AE3" w:rsidRDefault="001F2B51" w:rsidP="003C5A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3C5AE3">
        <w:rPr>
          <w:rFonts w:ascii="Times New Roman" w:hAnsi="Times New Roman"/>
          <w:b/>
          <w:sz w:val="28"/>
          <w:szCs w:val="28"/>
        </w:rPr>
        <w:t>уметь</w:t>
      </w:r>
      <w:proofErr w:type="spellEnd"/>
      <w:proofErr w:type="gramEnd"/>
      <w:r w:rsidRPr="003C5AE3">
        <w:rPr>
          <w:rFonts w:ascii="Times New Roman" w:hAnsi="Times New Roman"/>
          <w:b/>
          <w:sz w:val="28"/>
          <w:szCs w:val="28"/>
        </w:rPr>
        <w:t>:</w:t>
      </w:r>
    </w:p>
    <w:p w:rsidR="001F2B51" w:rsidRPr="003C5AE3" w:rsidRDefault="001F2B51" w:rsidP="001935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1F2B51" w:rsidRPr="003C5AE3" w:rsidRDefault="001F2B51" w:rsidP="001935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настраивать сварочное оборудование для ручной дуговой сварки (наплавки, резки) плавящимся покрытым электродом;</w:t>
      </w:r>
    </w:p>
    <w:p w:rsidR="001F2B51" w:rsidRPr="003C5AE3" w:rsidRDefault="001F2B51" w:rsidP="001935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выполнять сварку различных деталей и конструкций во всех пространственных положениях сварного шва;</w:t>
      </w:r>
    </w:p>
    <w:p w:rsidR="003C5AE3" w:rsidRDefault="001F2B51" w:rsidP="003C5AE3">
      <w:pPr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владеть техникой дуговой резки металла.</w:t>
      </w:r>
      <w:r w:rsidR="003C5A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2B51" w:rsidRPr="003C5AE3" w:rsidRDefault="001F2B51" w:rsidP="003C5AE3">
      <w:pPr>
        <w:numPr>
          <w:ilvl w:val="0"/>
          <w:numId w:val="1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98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b/>
          <w:sz w:val="28"/>
          <w:szCs w:val="28"/>
          <w:lang w:val="ru-RU"/>
        </w:rPr>
        <w:t>знать:</w:t>
      </w:r>
    </w:p>
    <w:p w:rsidR="001F2B51" w:rsidRPr="003C5AE3" w:rsidRDefault="001F2B51" w:rsidP="001935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1F2B51" w:rsidRPr="003C5AE3" w:rsidRDefault="001F2B51" w:rsidP="001935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основные группы и марки материалов, свариваемых ручной дуговой сваркой (наплавкой, резкой) плавящимся покрытым электродом;</w:t>
      </w:r>
    </w:p>
    <w:p w:rsidR="001F2B51" w:rsidRPr="003C5AE3" w:rsidRDefault="001F2B51" w:rsidP="001935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сварочные (наплавочные) материалы для ручной дуговой сварки (наплавки, резки) плавящимся покрытым электродом;</w:t>
      </w:r>
    </w:p>
    <w:p w:rsidR="001F2B51" w:rsidRPr="003C5AE3" w:rsidRDefault="001F2B51" w:rsidP="001935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1F2B51" w:rsidRPr="003C5AE3" w:rsidRDefault="001F2B51" w:rsidP="001935A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основы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дуговой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резки</w:t>
      </w:r>
      <w:proofErr w:type="spellEnd"/>
      <w:r w:rsidRPr="003C5AE3">
        <w:rPr>
          <w:rFonts w:ascii="Times New Roman" w:hAnsi="Times New Roman"/>
          <w:sz w:val="28"/>
          <w:szCs w:val="28"/>
        </w:rPr>
        <w:t>;</w:t>
      </w:r>
    </w:p>
    <w:p w:rsidR="001F2B51" w:rsidRPr="003C5AE3" w:rsidRDefault="001F2B51" w:rsidP="001935AB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1F2B51" w:rsidRPr="003C5AE3" w:rsidRDefault="001F2B51" w:rsidP="00744B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F2B51" w:rsidRPr="003C5AE3" w:rsidRDefault="001F2B51" w:rsidP="00744B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7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Требования федеральных государственных образовательных стандартов среднего профессионального образования по профессиям технического профиля таковы, что часть часов, отводимых на изучение ПМ должна </w:t>
      </w:r>
      <w:r w:rsidRPr="003C5AE3">
        <w:rPr>
          <w:rFonts w:ascii="Times New Roman" w:hAnsi="Times New Roman"/>
          <w:sz w:val="28"/>
          <w:szCs w:val="28"/>
          <w:lang w:val="ru-RU"/>
        </w:rPr>
        <w:lastRenderedPageBreak/>
        <w:t>осуществляться студентами самостоятельно. Это способствует развитию общих компетенций студентов таких, как: организация собственной деятельности, исходя из цели и способов ее достижения, осуществление поиска информации, необходимой для эффективного выполнения профессиональных задач, использование информационно-коммуникационных технологий в профессиональной деятельности.</w:t>
      </w:r>
    </w:p>
    <w:p w:rsidR="001F2B51" w:rsidRPr="003C5AE3" w:rsidRDefault="001F2B51" w:rsidP="001935AB">
      <w:pPr>
        <w:spacing w:after="0" w:line="240" w:lineRule="auto"/>
        <w:ind w:firstLine="720"/>
        <w:jc w:val="both"/>
        <w:rPr>
          <w:rFonts w:ascii="Times New Roman" w:hAnsi="Times New Roman"/>
          <w:spacing w:val="-5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Методические рекомендации по организации и проведению самостоятельной работы содержат указания для студентов по конкретным видам самостоятельной работы, показатели оценки выполнения заданий, задания различных видов по каждой теме ПМ.02.</w:t>
      </w:r>
    </w:p>
    <w:p w:rsidR="001F2B51" w:rsidRPr="003C5AE3" w:rsidRDefault="001F2B51" w:rsidP="005E77E9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В таблице 1 приводится распределение учебной нагрузки на внеаудиторную самостоятельную работу по темам и разделам МДК, в соответствии с рабочей программой.</w:t>
      </w:r>
    </w:p>
    <w:p w:rsidR="001F2B51" w:rsidRPr="003C5AE3" w:rsidRDefault="001F2B51" w:rsidP="003C5AE3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F2B51" w:rsidRPr="003C5AE3" w:rsidRDefault="001F2B51" w:rsidP="009D4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 xml:space="preserve">Виды </w:t>
      </w:r>
      <w:proofErr w:type="gramStart"/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самостоятельной</w:t>
      </w:r>
      <w:proofErr w:type="gramEnd"/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работы студентов по </w:t>
      </w:r>
      <w:r w:rsidRPr="003C5AE3">
        <w:rPr>
          <w:rFonts w:ascii="Times New Roman" w:hAnsi="Times New Roman"/>
          <w:b/>
          <w:color w:val="000000"/>
          <w:sz w:val="28"/>
          <w:szCs w:val="28"/>
          <w:lang w:val="ru-RU"/>
        </w:rPr>
        <w:t>ПМ.</w:t>
      </w:r>
      <w:r w:rsidRPr="003C5AE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02 </w:t>
      </w:r>
      <w:r w:rsidRPr="003C5AE3">
        <w:rPr>
          <w:rFonts w:ascii="Times New Roman" w:hAnsi="Times New Roman"/>
          <w:b/>
          <w:iCs/>
          <w:sz w:val="28"/>
          <w:szCs w:val="28"/>
          <w:lang w:val="ru-RU"/>
        </w:rPr>
        <w:t>Ручная дуговая сварка (наплавка, резка) плавящимся покрытым электродом</w:t>
      </w:r>
    </w:p>
    <w:p w:rsidR="001F2B51" w:rsidRPr="003C5AE3" w:rsidRDefault="001F2B51" w:rsidP="00801233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Систематическая проработка конспектов занятий, учебной и специальной технической литературы.</w:t>
      </w:r>
    </w:p>
    <w:p w:rsidR="001F2B51" w:rsidRPr="003C5AE3" w:rsidRDefault="001F2B51" w:rsidP="00801233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1F2B51" w:rsidRPr="003C5AE3" w:rsidRDefault="001F2B51" w:rsidP="00801233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Подготовка к сообщению или беседе на занятии по заданной преподавателем теме (с учетом использования Интернет-ресурсов).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Выполнение практических работ.</w:t>
      </w:r>
    </w:p>
    <w:p w:rsidR="001F2B51" w:rsidRPr="003C5AE3" w:rsidRDefault="001F2B51" w:rsidP="00801233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Работа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со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справочной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литературой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>.</w:t>
      </w:r>
    </w:p>
    <w:p w:rsidR="001F2B51" w:rsidRPr="003C5AE3" w:rsidRDefault="001F2B51" w:rsidP="00801233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Оформление отчетов по практическим работам, и подготовка к их защите.</w:t>
      </w:r>
    </w:p>
    <w:p w:rsidR="001F2B51" w:rsidRPr="003C5AE3" w:rsidRDefault="001F2B51" w:rsidP="00801233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Подготовка к экзамену.</w:t>
      </w:r>
    </w:p>
    <w:p w:rsidR="001F2B51" w:rsidRPr="003C5AE3" w:rsidRDefault="001F2B51" w:rsidP="00234E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F2B51" w:rsidRPr="003C5AE3" w:rsidRDefault="001F2B51" w:rsidP="00D05DB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Методические рекомендации для студентов</w:t>
      </w:r>
    </w:p>
    <w:p w:rsidR="001F2B51" w:rsidRPr="003C5AE3" w:rsidRDefault="001F2B51" w:rsidP="00D05DB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конкретным видам </w:t>
      </w:r>
      <w:proofErr w:type="gramStart"/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самостоятельной</w:t>
      </w:r>
      <w:proofErr w:type="gramEnd"/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 xml:space="preserve"> работы:</w:t>
      </w:r>
    </w:p>
    <w:p w:rsidR="001F2B51" w:rsidRPr="003C5AE3" w:rsidRDefault="001F2B51" w:rsidP="00D05DB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F2B51" w:rsidRPr="003C5AE3" w:rsidRDefault="001F2B51" w:rsidP="00D05DB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1. Систематическая проработка конспектов занятий, учебной и специальной технической литературы</w:t>
      </w:r>
    </w:p>
    <w:p w:rsidR="001F2B51" w:rsidRPr="003C5AE3" w:rsidRDefault="001F2B51" w:rsidP="008D49B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2. Подготовка к экзамену.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>Внимательно прочитайте материал по конспекту, составленному на учебном занятии.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>Прочитайте тот же материал по учебнику, учебному пособию.</w:t>
      </w:r>
    </w:p>
    <w:p w:rsidR="001F2B51" w:rsidRPr="003C5AE3" w:rsidRDefault="001F2B51" w:rsidP="00F735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 xml:space="preserve">Постарайтесь разобраться с </w:t>
      </w:r>
      <w:proofErr w:type="gramStart"/>
      <w:r w:rsidRPr="003C5AE3">
        <w:rPr>
          <w:rFonts w:ascii="Times New Roman" w:hAnsi="Times New Roman"/>
          <w:sz w:val="28"/>
          <w:szCs w:val="28"/>
          <w:lang w:val="ru-RU" w:eastAsia="ru-RU"/>
        </w:rPr>
        <w:t>непонятным</w:t>
      </w:r>
      <w:proofErr w:type="gramEnd"/>
      <w:r w:rsidRPr="003C5AE3">
        <w:rPr>
          <w:rFonts w:ascii="Times New Roman" w:hAnsi="Times New Roman"/>
          <w:sz w:val="28"/>
          <w:szCs w:val="28"/>
          <w:lang w:val="ru-RU" w:eastAsia="ru-RU"/>
        </w:rPr>
        <w:t>, в частности новыми терминами. Часто незнание терминологии мешает студентам воспринимать материал на теоретических и практических занятиях на должном уровне.</w:t>
      </w:r>
    </w:p>
    <w:p w:rsidR="001F2B51" w:rsidRPr="003C5AE3" w:rsidRDefault="001F2B51" w:rsidP="00F735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>Ответьте на контрольные вопросы для самопроверки, имеющиеся в учебнике или предложенные преподавателем.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5.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>Кратко перескажите содержание изученного материала «своими словами».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6.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>Заучите «рабочие определения» основных понятий.</w:t>
      </w:r>
    </w:p>
    <w:p w:rsidR="001F2B51" w:rsidRPr="003C5AE3" w:rsidRDefault="001F2B51" w:rsidP="00D0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Показатели оценки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результатов </w:t>
      </w:r>
      <w:proofErr w:type="gramStart"/>
      <w:r w:rsidRPr="003C5AE3">
        <w:rPr>
          <w:rFonts w:ascii="Times New Roman" w:hAnsi="Times New Roman"/>
          <w:sz w:val="28"/>
          <w:szCs w:val="28"/>
          <w:lang w:val="ru-RU" w:eastAsia="ru-RU"/>
        </w:rPr>
        <w:t>внеаудиторной</w:t>
      </w:r>
      <w:proofErr w:type="gramEnd"/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самостоятельной работы: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обоснованность и правильность изложения ответа на вопрос преподавателя по проверяемой теме дисциплины;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умение использовать теоретические знания при выполнении практических задач или ответе на практико-ориентированные вопросы.</w:t>
      </w:r>
    </w:p>
    <w:p w:rsidR="001F2B51" w:rsidRPr="003C5AE3" w:rsidRDefault="001F2B51" w:rsidP="00D05DB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3. Самостоятельное изучение материала и конспектирование лекций по учебной и специальной технической литературе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>При подготовке задания используйте рекомендуемые по данной теме учебники, техническую литературу, материалы электронных библиотек или другие Интернет-ресурсы.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 xml:space="preserve">Внимательно прочитайте материал, по которому требуется составить конспект. 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 xml:space="preserve">Постарайтесь разобраться с непонятными, в частности новыми терминами и понятиями. 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 xml:space="preserve">Кратко перескажите содержание изученного материала «своими словами». 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5.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>Составьте план конспекта, акцентируя внимание на наиболее важные моменты текста.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6.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ab/>
        <w:t>В соответствии с планом выпишите по каждому пункту несколько основных предложений, характеризующих ведущую мысль описываемого пункта плана.</w:t>
      </w:r>
    </w:p>
    <w:p w:rsidR="001F2B51" w:rsidRPr="003C5AE3" w:rsidRDefault="001F2B51" w:rsidP="00D0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Показатели оценки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результатов </w:t>
      </w:r>
      <w:proofErr w:type="gramStart"/>
      <w:r w:rsidRPr="003C5AE3">
        <w:rPr>
          <w:rFonts w:ascii="Times New Roman" w:hAnsi="Times New Roman"/>
          <w:sz w:val="28"/>
          <w:szCs w:val="28"/>
          <w:lang w:val="ru-RU" w:eastAsia="ru-RU"/>
        </w:rPr>
        <w:t>внеаудиторной</w:t>
      </w:r>
      <w:proofErr w:type="gramEnd"/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самостоятельной работы: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краткое изложение (при конспектировании) основных теоретических положений темы; 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логичность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изложения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материала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конспекта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>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C5AE3">
        <w:rPr>
          <w:rFonts w:ascii="Times New Roman" w:hAnsi="Times New Roman"/>
          <w:sz w:val="28"/>
          <w:szCs w:val="28"/>
          <w:lang w:eastAsia="ru-RU"/>
        </w:rPr>
        <w:t>уровень</w:t>
      </w:r>
      <w:proofErr w:type="spellEnd"/>
      <w:proofErr w:type="gram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понимания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изученного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материала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2B51" w:rsidRPr="003C5AE3" w:rsidRDefault="001F2B51" w:rsidP="00D05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4. Подготовка к сообщению или беседе на занятии по заданной преподавателем теме</w:t>
      </w:r>
    </w:p>
    <w:p w:rsidR="001F2B51" w:rsidRPr="003C5AE3" w:rsidRDefault="001F2B51" w:rsidP="00F735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Выберете тему из предложенной преподавателем тематики сообщений. Вы можете самостоятельно предложить тему с учетом изучаемого теоретического материала. </w:t>
      </w:r>
    </w:p>
    <w:p w:rsidR="001F2B51" w:rsidRPr="003C5AE3" w:rsidRDefault="001F2B51" w:rsidP="00F735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подготовке сообщения используйте техническую литературу по выбранной теме,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электронные библиотеки или другие Интернет-ресурсы.</w:t>
      </w:r>
    </w:p>
    <w:p w:rsidR="001F2B51" w:rsidRPr="003C5AE3" w:rsidRDefault="001F2B51" w:rsidP="00D05D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Сделайте цитаты из книг и статей по выбранной теме (обратите внимание на непонятные слова и выражения, уточните их значение в справочной литературе). </w:t>
      </w:r>
    </w:p>
    <w:p w:rsidR="001F2B51" w:rsidRPr="003C5AE3" w:rsidRDefault="001F2B51" w:rsidP="00F735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Проанализируйте собранный материал и составьте план сообщения, акцентируя внимание на наиболее важных моментах. </w:t>
      </w:r>
    </w:p>
    <w:p w:rsidR="001F2B51" w:rsidRPr="003C5AE3" w:rsidRDefault="001F2B51" w:rsidP="00F735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Напишите основные положения сообщения в соответствии с планом, выписывая по каждому пункту несколько предложений. </w:t>
      </w:r>
    </w:p>
    <w:p w:rsidR="001F2B51" w:rsidRPr="003C5AE3" w:rsidRDefault="001F2B51" w:rsidP="00F735B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Перескажите текст сообщения, корректируя последовательность изложения материала. </w:t>
      </w:r>
    </w:p>
    <w:p w:rsidR="001F2B51" w:rsidRPr="003C5AE3" w:rsidRDefault="001F2B51" w:rsidP="00D0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Показатели оценки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результатов </w:t>
      </w:r>
      <w:proofErr w:type="gramStart"/>
      <w:r w:rsidRPr="003C5AE3">
        <w:rPr>
          <w:rFonts w:ascii="Times New Roman" w:hAnsi="Times New Roman"/>
          <w:sz w:val="28"/>
          <w:szCs w:val="28"/>
          <w:lang w:val="ru-RU" w:eastAsia="ru-RU"/>
        </w:rPr>
        <w:t>внеаудиторной</w:t>
      </w:r>
      <w:proofErr w:type="gramEnd"/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самостоятельной работы: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полнота и качественность информации по заданной теме;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свободное владение материалом сообщения;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логичность и четкость изложения материала;</w:t>
      </w:r>
    </w:p>
    <w:p w:rsidR="001F2B51" w:rsidRPr="003C5AE3" w:rsidRDefault="001F2B51" w:rsidP="00D05DBB">
      <w:pPr>
        <w:spacing w:after="0" w:line="240" w:lineRule="auto"/>
        <w:ind w:hanging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 xml:space="preserve">5. Выполнение практических заданий </w:t>
      </w:r>
    </w:p>
    <w:p w:rsidR="001F2B51" w:rsidRPr="003C5AE3" w:rsidRDefault="001F2B51" w:rsidP="00D05DBB">
      <w:pPr>
        <w:spacing w:after="0" w:line="240" w:lineRule="auto"/>
        <w:ind w:hanging="360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 xml:space="preserve">6. Работа со справочной литературой </w:t>
      </w:r>
    </w:p>
    <w:p w:rsidR="001F2B51" w:rsidRPr="003C5AE3" w:rsidRDefault="001F2B51" w:rsidP="00D05D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Внимательно прочитайте теоретический материал - конспект, составленный на учебном занятии.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Если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требуется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выпишите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формулы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из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конспекта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по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изучаемой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теме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2B51" w:rsidRPr="003C5AE3" w:rsidRDefault="001F2B51" w:rsidP="00D05D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Обратите внимание, как выполнялось аналогичное задание на занятии с помощью преподавателя.</w:t>
      </w:r>
    </w:p>
    <w:p w:rsidR="001F2B51" w:rsidRPr="003C5AE3" w:rsidRDefault="001F2B51" w:rsidP="00F735B5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Выпишите ваш вариант задания. </w:t>
      </w:r>
    </w:p>
    <w:p w:rsidR="001F2B51" w:rsidRPr="003C5AE3" w:rsidRDefault="001F2B51" w:rsidP="00D05D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Выполните предложенную задачу, используя выписанные формулы и конспект лекций. </w:t>
      </w:r>
    </w:p>
    <w:p w:rsidR="001F2B51" w:rsidRPr="003C5AE3" w:rsidRDefault="001F2B51" w:rsidP="00D05D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В случае необходимости воспользуйтесь справочными данными.</w:t>
      </w:r>
    </w:p>
    <w:p w:rsidR="001F2B51" w:rsidRPr="003C5AE3" w:rsidRDefault="001F2B51" w:rsidP="00D05D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Проанализируйте полученный результат (сопоставив известные теоретические положения  в специальной литературе и конспекте лекций с полученным результатом). Например, после расшифровки марки или выбора марки стали для конструкции или инструмента сравните ваш результат с марочником стали или электронными справочниками, просмотрите рекомендуемую литературу по данной теме.</w:t>
      </w:r>
    </w:p>
    <w:p w:rsidR="001F2B51" w:rsidRPr="003C5AE3" w:rsidRDefault="001F2B51" w:rsidP="00D05D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Выполнение задания должно сопровождаться необходимыми пояснениями (теоретическим обоснованием) при необходимости ссылками на справочную и специальную литературу. Расчётные формулы приводите на отдельной строке, выделяя из текста, с указанием размерности величин. Формулы записывайте сначала в общем виде (буквенное выражение), затем подставляйте числовые значения без указания размерностей, после чего приведите конечный результат расчётной величины. </w:t>
      </w:r>
    </w:p>
    <w:p w:rsidR="001F2B51" w:rsidRPr="003C5AE3" w:rsidRDefault="001F2B51" w:rsidP="00D0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Показатели оценки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результатов </w:t>
      </w:r>
      <w:proofErr w:type="gramStart"/>
      <w:r w:rsidRPr="003C5AE3">
        <w:rPr>
          <w:rFonts w:ascii="Times New Roman" w:hAnsi="Times New Roman"/>
          <w:sz w:val="28"/>
          <w:szCs w:val="28"/>
          <w:lang w:val="ru-RU" w:eastAsia="ru-RU"/>
        </w:rPr>
        <w:t>внеаудиторной</w:t>
      </w:r>
      <w:proofErr w:type="gramEnd"/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самостоятельной работы: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грамотная запись условия задания и ее решения;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грамотное использование формул (при необходимости);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грамотное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использование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справочной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литературы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>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точность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правильность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результатов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>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3C5AE3">
        <w:rPr>
          <w:rFonts w:ascii="Times New Roman" w:hAnsi="Times New Roman"/>
          <w:sz w:val="28"/>
          <w:szCs w:val="28"/>
          <w:lang w:eastAsia="ru-RU"/>
        </w:rPr>
        <w:t>обоснование</w:t>
      </w:r>
      <w:proofErr w:type="spellEnd"/>
      <w:proofErr w:type="gram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выполнения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задания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>.</w:t>
      </w:r>
    </w:p>
    <w:p w:rsidR="001F2B51" w:rsidRPr="003C5AE3" w:rsidRDefault="001F2B51" w:rsidP="00F735B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7. Оформление отчетов по практическим работам и подготовка к их защите</w:t>
      </w:r>
    </w:p>
    <w:p w:rsidR="001F2B51" w:rsidRPr="003C5AE3" w:rsidRDefault="001F2B51" w:rsidP="00F735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Обратитесь к методическим указаниям по проведению практических работ и оформите работу, указав название, цель и краткий порядок проведения работы.</w:t>
      </w:r>
    </w:p>
    <w:p w:rsidR="001F2B51" w:rsidRPr="003C5AE3" w:rsidRDefault="001F2B51" w:rsidP="00F735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Повторите основные теоретические положения по теме практической работы, используя конспект лекций или методические указания.</w:t>
      </w:r>
    </w:p>
    <w:p w:rsidR="001F2B51" w:rsidRPr="003C5AE3" w:rsidRDefault="001F2B51" w:rsidP="00D05DB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Сформулируйте выводы по результатам работы, </w:t>
      </w:r>
      <w:proofErr w:type="gramStart"/>
      <w:r w:rsidRPr="003C5AE3">
        <w:rPr>
          <w:rFonts w:ascii="Times New Roman" w:hAnsi="Times New Roman"/>
          <w:sz w:val="28"/>
          <w:szCs w:val="28"/>
          <w:lang w:val="ru-RU" w:eastAsia="ru-RU"/>
        </w:rPr>
        <w:t>выполненной</w:t>
      </w:r>
      <w:proofErr w:type="gramEnd"/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на учебном занятии. </w:t>
      </w:r>
    </w:p>
    <w:p w:rsidR="001F2B51" w:rsidRPr="003C5AE3" w:rsidRDefault="001F2B51" w:rsidP="00F735B5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lastRenderedPageBreak/>
        <w:t>Подготовьтесь к защите выполненной работы: повторите основные теоретические положения и ответьте на контрольные вопросы, представленные в методических указаниях по проведению практических работ.</w:t>
      </w:r>
    </w:p>
    <w:p w:rsidR="001F2B51" w:rsidRPr="003C5AE3" w:rsidRDefault="001F2B51" w:rsidP="00D0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sz w:val="28"/>
          <w:szCs w:val="28"/>
          <w:lang w:val="ru-RU" w:eastAsia="ru-RU"/>
        </w:rPr>
        <w:t>Показатели оценки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результатов </w:t>
      </w:r>
      <w:proofErr w:type="gramStart"/>
      <w:r w:rsidRPr="003C5AE3">
        <w:rPr>
          <w:rFonts w:ascii="Times New Roman" w:hAnsi="Times New Roman"/>
          <w:sz w:val="28"/>
          <w:szCs w:val="28"/>
          <w:lang w:val="ru-RU" w:eastAsia="ru-RU"/>
        </w:rPr>
        <w:t>внеаудиторной</w:t>
      </w:r>
      <w:proofErr w:type="gramEnd"/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самостоятельной работы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оформление практических работ в соответствии с требованиями, описанными в методических указаниях;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качественное выполнение всех этапов работы;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необходимый и достаточный уровень понимания цели и порядка выполнения работы;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правильное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оформление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  <w:lang w:eastAsia="ru-RU"/>
        </w:rPr>
        <w:t>выводов</w:t>
      </w:r>
      <w:proofErr w:type="spellEnd"/>
      <w:r w:rsidRPr="003C5AE3">
        <w:rPr>
          <w:rFonts w:ascii="Times New Roman" w:hAnsi="Times New Roman"/>
          <w:sz w:val="28"/>
          <w:szCs w:val="28"/>
          <w:lang w:eastAsia="ru-RU"/>
        </w:rPr>
        <w:t xml:space="preserve"> работы;</w:t>
      </w:r>
    </w:p>
    <w:p w:rsidR="001F2B51" w:rsidRPr="003C5AE3" w:rsidRDefault="001F2B51" w:rsidP="00801233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sz w:val="28"/>
          <w:szCs w:val="28"/>
          <w:lang w:val="ru-RU" w:eastAsia="ru-RU"/>
        </w:rPr>
        <w:t>обоснованность и четкость изложения ответа на контрольные вопросы к работе.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F2B51" w:rsidRPr="003C5AE3" w:rsidRDefault="001F2B51" w:rsidP="00F242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Самостоятельная работа студентов оценивается преподавателем по критериям, представленным ниже.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b/>
          <w:bCs/>
          <w:sz w:val="28"/>
          <w:szCs w:val="28"/>
          <w:lang w:val="ru-RU"/>
        </w:rPr>
        <w:t xml:space="preserve">Критерии оценки </w:t>
      </w:r>
      <w:proofErr w:type="gramStart"/>
      <w:r w:rsidRPr="003C5AE3">
        <w:rPr>
          <w:rFonts w:ascii="Times New Roman" w:hAnsi="Times New Roman"/>
          <w:b/>
          <w:bCs/>
          <w:sz w:val="28"/>
          <w:szCs w:val="28"/>
          <w:lang w:val="ru-RU"/>
        </w:rPr>
        <w:t>самостоятельной</w:t>
      </w:r>
      <w:proofErr w:type="gramEnd"/>
      <w:r w:rsidRPr="003C5AE3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работы</w:t>
      </w:r>
    </w:p>
    <w:p w:rsidR="001F2B51" w:rsidRPr="003C5AE3" w:rsidRDefault="001F2B51" w:rsidP="00F242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Самостоятельная работа студентов оценивается согласно следующим критериям: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Оценка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 xml:space="preserve"> «5» </w:t>
      </w: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выставляется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студенту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если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>:</w:t>
      </w:r>
    </w:p>
    <w:p w:rsidR="001F2B51" w:rsidRPr="003C5AE3" w:rsidRDefault="001F2B51" w:rsidP="00801233">
      <w:pPr>
        <w:widowControl w:val="0"/>
        <w:numPr>
          <w:ilvl w:val="0"/>
          <w:numId w:val="1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 xml:space="preserve">тематика работы соответствует заданной, студент показывает системные и полные знания и умения по данному вопросу; </w:t>
      </w:r>
      <w:proofErr w:type="gramEnd"/>
    </w:p>
    <w:p w:rsidR="001F2B51" w:rsidRPr="003C5AE3" w:rsidRDefault="001F2B51" w:rsidP="00801233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работа оформлена в соответствии с рекомендациями преподавателя; </w:t>
      </w:r>
    </w:p>
    <w:p w:rsidR="001F2B51" w:rsidRPr="003C5AE3" w:rsidRDefault="001F2B51" w:rsidP="00801233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объем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работы </w:t>
      </w:r>
      <w:proofErr w:type="spellStart"/>
      <w:r w:rsidRPr="003C5AE3">
        <w:rPr>
          <w:rFonts w:ascii="Times New Roman" w:hAnsi="Times New Roman"/>
          <w:sz w:val="28"/>
          <w:szCs w:val="28"/>
        </w:rPr>
        <w:t>соответствует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заданному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; </w:t>
      </w:r>
    </w:p>
    <w:p w:rsidR="001F2B51" w:rsidRPr="003C5AE3" w:rsidRDefault="001F2B51" w:rsidP="00801233">
      <w:pPr>
        <w:widowControl w:val="0"/>
        <w:numPr>
          <w:ilvl w:val="0"/>
          <w:numId w:val="1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работа выполнена точно в сроки, указанные преподавателем. 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Оценка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 xml:space="preserve"> «4» </w:t>
      </w: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выставляется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студенту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если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>:</w:t>
      </w:r>
    </w:p>
    <w:p w:rsidR="001F2B51" w:rsidRPr="003C5AE3" w:rsidRDefault="001F2B51" w:rsidP="00801233">
      <w:pPr>
        <w:widowControl w:val="0"/>
        <w:numPr>
          <w:ilvl w:val="0"/>
          <w:numId w:val="2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тематика работы соответствует заданной, студент допускает небольшие неточности или некоторые ошибки в данном вопросе; </w:t>
      </w:r>
    </w:p>
    <w:p w:rsidR="001F2B51" w:rsidRPr="003C5AE3" w:rsidRDefault="001F2B51" w:rsidP="00801233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работа оформлена с неточностями в оформлении; </w:t>
      </w:r>
    </w:p>
    <w:p w:rsidR="001F2B51" w:rsidRPr="003C5AE3" w:rsidRDefault="001F2B51" w:rsidP="00801233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объем работы соответствует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заданному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или чуть меньше; </w:t>
      </w:r>
    </w:p>
    <w:p w:rsidR="001F2B51" w:rsidRPr="003C5AE3" w:rsidRDefault="001F2B51" w:rsidP="00801233">
      <w:pPr>
        <w:widowControl w:val="0"/>
        <w:numPr>
          <w:ilvl w:val="0"/>
          <w:numId w:val="2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работа сдана в сроки, указанные преподавателем, или позже, но не более, 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чем на 1-2 дня.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/>
          <w:sz w:val="28"/>
          <w:szCs w:val="28"/>
          <w:lang w:val="ru-RU"/>
        </w:rPr>
      </w:pPr>
      <w:bookmarkStart w:id="2" w:name="page13"/>
      <w:bookmarkEnd w:id="2"/>
      <w:r w:rsidRPr="003C5AE3">
        <w:rPr>
          <w:rFonts w:ascii="Times New Roman" w:hAnsi="Times New Roman"/>
          <w:b/>
          <w:bCs/>
          <w:sz w:val="28"/>
          <w:szCs w:val="28"/>
          <w:lang w:val="ru-RU"/>
        </w:rPr>
        <w:t>Оценка «3» выставляется студенту, если:</w:t>
      </w:r>
    </w:p>
    <w:p w:rsidR="001F2B51" w:rsidRPr="003C5AE3" w:rsidRDefault="001F2B51" w:rsidP="00801233">
      <w:pPr>
        <w:widowControl w:val="0"/>
        <w:numPr>
          <w:ilvl w:val="0"/>
          <w:numId w:val="3"/>
        </w:numPr>
        <w:tabs>
          <w:tab w:val="clear" w:pos="720"/>
          <w:tab w:val="num" w:pos="315"/>
        </w:tabs>
        <w:overflowPunct w:val="0"/>
        <w:autoSpaceDE w:val="0"/>
        <w:autoSpaceDN w:val="0"/>
        <w:adjustRightInd w:val="0"/>
        <w:spacing w:after="0" w:line="240" w:lineRule="auto"/>
        <w:ind w:left="-2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тематика работы соответствует заданной, но в работе отсутствуют значительные элементы по содержанию работы или тематика изложена нелогично, не четко представлено основное содержание вопроса; </w:t>
      </w:r>
    </w:p>
    <w:p w:rsidR="001F2B51" w:rsidRPr="003C5AE3" w:rsidRDefault="001F2B51" w:rsidP="00801233">
      <w:pPr>
        <w:widowControl w:val="0"/>
        <w:numPr>
          <w:ilvl w:val="0"/>
          <w:numId w:val="3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158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работа оформлена с ошибками в оформлении; </w:t>
      </w:r>
    </w:p>
    <w:p w:rsidR="001F2B51" w:rsidRPr="003C5AE3" w:rsidRDefault="001F2B51" w:rsidP="00801233">
      <w:pPr>
        <w:widowControl w:val="0"/>
        <w:numPr>
          <w:ilvl w:val="0"/>
          <w:numId w:val="3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158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объем работы значительно меньше заданного; </w:t>
      </w:r>
    </w:p>
    <w:p w:rsidR="001F2B51" w:rsidRPr="003C5AE3" w:rsidRDefault="001F2B51" w:rsidP="00801233">
      <w:pPr>
        <w:widowControl w:val="0"/>
        <w:numPr>
          <w:ilvl w:val="0"/>
          <w:numId w:val="3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158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работа сдана с опозданием в сроках на 5-6 дней. 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ind w:left="718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Оценка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 xml:space="preserve"> «2» </w:t>
      </w: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выставляется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студенту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3C5AE3">
        <w:rPr>
          <w:rFonts w:ascii="Times New Roman" w:hAnsi="Times New Roman"/>
          <w:b/>
          <w:bCs/>
          <w:sz w:val="28"/>
          <w:szCs w:val="28"/>
        </w:rPr>
        <w:t>если</w:t>
      </w:r>
      <w:proofErr w:type="spellEnd"/>
      <w:r w:rsidRPr="003C5AE3">
        <w:rPr>
          <w:rFonts w:ascii="Times New Roman" w:hAnsi="Times New Roman"/>
          <w:b/>
          <w:bCs/>
          <w:sz w:val="28"/>
          <w:szCs w:val="28"/>
        </w:rPr>
        <w:t>:</w:t>
      </w:r>
    </w:p>
    <w:p w:rsidR="001F2B51" w:rsidRPr="003C5AE3" w:rsidRDefault="001F2B51" w:rsidP="00801233">
      <w:pPr>
        <w:widowControl w:val="0"/>
        <w:numPr>
          <w:ilvl w:val="0"/>
          <w:numId w:val="4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158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не раскрыта основная тема работы; </w:t>
      </w:r>
    </w:p>
    <w:p w:rsidR="001F2B51" w:rsidRPr="003C5AE3" w:rsidRDefault="001F2B51" w:rsidP="00801233">
      <w:pPr>
        <w:widowControl w:val="0"/>
        <w:numPr>
          <w:ilvl w:val="0"/>
          <w:numId w:val="4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158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работа оформлена не в соответствии с требованиями преподавателя; </w:t>
      </w:r>
    </w:p>
    <w:p w:rsidR="001F2B51" w:rsidRPr="003C5AE3" w:rsidRDefault="001F2B51" w:rsidP="00801233">
      <w:pPr>
        <w:widowControl w:val="0"/>
        <w:numPr>
          <w:ilvl w:val="0"/>
          <w:numId w:val="4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158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объем работы не соответствует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заданному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1F2B51" w:rsidRPr="003C5AE3" w:rsidRDefault="001F2B51" w:rsidP="00801233">
      <w:pPr>
        <w:widowControl w:val="0"/>
        <w:numPr>
          <w:ilvl w:val="0"/>
          <w:numId w:val="4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40" w:lineRule="auto"/>
        <w:ind w:left="158" w:hanging="158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работа сдана с опозданием в сроках больше 7 дней. 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Задания для </w:t>
      </w:r>
      <w:proofErr w:type="gramStart"/>
      <w:r w:rsidRPr="003C5AE3">
        <w:rPr>
          <w:rFonts w:ascii="Times New Roman" w:hAnsi="Times New Roman"/>
          <w:b/>
          <w:bCs/>
          <w:sz w:val="28"/>
          <w:szCs w:val="28"/>
          <w:lang w:val="ru-RU"/>
        </w:rPr>
        <w:t>самостоятельной</w:t>
      </w:r>
      <w:proofErr w:type="gramEnd"/>
      <w:r w:rsidRPr="003C5AE3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работы студентов</w:t>
      </w:r>
    </w:p>
    <w:p w:rsidR="001F2B51" w:rsidRPr="003C5AE3" w:rsidRDefault="001F2B51" w:rsidP="00F242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F2B51" w:rsidRPr="003C5AE3" w:rsidRDefault="001F2B51" w:rsidP="00B25B2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3" w:name="page37"/>
      <w:bookmarkEnd w:id="3"/>
      <w:r w:rsidRPr="003C5AE3">
        <w:rPr>
          <w:rFonts w:ascii="Times New Roman" w:hAnsi="Times New Roman"/>
          <w:b/>
          <w:color w:val="000000"/>
          <w:sz w:val="28"/>
          <w:szCs w:val="28"/>
          <w:lang w:val="ru-RU"/>
        </w:rPr>
        <w:t>ПМ.</w:t>
      </w:r>
      <w:r w:rsidRPr="003C5AE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02 </w:t>
      </w:r>
      <w:r w:rsidRPr="003C5AE3">
        <w:rPr>
          <w:rFonts w:ascii="Times New Roman" w:hAnsi="Times New Roman"/>
          <w:b/>
          <w:iCs/>
          <w:sz w:val="28"/>
          <w:szCs w:val="28"/>
          <w:lang w:val="ru-RU"/>
        </w:rPr>
        <w:t>Ручная дуговая сварка (наплавка, резка) плавящимся покрытым электродом</w:t>
      </w:r>
    </w:p>
    <w:p w:rsidR="001F2B51" w:rsidRPr="003C5AE3" w:rsidRDefault="001F2B51" w:rsidP="00B25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F2B51" w:rsidRPr="003C5AE3" w:rsidRDefault="001F2B51" w:rsidP="009D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Вопросы и задания составлены в соответствии разделами и темами рабочей программы </w:t>
      </w:r>
      <w:r w:rsidRPr="003C5AE3">
        <w:rPr>
          <w:rFonts w:ascii="Times New Roman" w:hAnsi="Times New Roman"/>
          <w:bCs/>
          <w:color w:val="000000"/>
          <w:sz w:val="28"/>
          <w:szCs w:val="28"/>
          <w:lang w:val="ru-RU"/>
        </w:rPr>
        <w:t>ПМ.</w:t>
      </w:r>
      <w:r w:rsidRPr="003C5AE3">
        <w:rPr>
          <w:rFonts w:ascii="Times New Roman" w:hAnsi="Times New Roman"/>
          <w:bCs/>
          <w:iCs/>
          <w:sz w:val="28"/>
          <w:szCs w:val="28"/>
          <w:lang w:val="ru-RU"/>
        </w:rPr>
        <w:t>02 Ручная дуговая сварка (наплавка, резка) плавящимся покрытым электродом</w:t>
      </w:r>
      <w:r w:rsidRPr="003C5AE3">
        <w:rPr>
          <w:rFonts w:ascii="Times New Roman" w:hAnsi="Times New Roman"/>
          <w:sz w:val="28"/>
          <w:szCs w:val="28"/>
          <w:lang w:val="ru-RU"/>
        </w:rPr>
        <w:t xml:space="preserve">. В скобках указаны часы, отведенные на самостоятельную работу по данной теме,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рабочей программы ПМ.02.</w:t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МДК.02.01. Техника и технология ручной дуговой сварки (наплавки, резки) покрытыми электродами</w:t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C5AE3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Тема 1.1. </w:t>
      </w:r>
      <w:r w:rsidRPr="003C5AE3">
        <w:rPr>
          <w:rFonts w:ascii="Times New Roman" w:eastAsia="MS Mincho" w:hAnsi="Times New Roman"/>
          <w:sz w:val="28"/>
          <w:szCs w:val="28"/>
          <w:lang w:val="ru-RU" w:eastAsia="ja-JP"/>
        </w:rPr>
        <w:t>Сварочная дуга и ее свойства.</w:t>
      </w:r>
    </w:p>
    <w:p w:rsidR="001F2B51" w:rsidRPr="003C5AE3" w:rsidRDefault="001F2B51" w:rsidP="009D4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1) Систематическая проработка конспектов занятий, учебной литературы и ответы на контрольные вопросы по теме.</w:t>
      </w:r>
    </w:p>
    <w:p w:rsidR="001F2B51" w:rsidRPr="003C5AE3" w:rsidRDefault="001F2B51" w:rsidP="009D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Контрольные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вопросы</w:t>
      </w:r>
      <w:proofErr w:type="spellEnd"/>
      <w:r w:rsidRPr="003C5AE3">
        <w:rPr>
          <w:rFonts w:ascii="Times New Roman" w:hAnsi="Times New Roman"/>
          <w:sz w:val="28"/>
          <w:szCs w:val="28"/>
        </w:rPr>
        <w:t>:</w:t>
      </w:r>
    </w:p>
    <w:p w:rsidR="001F2B51" w:rsidRPr="003C5AE3" w:rsidRDefault="001F2B51" w:rsidP="009D41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Что называется электрической дугой?</w:t>
      </w:r>
    </w:p>
    <w:p w:rsidR="001F2B51" w:rsidRPr="003C5AE3" w:rsidRDefault="001F2B51" w:rsidP="008914E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Назовите основные участки электрической дуги.</w:t>
      </w:r>
    </w:p>
    <w:p w:rsidR="001F2B51" w:rsidRPr="003C5AE3" w:rsidRDefault="001F2B51" w:rsidP="009D41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результате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каких явлений происходит ионизация воздушного промежутка между электродом и изделием?</w:t>
      </w:r>
    </w:p>
    <w:p w:rsidR="001F2B51" w:rsidRPr="003C5AE3" w:rsidRDefault="001F2B51" w:rsidP="009D41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 определить коэффициенты расплавления, наплавки и потерь?</w:t>
      </w:r>
    </w:p>
    <w:p w:rsidR="001F2B51" w:rsidRPr="003C5AE3" w:rsidRDefault="001F2B51" w:rsidP="009D411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Что называется погонной энергией?</w:t>
      </w:r>
    </w:p>
    <w:p w:rsidR="001F2B51" w:rsidRPr="003C5AE3" w:rsidRDefault="001F2B51" w:rsidP="009D411A">
      <w:pPr>
        <w:tabs>
          <w:tab w:val="left" w:pos="829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2) Подготовка к практическим занятиям с использованием методических рекомендаций преподавателя, оформление отчета и подготовка к защите.</w:t>
      </w:r>
    </w:p>
    <w:p w:rsidR="001F2B51" w:rsidRPr="003C5AE3" w:rsidRDefault="001F2B51" w:rsidP="00D2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3) Самостоятельное изучение материала и конспектирование лекций по учебной и специальной технической литературе по темам: «Сварные соединения», «Материалы для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ручной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дуговой сварки».</w:t>
      </w:r>
    </w:p>
    <w:p w:rsidR="001F2B51" w:rsidRPr="003C5AE3" w:rsidRDefault="001F2B51" w:rsidP="00D278BC">
      <w:pPr>
        <w:tabs>
          <w:tab w:val="left" w:pos="829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          4) Подготовка к сообщению или беседе на занятии по теме: «</w:t>
      </w:r>
      <w:r w:rsidRPr="003C5AE3">
        <w:rPr>
          <w:rFonts w:ascii="Times New Roman" w:hAnsi="Times New Roman"/>
          <w:sz w:val="28"/>
          <w:szCs w:val="28"/>
          <w:lang w:val="ru-RU"/>
        </w:rPr>
        <w:t>Сварочная дуга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3C5AE3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Тема 1.2. </w:t>
      </w:r>
      <w:r w:rsidRPr="003C5AE3">
        <w:rPr>
          <w:rFonts w:ascii="Times New Roman" w:eastAsia="MS Mincho" w:hAnsi="Times New Roman"/>
          <w:sz w:val="28"/>
          <w:szCs w:val="28"/>
          <w:lang w:val="ru-RU" w:eastAsia="ja-JP"/>
        </w:rPr>
        <w:t>Техника ручной дуговой сварки углеродистых сталей.</w:t>
      </w:r>
      <w:r w:rsidRPr="003C5AE3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 </w:t>
      </w:r>
    </w:p>
    <w:p w:rsidR="001F2B51" w:rsidRPr="003C5AE3" w:rsidRDefault="001F2B51" w:rsidP="007A666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Систематическая проработка конспектов занятий, учебной литературы и ответы на контрольные вопросы по теме.</w:t>
      </w:r>
    </w:p>
    <w:p w:rsidR="001F2B51" w:rsidRPr="003C5AE3" w:rsidRDefault="001F2B51" w:rsidP="009D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Контрольные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вопросы</w:t>
      </w:r>
      <w:proofErr w:type="spellEnd"/>
      <w:r w:rsidRPr="003C5AE3">
        <w:rPr>
          <w:rFonts w:ascii="Times New Roman" w:hAnsi="Times New Roman"/>
          <w:sz w:val="28"/>
          <w:szCs w:val="28"/>
        </w:rPr>
        <w:t>:</w:t>
      </w:r>
    </w:p>
    <w:p w:rsidR="001F2B51" w:rsidRPr="003C5AE3" w:rsidRDefault="001F2B51" w:rsidP="007A66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Какие условия требуются для получения высоко качества сварного шва??</w:t>
      </w:r>
    </w:p>
    <w:p w:rsidR="001F2B51" w:rsidRPr="003C5AE3" w:rsidRDefault="001F2B51" w:rsidP="007A66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Какими параметрами задаётся режим сварки?</w:t>
      </w:r>
    </w:p>
    <w:p w:rsidR="001F2B51" w:rsidRPr="003C5AE3" w:rsidRDefault="001F2B51" w:rsidP="007A66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 выполняются швы различной протяжённости и толщины?</w:t>
      </w:r>
    </w:p>
    <w:p w:rsidR="001F2B51" w:rsidRPr="003C5AE3" w:rsidRDefault="001F2B51" w:rsidP="007A66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Какие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требования предъявляют при подготовке деталей для сварки?</w:t>
      </w:r>
    </w:p>
    <w:p w:rsidR="001F2B51" w:rsidRPr="003C5AE3" w:rsidRDefault="001F2B51" w:rsidP="007A66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Каковы особенности ручной дуговой сварки при разном положении в пространстве?</w:t>
      </w:r>
      <w:proofErr w:type="gramEnd"/>
    </w:p>
    <w:p w:rsidR="001F2B51" w:rsidRPr="003C5AE3" w:rsidRDefault="001F2B51" w:rsidP="007A66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Каковы особенности и способы выполнения ручной дуговой сварки швов различной длины?</w:t>
      </w:r>
    </w:p>
    <w:p w:rsidR="001F2B51" w:rsidRPr="003C5AE3" w:rsidRDefault="001F2B51" w:rsidP="007A66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При каких положениях электрода и детали при сварке будет получена большая глубина проплавления?</w:t>
      </w:r>
    </w:p>
    <w:p w:rsidR="001F2B51" w:rsidRPr="003C5AE3" w:rsidRDefault="001F2B51" w:rsidP="007A666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 в процессе сварки формируют шов?</w:t>
      </w:r>
    </w:p>
    <w:p w:rsidR="001F2B51" w:rsidRPr="003C5AE3" w:rsidRDefault="001F2B51" w:rsidP="009D411A">
      <w:pPr>
        <w:tabs>
          <w:tab w:val="left" w:pos="829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lastRenderedPageBreak/>
        <w:t>2) Подготовка к практическим занятиям с использованием методических рекомендаций преподавателя, оформление отчета и подготовка к защите.</w:t>
      </w:r>
    </w:p>
    <w:p w:rsidR="001F2B51" w:rsidRPr="003C5AE3" w:rsidRDefault="001F2B51" w:rsidP="00D2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3) Самостоятельное изучение материала и конспектирование лекций по учебной и специальной технической литературе по теме: «Режимы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дуговой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сварки».</w:t>
      </w:r>
    </w:p>
    <w:p w:rsidR="001F2B51" w:rsidRPr="003C5AE3" w:rsidRDefault="001F2B51" w:rsidP="00D278BC">
      <w:pPr>
        <w:tabs>
          <w:tab w:val="left" w:pos="829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          4) Подготовка к сообщению или беседе на занятии по темам: «</w:t>
      </w:r>
      <w:r w:rsidRPr="003C5AE3">
        <w:rPr>
          <w:rFonts w:ascii="Times New Roman" w:hAnsi="Times New Roman"/>
          <w:sz w:val="28"/>
          <w:szCs w:val="28"/>
          <w:lang w:val="ru-RU"/>
        </w:rPr>
        <w:t xml:space="preserve">Техника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ручной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дуговой сварки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Pr="003C5AE3">
        <w:rPr>
          <w:rFonts w:ascii="Times New Roman" w:hAnsi="Times New Roman"/>
          <w:sz w:val="28"/>
          <w:szCs w:val="28"/>
          <w:lang w:val="ru-RU"/>
        </w:rPr>
        <w:t>Дефекты ручной дуговой сварки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ab/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Тема 2. 1. </w:t>
      </w:r>
      <w:r w:rsidRPr="003C5AE3">
        <w:rPr>
          <w:rFonts w:ascii="Times New Roman" w:eastAsia="MS Mincho" w:hAnsi="Times New Roman"/>
          <w:sz w:val="28"/>
          <w:szCs w:val="28"/>
          <w:lang w:val="ru-RU" w:eastAsia="ja-JP"/>
        </w:rPr>
        <w:t>Техника ручной дуговой сварки цветных металлов.</w:t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F2B51" w:rsidRPr="003C5AE3" w:rsidRDefault="001F2B51" w:rsidP="007A6668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Систематическая проработка конспектов занятий, учебной литературы и ответы на контрольные вопросы по теме.</w:t>
      </w:r>
    </w:p>
    <w:p w:rsidR="001F2B51" w:rsidRPr="003C5AE3" w:rsidRDefault="001F2B51" w:rsidP="009D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Контрольные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вопросы</w:t>
      </w:r>
      <w:proofErr w:type="spellEnd"/>
      <w:r w:rsidRPr="003C5AE3">
        <w:rPr>
          <w:rFonts w:ascii="Times New Roman" w:hAnsi="Times New Roman"/>
          <w:sz w:val="28"/>
          <w:szCs w:val="28"/>
        </w:rPr>
        <w:t>:</w:t>
      </w:r>
    </w:p>
    <w:p w:rsidR="001F2B51" w:rsidRPr="003C5AE3" w:rsidRDefault="001F2B51" w:rsidP="007A666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Назовите отличия свой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ств цв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>етных металлов от сталей.</w:t>
      </w:r>
    </w:p>
    <w:p w:rsidR="001F2B51" w:rsidRPr="003C5AE3" w:rsidRDefault="001F2B51" w:rsidP="009D41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 цветные металлы ведут себя в условиях сварки?</w:t>
      </w:r>
    </w:p>
    <w:p w:rsidR="001F2B51" w:rsidRPr="003C5AE3" w:rsidRDefault="001F2B51" w:rsidP="009D41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Какие трудности возникают при сварке алюминия и сплавов на его основе?</w:t>
      </w:r>
    </w:p>
    <w:p w:rsidR="001F2B51" w:rsidRPr="003C5AE3" w:rsidRDefault="001F2B51" w:rsidP="009D41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Чем отличаются магниевые сплавы от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алюминиевых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по отношению к условиям сварки?</w:t>
      </w:r>
    </w:p>
    <w:p w:rsidR="001F2B51" w:rsidRPr="003C5AE3" w:rsidRDefault="001F2B51" w:rsidP="009D41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Каковы особенности свойств титана и его сплавов?</w:t>
      </w:r>
    </w:p>
    <w:p w:rsidR="001F2B51" w:rsidRPr="003C5AE3" w:rsidRDefault="001F2B51" w:rsidP="009D41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В чем заключаются основные трудности сварки плавлением титана и его сплавов?</w:t>
      </w:r>
    </w:p>
    <w:p w:rsidR="001F2B51" w:rsidRPr="003C5AE3" w:rsidRDefault="001F2B51" w:rsidP="009D41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В чем состоит отличие свойств меди и ее сплавов от других конструкционных материалов?</w:t>
      </w:r>
    </w:p>
    <w:p w:rsidR="001F2B51" w:rsidRPr="003C5AE3" w:rsidRDefault="001F2B51" w:rsidP="009D41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Какие трудности возникают при сварке меди и ее сплавов?</w:t>
      </w:r>
    </w:p>
    <w:p w:rsidR="001F2B51" w:rsidRPr="003C5AE3" w:rsidRDefault="001F2B51" w:rsidP="009D41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Почему не принимают дуговую сварку покрытыми электродами для титановых сплавов?</w:t>
      </w:r>
    </w:p>
    <w:p w:rsidR="001F2B51" w:rsidRPr="003C5AE3" w:rsidRDefault="001F2B51" w:rsidP="009D411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Каким образом происходит удаление оксидов с поверхности сварочной ванны при сварке алюминиевых сплавов?</w:t>
      </w:r>
    </w:p>
    <w:p w:rsidR="001F2B51" w:rsidRPr="003C5AE3" w:rsidRDefault="001F2B51" w:rsidP="009D411A">
      <w:pPr>
        <w:tabs>
          <w:tab w:val="left" w:pos="829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2) Подготовка к практическим занятиям с использованием методических рекомендаций преподавателя, оформление отчета и подготовка к защите.</w:t>
      </w:r>
    </w:p>
    <w:p w:rsidR="001F2B51" w:rsidRPr="003C5AE3" w:rsidRDefault="001F2B51" w:rsidP="00D2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3) Самостоятельное изучение материала и конспектирование лекций по учебной и специальной технической литературе по темам: «</w:t>
      </w:r>
      <w:r w:rsidRPr="003C5AE3">
        <w:rPr>
          <w:rFonts w:ascii="Times New Roman" w:eastAsia="MS Mincho" w:hAnsi="Times New Roman"/>
          <w:bCs/>
          <w:sz w:val="28"/>
          <w:szCs w:val="28"/>
          <w:lang w:val="ru-RU" w:eastAsia="ja-JP"/>
        </w:rPr>
        <w:t xml:space="preserve">Материалы для </w:t>
      </w:r>
      <w:proofErr w:type="gramStart"/>
      <w:r w:rsidRPr="003C5AE3">
        <w:rPr>
          <w:rFonts w:ascii="Times New Roman" w:eastAsia="MS Mincho" w:hAnsi="Times New Roman"/>
          <w:bCs/>
          <w:sz w:val="28"/>
          <w:szCs w:val="28"/>
          <w:lang w:val="ru-RU" w:eastAsia="ja-JP"/>
        </w:rPr>
        <w:t>дуговой</w:t>
      </w:r>
      <w:proofErr w:type="gramEnd"/>
      <w:r w:rsidRPr="003C5AE3">
        <w:rPr>
          <w:rFonts w:ascii="Times New Roman" w:eastAsia="MS Mincho" w:hAnsi="Times New Roman"/>
          <w:bCs/>
          <w:sz w:val="28"/>
          <w:szCs w:val="28"/>
          <w:lang w:val="ru-RU" w:eastAsia="ja-JP"/>
        </w:rPr>
        <w:t xml:space="preserve"> сварки цветных металлов</w:t>
      </w:r>
      <w:r w:rsidRPr="003C5AE3">
        <w:rPr>
          <w:rFonts w:ascii="Times New Roman" w:hAnsi="Times New Roman"/>
          <w:sz w:val="28"/>
          <w:szCs w:val="28"/>
          <w:lang w:val="ru-RU"/>
        </w:rPr>
        <w:t>».</w:t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          4) Подготовка к сообщению или беседе на занятии по темам: «</w:t>
      </w:r>
      <w:r w:rsidRPr="003C5AE3">
        <w:rPr>
          <w:rFonts w:ascii="Times New Roman" w:eastAsia="MS Mincho" w:hAnsi="Times New Roman"/>
          <w:sz w:val="28"/>
          <w:szCs w:val="28"/>
          <w:lang w:val="ru-RU" w:eastAsia="ja-JP"/>
        </w:rPr>
        <w:t>Дуговая сварка цветных металлов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Pr="003C5AE3">
        <w:rPr>
          <w:rFonts w:ascii="Times New Roman" w:hAnsi="Times New Roman"/>
          <w:sz w:val="28"/>
          <w:szCs w:val="28"/>
          <w:lang w:val="ru-RU"/>
        </w:rPr>
        <w:t xml:space="preserve">Способы предупреждения и исправления дефектов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дуговой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сварки цветных металлов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».</w:t>
      </w:r>
      <w:r w:rsidRPr="003C5AE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ab/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Тема 3.1. </w:t>
      </w:r>
      <w:r w:rsidRPr="003C5AE3">
        <w:rPr>
          <w:rFonts w:ascii="Times New Roman" w:eastAsia="MS Mincho" w:hAnsi="Times New Roman"/>
          <w:sz w:val="28"/>
          <w:szCs w:val="28"/>
          <w:lang w:val="ru-RU" w:eastAsia="ja-JP"/>
        </w:rPr>
        <w:t>Техника ручной дуговой наплавки.</w:t>
      </w:r>
      <w:r w:rsidRPr="003C5AE3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 </w:t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F2B51" w:rsidRPr="003C5AE3" w:rsidRDefault="001F2B51" w:rsidP="00D35396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Систематическая проработка конспектов занятий, учебной литературы и ответы на контрольные вопросы по теме.</w:t>
      </w:r>
    </w:p>
    <w:p w:rsidR="001F2B51" w:rsidRPr="003C5AE3" w:rsidRDefault="001F2B51" w:rsidP="009D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Контрольные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вопросы</w:t>
      </w:r>
      <w:proofErr w:type="spellEnd"/>
      <w:r w:rsidRPr="003C5AE3">
        <w:rPr>
          <w:rFonts w:ascii="Times New Roman" w:hAnsi="Times New Roman"/>
          <w:sz w:val="28"/>
          <w:szCs w:val="28"/>
        </w:rPr>
        <w:t>:</w:t>
      </w:r>
    </w:p>
    <w:p w:rsidR="001F2B51" w:rsidRPr="003C5AE3" w:rsidRDefault="001F2B51" w:rsidP="00D353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Какова сущность наплавки металлов?</w:t>
      </w:r>
    </w:p>
    <w:p w:rsidR="001F2B51" w:rsidRPr="003C5AE3" w:rsidRDefault="001F2B51" w:rsidP="009D411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Чем наплавка металлов отличается от сварки?</w:t>
      </w:r>
    </w:p>
    <w:p w:rsidR="001F2B51" w:rsidRPr="003C5AE3" w:rsidRDefault="001F2B51" w:rsidP="00D353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Назовите и опишите способы механизированной дуговой наплавки.</w:t>
      </w:r>
    </w:p>
    <w:p w:rsidR="001F2B51" w:rsidRPr="003C5AE3" w:rsidRDefault="001F2B51" w:rsidP="00D353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lastRenderedPageBreak/>
        <w:t>Опишите технологию наплавки под флюсом и ее особенности.</w:t>
      </w:r>
    </w:p>
    <w:p w:rsidR="001F2B51" w:rsidRPr="003C5AE3" w:rsidRDefault="001F2B51" w:rsidP="00D353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Расскажите о наплавке в защитных газах и ее разновидностях.</w:t>
      </w:r>
    </w:p>
    <w:p w:rsidR="001F2B51" w:rsidRPr="003C5AE3" w:rsidRDefault="001F2B51" w:rsidP="0019547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В чем принципиальное отличие наплавки от напыления?</w:t>
      </w:r>
    </w:p>
    <w:p w:rsidR="001F2B51" w:rsidRPr="003C5AE3" w:rsidRDefault="001F2B51" w:rsidP="009D411A">
      <w:pPr>
        <w:tabs>
          <w:tab w:val="left" w:pos="829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2) Подготовка к практическим занятиям с использованием методических рекомендаций преподавателя, оформление отчета и подготовка к защите.</w:t>
      </w:r>
    </w:p>
    <w:p w:rsidR="001F2B51" w:rsidRPr="003C5AE3" w:rsidRDefault="001F2B51" w:rsidP="00D2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3) Самостоятельное изучение материала и конспектирование лекций по учебной и специальной технической литературе по темам: «Способы дуговой наплавки», «</w:t>
      </w:r>
      <w:r w:rsidRPr="003C5AE3">
        <w:rPr>
          <w:rFonts w:ascii="Times New Roman" w:eastAsia="MS Mincho" w:hAnsi="Times New Roman"/>
          <w:iCs/>
          <w:sz w:val="28"/>
          <w:szCs w:val="28"/>
          <w:lang w:val="ru-RU" w:eastAsia="ja-JP"/>
        </w:rPr>
        <w:t>Особенности наплавки твердых сплавов</w:t>
      </w:r>
      <w:r w:rsidRPr="003C5AE3">
        <w:rPr>
          <w:rFonts w:ascii="Times New Roman" w:hAnsi="Times New Roman"/>
          <w:sz w:val="28"/>
          <w:szCs w:val="28"/>
          <w:lang w:val="ru-RU"/>
        </w:rPr>
        <w:t>», «Дефекты наплавки», «Способы предупреждения и исправления дефектов дуговой наплавки».</w:t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          4) Подготовка к сообщению или беседе на занятии по темам: «</w:t>
      </w:r>
      <w:r w:rsidRPr="003C5AE3">
        <w:rPr>
          <w:rFonts w:ascii="Times New Roman" w:hAnsi="Times New Roman"/>
          <w:sz w:val="28"/>
          <w:szCs w:val="28"/>
          <w:lang w:val="ru-RU"/>
        </w:rPr>
        <w:t>Назначение наплавки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Pr="003C5AE3">
        <w:rPr>
          <w:rFonts w:ascii="Times New Roman" w:hAnsi="Times New Roman"/>
          <w:sz w:val="28"/>
          <w:szCs w:val="28"/>
          <w:lang w:val="ru-RU"/>
        </w:rPr>
        <w:t>Режимы наплавки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Pr="003C5AE3">
        <w:rPr>
          <w:rFonts w:ascii="Times New Roman" w:hAnsi="Times New Roman"/>
          <w:sz w:val="28"/>
          <w:szCs w:val="28"/>
          <w:lang w:val="ru-RU"/>
        </w:rPr>
        <w:t>Техника дуговой наплавки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Pr="003C5AE3">
        <w:rPr>
          <w:rFonts w:ascii="Times New Roman" w:hAnsi="Times New Roman"/>
          <w:sz w:val="28"/>
          <w:szCs w:val="28"/>
          <w:lang w:val="ru-RU"/>
        </w:rPr>
        <w:t>Обработка деталей после дуговой наплавки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».</w:t>
      </w:r>
      <w:r w:rsidRPr="003C5AE3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ab/>
      </w:r>
    </w:p>
    <w:p w:rsidR="001F2B51" w:rsidRPr="003C5AE3" w:rsidRDefault="001F2B51" w:rsidP="00946E29">
      <w:pPr>
        <w:tabs>
          <w:tab w:val="left" w:pos="829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3C5AE3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>Тема 4.1</w:t>
      </w:r>
      <w:r w:rsidRPr="003C5AE3">
        <w:rPr>
          <w:rFonts w:ascii="Times New Roman" w:eastAsia="MS Mincho" w:hAnsi="Times New Roman"/>
          <w:bCs/>
          <w:sz w:val="28"/>
          <w:szCs w:val="28"/>
          <w:lang w:val="ru-RU" w:eastAsia="ja-JP"/>
        </w:rPr>
        <w:t>. Техника дуговой резки.</w:t>
      </w:r>
      <w:r w:rsidR="003C5AE3">
        <w:rPr>
          <w:rFonts w:ascii="Times New Roman" w:eastAsia="MS Mincho" w:hAnsi="Times New Roman"/>
          <w:b/>
          <w:bCs/>
          <w:sz w:val="28"/>
          <w:szCs w:val="28"/>
          <w:lang w:val="ru-RU" w:eastAsia="ja-JP"/>
        </w:rPr>
        <w:t xml:space="preserve"> </w:t>
      </w:r>
    </w:p>
    <w:p w:rsidR="001F2B51" w:rsidRPr="003C5AE3" w:rsidRDefault="001F2B51" w:rsidP="009D41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1) Систематическая проработка конспектов занятий, учебной литературы и ответы на контрольные вопросы по теме.</w:t>
      </w:r>
    </w:p>
    <w:p w:rsidR="001F2B51" w:rsidRPr="003C5AE3" w:rsidRDefault="001F2B51" w:rsidP="009D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Контрольные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вопросы</w:t>
      </w:r>
      <w:proofErr w:type="spellEnd"/>
      <w:r w:rsidRPr="003C5AE3">
        <w:rPr>
          <w:rFonts w:ascii="Times New Roman" w:hAnsi="Times New Roman"/>
          <w:sz w:val="28"/>
          <w:szCs w:val="28"/>
        </w:rPr>
        <w:t>:</w:t>
      </w:r>
    </w:p>
    <w:p w:rsidR="001F2B51" w:rsidRPr="003C5AE3" w:rsidRDefault="001F2B51" w:rsidP="001954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Каковы сущность и способы выполнения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процесса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резки металлов??</w:t>
      </w:r>
    </w:p>
    <w:p w:rsidR="001F2B51" w:rsidRPr="003C5AE3" w:rsidRDefault="001F2B51" w:rsidP="0019547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Перечислить дефекты наплавки.</w:t>
      </w:r>
    </w:p>
    <w:p w:rsidR="001F2B51" w:rsidRPr="003C5AE3" w:rsidRDefault="001F2B51" w:rsidP="009D411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Перечислить особенности дуговой резки металла.</w:t>
      </w:r>
    </w:p>
    <w:p w:rsidR="001F2B51" w:rsidRPr="003C5AE3" w:rsidRDefault="001F2B51" w:rsidP="009D411A">
      <w:pPr>
        <w:tabs>
          <w:tab w:val="left" w:pos="829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2) Подготовка к практическим занятиям с использованием методических рекомендаций преподавателя, оформление отчета и подготовка к защите.</w:t>
      </w:r>
    </w:p>
    <w:p w:rsidR="001F2B51" w:rsidRPr="003C5AE3" w:rsidRDefault="001F2B51" w:rsidP="00891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3) Самостоятельное изучение материала и конспектирование лекций по учебной и специальной технической литературе по темам: «Особенности дуговой резки металла», «Дефекты резки», «Область применения  дуговой резки».</w:t>
      </w:r>
    </w:p>
    <w:p w:rsidR="001F2B51" w:rsidRPr="003C5AE3" w:rsidRDefault="001F2B51" w:rsidP="008914E8">
      <w:pPr>
        <w:tabs>
          <w:tab w:val="left" w:pos="8295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          4) Подготовка к сообщению или беседе на занятии по темам: «</w:t>
      </w:r>
      <w:r w:rsidRPr="003C5AE3">
        <w:rPr>
          <w:rFonts w:ascii="Times New Roman" w:hAnsi="Times New Roman"/>
          <w:sz w:val="28"/>
          <w:szCs w:val="28"/>
          <w:lang w:val="ru-RU"/>
        </w:rPr>
        <w:t>Дуговые способы резки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», «</w:t>
      </w:r>
      <w:r w:rsidRPr="003C5AE3">
        <w:rPr>
          <w:rFonts w:ascii="Times New Roman" w:hAnsi="Times New Roman"/>
          <w:sz w:val="28"/>
          <w:szCs w:val="28"/>
          <w:lang w:val="ru-RU"/>
        </w:rPr>
        <w:t>Материалы для ручной дуговой резки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1F2B51" w:rsidRPr="003C5AE3" w:rsidRDefault="001F2B51" w:rsidP="00D278BC">
      <w:pPr>
        <w:tabs>
          <w:tab w:val="left" w:pos="829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>5)Подготовка к промежуточной аттестации (экзамену) с использованием конспектов занятий,</w:t>
      </w:r>
      <w:r w:rsidRPr="003C5AE3">
        <w:rPr>
          <w:rFonts w:ascii="Times New Roman" w:hAnsi="Times New Roman"/>
          <w:sz w:val="28"/>
          <w:szCs w:val="28"/>
          <w:lang w:val="ru-RU"/>
        </w:rPr>
        <w:t xml:space="preserve"> учебной и специальной технической литературы (по вопросам к параграфам, главам учебных пособий, составленным преподавателем), </w:t>
      </w:r>
      <w:r w:rsidRPr="003C5AE3">
        <w:rPr>
          <w:rFonts w:ascii="Times New Roman" w:hAnsi="Times New Roman"/>
          <w:sz w:val="28"/>
          <w:szCs w:val="28"/>
          <w:lang w:val="ru-RU" w:eastAsia="ru-RU"/>
        </w:rPr>
        <w:t xml:space="preserve"> анализ экзаменационных вопросов и выявление пробелов в знаниях и умениях, их корректировка</w:t>
      </w:r>
      <w:r w:rsidRPr="003C5AE3">
        <w:rPr>
          <w:rFonts w:ascii="Times New Roman" w:hAnsi="Times New Roman"/>
          <w:sz w:val="28"/>
          <w:szCs w:val="28"/>
          <w:lang w:val="ru-RU"/>
        </w:rPr>
        <w:t>.</w:t>
      </w:r>
    </w:p>
    <w:p w:rsidR="001F2B51" w:rsidRPr="003C5AE3" w:rsidRDefault="001F2B51" w:rsidP="00777CC9">
      <w:pPr>
        <w:tabs>
          <w:tab w:val="left" w:pos="8295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/>
          <w:bCs/>
          <w:sz w:val="28"/>
          <w:szCs w:val="28"/>
          <w:lang w:val="ru-RU"/>
        </w:rPr>
        <w:t>Вопросы для подготовки к экзамену: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Сварочная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дуга</w:t>
      </w:r>
      <w:proofErr w:type="spellEnd"/>
      <w:r w:rsidRPr="003C5AE3">
        <w:rPr>
          <w:rFonts w:ascii="Times New Roman" w:hAnsi="Times New Roman"/>
          <w:sz w:val="28"/>
          <w:szCs w:val="28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Ручная дуговая сварка цветных металлов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Способы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зажигания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дуги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Технология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ручной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дуговой сварки алюминия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Сварные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соединения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Технология ручной дуговой сварки меди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Сварные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швы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дуговой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наплавки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Режимы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дуговой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сварки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Способы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дуговой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наплавки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Техника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ручной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дуговой сварки стыковых швов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eastAsia="MS Mincho" w:hAnsi="Times New Roman"/>
          <w:sz w:val="28"/>
          <w:szCs w:val="28"/>
          <w:lang w:val="ru-RU" w:eastAsia="ja-JP"/>
        </w:rPr>
        <w:lastRenderedPageBreak/>
        <w:t>Выбор режимов ручной дуговой сварки меди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сварки </w:t>
      </w:r>
      <w:proofErr w:type="spellStart"/>
      <w:r w:rsidRPr="003C5AE3">
        <w:rPr>
          <w:rFonts w:ascii="Times New Roman" w:hAnsi="Times New Roman"/>
          <w:sz w:val="28"/>
          <w:szCs w:val="28"/>
        </w:rPr>
        <w:t>угловых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швов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Материалы для ручной дуговой сварки алюминия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сварки </w:t>
      </w:r>
      <w:r w:rsidRPr="003C5AE3">
        <w:rPr>
          <w:rFonts w:ascii="Times New Roman" w:hAnsi="Times New Roman"/>
          <w:sz w:val="28"/>
          <w:szCs w:val="28"/>
          <w:lang w:val="ru-RU"/>
        </w:rPr>
        <w:t>нахлёсточных</w:t>
      </w:r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швов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Материалы для ручной дуговой сварки меди и ее сплавов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сварки </w:t>
      </w:r>
      <w:r w:rsidRPr="003C5AE3">
        <w:rPr>
          <w:rFonts w:ascii="Times New Roman" w:hAnsi="Times New Roman"/>
          <w:sz w:val="28"/>
          <w:szCs w:val="28"/>
          <w:lang w:val="ru-RU"/>
        </w:rPr>
        <w:t>тавро</w:t>
      </w:r>
      <w:proofErr w:type="spellStart"/>
      <w:r w:rsidRPr="003C5AE3">
        <w:rPr>
          <w:rFonts w:ascii="Times New Roman" w:hAnsi="Times New Roman"/>
          <w:sz w:val="28"/>
          <w:szCs w:val="28"/>
        </w:rPr>
        <w:t>вых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швов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Способы предупреждения дефектов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дуговой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сварки цветных металлов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сварки </w:t>
      </w:r>
      <w:proofErr w:type="spellStart"/>
      <w:r w:rsidRPr="003C5AE3">
        <w:rPr>
          <w:rFonts w:ascii="Times New Roman" w:hAnsi="Times New Roman"/>
          <w:sz w:val="28"/>
          <w:szCs w:val="28"/>
          <w:lang w:val="ru-RU"/>
        </w:rPr>
        <w:t>вертикальн</w:t>
      </w:r>
      <w:r w:rsidRPr="003C5AE3">
        <w:rPr>
          <w:rFonts w:ascii="Times New Roman" w:hAnsi="Times New Roman"/>
          <w:sz w:val="28"/>
          <w:szCs w:val="28"/>
        </w:rPr>
        <w:t>ых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швов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 xml:space="preserve">Способы исправления дефектов </w:t>
      </w:r>
      <w:proofErr w:type="gramStart"/>
      <w:r w:rsidRPr="003C5AE3">
        <w:rPr>
          <w:rFonts w:ascii="Times New Roman" w:hAnsi="Times New Roman"/>
          <w:sz w:val="28"/>
          <w:szCs w:val="28"/>
          <w:lang w:val="ru-RU"/>
        </w:rPr>
        <w:t>дуговой</w:t>
      </w:r>
      <w:proofErr w:type="gramEnd"/>
      <w:r w:rsidRPr="003C5AE3">
        <w:rPr>
          <w:rFonts w:ascii="Times New Roman" w:hAnsi="Times New Roman"/>
          <w:sz w:val="28"/>
          <w:szCs w:val="28"/>
          <w:lang w:val="ru-RU"/>
        </w:rPr>
        <w:t xml:space="preserve"> сварки цветных металлов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сварки </w:t>
      </w:r>
      <w:proofErr w:type="spellStart"/>
      <w:r w:rsidRPr="003C5AE3">
        <w:rPr>
          <w:rFonts w:ascii="Times New Roman" w:hAnsi="Times New Roman"/>
          <w:sz w:val="28"/>
          <w:szCs w:val="28"/>
          <w:lang w:val="ru-RU"/>
        </w:rPr>
        <w:t>горизонтальн</w:t>
      </w:r>
      <w:r w:rsidRPr="003C5AE3">
        <w:rPr>
          <w:rFonts w:ascii="Times New Roman" w:hAnsi="Times New Roman"/>
          <w:sz w:val="28"/>
          <w:szCs w:val="28"/>
        </w:rPr>
        <w:t>ых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швов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eastAsia="MS Mincho" w:hAnsi="Times New Roman"/>
          <w:sz w:val="28"/>
          <w:szCs w:val="28"/>
          <w:lang w:val="ru-RU" w:eastAsia="ja-JP"/>
        </w:rPr>
        <w:t>Выбор режимов ручной дуговой сварки алюминия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Техника сварки швов в нижнем положении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</w:rPr>
        <w:t xml:space="preserve">Общие </w:t>
      </w:r>
      <w:proofErr w:type="spellStart"/>
      <w:r w:rsidRPr="003C5AE3">
        <w:rPr>
          <w:rFonts w:ascii="Times New Roman" w:hAnsi="Times New Roman"/>
          <w:sz w:val="28"/>
          <w:szCs w:val="28"/>
        </w:rPr>
        <w:t>сведения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C5AE3">
        <w:rPr>
          <w:rFonts w:ascii="Times New Roman" w:hAnsi="Times New Roman"/>
          <w:sz w:val="28"/>
          <w:szCs w:val="28"/>
        </w:rPr>
        <w:t>наплавке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сварки </w:t>
      </w:r>
      <w:proofErr w:type="spellStart"/>
      <w:r w:rsidRPr="003C5AE3">
        <w:rPr>
          <w:rFonts w:ascii="Times New Roman" w:hAnsi="Times New Roman"/>
          <w:sz w:val="28"/>
          <w:szCs w:val="28"/>
        </w:rPr>
        <w:t>толстолистового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металла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Назначение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наплавки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сварки </w:t>
      </w:r>
      <w:proofErr w:type="spellStart"/>
      <w:r w:rsidRPr="003C5AE3">
        <w:rPr>
          <w:rFonts w:ascii="Times New Roman" w:hAnsi="Times New Roman"/>
          <w:sz w:val="28"/>
          <w:szCs w:val="28"/>
        </w:rPr>
        <w:t>то</w:t>
      </w:r>
      <w:r w:rsidRPr="003C5AE3">
        <w:rPr>
          <w:rFonts w:ascii="Times New Roman" w:hAnsi="Times New Roman"/>
          <w:sz w:val="28"/>
          <w:szCs w:val="28"/>
          <w:lang w:val="ru-RU"/>
        </w:rPr>
        <w:t>нк</w:t>
      </w:r>
      <w:r w:rsidRPr="003C5AE3">
        <w:rPr>
          <w:rFonts w:ascii="Times New Roman" w:hAnsi="Times New Roman"/>
          <w:sz w:val="28"/>
          <w:szCs w:val="28"/>
        </w:rPr>
        <w:t>олистового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металла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Характеристика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наплавочных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материалов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Технология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ручной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дуговой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сварки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Режимы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наплавки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Сварка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швов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различной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протяженности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Техника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ручной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дуговой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резки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iCs/>
          <w:sz w:val="28"/>
          <w:szCs w:val="28"/>
          <w:lang w:val="ru-RU"/>
        </w:rPr>
        <w:t>Сварка коротких швов.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Материалы для ручной дуговой резки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iCs/>
          <w:sz w:val="28"/>
          <w:szCs w:val="28"/>
          <w:lang w:val="ru-RU"/>
        </w:rPr>
        <w:t>Сварка швов большой протяжённости.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Воздушно-дуговая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резка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Дуговая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сварка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труб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Дуговые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способы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резки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Дуговая сварка сосудов и резервуаров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Общие сведения о резке металла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proofErr w:type="spellStart"/>
      <w:r w:rsidRPr="003C5AE3">
        <w:rPr>
          <w:rFonts w:ascii="Times New Roman" w:hAnsi="Times New Roman"/>
          <w:sz w:val="28"/>
          <w:szCs w:val="28"/>
        </w:rPr>
        <w:t>Сварка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решетчатых</w:t>
      </w:r>
      <w:proofErr w:type="spellEnd"/>
      <w:r w:rsidRPr="003C5A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sz w:val="28"/>
          <w:szCs w:val="28"/>
        </w:rPr>
        <w:t>конструкций</w:t>
      </w:r>
      <w:proofErr w:type="spellEnd"/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Обработка деталей после дуговой наплавки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Основные показатели режима </w:t>
      </w:r>
      <w:proofErr w:type="gramStart"/>
      <w:r w:rsidRPr="003C5AE3">
        <w:rPr>
          <w:rFonts w:ascii="Times New Roman" w:hAnsi="Times New Roman"/>
          <w:iCs/>
          <w:sz w:val="28"/>
          <w:szCs w:val="28"/>
          <w:lang w:val="ru-RU"/>
        </w:rPr>
        <w:t>дуговой</w:t>
      </w:r>
      <w:proofErr w:type="gram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 сварки металла.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Способы предупреждения и исправления дефектов дуговой наплавки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Основные показатели режима </w:t>
      </w:r>
      <w:proofErr w:type="gramStart"/>
      <w:r w:rsidRPr="003C5AE3">
        <w:rPr>
          <w:rFonts w:ascii="Times New Roman" w:hAnsi="Times New Roman"/>
          <w:iCs/>
          <w:sz w:val="28"/>
          <w:szCs w:val="28"/>
          <w:lang w:val="ru-RU"/>
        </w:rPr>
        <w:t>дуговой</w:t>
      </w:r>
      <w:proofErr w:type="gramEnd"/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 сварки металла.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Ручная дуговая наплавка тел вращения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1F2B51" w:rsidP="00A84C3B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Дуговая сварка горизонтальных швов на вертикальной поверхности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1F2B51" w:rsidRPr="003C5AE3" w:rsidRDefault="001F2B51" w:rsidP="003C5AE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3C5AE3">
        <w:rPr>
          <w:rFonts w:ascii="Times New Roman" w:hAnsi="Times New Roman"/>
          <w:sz w:val="28"/>
          <w:szCs w:val="28"/>
          <w:lang w:val="ru-RU"/>
        </w:rPr>
        <w:t>Обязанности сварщиков по обслуживанию сварочного оборудования</w:t>
      </w:r>
      <w:r w:rsidRPr="003C5AE3"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1F2B51" w:rsidRPr="003C5AE3" w:rsidRDefault="003C5AE3" w:rsidP="00777CC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  <w:r w:rsidR="001F2B51" w:rsidRPr="003C5AE3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Рекомендуемая литература</w:t>
      </w:r>
    </w:p>
    <w:p w:rsidR="001F2B51" w:rsidRPr="003C5AE3" w:rsidRDefault="001F2B51" w:rsidP="00777CC9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3C5AE3">
        <w:rPr>
          <w:rFonts w:ascii="Times New Roman" w:hAnsi="Times New Roman"/>
          <w:b/>
          <w:bCs/>
          <w:i/>
          <w:sz w:val="28"/>
          <w:szCs w:val="28"/>
          <w:lang w:val="ru-RU"/>
        </w:rPr>
        <w:t>Основные источники:</w:t>
      </w:r>
    </w:p>
    <w:p w:rsidR="001F2B51" w:rsidRPr="003C5AE3" w:rsidRDefault="001F2B51" w:rsidP="00133DC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Чернышов 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Г.Г.Технология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сварки плавлением и термической резки /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Г.Г.Чернышов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>.- Москва: «Академия», 2014.-240с.</w:t>
      </w:r>
    </w:p>
    <w:p w:rsidR="001F2B51" w:rsidRPr="003C5AE3" w:rsidRDefault="001F2B51" w:rsidP="00133DC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>Чернышов Г.Г. Сварочное дело: Сварка и резка металлов/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Г.Г.Чернышов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>. - Москва: «Академия», 2014.-496с.</w:t>
      </w:r>
    </w:p>
    <w:p w:rsidR="001F2B51" w:rsidRPr="003C5AE3" w:rsidRDefault="001F2B51" w:rsidP="00133DC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Галушкина 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В.Н.Технология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производства сварных конструкций/ В.Н. Галушкина - 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Москва</w:t>
      </w:r>
      <w:proofErr w:type="gramStart"/>
      <w:r w:rsidRPr="003C5AE3">
        <w:rPr>
          <w:rFonts w:ascii="Times New Roman" w:hAnsi="Times New Roman"/>
          <w:bCs/>
          <w:sz w:val="28"/>
          <w:szCs w:val="28"/>
          <w:lang w:val="ru-RU"/>
        </w:rPr>
        <w:t>:«</w:t>
      </w:r>
      <w:proofErr w:type="gramEnd"/>
      <w:r w:rsidRPr="003C5AE3">
        <w:rPr>
          <w:rFonts w:ascii="Times New Roman" w:hAnsi="Times New Roman"/>
          <w:bCs/>
          <w:sz w:val="28"/>
          <w:szCs w:val="28"/>
          <w:lang w:val="ru-RU"/>
        </w:rPr>
        <w:t>Академия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>», 2013.-192с.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3C5AE3">
        <w:rPr>
          <w:rFonts w:ascii="Times New Roman" w:hAnsi="Times New Roman"/>
          <w:b/>
          <w:i/>
          <w:iCs/>
          <w:sz w:val="28"/>
          <w:szCs w:val="28"/>
        </w:rPr>
        <w:t>Дополнительные</w:t>
      </w:r>
      <w:proofErr w:type="spellEnd"/>
      <w:r w:rsidRPr="003C5AE3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b/>
          <w:i/>
          <w:iCs/>
          <w:sz w:val="28"/>
          <w:szCs w:val="28"/>
        </w:rPr>
        <w:t>источники</w:t>
      </w:r>
      <w:proofErr w:type="spellEnd"/>
      <w:r w:rsidRPr="003C5AE3">
        <w:rPr>
          <w:rFonts w:ascii="Times New Roman" w:hAnsi="Times New Roman"/>
          <w:b/>
          <w:i/>
          <w:iCs/>
          <w:sz w:val="28"/>
          <w:szCs w:val="28"/>
        </w:rPr>
        <w:t>:</w:t>
      </w:r>
    </w:p>
    <w:p w:rsidR="001F2B51" w:rsidRPr="003C5AE3" w:rsidRDefault="001F2B51" w:rsidP="00133DC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Овчинников В.В. Технология газовой сварки и резки металлов / 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В.В.Овчинников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- Москва: «Академия», 2010.-240с.</w:t>
      </w:r>
    </w:p>
    <w:p w:rsidR="001F2B51" w:rsidRPr="003C5AE3" w:rsidRDefault="001F2B51" w:rsidP="00133DC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Казаков Ю.В. Сварка и резка материалов /(М.Д. 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Банов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Ю.В.Казаков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, М.Г. Козулин и др.).- 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Москва</w:t>
      </w:r>
      <w:proofErr w:type="spellEnd"/>
      <w:r w:rsidRPr="003C5AE3">
        <w:rPr>
          <w:rFonts w:ascii="Times New Roman" w:hAnsi="Times New Roman"/>
          <w:bCs/>
          <w:sz w:val="28"/>
          <w:szCs w:val="28"/>
        </w:rPr>
        <w:t>: «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Академия</w:t>
      </w:r>
      <w:proofErr w:type="spellEnd"/>
      <w:r w:rsidRPr="003C5AE3">
        <w:rPr>
          <w:rFonts w:ascii="Times New Roman" w:hAnsi="Times New Roman"/>
          <w:bCs/>
          <w:sz w:val="28"/>
          <w:szCs w:val="28"/>
        </w:rPr>
        <w:t>», 2010.-400с.</w:t>
      </w:r>
    </w:p>
    <w:p w:rsidR="001F2B51" w:rsidRPr="003C5AE3" w:rsidRDefault="001F2B51" w:rsidP="00133DC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Чернышов Г.Г 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Справочникэлектрогазосварщика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и газорезчика/(Г.Г. Чернышов, Г.В. Полевой, А.П. </w:t>
      </w:r>
      <w:proofErr w:type="spellStart"/>
      <w:r w:rsidRPr="003C5AE3">
        <w:rPr>
          <w:rFonts w:ascii="Times New Roman" w:hAnsi="Times New Roman"/>
          <w:bCs/>
          <w:sz w:val="28"/>
          <w:szCs w:val="28"/>
          <w:lang w:val="ru-RU"/>
        </w:rPr>
        <w:t>Выборнов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и другие) - Москва «Академия», 2012.-400с.</w:t>
      </w:r>
    </w:p>
    <w:p w:rsidR="001F2B51" w:rsidRPr="003C5AE3" w:rsidRDefault="001F2B51" w:rsidP="00133DC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Виноградов В.С.  Электрическая дуговая сварка/ В.С. Виноградов.- 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Москва</w:t>
      </w:r>
      <w:proofErr w:type="spellEnd"/>
      <w:r w:rsidRPr="003C5AE3">
        <w:rPr>
          <w:rFonts w:ascii="Times New Roman" w:hAnsi="Times New Roman"/>
          <w:bCs/>
          <w:sz w:val="28"/>
          <w:szCs w:val="28"/>
        </w:rPr>
        <w:t>: «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Академия</w:t>
      </w:r>
      <w:proofErr w:type="spellEnd"/>
      <w:r w:rsidRPr="003C5AE3">
        <w:rPr>
          <w:rFonts w:ascii="Times New Roman" w:hAnsi="Times New Roman"/>
          <w:bCs/>
          <w:sz w:val="28"/>
          <w:szCs w:val="28"/>
        </w:rPr>
        <w:t>», 2012.-320с.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C5AE3">
        <w:rPr>
          <w:rFonts w:ascii="Times New Roman" w:hAnsi="Times New Roman"/>
          <w:bCs/>
          <w:sz w:val="28"/>
          <w:szCs w:val="28"/>
        </w:rPr>
        <w:t>Информационные</w:t>
      </w:r>
      <w:proofErr w:type="spellEnd"/>
      <w:r w:rsidRPr="003C5AE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ресурсы</w:t>
      </w:r>
      <w:proofErr w:type="spellEnd"/>
      <w:r w:rsidRPr="003C5AE3">
        <w:rPr>
          <w:rFonts w:ascii="Times New Roman" w:hAnsi="Times New Roman"/>
          <w:bCs/>
          <w:sz w:val="28"/>
          <w:szCs w:val="28"/>
        </w:rPr>
        <w:t>: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Классификаторы социально-экономической информации: [Электронный ресурс]. Форма доступа – </w:t>
      </w:r>
      <w:r w:rsidRPr="003C5AE3">
        <w:rPr>
          <w:rFonts w:ascii="Times New Roman" w:hAnsi="Times New Roman"/>
          <w:bCs/>
          <w:sz w:val="28"/>
          <w:szCs w:val="28"/>
        </w:rPr>
        <w:t>http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://</w:t>
      </w:r>
      <w:r w:rsidRPr="003C5AE3">
        <w:rPr>
          <w:rFonts w:ascii="Times New Roman" w:hAnsi="Times New Roman"/>
          <w:bCs/>
          <w:sz w:val="28"/>
          <w:szCs w:val="28"/>
        </w:rPr>
        <w:t>www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C5AE3">
        <w:rPr>
          <w:rFonts w:ascii="Times New Roman" w:hAnsi="Times New Roman"/>
          <w:bCs/>
          <w:sz w:val="28"/>
          <w:szCs w:val="28"/>
        </w:rPr>
        <w:t>consultant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C5AE3">
        <w:rPr>
          <w:rFonts w:ascii="Times New Roman" w:hAnsi="Times New Roman"/>
          <w:bCs/>
          <w:sz w:val="28"/>
          <w:szCs w:val="28"/>
        </w:rPr>
        <w:t>ru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 Электронный ресурс «Сварка».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>Форма доступа: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ab/>
      </w:r>
      <w:r w:rsidRPr="003C5AE3">
        <w:rPr>
          <w:rFonts w:ascii="Times New Roman" w:hAnsi="Times New Roman"/>
          <w:bCs/>
          <w:sz w:val="28"/>
          <w:szCs w:val="28"/>
        </w:rPr>
        <w:t>www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svarka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>-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reska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C5AE3">
        <w:rPr>
          <w:rFonts w:ascii="Times New Roman" w:hAnsi="Times New Roman"/>
          <w:bCs/>
          <w:sz w:val="28"/>
          <w:szCs w:val="28"/>
        </w:rPr>
        <w:t>ru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ab/>
      </w:r>
      <w:r w:rsidRPr="003C5AE3">
        <w:rPr>
          <w:rFonts w:ascii="Times New Roman" w:hAnsi="Times New Roman"/>
          <w:bCs/>
          <w:sz w:val="28"/>
          <w:szCs w:val="28"/>
        </w:rPr>
        <w:t>www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svarka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C5AE3">
        <w:rPr>
          <w:rFonts w:ascii="Times New Roman" w:hAnsi="Times New Roman"/>
          <w:bCs/>
          <w:sz w:val="28"/>
          <w:szCs w:val="28"/>
        </w:rPr>
        <w:t>net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ab/>
      </w:r>
      <w:r w:rsidRPr="003C5AE3">
        <w:rPr>
          <w:rFonts w:ascii="Times New Roman" w:hAnsi="Times New Roman"/>
          <w:bCs/>
          <w:sz w:val="28"/>
          <w:szCs w:val="28"/>
        </w:rPr>
        <w:t>www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prosvark</w:t>
      </w:r>
      <w:proofErr w:type="spellEnd"/>
      <w:proofErr w:type="gramStart"/>
      <w:r w:rsidRPr="003C5AE3">
        <w:rPr>
          <w:rFonts w:ascii="Times New Roman" w:hAnsi="Times New Roman"/>
          <w:bCs/>
          <w:sz w:val="28"/>
          <w:szCs w:val="28"/>
          <w:lang w:val="ru-RU"/>
        </w:rPr>
        <w:t>у</w:t>
      </w:r>
      <w:proofErr w:type="gramEnd"/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C5AE3">
        <w:rPr>
          <w:rFonts w:ascii="Times New Roman" w:hAnsi="Times New Roman"/>
          <w:bCs/>
          <w:sz w:val="28"/>
          <w:szCs w:val="28"/>
        </w:rPr>
        <w:t>ru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ab/>
      </w:r>
      <w:r w:rsidRPr="003C5AE3">
        <w:rPr>
          <w:rFonts w:ascii="Times New Roman" w:hAnsi="Times New Roman"/>
          <w:bCs/>
          <w:sz w:val="28"/>
          <w:szCs w:val="28"/>
        </w:rPr>
        <w:t>websvarka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C5AE3">
        <w:rPr>
          <w:rFonts w:ascii="Times New Roman" w:hAnsi="Times New Roman"/>
          <w:bCs/>
          <w:sz w:val="28"/>
          <w:szCs w:val="28"/>
        </w:rPr>
        <w:t>ru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 xml:space="preserve">Сайт 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htt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>://</w:t>
      </w:r>
      <w:r w:rsidRPr="003C5AE3">
        <w:rPr>
          <w:rFonts w:ascii="Times New Roman" w:hAnsi="Times New Roman"/>
          <w:bCs/>
          <w:sz w:val="28"/>
          <w:szCs w:val="28"/>
        </w:rPr>
        <w:t>www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 w:rsidRPr="003C5AE3">
        <w:rPr>
          <w:rFonts w:ascii="Times New Roman" w:hAnsi="Times New Roman"/>
          <w:bCs/>
          <w:sz w:val="28"/>
          <w:szCs w:val="28"/>
        </w:rPr>
        <w:t>svarka</w:t>
      </w:r>
      <w:proofErr w:type="spellEnd"/>
      <w:r w:rsidRPr="003C5AE3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3C5AE3">
        <w:rPr>
          <w:rFonts w:ascii="Times New Roman" w:hAnsi="Times New Roman"/>
          <w:bCs/>
          <w:sz w:val="28"/>
          <w:szCs w:val="28"/>
        </w:rPr>
        <w:t>lib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C5AE3">
        <w:rPr>
          <w:rFonts w:ascii="Times New Roman" w:hAnsi="Times New Roman"/>
          <w:bCs/>
          <w:sz w:val="28"/>
          <w:szCs w:val="28"/>
        </w:rPr>
        <w:t>com</w:t>
      </w:r>
      <w:r w:rsidRPr="003C5AE3">
        <w:rPr>
          <w:rFonts w:ascii="Times New Roman" w:hAnsi="Times New Roman"/>
          <w:bCs/>
          <w:sz w:val="28"/>
          <w:szCs w:val="28"/>
          <w:lang w:val="ru-RU"/>
        </w:rPr>
        <w:t>/</w:t>
      </w:r>
    </w:p>
    <w:p w:rsidR="001F2B51" w:rsidRPr="003C5AE3" w:rsidRDefault="001F2B51" w:rsidP="00777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AE3">
        <w:rPr>
          <w:rFonts w:ascii="Times New Roman" w:hAnsi="Times New Roman"/>
          <w:bCs/>
          <w:sz w:val="28"/>
          <w:szCs w:val="28"/>
          <w:lang w:val="ru-RU"/>
        </w:rPr>
        <w:t>Электронные учебники код доступа 04Е1-0000-0003-4А75</w:t>
      </w:r>
      <w:bookmarkStart w:id="4" w:name="page39"/>
      <w:bookmarkStart w:id="5" w:name="page43"/>
      <w:bookmarkStart w:id="6" w:name="page49"/>
      <w:bookmarkEnd w:id="4"/>
      <w:bookmarkEnd w:id="5"/>
      <w:bookmarkEnd w:id="6"/>
    </w:p>
    <w:sectPr w:rsidR="001F2B51" w:rsidRPr="003C5AE3" w:rsidSect="00F0739F">
      <w:pgSz w:w="11906" w:h="16838"/>
      <w:pgMar w:top="1190" w:right="720" w:bottom="707" w:left="158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EA" w:rsidRDefault="00E817EA">
      <w:r>
        <w:separator/>
      </w:r>
    </w:p>
  </w:endnote>
  <w:endnote w:type="continuationSeparator" w:id="0">
    <w:p w:rsidR="00E817EA" w:rsidRDefault="00E8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51" w:rsidRDefault="001F2B51" w:rsidP="00FE69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2B51" w:rsidRDefault="001F2B51" w:rsidP="00F073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51" w:rsidRDefault="001F2B51" w:rsidP="00FE69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03304">
      <w:rPr>
        <w:rStyle w:val="a9"/>
        <w:noProof/>
      </w:rPr>
      <w:t>1</w:t>
    </w:r>
    <w:r>
      <w:rPr>
        <w:rStyle w:val="a9"/>
      </w:rPr>
      <w:fldChar w:fldCharType="end"/>
    </w:r>
  </w:p>
  <w:p w:rsidR="001F2B51" w:rsidRDefault="001F2B51" w:rsidP="00F073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EA" w:rsidRDefault="00E817EA">
      <w:r>
        <w:separator/>
      </w:r>
    </w:p>
  </w:footnote>
  <w:footnote w:type="continuationSeparator" w:id="0">
    <w:p w:rsidR="00E817EA" w:rsidRDefault="00E8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37437BD"/>
    <w:multiLevelType w:val="hybridMultilevel"/>
    <w:tmpl w:val="2172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935BC3"/>
    <w:multiLevelType w:val="hybridMultilevel"/>
    <w:tmpl w:val="0FAC8F80"/>
    <w:lvl w:ilvl="0" w:tplc="BDFAC76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8DE642C0">
      <w:start w:val="1"/>
      <w:numFmt w:val="decimal"/>
      <w:lvlText w:val="%2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69939CB"/>
    <w:multiLevelType w:val="hybridMultilevel"/>
    <w:tmpl w:val="CF86E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025126D"/>
    <w:multiLevelType w:val="hybridMultilevel"/>
    <w:tmpl w:val="16806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506BB7"/>
    <w:multiLevelType w:val="hybridMultilevel"/>
    <w:tmpl w:val="50DA3F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A530ED2"/>
    <w:multiLevelType w:val="multilevel"/>
    <w:tmpl w:val="F01C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12E77AD"/>
    <w:multiLevelType w:val="hybridMultilevel"/>
    <w:tmpl w:val="0846C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145BCC"/>
    <w:multiLevelType w:val="hybridMultilevel"/>
    <w:tmpl w:val="E66C62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284101"/>
    <w:multiLevelType w:val="hybridMultilevel"/>
    <w:tmpl w:val="0B96FBF2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851C2"/>
    <w:multiLevelType w:val="multilevel"/>
    <w:tmpl w:val="B64C3856"/>
    <w:name w:val="WW8Num2022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58841550"/>
    <w:multiLevelType w:val="hybridMultilevel"/>
    <w:tmpl w:val="CF847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236BBD6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BB3CF9"/>
    <w:multiLevelType w:val="multilevel"/>
    <w:tmpl w:val="CA72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>
    <w:nsid w:val="618A300F"/>
    <w:multiLevelType w:val="hybridMultilevel"/>
    <w:tmpl w:val="2B6E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8E504C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52636B"/>
    <w:multiLevelType w:val="multilevel"/>
    <w:tmpl w:val="9348A12E"/>
    <w:name w:val="WW8Num2022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9">
    <w:nsid w:val="6FEE4B07"/>
    <w:multiLevelType w:val="hybridMultilevel"/>
    <w:tmpl w:val="2C3EAEBE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83371"/>
    <w:multiLevelType w:val="hybridMultilevel"/>
    <w:tmpl w:val="48147E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78F113AB"/>
    <w:multiLevelType w:val="hybridMultilevel"/>
    <w:tmpl w:val="74BCF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3"/>
  </w:num>
  <w:num w:numId="6">
    <w:abstractNumId w:val="19"/>
  </w:num>
  <w:num w:numId="7">
    <w:abstractNumId w:val="15"/>
  </w:num>
  <w:num w:numId="8">
    <w:abstractNumId w:val="6"/>
  </w:num>
  <w:num w:numId="9">
    <w:abstractNumId w:val="17"/>
  </w:num>
  <w:num w:numId="10">
    <w:abstractNumId w:val="16"/>
  </w:num>
  <w:num w:numId="11">
    <w:abstractNumId w:val="10"/>
  </w:num>
  <w:num w:numId="12">
    <w:abstractNumId w:val="20"/>
  </w:num>
  <w:num w:numId="13">
    <w:abstractNumId w:val="11"/>
  </w:num>
  <w:num w:numId="14">
    <w:abstractNumId w:val="5"/>
  </w:num>
  <w:num w:numId="15">
    <w:abstractNumId w:val="8"/>
  </w:num>
  <w:num w:numId="16">
    <w:abstractNumId w:val="12"/>
  </w:num>
  <w:num w:numId="17">
    <w:abstractNumId w:val="7"/>
  </w:num>
  <w:num w:numId="18">
    <w:abstractNumId w:val="21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6A7"/>
    <w:rsid w:val="0000672B"/>
    <w:rsid w:val="0006337D"/>
    <w:rsid w:val="000964EE"/>
    <w:rsid w:val="00130051"/>
    <w:rsid w:val="00133DC1"/>
    <w:rsid w:val="00135384"/>
    <w:rsid w:val="0015414C"/>
    <w:rsid w:val="00183EA4"/>
    <w:rsid w:val="001856A7"/>
    <w:rsid w:val="001935AB"/>
    <w:rsid w:val="00195477"/>
    <w:rsid w:val="001A6FBA"/>
    <w:rsid w:val="001C379A"/>
    <w:rsid w:val="001F2B51"/>
    <w:rsid w:val="00207E86"/>
    <w:rsid w:val="00234E4C"/>
    <w:rsid w:val="00247C65"/>
    <w:rsid w:val="00254142"/>
    <w:rsid w:val="0029134E"/>
    <w:rsid w:val="00292815"/>
    <w:rsid w:val="00333B74"/>
    <w:rsid w:val="00346982"/>
    <w:rsid w:val="00367CB1"/>
    <w:rsid w:val="003878D0"/>
    <w:rsid w:val="003A0296"/>
    <w:rsid w:val="003C5AE3"/>
    <w:rsid w:val="003F3765"/>
    <w:rsid w:val="00413427"/>
    <w:rsid w:val="00414C4C"/>
    <w:rsid w:val="00415B19"/>
    <w:rsid w:val="0047778E"/>
    <w:rsid w:val="004B51C6"/>
    <w:rsid w:val="004B5AE6"/>
    <w:rsid w:val="004C394D"/>
    <w:rsid w:val="004D6904"/>
    <w:rsid w:val="004D7D32"/>
    <w:rsid w:val="004E7F20"/>
    <w:rsid w:val="00561A49"/>
    <w:rsid w:val="0056465D"/>
    <w:rsid w:val="005807AC"/>
    <w:rsid w:val="005C037D"/>
    <w:rsid w:val="005D0840"/>
    <w:rsid w:val="005E77E9"/>
    <w:rsid w:val="005F4BCE"/>
    <w:rsid w:val="00647D89"/>
    <w:rsid w:val="006D7F95"/>
    <w:rsid w:val="00703304"/>
    <w:rsid w:val="00727FC9"/>
    <w:rsid w:val="00744B37"/>
    <w:rsid w:val="00777CC9"/>
    <w:rsid w:val="007A4361"/>
    <w:rsid w:val="007A6668"/>
    <w:rsid w:val="007B0842"/>
    <w:rsid w:val="00801233"/>
    <w:rsid w:val="008914E8"/>
    <w:rsid w:val="008B1ADB"/>
    <w:rsid w:val="008D49B5"/>
    <w:rsid w:val="00925C24"/>
    <w:rsid w:val="00933429"/>
    <w:rsid w:val="009454B8"/>
    <w:rsid w:val="00946E29"/>
    <w:rsid w:val="009479B0"/>
    <w:rsid w:val="00994BC9"/>
    <w:rsid w:val="0099674F"/>
    <w:rsid w:val="009B0F06"/>
    <w:rsid w:val="009D411A"/>
    <w:rsid w:val="00A10926"/>
    <w:rsid w:val="00A4157C"/>
    <w:rsid w:val="00A417AB"/>
    <w:rsid w:val="00A65872"/>
    <w:rsid w:val="00A84C3B"/>
    <w:rsid w:val="00AA77DE"/>
    <w:rsid w:val="00AB0D1F"/>
    <w:rsid w:val="00AC6853"/>
    <w:rsid w:val="00AD0F82"/>
    <w:rsid w:val="00AE325E"/>
    <w:rsid w:val="00B25B2D"/>
    <w:rsid w:val="00B4222C"/>
    <w:rsid w:val="00B764AC"/>
    <w:rsid w:val="00C4471D"/>
    <w:rsid w:val="00C9204E"/>
    <w:rsid w:val="00D02579"/>
    <w:rsid w:val="00D05DBB"/>
    <w:rsid w:val="00D278BC"/>
    <w:rsid w:val="00D35396"/>
    <w:rsid w:val="00D5603B"/>
    <w:rsid w:val="00D71F1B"/>
    <w:rsid w:val="00D82185"/>
    <w:rsid w:val="00D8598E"/>
    <w:rsid w:val="00D90343"/>
    <w:rsid w:val="00DC7E27"/>
    <w:rsid w:val="00DF0B7D"/>
    <w:rsid w:val="00E52CC4"/>
    <w:rsid w:val="00E817EA"/>
    <w:rsid w:val="00E9603A"/>
    <w:rsid w:val="00ED7E1A"/>
    <w:rsid w:val="00F0594A"/>
    <w:rsid w:val="00F0739F"/>
    <w:rsid w:val="00F2429B"/>
    <w:rsid w:val="00F735B5"/>
    <w:rsid w:val="00F80ECF"/>
    <w:rsid w:val="00F959CE"/>
    <w:rsid w:val="00F97762"/>
    <w:rsid w:val="00FD38EB"/>
    <w:rsid w:val="00FE6910"/>
    <w:rsid w:val="00F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2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84C3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84C3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29134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D8598E"/>
    <w:rPr>
      <w:rFonts w:cs="Times New Roman"/>
      <w:lang w:val="en-US" w:eastAsia="en-US"/>
    </w:rPr>
  </w:style>
  <w:style w:type="paragraph" w:styleId="a5">
    <w:name w:val="Title"/>
    <w:basedOn w:val="a"/>
    <w:link w:val="a6"/>
    <w:uiPriority w:val="99"/>
    <w:qFormat/>
    <w:locked/>
    <w:rsid w:val="0029134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u-RU" w:eastAsia="ru-RU"/>
    </w:rPr>
  </w:style>
  <w:style w:type="character" w:customStyle="1" w:styleId="a6">
    <w:name w:val="Название Знак"/>
    <w:link w:val="a5"/>
    <w:uiPriority w:val="99"/>
    <w:locked/>
    <w:rsid w:val="00D8598E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footer"/>
    <w:basedOn w:val="a"/>
    <w:link w:val="a8"/>
    <w:uiPriority w:val="99"/>
    <w:rsid w:val="00F07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D8598E"/>
    <w:rPr>
      <w:rFonts w:cs="Times New Roman"/>
      <w:lang w:val="en-US" w:eastAsia="en-US"/>
    </w:rPr>
  </w:style>
  <w:style w:type="character" w:styleId="a9">
    <w:name w:val="page number"/>
    <w:uiPriority w:val="99"/>
    <w:rsid w:val="00F0739F"/>
    <w:rPr>
      <w:rFonts w:cs="Times New Roman"/>
    </w:rPr>
  </w:style>
  <w:style w:type="paragraph" w:styleId="aa">
    <w:name w:val="List Paragraph"/>
    <w:basedOn w:val="a"/>
    <w:uiPriority w:val="99"/>
    <w:qFormat/>
    <w:rsid w:val="00744B37"/>
    <w:pPr>
      <w:ind w:left="720"/>
      <w:contextualSpacing/>
    </w:pPr>
    <w:rPr>
      <w:lang w:val="ru-RU" w:eastAsia="ru-RU"/>
    </w:rPr>
  </w:style>
  <w:style w:type="paragraph" w:customStyle="1" w:styleId="Default">
    <w:name w:val="Default"/>
    <w:uiPriority w:val="99"/>
    <w:rsid w:val="005E77E9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11pt">
    <w:name w:val="Основной текст + 11 pt"/>
    <w:aliases w:val="Интервал 0 pt"/>
    <w:uiPriority w:val="99"/>
    <w:rsid w:val="00B25B2D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/>
    </w:rPr>
  </w:style>
  <w:style w:type="paragraph" w:styleId="ab">
    <w:name w:val="No Spacing"/>
    <w:uiPriority w:val="99"/>
    <w:qFormat/>
    <w:rsid w:val="00777CC9"/>
    <w:rPr>
      <w:rFonts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A84C3B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6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3087</Words>
  <Characters>17601</Characters>
  <Application>Microsoft Office Word</Application>
  <DocSecurity>0</DocSecurity>
  <Lines>146</Lines>
  <Paragraphs>41</Paragraphs>
  <ScaleCrop>false</ScaleCrop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GHOST</cp:lastModifiedBy>
  <cp:revision>27</cp:revision>
  <cp:lastPrinted>2017-01-13T20:44:00Z</cp:lastPrinted>
  <dcterms:created xsi:type="dcterms:W3CDTF">2016-06-21T19:17:00Z</dcterms:created>
  <dcterms:modified xsi:type="dcterms:W3CDTF">2020-11-17T09:51:00Z</dcterms:modified>
</cp:coreProperties>
</file>