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54" w:rsidRDefault="00EC1554" w:rsidP="00EC1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caps/>
          <w:sz w:val="24"/>
          <w:szCs w:val="24"/>
        </w:rPr>
      </w:pPr>
    </w:p>
    <w:p w:rsidR="00EC1554" w:rsidRPr="00281C04" w:rsidRDefault="00EC1554" w:rsidP="00EC1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ГОСУДАРСТВЕННОЕ бюджетное</w:t>
      </w:r>
      <w:r w:rsidRPr="00281C04">
        <w:rPr>
          <w:caps/>
          <w:sz w:val="24"/>
          <w:szCs w:val="24"/>
        </w:rPr>
        <w:t xml:space="preserve"> ПРОФЕССИОНАЛЬНОе ОБРАЗОВАТЕЛЬНОЕ УЧРЕЖДЕНИЕ СВЕРДЛОВСКОЙ ОБЛАСТИ</w:t>
      </w:r>
    </w:p>
    <w:p w:rsidR="00EC1554" w:rsidRDefault="00EC1554" w:rsidP="00EC1554">
      <w:pPr>
        <w:spacing w:line="360" w:lineRule="auto"/>
        <w:jc w:val="center"/>
        <w:rPr>
          <w:caps/>
          <w:sz w:val="24"/>
          <w:szCs w:val="24"/>
        </w:rPr>
      </w:pPr>
      <w:r w:rsidRPr="00281C04">
        <w:rPr>
          <w:caps/>
          <w:sz w:val="24"/>
          <w:szCs w:val="24"/>
        </w:rPr>
        <w:t>«аРТИНСКИЙ АГРОПРОМЫШЛЕННЫЙ ТЕХНИКУМ»</w:t>
      </w:r>
    </w:p>
    <w:p w:rsidR="008550C1" w:rsidRDefault="008550C1">
      <w:pPr>
        <w:pStyle w:val="a3"/>
        <w:ind w:left="0" w:firstLine="0"/>
        <w:rPr>
          <w:b/>
          <w:i/>
          <w:sz w:val="30"/>
        </w:rPr>
      </w:pPr>
    </w:p>
    <w:p w:rsidR="008550C1" w:rsidRDefault="008550C1">
      <w:pPr>
        <w:pStyle w:val="a3"/>
        <w:ind w:left="0" w:firstLine="0"/>
        <w:rPr>
          <w:b/>
          <w:i/>
          <w:sz w:val="42"/>
        </w:rPr>
      </w:pPr>
    </w:p>
    <w:p w:rsidR="00EC1554" w:rsidRDefault="00EC1554">
      <w:pPr>
        <w:pStyle w:val="a3"/>
        <w:ind w:left="0" w:firstLine="0"/>
        <w:rPr>
          <w:b/>
          <w:i/>
          <w:sz w:val="42"/>
        </w:rPr>
      </w:pPr>
    </w:p>
    <w:p w:rsidR="00EC1554" w:rsidRDefault="00EC1554">
      <w:pPr>
        <w:pStyle w:val="a3"/>
        <w:ind w:left="0" w:firstLine="0"/>
        <w:rPr>
          <w:b/>
          <w:i/>
          <w:sz w:val="42"/>
        </w:rPr>
      </w:pPr>
    </w:p>
    <w:p w:rsidR="00EC1554" w:rsidRDefault="00EC1554">
      <w:pPr>
        <w:pStyle w:val="a3"/>
        <w:ind w:left="0" w:firstLine="0"/>
        <w:rPr>
          <w:b/>
          <w:i/>
          <w:sz w:val="42"/>
        </w:rPr>
      </w:pPr>
    </w:p>
    <w:p w:rsidR="00EC1554" w:rsidRDefault="00EC1554">
      <w:pPr>
        <w:pStyle w:val="a3"/>
        <w:ind w:left="0" w:firstLine="0"/>
        <w:rPr>
          <w:b/>
          <w:i/>
          <w:sz w:val="42"/>
        </w:rPr>
      </w:pPr>
    </w:p>
    <w:p w:rsidR="008550C1" w:rsidRDefault="0095564E">
      <w:pPr>
        <w:spacing w:before="1"/>
        <w:ind w:left="325" w:right="321"/>
        <w:jc w:val="center"/>
        <w:rPr>
          <w:b/>
          <w:sz w:val="28"/>
        </w:rPr>
      </w:pPr>
      <w:r>
        <w:rPr>
          <w:b/>
          <w:sz w:val="28"/>
        </w:rPr>
        <w:t>МЕТОДИЧЕСКИЕ УКАЗАНИЯ</w:t>
      </w:r>
    </w:p>
    <w:p w:rsidR="008550C1" w:rsidRDefault="0095564E">
      <w:pPr>
        <w:ind w:left="321" w:right="321"/>
        <w:jc w:val="center"/>
        <w:rPr>
          <w:sz w:val="28"/>
        </w:rPr>
      </w:pPr>
      <w:r>
        <w:rPr>
          <w:sz w:val="28"/>
        </w:rPr>
        <w:t>по проведению практических занятий</w:t>
      </w:r>
    </w:p>
    <w:p w:rsidR="008550C1" w:rsidRDefault="008550C1">
      <w:pPr>
        <w:pStyle w:val="a3"/>
        <w:spacing w:before="11"/>
        <w:ind w:left="0" w:firstLine="0"/>
        <w:rPr>
          <w:sz w:val="27"/>
        </w:rPr>
      </w:pPr>
    </w:p>
    <w:p w:rsidR="008550C1" w:rsidRDefault="0095564E">
      <w:pPr>
        <w:ind w:left="325" w:right="321"/>
        <w:jc w:val="center"/>
        <w:rPr>
          <w:b/>
          <w:sz w:val="28"/>
        </w:rPr>
      </w:pPr>
      <w:r>
        <w:rPr>
          <w:b/>
          <w:sz w:val="28"/>
        </w:rPr>
        <w:t>ОП.02 Охрана труда</w:t>
      </w:r>
    </w:p>
    <w:p w:rsidR="008550C1" w:rsidRDefault="008550C1">
      <w:pPr>
        <w:pStyle w:val="a3"/>
        <w:ind w:left="0" w:firstLine="0"/>
        <w:rPr>
          <w:b/>
          <w:sz w:val="28"/>
        </w:rPr>
      </w:pPr>
    </w:p>
    <w:p w:rsidR="008550C1" w:rsidRDefault="0095564E">
      <w:pPr>
        <w:ind w:left="3046" w:right="423" w:hanging="2560"/>
        <w:rPr>
          <w:sz w:val="28"/>
        </w:rPr>
      </w:pPr>
      <w:r>
        <w:rPr>
          <w:sz w:val="28"/>
        </w:rPr>
        <w:t>для подготовки квалифицированных рабочих, служащих по профессии</w:t>
      </w:r>
    </w:p>
    <w:p w:rsidR="008550C1" w:rsidRDefault="0095564E">
      <w:pPr>
        <w:ind w:left="2470"/>
        <w:rPr>
          <w:b/>
          <w:sz w:val="28"/>
        </w:rPr>
      </w:pPr>
      <w:r>
        <w:rPr>
          <w:b/>
          <w:sz w:val="28"/>
        </w:rPr>
        <w:t>23.01.03. Автомеханик</w:t>
      </w:r>
    </w:p>
    <w:p w:rsidR="008550C1" w:rsidRDefault="008550C1">
      <w:pPr>
        <w:pStyle w:val="a3"/>
        <w:ind w:left="0" w:firstLine="0"/>
        <w:rPr>
          <w:b/>
          <w:sz w:val="30"/>
        </w:rPr>
      </w:pPr>
    </w:p>
    <w:p w:rsidR="008550C1" w:rsidRDefault="008550C1">
      <w:pPr>
        <w:pStyle w:val="a3"/>
        <w:ind w:left="0" w:firstLine="0"/>
        <w:rPr>
          <w:b/>
          <w:sz w:val="30"/>
        </w:rPr>
      </w:pPr>
    </w:p>
    <w:p w:rsidR="008550C1" w:rsidRDefault="008550C1">
      <w:pPr>
        <w:pStyle w:val="a3"/>
        <w:ind w:left="0" w:firstLine="0"/>
        <w:rPr>
          <w:b/>
          <w:sz w:val="30"/>
        </w:rPr>
      </w:pPr>
    </w:p>
    <w:p w:rsidR="008550C1" w:rsidRDefault="008550C1">
      <w:pPr>
        <w:pStyle w:val="a3"/>
        <w:ind w:left="0" w:firstLine="0"/>
        <w:rPr>
          <w:b/>
          <w:sz w:val="30"/>
        </w:rPr>
      </w:pPr>
    </w:p>
    <w:p w:rsidR="008550C1" w:rsidRDefault="008550C1">
      <w:pPr>
        <w:pStyle w:val="a3"/>
        <w:ind w:left="0" w:firstLine="0"/>
        <w:rPr>
          <w:b/>
          <w:sz w:val="30"/>
        </w:rPr>
      </w:pPr>
    </w:p>
    <w:p w:rsidR="008550C1" w:rsidRDefault="008550C1">
      <w:pPr>
        <w:pStyle w:val="a3"/>
        <w:ind w:left="0" w:firstLine="0"/>
        <w:rPr>
          <w:b/>
          <w:sz w:val="30"/>
        </w:rPr>
      </w:pPr>
    </w:p>
    <w:p w:rsidR="008550C1" w:rsidRDefault="008550C1">
      <w:pPr>
        <w:pStyle w:val="a3"/>
        <w:spacing w:before="2"/>
        <w:ind w:left="0" w:firstLine="0"/>
        <w:rPr>
          <w:b/>
          <w:sz w:val="30"/>
        </w:rPr>
      </w:pPr>
    </w:p>
    <w:p w:rsidR="00EC1554" w:rsidRDefault="00EC1554">
      <w:pPr>
        <w:pStyle w:val="a3"/>
        <w:spacing w:before="2"/>
        <w:ind w:left="0" w:firstLine="0"/>
        <w:rPr>
          <w:b/>
          <w:sz w:val="30"/>
        </w:rPr>
      </w:pPr>
    </w:p>
    <w:p w:rsidR="00EC1554" w:rsidRDefault="00EC1554">
      <w:pPr>
        <w:pStyle w:val="a3"/>
        <w:spacing w:before="2"/>
        <w:ind w:left="0" w:firstLine="0"/>
        <w:rPr>
          <w:b/>
          <w:sz w:val="30"/>
        </w:rPr>
      </w:pPr>
    </w:p>
    <w:p w:rsidR="008550C1" w:rsidRDefault="008550C1">
      <w:pPr>
        <w:sectPr w:rsidR="008550C1">
          <w:footerReference w:type="default" r:id="rId7"/>
          <w:type w:val="continuous"/>
          <w:pgSz w:w="8420" w:h="11900"/>
          <w:pgMar w:top="560" w:right="340" w:bottom="1160" w:left="340" w:header="720" w:footer="720" w:gutter="0"/>
          <w:cols w:space="720"/>
        </w:sectPr>
      </w:pPr>
      <w:bookmarkStart w:id="0" w:name="_GoBack"/>
      <w:bookmarkEnd w:id="0"/>
    </w:p>
    <w:p w:rsidR="008550C1" w:rsidRDefault="0095564E">
      <w:pPr>
        <w:spacing w:before="78"/>
        <w:ind w:left="324" w:right="32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8550C1" w:rsidRDefault="008550C1">
      <w:pPr>
        <w:pStyle w:val="a3"/>
        <w:spacing w:before="11"/>
        <w:ind w:left="0" w:firstLine="0"/>
        <w:rPr>
          <w:b/>
          <w:sz w:val="23"/>
        </w:rPr>
      </w:pPr>
    </w:p>
    <w:p w:rsidR="008550C1" w:rsidRDefault="0095564E">
      <w:pPr>
        <w:pStyle w:val="a3"/>
        <w:ind w:left="6900" w:firstLine="0"/>
      </w:pPr>
      <w:r>
        <w:t>стр.</w:t>
      </w:r>
    </w:p>
    <w:p w:rsidR="008550C1" w:rsidRDefault="0095564E">
      <w:pPr>
        <w:pStyle w:val="a4"/>
        <w:numPr>
          <w:ilvl w:val="0"/>
          <w:numId w:val="21"/>
        </w:numPr>
        <w:tabs>
          <w:tab w:val="left" w:pos="769"/>
          <w:tab w:val="left" w:pos="770"/>
          <w:tab w:val="right" w:pos="7155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  <w:t>4</w:t>
      </w:r>
    </w:p>
    <w:p w:rsidR="008550C1" w:rsidRDefault="0095564E">
      <w:pPr>
        <w:pStyle w:val="a4"/>
        <w:numPr>
          <w:ilvl w:val="0"/>
          <w:numId w:val="21"/>
        </w:numPr>
        <w:tabs>
          <w:tab w:val="left" w:pos="769"/>
          <w:tab w:val="left" w:pos="770"/>
          <w:tab w:val="right" w:pos="7155"/>
        </w:tabs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работ</w:t>
      </w:r>
      <w:r>
        <w:rPr>
          <w:sz w:val="24"/>
        </w:rPr>
        <w:tab/>
        <w:t>7</w:t>
      </w:r>
    </w:p>
    <w:p w:rsidR="008550C1" w:rsidRDefault="0095564E">
      <w:pPr>
        <w:pStyle w:val="a4"/>
        <w:numPr>
          <w:ilvl w:val="0"/>
          <w:numId w:val="21"/>
        </w:numPr>
        <w:tabs>
          <w:tab w:val="left" w:pos="769"/>
          <w:tab w:val="left" w:pos="770"/>
          <w:tab w:val="right" w:pos="7155"/>
        </w:tabs>
        <w:rPr>
          <w:sz w:val="24"/>
        </w:rPr>
      </w:pPr>
      <w:r>
        <w:rPr>
          <w:sz w:val="24"/>
        </w:rPr>
        <w:t>Порядок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ab/>
        <w:t>9</w:t>
      </w:r>
    </w:p>
    <w:p w:rsidR="008550C1" w:rsidRDefault="0095564E">
      <w:pPr>
        <w:pStyle w:val="a4"/>
        <w:numPr>
          <w:ilvl w:val="0"/>
          <w:numId w:val="21"/>
        </w:numPr>
        <w:tabs>
          <w:tab w:val="left" w:pos="769"/>
          <w:tab w:val="left" w:pos="770"/>
          <w:tab w:val="right" w:pos="7155"/>
        </w:tabs>
        <w:rPr>
          <w:sz w:val="24"/>
        </w:rPr>
      </w:pPr>
      <w:r>
        <w:rPr>
          <w:sz w:val="24"/>
        </w:rPr>
        <w:t>Практическое 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9</w:t>
      </w:r>
    </w:p>
    <w:p w:rsidR="008550C1" w:rsidRDefault="0095564E">
      <w:pPr>
        <w:pStyle w:val="a4"/>
        <w:numPr>
          <w:ilvl w:val="0"/>
          <w:numId w:val="21"/>
        </w:numPr>
        <w:tabs>
          <w:tab w:val="left" w:pos="769"/>
          <w:tab w:val="left" w:pos="770"/>
          <w:tab w:val="right" w:pos="7215"/>
        </w:tabs>
        <w:rPr>
          <w:sz w:val="24"/>
        </w:rPr>
      </w:pPr>
      <w:r>
        <w:rPr>
          <w:sz w:val="24"/>
        </w:rPr>
        <w:t>Практическое 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28</w:t>
      </w:r>
    </w:p>
    <w:p w:rsidR="008550C1" w:rsidRDefault="0095564E">
      <w:pPr>
        <w:pStyle w:val="a4"/>
        <w:numPr>
          <w:ilvl w:val="0"/>
          <w:numId w:val="21"/>
        </w:numPr>
        <w:tabs>
          <w:tab w:val="left" w:pos="769"/>
          <w:tab w:val="left" w:pos="770"/>
          <w:tab w:val="right" w:pos="7215"/>
        </w:tabs>
        <w:rPr>
          <w:sz w:val="24"/>
        </w:rPr>
      </w:pPr>
      <w:r>
        <w:rPr>
          <w:sz w:val="24"/>
        </w:rPr>
        <w:t>Практическое 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39</w:t>
      </w:r>
    </w:p>
    <w:p w:rsidR="008550C1" w:rsidRDefault="0095564E">
      <w:pPr>
        <w:pStyle w:val="a4"/>
        <w:numPr>
          <w:ilvl w:val="0"/>
          <w:numId w:val="21"/>
        </w:numPr>
        <w:tabs>
          <w:tab w:val="left" w:pos="769"/>
          <w:tab w:val="left" w:pos="770"/>
          <w:tab w:val="right" w:pos="7215"/>
        </w:tabs>
        <w:rPr>
          <w:sz w:val="24"/>
        </w:rPr>
      </w:pPr>
      <w:r>
        <w:rPr>
          <w:sz w:val="24"/>
        </w:rPr>
        <w:t>Практическое 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52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961" w:gutter="0"/>
          <w:cols w:space="720"/>
        </w:sectPr>
      </w:pPr>
    </w:p>
    <w:p w:rsidR="008550C1" w:rsidRDefault="0095564E">
      <w:pPr>
        <w:pStyle w:val="1"/>
        <w:numPr>
          <w:ilvl w:val="1"/>
          <w:numId w:val="21"/>
        </w:numPr>
        <w:tabs>
          <w:tab w:val="left" w:pos="2114"/>
        </w:tabs>
        <w:spacing w:before="78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8550C1" w:rsidRDefault="008550C1">
      <w:pPr>
        <w:pStyle w:val="a3"/>
        <w:spacing w:before="11"/>
        <w:ind w:left="0" w:firstLine="0"/>
        <w:rPr>
          <w:b/>
          <w:sz w:val="23"/>
        </w:rPr>
      </w:pPr>
    </w:p>
    <w:p w:rsidR="008550C1" w:rsidRDefault="0095564E">
      <w:pPr>
        <w:pStyle w:val="a3"/>
        <w:ind w:right="423"/>
      </w:pPr>
      <w:r>
        <w:t>ОП.02 Охрана труда входит в программу подготовки квалифицированных рабочих, служащих по профессии среднего профессионального образования Автомеханик.</w:t>
      </w:r>
    </w:p>
    <w:p w:rsidR="008550C1" w:rsidRDefault="008550C1">
      <w:pPr>
        <w:pStyle w:val="a3"/>
        <w:ind w:left="0" w:firstLine="0"/>
        <w:rPr>
          <w:sz w:val="26"/>
        </w:rPr>
      </w:pPr>
    </w:p>
    <w:p w:rsidR="008550C1" w:rsidRDefault="008550C1">
      <w:pPr>
        <w:pStyle w:val="a3"/>
        <w:ind w:left="0" w:firstLine="0"/>
        <w:rPr>
          <w:sz w:val="22"/>
        </w:rPr>
      </w:pPr>
    </w:p>
    <w:p w:rsidR="008550C1" w:rsidRDefault="0095564E">
      <w:pPr>
        <w:pStyle w:val="a3"/>
        <w:ind w:right="974"/>
        <w:rPr>
          <w:b/>
          <w:i/>
        </w:rPr>
      </w:pPr>
      <w:r>
        <w:t>В резул</w:t>
      </w:r>
      <w:r>
        <w:t xml:space="preserve">ьтате освоения ОП.02 Охрана труда обучающийся должен </w:t>
      </w:r>
      <w:r>
        <w:rPr>
          <w:b/>
          <w:i/>
        </w:rPr>
        <w:t>уметь:</w:t>
      </w:r>
    </w:p>
    <w:p w:rsidR="008550C1" w:rsidRDefault="0095564E">
      <w:pPr>
        <w:pStyle w:val="a4"/>
        <w:numPr>
          <w:ilvl w:val="0"/>
          <w:numId w:val="20"/>
        </w:numPr>
        <w:tabs>
          <w:tab w:val="left" w:pos="950"/>
        </w:tabs>
        <w:spacing w:before="2"/>
        <w:ind w:right="1423"/>
        <w:rPr>
          <w:sz w:val="24"/>
        </w:rPr>
      </w:pPr>
      <w:r>
        <w:rPr>
          <w:sz w:val="24"/>
        </w:rPr>
        <w:t xml:space="preserve">применять </w:t>
      </w:r>
      <w:r>
        <w:rPr>
          <w:spacing w:val="-2"/>
          <w:sz w:val="24"/>
        </w:rPr>
        <w:t xml:space="preserve">методы </w:t>
      </w:r>
      <w:r>
        <w:rPr>
          <w:sz w:val="24"/>
        </w:rPr>
        <w:t xml:space="preserve">и средства защиты </w:t>
      </w:r>
      <w:r>
        <w:rPr>
          <w:spacing w:val="-3"/>
          <w:sz w:val="24"/>
        </w:rPr>
        <w:t>от</w:t>
      </w:r>
      <w:r>
        <w:rPr>
          <w:spacing w:val="-24"/>
          <w:sz w:val="24"/>
        </w:rPr>
        <w:t xml:space="preserve"> </w:t>
      </w:r>
      <w:r>
        <w:rPr>
          <w:sz w:val="24"/>
        </w:rPr>
        <w:t>опасностей технических систем и технологических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процессов;</w:t>
      </w:r>
    </w:p>
    <w:p w:rsidR="008550C1" w:rsidRDefault="0095564E">
      <w:pPr>
        <w:pStyle w:val="a4"/>
        <w:numPr>
          <w:ilvl w:val="0"/>
          <w:numId w:val="20"/>
        </w:numPr>
        <w:tabs>
          <w:tab w:val="left" w:pos="950"/>
        </w:tabs>
        <w:spacing w:before="2"/>
        <w:ind w:right="530"/>
        <w:rPr>
          <w:sz w:val="24"/>
        </w:rPr>
      </w:pPr>
      <w:r>
        <w:rPr>
          <w:sz w:val="24"/>
        </w:rPr>
        <w:t xml:space="preserve">обеспечивать безопасные условия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550C1" w:rsidRDefault="0095564E">
      <w:pPr>
        <w:pStyle w:val="a4"/>
        <w:numPr>
          <w:ilvl w:val="0"/>
          <w:numId w:val="20"/>
        </w:numPr>
        <w:tabs>
          <w:tab w:val="left" w:pos="950"/>
        </w:tabs>
        <w:spacing w:before="2"/>
        <w:ind w:right="1465"/>
        <w:rPr>
          <w:sz w:val="24"/>
        </w:rPr>
      </w:pPr>
      <w:r>
        <w:rPr>
          <w:sz w:val="24"/>
        </w:rPr>
        <w:t>анализировать травмоопасные и вредные факторы</w:t>
      </w:r>
      <w:r>
        <w:rPr>
          <w:spacing w:val="-39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50C1" w:rsidRDefault="0095564E">
      <w:pPr>
        <w:pStyle w:val="a4"/>
        <w:numPr>
          <w:ilvl w:val="0"/>
          <w:numId w:val="20"/>
        </w:numPr>
        <w:tabs>
          <w:tab w:val="left" w:pos="950"/>
        </w:tabs>
        <w:spacing w:before="2"/>
        <w:rPr>
          <w:sz w:val="24"/>
        </w:rPr>
      </w:pPr>
      <w:r>
        <w:rPr>
          <w:sz w:val="24"/>
        </w:rPr>
        <w:t>использовать экобиозащитную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технику;</w:t>
      </w:r>
    </w:p>
    <w:p w:rsidR="008550C1" w:rsidRDefault="008550C1">
      <w:pPr>
        <w:pStyle w:val="a3"/>
        <w:ind w:left="0" w:firstLine="0"/>
      </w:pPr>
    </w:p>
    <w:p w:rsidR="008550C1" w:rsidRDefault="0095564E">
      <w:pPr>
        <w:pStyle w:val="a3"/>
        <w:spacing w:before="1"/>
        <w:ind w:right="974"/>
        <w:rPr>
          <w:b/>
          <w:i/>
        </w:rPr>
      </w:pPr>
      <w:r>
        <w:t xml:space="preserve">В результате освоения ОП.02 Охрана труда обучающийся должен </w:t>
      </w:r>
      <w:r>
        <w:rPr>
          <w:b/>
          <w:i/>
        </w:rPr>
        <w:t>знать:</w:t>
      </w:r>
    </w:p>
    <w:p w:rsidR="008550C1" w:rsidRDefault="0095564E">
      <w:pPr>
        <w:pStyle w:val="a4"/>
        <w:numPr>
          <w:ilvl w:val="1"/>
          <w:numId w:val="20"/>
        </w:numPr>
        <w:tabs>
          <w:tab w:val="left" w:pos="1516"/>
        </w:tabs>
        <w:spacing w:before="2"/>
        <w:rPr>
          <w:sz w:val="24"/>
        </w:rPr>
      </w:pPr>
      <w:r>
        <w:rPr>
          <w:sz w:val="24"/>
        </w:rPr>
        <w:t>воздействие негативных факторов на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8550C1" w:rsidRDefault="0095564E">
      <w:pPr>
        <w:pStyle w:val="a4"/>
        <w:numPr>
          <w:ilvl w:val="1"/>
          <w:numId w:val="20"/>
        </w:numPr>
        <w:tabs>
          <w:tab w:val="left" w:pos="1516"/>
        </w:tabs>
        <w:spacing w:before="2"/>
        <w:ind w:right="916"/>
        <w:rPr>
          <w:sz w:val="24"/>
        </w:rPr>
      </w:pPr>
      <w:r>
        <w:rPr>
          <w:sz w:val="24"/>
        </w:rPr>
        <w:t>правовые, нормативные и орг</w:t>
      </w:r>
      <w:r>
        <w:rPr>
          <w:sz w:val="24"/>
        </w:rPr>
        <w:t>анизационные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основы охраны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</w:p>
    <w:p w:rsidR="008550C1" w:rsidRDefault="0095564E">
      <w:pPr>
        <w:pStyle w:val="a3"/>
        <w:ind w:right="423"/>
      </w:pPr>
      <w:r>
        <w:t xml:space="preserve">В соответствии с учебным планом на изучение ОП.02 Охрана труда отводится </w:t>
      </w:r>
      <w:r>
        <w:rPr>
          <w:u w:val="single"/>
        </w:rPr>
        <w:t>48</w:t>
      </w:r>
      <w:r>
        <w:t xml:space="preserve"> часов, в том числе 8 часов – на практические занятия.</w:t>
      </w:r>
    </w:p>
    <w:p w:rsidR="008550C1" w:rsidRDefault="0095564E">
      <w:pPr>
        <w:pStyle w:val="a3"/>
        <w:ind w:left="796" w:firstLine="0"/>
      </w:pPr>
      <w:r>
        <w:t>Выполнение обучающимися практических занятиях направлено</w:t>
      </w:r>
    </w:p>
    <w:p w:rsidR="008550C1" w:rsidRDefault="0095564E">
      <w:pPr>
        <w:pStyle w:val="a3"/>
        <w:spacing w:line="267" w:lineRule="exact"/>
        <w:ind w:firstLine="0"/>
      </w:pPr>
      <w:r>
        <w:t>на:</w:t>
      </w:r>
    </w:p>
    <w:p w:rsidR="008550C1" w:rsidRDefault="0095564E">
      <w:pPr>
        <w:pStyle w:val="a4"/>
        <w:numPr>
          <w:ilvl w:val="0"/>
          <w:numId w:val="19"/>
        </w:numPr>
        <w:tabs>
          <w:tab w:val="left" w:pos="950"/>
        </w:tabs>
        <w:spacing w:line="285" w:lineRule="exact"/>
        <w:rPr>
          <w:sz w:val="24"/>
        </w:rPr>
      </w:pPr>
      <w:r>
        <w:rPr>
          <w:sz w:val="24"/>
        </w:rPr>
        <w:t>обобщение, система</w:t>
      </w:r>
      <w:r>
        <w:rPr>
          <w:sz w:val="24"/>
        </w:rPr>
        <w:t xml:space="preserve">тизацию, </w:t>
      </w:r>
      <w:r>
        <w:rPr>
          <w:spacing w:val="-3"/>
          <w:sz w:val="24"/>
        </w:rPr>
        <w:t>углубление,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</w:p>
    <w:p w:rsidR="008550C1" w:rsidRDefault="0095564E">
      <w:pPr>
        <w:pStyle w:val="a3"/>
        <w:spacing w:before="9" w:line="267" w:lineRule="exact"/>
        <w:ind w:firstLine="0"/>
      </w:pPr>
      <w:r>
        <w:t>полученных теоретических знаний по конкретным темам ОП;</w:t>
      </w:r>
    </w:p>
    <w:p w:rsidR="008550C1" w:rsidRDefault="0095564E">
      <w:pPr>
        <w:pStyle w:val="a4"/>
        <w:numPr>
          <w:ilvl w:val="0"/>
          <w:numId w:val="19"/>
        </w:numPr>
        <w:tabs>
          <w:tab w:val="left" w:pos="950"/>
        </w:tabs>
        <w:spacing w:line="281" w:lineRule="exact"/>
        <w:rPr>
          <w:sz w:val="24"/>
        </w:rPr>
      </w:pPr>
      <w:r>
        <w:rPr>
          <w:sz w:val="24"/>
        </w:rPr>
        <w:t>формирование общих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компетенций;</w:t>
      </w:r>
    </w:p>
    <w:p w:rsidR="008550C1" w:rsidRDefault="0095564E">
      <w:pPr>
        <w:pStyle w:val="a4"/>
        <w:numPr>
          <w:ilvl w:val="0"/>
          <w:numId w:val="19"/>
        </w:numPr>
        <w:tabs>
          <w:tab w:val="left" w:pos="950"/>
        </w:tabs>
        <w:spacing w:line="290" w:lineRule="exact"/>
        <w:rPr>
          <w:sz w:val="24"/>
        </w:rPr>
      </w:pPr>
      <w:r>
        <w:rPr>
          <w:sz w:val="24"/>
        </w:rPr>
        <w:t>формирование элементов профессиональных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компетенций.</w:t>
      </w:r>
    </w:p>
    <w:p w:rsidR="008550C1" w:rsidRDefault="0095564E">
      <w:pPr>
        <w:pStyle w:val="a3"/>
        <w:spacing w:before="9"/>
        <w:ind w:right="283"/>
      </w:pPr>
      <w:r>
        <w:t>Целью практических занятий является овладение первоначальными профессиональными умениями и навыками, которые в дальнейшем закрепляются и совершенствуются в процессе практического обучения.</w:t>
      </w:r>
    </w:p>
    <w:p w:rsidR="008550C1" w:rsidRDefault="008550C1">
      <w:pPr>
        <w:sectPr w:rsidR="008550C1">
          <w:pgSz w:w="8420" w:h="11900"/>
          <w:pgMar w:top="480" w:right="340" w:bottom="1240" w:left="340" w:header="0" w:footer="961" w:gutter="0"/>
          <w:cols w:space="720"/>
        </w:sectPr>
      </w:pPr>
    </w:p>
    <w:p w:rsidR="008550C1" w:rsidRDefault="0095564E">
      <w:pPr>
        <w:pStyle w:val="a3"/>
        <w:spacing w:before="78"/>
        <w:ind w:right="423"/>
      </w:pPr>
      <w:r>
        <w:lastRenderedPageBreak/>
        <w:t>Содержание лабораторных и практических занятий по</w:t>
      </w:r>
      <w:r>
        <w:t xml:space="preserve"> ОП.02 Охрана труда направлено на реализацию требований Федерального государственного образовательного стандарта по профессии Автомеханик.</w:t>
      </w:r>
    </w:p>
    <w:p w:rsidR="008550C1" w:rsidRDefault="0095564E">
      <w:pPr>
        <w:pStyle w:val="a3"/>
        <w:ind w:right="423"/>
      </w:pPr>
      <w:r>
        <w:t>Практические занятия проводится в кабинете Правил безопасности дорожного движения.</w:t>
      </w:r>
    </w:p>
    <w:p w:rsidR="008550C1" w:rsidRDefault="0095564E">
      <w:pPr>
        <w:pStyle w:val="a3"/>
        <w:ind w:right="423"/>
      </w:pPr>
      <w:r>
        <w:t>Практическое занятие включает след</w:t>
      </w:r>
      <w:r>
        <w:t>ующие структурные элементы:</w:t>
      </w:r>
    </w:p>
    <w:p w:rsidR="008550C1" w:rsidRDefault="0095564E">
      <w:pPr>
        <w:pStyle w:val="a4"/>
        <w:numPr>
          <w:ilvl w:val="0"/>
          <w:numId w:val="18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инструктаж, проводимый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преподавателем,</w:t>
      </w:r>
    </w:p>
    <w:p w:rsidR="008550C1" w:rsidRDefault="0095564E">
      <w:pPr>
        <w:pStyle w:val="a4"/>
        <w:numPr>
          <w:ilvl w:val="0"/>
          <w:numId w:val="18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самостоятельная 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8550C1" w:rsidRDefault="0095564E">
      <w:pPr>
        <w:pStyle w:val="a4"/>
        <w:numPr>
          <w:ilvl w:val="0"/>
          <w:numId w:val="18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анализ и оценка выполненных</w:t>
      </w:r>
      <w:r>
        <w:rPr>
          <w:spacing w:val="-5"/>
          <w:sz w:val="24"/>
        </w:rPr>
        <w:t xml:space="preserve"> работ.</w:t>
      </w:r>
    </w:p>
    <w:p w:rsidR="008550C1" w:rsidRDefault="0095564E">
      <w:pPr>
        <w:pStyle w:val="a3"/>
        <w:ind w:right="265"/>
      </w:pPr>
      <w:r>
        <w:t xml:space="preserve">Выполнению заданий на практических занятиях предшествует домашняя </w:t>
      </w:r>
      <w:r>
        <w:rPr>
          <w:spacing w:val="-3"/>
        </w:rPr>
        <w:t xml:space="preserve">подготовка </w:t>
      </w:r>
      <w:r>
        <w:t>с использованием соответствующей ли</w:t>
      </w:r>
      <w:r>
        <w:t>тературы (учебники, лекции, методические пособия и указания и др.) и проверка знаний обучающихся как критерий их теоретической готовности к выполнению задания.</w:t>
      </w:r>
    </w:p>
    <w:p w:rsidR="008550C1" w:rsidRDefault="0095564E">
      <w:pPr>
        <w:pStyle w:val="a3"/>
      </w:pPr>
      <w:r>
        <w:t>Контроль и оценка результатов выполнения обучающимися заданий на практических занятиях направлен</w:t>
      </w:r>
      <w:r>
        <w:t>ы на проверку освоения умений, практического опыта, развития общих и формирование профессиональных компетенций, определённых программой профессионального модуля.</w:t>
      </w:r>
    </w:p>
    <w:p w:rsidR="008550C1" w:rsidRDefault="0095564E">
      <w:pPr>
        <w:pStyle w:val="a3"/>
        <w:ind w:right="423" w:firstLine="926"/>
      </w:pPr>
      <w:r>
        <w:t>Отчеты по практическим работам оформляются в письменном виде (в тетради для практических работ), аккуратно и должны включать в себя следующие пункты:</w:t>
      </w:r>
    </w:p>
    <w:p w:rsidR="008550C1" w:rsidRDefault="0095564E">
      <w:pPr>
        <w:pStyle w:val="a4"/>
        <w:numPr>
          <w:ilvl w:val="1"/>
          <w:numId w:val="18"/>
        </w:numPr>
        <w:tabs>
          <w:tab w:val="left" w:pos="1129"/>
          <w:tab w:val="left" w:pos="1130"/>
        </w:tabs>
        <w:spacing w:line="273" w:lineRule="exact"/>
        <w:ind w:left="1130"/>
        <w:rPr>
          <w:sz w:val="24"/>
        </w:rPr>
      </w:pPr>
      <w:r>
        <w:rPr>
          <w:sz w:val="24"/>
        </w:rPr>
        <w:t>название 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8550C1" w:rsidRDefault="0095564E">
      <w:pPr>
        <w:pStyle w:val="a4"/>
        <w:numPr>
          <w:ilvl w:val="1"/>
          <w:numId w:val="18"/>
        </w:numPr>
        <w:tabs>
          <w:tab w:val="left" w:pos="1129"/>
          <w:tab w:val="left" w:pos="1130"/>
        </w:tabs>
        <w:spacing w:line="286" w:lineRule="exact"/>
        <w:ind w:left="1130"/>
        <w:rPr>
          <w:sz w:val="24"/>
        </w:rPr>
      </w:pPr>
      <w:r>
        <w:rPr>
          <w:sz w:val="24"/>
        </w:rPr>
        <w:t>цель;</w:t>
      </w:r>
    </w:p>
    <w:p w:rsidR="008550C1" w:rsidRDefault="0095564E">
      <w:pPr>
        <w:pStyle w:val="a4"/>
        <w:numPr>
          <w:ilvl w:val="1"/>
          <w:numId w:val="18"/>
        </w:numPr>
        <w:tabs>
          <w:tab w:val="left" w:pos="1129"/>
          <w:tab w:val="left" w:pos="1130"/>
        </w:tabs>
        <w:spacing w:line="286" w:lineRule="exact"/>
        <w:ind w:left="1130"/>
        <w:rPr>
          <w:sz w:val="24"/>
        </w:rPr>
      </w:pPr>
      <w:r>
        <w:rPr>
          <w:sz w:val="24"/>
        </w:rPr>
        <w:t>используемое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оборудование;</w:t>
      </w:r>
    </w:p>
    <w:p w:rsidR="008550C1" w:rsidRDefault="0095564E">
      <w:pPr>
        <w:pStyle w:val="a4"/>
        <w:numPr>
          <w:ilvl w:val="1"/>
          <w:numId w:val="18"/>
        </w:numPr>
        <w:tabs>
          <w:tab w:val="left" w:pos="1129"/>
          <w:tab w:val="left" w:pos="1130"/>
        </w:tabs>
        <w:spacing w:line="286" w:lineRule="exact"/>
        <w:ind w:left="1130"/>
        <w:rPr>
          <w:sz w:val="24"/>
        </w:rPr>
      </w:pPr>
      <w:r>
        <w:rPr>
          <w:sz w:val="24"/>
        </w:rPr>
        <w:t>порядок выполнения 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8550C1" w:rsidRDefault="0095564E">
      <w:pPr>
        <w:pStyle w:val="a4"/>
        <w:numPr>
          <w:ilvl w:val="1"/>
          <w:numId w:val="18"/>
        </w:numPr>
        <w:tabs>
          <w:tab w:val="left" w:pos="1129"/>
          <w:tab w:val="left" w:pos="1130"/>
        </w:tabs>
        <w:spacing w:line="242" w:lineRule="auto"/>
        <w:ind w:right="622" w:firstLine="566"/>
        <w:rPr>
          <w:sz w:val="24"/>
        </w:rPr>
      </w:pPr>
      <w:r>
        <w:rPr>
          <w:spacing w:val="-6"/>
          <w:sz w:val="24"/>
        </w:rPr>
        <w:t xml:space="preserve">ход </w:t>
      </w:r>
      <w:r>
        <w:rPr>
          <w:sz w:val="24"/>
        </w:rPr>
        <w:t xml:space="preserve">работы (выполняются этапы практической работы, </w:t>
      </w:r>
      <w:r>
        <w:rPr>
          <w:spacing w:val="-3"/>
          <w:sz w:val="24"/>
        </w:rPr>
        <w:t xml:space="preserve">согласно </w:t>
      </w:r>
      <w:r>
        <w:rPr>
          <w:sz w:val="24"/>
        </w:rPr>
        <w:t xml:space="preserve">выше приведенному порядку; записываются требуемые теоретические </w:t>
      </w:r>
      <w:r>
        <w:rPr>
          <w:spacing w:val="-2"/>
          <w:sz w:val="24"/>
        </w:rPr>
        <w:t xml:space="preserve">положения, </w:t>
      </w:r>
      <w:r>
        <w:rPr>
          <w:spacing w:val="-3"/>
          <w:sz w:val="24"/>
        </w:rPr>
        <w:t xml:space="preserve">результаты </w:t>
      </w:r>
      <w:r>
        <w:rPr>
          <w:sz w:val="24"/>
        </w:rPr>
        <w:t xml:space="preserve">измерений, обработка </w:t>
      </w:r>
      <w:r>
        <w:rPr>
          <w:spacing w:val="-3"/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графиков);</w:t>
      </w:r>
    </w:p>
    <w:p w:rsidR="008550C1" w:rsidRDefault="0095564E">
      <w:pPr>
        <w:pStyle w:val="a4"/>
        <w:numPr>
          <w:ilvl w:val="1"/>
          <w:numId w:val="18"/>
        </w:numPr>
        <w:tabs>
          <w:tab w:val="left" w:pos="1129"/>
          <w:tab w:val="left" w:pos="1130"/>
        </w:tabs>
        <w:spacing w:line="275" w:lineRule="exact"/>
        <w:ind w:left="1130"/>
        <w:rPr>
          <w:sz w:val="24"/>
        </w:rPr>
      </w:pPr>
      <w:r>
        <w:rPr>
          <w:sz w:val="24"/>
        </w:rPr>
        <w:t>вывод.</w:t>
      </w:r>
    </w:p>
    <w:p w:rsidR="008550C1" w:rsidRDefault="008550C1">
      <w:pPr>
        <w:pStyle w:val="a3"/>
        <w:spacing w:before="5"/>
        <w:ind w:left="0" w:firstLine="0"/>
      </w:pPr>
    </w:p>
    <w:p w:rsidR="008550C1" w:rsidRDefault="0095564E">
      <w:pPr>
        <w:pStyle w:val="a3"/>
        <w:ind w:right="328"/>
      </w:pPr>
      <w:r>
        <w:t>Для контроля и оц</w:t>
      </w:r>
      <w:r>
        <w:t>енки результатов выполнения обучающимися заданий на практических занятиях используются такие формы и</w:t>
      </w:r>
    </w:p>
    <w:p w:rsidR="008550C1" w:rsidRDefault="008550C1">
      <w:pPr>
        <w:sectPr w:rsidR="008550C1">
          <w:pgSz w:w="8420" w:h="11900"/>
          <w:pgMar w:top="480" w:right="340" w:bottom="1240" w:left="340" w:header="0" w:footer="961" w:gutter="0"/>
          <w:cols w:space="720"/>
        </w:sectPr>
      </w:pPr>
    </w:p>
    <w:p w:rsidR="008550C1" w:rsidRDefault="0095564E">
      <w:pPr>
        <w:pStyle w:val="a3"/>
        <w:spacing w:before="78"/>
        <w:ind w:right="528" w:firstLine="0"/>
      </w:pPr>
      <w:r>
        <w:lastRenderedPageBreak/>
        <w:t>методы контроля, как наблюдение за работой обучающихся, анализ результатов наблюдения, оценка отчетов, оценка выполнения индивидуальных з</w:t>
      </w:r>
      <w:r>
        <w:t>аданий, самооценка деятельности.</w:t>
      </w:r>
    </w:p>
    <w:p w:rsidR="008550C1" w:rsidRDefault="0095564E">
      <w:pPr>
        <w:pStyle w:val="a3"/>
        <w:ind w:right="423"/>
      </w:pPr>
      <w:r>
        <w:t>Оценки за выполнение заданий на практических занятиях выставляются по пятибалльной системе и учитываются как показатели текущей успеваемости обучающихся.</w:t>
      </w:r>
    </w:p>
    <w:p w:rsidR="008550C1" w:rsidRDefault="008550C1">
      <w:pPr>
        <w:pStyle w:val="a3"/>
        <w:ind w:left="0" w:firstLine="0"/>
      </w:pPr>
    </w:p>
    <w:p w:rsidR="008550C1" w:rsidRDefault="0095564E">
      <w:pPr>
        <w:pStyle w:val="1"/>
        <w:ind w:left="598" w:right="33"/>
        <w:jc w:val="center"/>
      </w:pPr>
      <w:r>
        <w:t>Техника безопасности при выполнении практической</w:t>
      </w:r>
    </w:p>
    <w:p w:rsidR="008550C1" w:rsidRDefault="0095564E">
      <w:pPr>
        <w:ind w:left="323" w:right="321"/>
        <w:jc w:val="center"/>
        <w:rPr>
          <w:b/>
          <w:sz w:val="24"/>
        </w:rPr>
      </w:pPr>
      <w:r>
        <w:rPr>
          <w:b/>
          <w:sz w:val="24"/>
        </w:rPr>
        <w:t>работы</w:t>
      </w:r>
    </w:p>
    <w:p w:rsidR="008550C1" w:rsidRDefault="008550C1">
      <w:pPr>
        <w:pStyle w:val="a3"/>
        <w:ind w:left="0" w:firstLine="0"/>
        <w:rPr>
          <w:b/>
        </w:rPr>
      </w:pPr>
    </w:p>
    <w:p w:rsidR="008550C1" w:rsidRDefault="0095564E">
      <w:pPr>
        <w:pStyle w:val="a3"/>
        <w:ind w:right="1279"/>
      </w:pPr>
      <w:r>
        <w:t>Вход в каби</w:t>
      </w:r>
      <w:r>
        <w:t>нет осуществляется только по разрешению преподавателя.</w:t>
      </w:r>
    </w:p>
    <w:p w:rsidR="008550C1" w:rsidRDefault="0095564E">
      <w:pPr>
        <w:pStyle w:val="a3"/>
        <w:ind w:right="203"/>
      </w:pPr>
      <w:r>
        <w:t>На первом занятии преподаватель проводит инструктаж по технике безопасности и напоминает студентам о бережном отношении к оборудованию кабинета и о материальной ответственности каждого из них за сохранность оборудования и обстановки кабинета.</w:t>
      </w:r>
    </w:p>
    <w:p w:rsidR="008550C1" w:rsidRDefault="0095564E">
      <w:pPr>
        <w:pStyle w:val="a3"/>
        <w:ind w:right="297"/>
      </w:pPr>
      <w:r>
        <w:t>При обнаружен</w:t>
      </w:r>
      <w:r>
        <w:t>ии повреждений оборудования персональную ответственность несут студенты, выполнявшие практическую работу на этом оборудовании. Виновники обязаны возместить материальный ущерб колледжу.</w:t>
      </w:r>
    </w:p>
    <w:p w:rsidR="008550C1" w:rsidRDefault="0095564E">
      <w:pPr>
        <w:pStyle w:val="a3"/>
        <w:ind w:right="641"/>
      </w:pPr>
      <w:r>
        <w:t>Если во время проведения практического занятия замечены какие-либо неис</w:t>
      </w:r>
      <w:r>
        <w:t>правности оборудования, необходимо немедленно сообщить об этом преподавателю.</w:t>
      </w:r>
    </w:p>
    <w:p w:rsidR="008550C1" w:rsidRDefault="0095564E">
      <w:pPr>
        <w:pStyle w:val="a3"/>
        <w:ind w:right="541"/>
      </w:pPr>
      <w:r>
        <w:t>После окончания практической работы рабочее место следует привести в порядок.</w:t>
      </w:r>
    </w:p>
    <w:p w:rsidR="008550C1" w:rsidRDefault="008550C1">
      <w:pPr>
        <w:sectPr w:rsidR="008550C1">
          <w:pgSz w:w="8420" w:h="11900"/>
          <w:pgMar w:top="480" w:right="340" w:bottom="1240" w:left="340" w:header="0" w:footer="961" w:gutter="0"/>
          <w:cols w:space="720"/>
        </w:sectPr>
      </w:pPr>
    </w:p>
    <w:p w:rsidR="008550C1" w:rsidRDefault="0095564E">
      <w:pPr>
        <w:pStyle w:val="1"/>
        <w:numPr>
          <w:ilvl w:val="0"/>
          <w:numId w:val="18"/>
        </w:numPr>
        <w:tabs>
          <w:tab w:val="left" w:pos="3356"/>
        </w:tabs>
        <w:spacing w:before="74"/>
        <w:ind w:left="3356"/>
        <w:jc w:val="left"/>
      </w:pPr>
      <w:r>
        <w:lastRenderedPageBreak/>
        <w:t>Перечень</w:t>
      </w:r>
    </w:p>
    <w:p w:rsidR="008550C1" w:rsidRDefault="0095564E">
      <w:pPr>
        <w:ind w:left="1342"/>
        <w:rPr>
          <w:b/>
          <w:sz w:val="24"/>
        </w:rPr>
      </w:pPr>
      <w:r>
        <w:rPr>
          <w:b/>
          <w:sz w:val="24"/>
        </w:rPr>
        <w:t>практических занятий по ОП.02 Охрана труда</w:t>
      </w:r>
    </w:p>
    <w:p w:rsidR="008550C1" w:rsidRDefault="008550C1">
      <w:pPr>
        <w:pStyle w:val="a3"/>
        <w:spacing w:before="10"/>
        <w:ind w:left="0" w:firstLine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1070"/>
        <w:gridCol w:w="2824"/>
        <w:gridCol w:w="1428"/>
      </w:tblGrid>
      <w:tr w:rsidR="008550C1">
        <w:trPr>
          <w:trHeight w:val="822"/>
        </w:trPr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ind w:left="225" w:hanging="52"/>
              <w:rPr>
                <w:sz w:val="24"/>
              </w:rPr>
            </w:pPr>
            <w:r>
              <w:rPr>
                <w:sz w:val="24"/>
              </w:rPr>
              <w:t>Название раздела,</w:t>
            </w:r>
          </w:p>
          <w:p w:rsidR="008550C1" w:rsidRDefault="0095564E">
            <w:pPr>
              <w:pStyle w:val="TableParagraph"/>
              <w:spacing w:line="270" w:lineRule="atLeast"/>
              <w:ind w:left="943" w:right="192" w:hanging="718"/>
              <w:rPr>
                <w:sz w:val="24"/>
              </w:rPr>
            </w:pPr>
            <w:r>
              <w:rPr>
                <w:sz w:val="24"/>
              </w:rPr>
              <w:t>темы програ</w:t>
            </w:r>
            <w:r>
              <w:rPr>
                <w:sz w:val="24"/>
              </w:rPr>
              <w:t>ммы УД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before="124"/>
              <w:ind w:left="171" w:firstLine="250"/>
              <w:rPr>
                <w:sz w:val="24"/>
              </w:rPr>
            </w:pPr>
            <w:r>
              <w:rPr>
                <w:sz w:val="24"/>
              </w:rPr>
              <w:t>№ работы</w:t>
            </w:r>
          </w:p>
        </w:tc>
        <w:tc>
          <w:tcPr>
            <w:tcW w:w="2824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8550C1">
            <w:pPr>
              <w:pStyle w:val="TableParagraph"/>
              <w:spacing w:before="9"/>
              <w:ind w:left="0"/>
              <w:rPr>
                <w:b/>
              </w:rPr>
            </w:pPr>
          </w:p>
          <w:p w:rsidR="008550C1" w:rsidRDefault="0095564E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Название работы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before="124"/>
              <w:ind w:left="431" w:hanging="310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8550C1">
        <w:trPr>
          <w:trHeight w:val="1099"/>
        </w:trPr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Основы безопасности труда на</w:t>
            </w:r>
          </w:p>
          <w:p w:rsidR="008550C1" w:rsidRDefault="0095564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85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85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85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8550C1">
        <w:trPr>
          <w:trHeight w:val="2479"/>
        </w:trPr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Тема 3.2. Предупреждение производственного травматизма и профессиональных заболеваний на предприятиях</w:t>
            </w:r>
          </w:p>
          <w:p w:rsidR="008550C1" w:rsidRDefault="009556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автомобильного транспорта.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ПЗ № 1</w:t>
            </w:r>
          </w:p>
        </w:tc>
        <w:tc>
          <w:tcPr>
            <w:tcW w:w="2824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Расследование, оформление и учет несчастных случаев на производстве.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ind w:left="6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50C1">
        <w:trPr>
          <w:trHeight w:val="2474"/>
        </w:trPr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 3.2.</w:t>
            </w:r>
          </w:p>
          <w:p w:rsidR="008550C1" w:rsidRDefault="0095564E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Предупреждение производственного травматизма и профессиональных заболеваний на предприятиях автомобильного транспорта.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5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ПЗ № 2</w:t>
            </w:r>
          </w:p>
        </w:tc>
        <w:tc>
          <w:tcPr>
            <w:tcW w:w="2824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550C1" w:rsidRDefault="0095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производственного травматизма на предприятии.</w:t>
            </w:r>
          </w:p>
          <w:p w:rsidR="008550C1" w:rsidRDefault="0095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акта по форме Н-1.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58" w:lineRule="exact"/>
              <w:ind w:left="6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50C1">
        <w:trPr>
          <w:trHeight w:val="1927"/>
        </w:trPr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Тема 3.4. Основные требования безопасности при погрузке,</w:t>
            </w:r>
          </w:p>
          <w:p w:rsidR="008550C1" w:rsidRDefault="009556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перевозке и разгрузке грузов.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ПЗ № 3</w:t>
            </w:r>
          </w:p>
        </w:tc>
        <w:tc>
          <w:tcPr>
            <w:tcW w:w="2824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Выполнения погрузочно- разгрузочных работ.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ind w:left="6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550C1" w:rsidRDefault="008550C1">
      <w:pPr>
        <w:spacing w:line="262" w:lineRule="exact"/>
        <w:rPr>
          <w:sz w:val="24"/>
        </w:rPr>
        <w:sectPr w:rsidR="008550C1">
          <w:pgSz w:w="8420" w:h="11900"/>
          <w:pgMar w:top="760" w:right="340" w:bottom="1240" w:left="340" w:header="0" w:footer="96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1070"/>
        <w:gridCol w:w="2824"/>
        <w:gridCol w:w="1428"/>
      </w:tblGrid>
      <w:tr w:rsidR="008550C1">
        <w:trPr>
          <w:trHeight w:val="2202"/>
        </w:trPr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lastRenderedPageBreak/>
              <w:t>Тема 3.6. Требования техники безопасности при техническом обслуживании и</w:t>
            </w:r>
          </w:p>
          <w:p w:rsidR="008550C1" w:rsidRDefault="009556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ремонте автомобилей.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ПЗ № 4</w:t>
            </w:r>
          </w:p>
        </w:tc>
        <w:tc>
          <w:tcPr>
            <w:tcW w:w="2824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Отработка безопасных приемов выполнения аккумуляторных, шиномонтажных и вулканизационных работ.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ind w:left="6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50C1">
        <w:trPr>
          <w:trHeight w:val="266"/>
        </w:trPr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8550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8550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8550C1">
            <w:pPr>
              <w:pStyle w:val="TableParagraph"/>
              <w:ind w:left="0"/>
              <w:rPr>
                <w:sz w:val="18"/>
              </w:rPr>
            </w:pPr>
          </w:p>
        </w:tc>
      </w:tr>
      <w:tr w:rsidR="008550C1">
        <w:trPr>
          <w:trHeight w:val="547"/>
        </w:trPr>
        <w:tc>
          <w:tcPr>
            <w:tcW w:w="219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</w:p>
          <w:p w:rsidR="008550C1" w:rsidRDefault="0095564E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4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85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8550C1" w:rsidRDefault="0095564E">
            <w:pPr>
              <w:pStyle w:val="TableParagraph"/>
              <w:spacing w:line="262" w:lineRule="exact"/>
              <w:ind w:left="6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550C1" w:rsidRDefault="008550C1">
      <w:pPr>
        <w:spacing w:line="262" w:lineRule="exact"/>
        <w:rPr>
          <w:sz w:val="24"/>
        </w:rPr>
        <w:sectPr w:rsidR="008550C1">
          <w:pgSz w:w="8420" w:h="11900"/>
          <w:pgMar w:top="560" w:right="340" w:bottom="1160" w:left="340" w:header="0" w:footer="961" w:gutter="0"/>
          <w:cols w:space="720"/>
        </w:sectPr>
      </w:pPr>
    </w:p>
    <w:p w:rsidR="008550C1" w:rsidRDefault="0095564E">
      <w:pPr>
        <w:pStyle w:val="a4"/>
        <w:numPr>
          <w:ilvl w:val="0"/>
          <w:numId w:val="18"/>
        </w:numPr>
        <w:tabs>
          <w:tab w:val="left" w:pos="644"/>
        </w:tabs>
        <w:spacing w:before="78"/>
        <w:ind w:left="644"/>
        <w:jc w:val="left"/>
        <w:rPr>
          <w:b/>
          <w:sz w:val="24"/>
        </w:rPr>
      </w:pPr>
      <w:r>
        <w:rPr>
          <w:b/>
          <w:spacing w:val="-3"/>
          <w:sz w:val="24"/>
        </w:rPr>
        <w:lastRenderedPageBreak/>
        <w:t xml:space="preserve">ПОРЯДОК </w:t>
      </w:r>
      <w:r>
        <w:rPr>
          <w:b/>
          <w:sz w:val="24"/>
        </w:rPr>
        <w:t>ВЫПОЛНЕНИЯ ЗАДАНИЙ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ПРАКТИЧЕСКИХ</w:t>
      </w:r>
    </w:p>
    <w:p w:rsidR="008550C1" w:rsidRDefault="0095564E">
      <w:pPr>
        <w:ind w:left="3276"/>
        <w:rPr>
          <w:b/>
          <w:sz w:val="24"/>
        </w:rPr>
      </w:pPr>
      <w:r>
        <w:rPr>
          <w:b/>
          <w:sz w:val="24"/>
        </w:rPr>
        <w:t>ЗАНЯТИЙ</w:t>
      </w:r>
    </w:p>
    <w:p w:rsidR="008550C1" w:rsidRDefault="008550C1">
      <w:pPr>
        <w:pStyle w:val="a3"/>
        <w:spacing w:before="10"/>
        <w:ind w:left="0" w:firstLine="0"/>
        <w:rPr>
          <w:b/>
          <w:sz w:val="33"/>
        </w:rPr>
      </w:pPr>
    </w:p>
    <w:p w:rsidR="008550C1" w:rsidRDefault="0095564E">
      <w:pPr>
        <w:ind w:left="230"/>
        <w:rPr>
          <w:b/>
          <w:sz w:val="24"/>
        </w:rPr>
      </w:pPr>
      <w:r>
        <w:rPr>
          <w:b/>
          <w:sz w:val="24"/>
        </w:rPr>
        <w:t>Практическое занятие № 1</w:t>
      </w:r>
    </w:p>
    <w:p w:rsidR="008550C1" w:rsidRDefault="0095564E">
      <w:pPr>
        <w:pStyle w:val="a3"/>
        <w:ind w:right="423" w:firstLine="0"/>
      </w:pPr>
      <w:r>
        <w:t>«Расследование, оформление и учет несчастных случаев на производстве»</w:t>
      </w:r>
    </w:p>
    <w:p w:rsidR="008550C1" w:rsidRDefault="0095564E">
      <w:pPr>
        <w:pStyle w:val="a3"/>
        <w:ind w:firstLine="0"/>
      </w:pPr>
      <w:r>
        <w:t>2</w:t>
      </w:r>
      <w:r>
        <w:rPr>
          <w:spacing w:val="1"/>
        </w:rPr>
        <w:t xml:space="preserve"> </w:t>
      </w:r>
      <w:r>
        <w:t>часа</w:t>
      </w:r>
    </w:p>
    <w:p w:rsidR="008550C1" w:rsidRDefault="0095564E">
      <w:pPr>
        <w:pStyle w:val="1"/>
      </w:pPr>
      <w:r>
        <w:t>Цель:</w:t>
      </w:r>
    </w:p>
    <w:p w:rsidR="008550C1" w:rsidRDefault="0095564E">
      <w:pPr>
        <w:pStyle w:val="a3"/>
        <w:ind w:firstLine="0"/>
      </w:pPr>
      <w:r>
        <w:t>В результате выполнения работы студенты</w:t>
      </w:r>
    </w:p>
    <w:p w:rsidR="008550C1" w:rsidRDefault="0095564E">
      <w:pPr>
        <w:pStyle w:val="2"/>
      </w:pPr>
      <w:r>
        <w:t>должны</w:t>
      </w:r>
      <w:r>
        <w:rPr>
          <w:spacing w:val="-20"/>
        </w:rPr>
        <w:t xml:space="preserve"> </w:t>
      </w:r>
      <w:r>
        <w:t>уметь:</w:t>
      </w:r>
    </w:p>
    <w:p w:rsidR="008550C1" w:rsidRDefault="0095564E">
      <w:pPr>
        <w:pStyle w:val="a4"/>
        <w:numPr>
          <w:ilvl w:val="0"/>
          <w:numId w:val="3"/>
        </w:numPr>
        <w:tabs>
          <w:tab w:val="left" w:pos="796"/>
        </w:tabs>
        <w:spacing w:before="2"/>
        <w:ind w:right="1577"/>
        <w:rPr>
          <w:sz w:val="24"/>
        </w:rPr>
      </w:pPr>
      <w:r>
        <w:rPr>
          <w:sz w:val="24"/>
        </w:rPr>
        <w:t xml:space="preserve">применять </w:t>
      </w:r>
      <w:r>
        <w:rPr>
          <w:spacing w:val="-2"/>
          <w:sz w:val="24"/>
        </w:rPr>
        <w:t xml:space="preserve">методы </w:t>
      </w:r>
      <w:r>
        <w:rPr>
          <w:sz w:val="24"/>
        </w:rPr>
        <w:t xml:space="preserve">и средства защиты </w:t>
      </w:r>
      <w:r>
        <w:rPr>
          <w:spacing w:val="-3"/>
          <w:sz w:val="24"/>
        </w:rPr>
        <w:t>от</w:t>
      </w:r>
      <w:r>
        <w:rPr>
          <w:spacing w:val="-24"/>
          <w:sz w:val="24"/>
        </w:rPr>
        <w:t xml:space="preserve"> </w:t>
      </w:r>
      <w:r>
        <w:rPr>
          <w:sz w:val="24"/>
        </w:rPr>
        <w:t>опасностей технических систем и технологических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процессов;</w:t>
      </w:r>
    </w:p>
    <w:p w:rsidR="008550C1" w:rsidRDefault="0095564E">
      <w:pPr>
        <w:pStyle w:val="a4"/>
        <w:numPr>
          <w:ilvl w:val="0"/>
          <w:numId w:val="3"/>
        </w:numPr>
        <w:tabs>
          <w:tab w:val="left" w:pos="796"/>
        </w:tabs>
        <w:spacing w:before="2"/>
        <w:ind w:right="684"/>
        <w:rPr>
          <w:sz w:val="24"/>
        </w:rPr>
      </w:pPr>
      <w:r>
        <w:rPr>
          <w:sz w:val="24"/>
        </w:rPr>
        <w:t xml:space="preserve">обеспечивать безопасные условия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550C1" w:rsidRDefault="0095564E">
      <w:pPr>
        <w:pStyle w:val="a4"/>
        <w:numPr>
          <w:ilvl w:val="0"/>
          <w:numId w:val="3"/>
        </w:numPr>
        <w:tabs>
          <w:tab w:val="left" w:pos="796"/>
        </w:tabs>
        <w:spacing w:before="2"/>
        <w:ind w:right="1619"/>
        <w:rPr>
          <w:sz w:val="24"/>
        </w:rPr>
      </w:pPr>
      <w:r>
        <w:rPr>
          <w:sz w:val="24"/>
        </w:rPr>
        <w:t>анализировать травмоопасные и вредные факторы</w:t>
      </w:r>
      <w:r>
        <w:rPr>
          <w:spacing w:val="-39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50C1" w:rsidRDefault="0095564E">
      <w:pPr>
        <w:pStyle w:val="2"/>
        <w:spacing w:before="1"/>
      </w:pPr>
      <w:r>
        <w:t>должны знать:</w:t>
      </w:r>
    </w:p>
    <w:p w:rsidR="008550C1" w:rsidRDefault="0095564E">
      <w:pPr>
        <w:pStyle w:val="a4"/>
        <w:numPr>
          <w:ilvl w:val="0"/>
          <w:numId w:val="3"/>
        </w:numPr>
        <w:tabs>
          <w:tab w:val="left" w:pos="796"/>
        </w:tabs>
        <w:spacing w:before="2"/>
        <w:rPr>
          <w:sz w:val="24"/>
        </w:rPr>
      </w:pPr>
      <w:r>
        <w:rPr>
          <w:sz w:val="24"/>
        </w:rPr>
        <w:t>воздействие негативных факторов н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8550C1" w:rsidRDefault="0095564E">
      <w:pPr>
        <w:pStyle w:val="1"/>
      </w:pPr>
      <w:r>
        <w:t>Краткое изложение теоретического материала</w:t>
      </w:r>
    </w:p>
    <w:p w:rsidR="008550C1" w:rsidRDefault="0095564E">
      <w:pPr>
        <w:pStyle w:val="a3"/>
        <w:ind w:left="796" w:firstLine="0"/>
      </w:pPr>
      <w:r>
        <w:t>Выдержки из ТР РФ.</w:t>
      </w:r>
    </w:p>
    <w:p w:rsidR="008550C1" w:rsidRDefault="0095564E">
      <w:pPr>
        <w:pStyle w:val="2"/>
        <w:ind w:right="203" w:firstLine="566"/>
      </w:pPr>
      <w:r>
        <w:t xml:space="preserve">Статья 227. Несчастные случаи, подлежащие расследованию </w:t>
      </w:r>
      <w:r>
        <w:t>и учету</w:t>
      </w:r>
    </w:p>
    <w:p w:rsidR="008550C1" w:rsidRDefault="0095564E">
      <w:pPr>
        <w:pStyle w:val="a3"/>
        <w:tabs>
          <w:tab w:val="left" w:pos="4501"/>
        </w:tabs>
        <w:ind w:right="225"/>
      </w:pPr>
      <w:r>
        <w:t xml:space="preserve">Расследованию и учету в соответствии с настоящей </w:t>
      </w:r>
      <w:r>
        <w:rPr>
          <w:spacing w:val="-3"/>
        </w:rPr>
        <w:t xml:space="preserve">главой подлежат </w:t>
      </w:r>
      <w:r>
        <w:t xml:space="preserve">несчастные случаи, происшедшие с работниками и другими лицами, участвующими в производственной деятельности </w:t>
      </w:r>
      <w:r>
        <w:rPr>
          <w:spacing w:val="-3"/>
        </w:rPr>
        <w:t xml:space="preserve">работодателя </w:t>
      </w:r>
      <w:r>
        <w:t xml:space="preserve">(в </w:t>
      </w:r>
      <w:r>
        <w:rPr>
          <w:spacing w:val="-3"/>
        </w:rPr>
        <w:t xml:space="preserve">том </w:t>
      </w:r>
      <w:r>
        <w:t>числе</w:t>
      </w:r>
      <w:r>
        <w:rPr>
          <w:spacing w:val="4"/>
        </w:rPr>
        <w:t xml:space="preserve"> </w:t>
      </w:r>
      <w:r>
        <w:t>с лицами,</w:t>
      </w:r>
      <w:r>
        <w:tab/>
      </w:r>
      <w:hyperlink r:id="rId8" w:anchor="5">
        <w:r>
          <w:t>подлежащими</w:t>
        </w:r>
        <w:r>
          <w:rPr>
            <w:spacing w:val="-30"/>
          </w:rPr>
          <w:t xml:space="preserve"> </w:t>
        </w:r>
      </w:hyperlink>
      <w:r>
        <w:t xml:space="preserve">обязательному социальному страхованию </w:t>
      </w:r>
      <w:r>
        <w:rPr>
          <w:spacing w:val="-3"/>
        </w:rPr>
        <w:t xml:space="preserve">от </w:t>
      </w:r>
      <w:r>
        <w:t xml:space="preserve">несчастных случаев на производстве и профессиональных заболеваний), при исполнении ими </w:t>
      </w:r>
      <w:r>
        <w:rPr>
          <w:spacing w:val="-3"/>
        </w:rPr>
        <w:t xml:space="preserve">трудовых </w:t>
      </w:r>
      <w:r>
        <w:t xml:space="preserve">обязанностей или выполнении </w:t>
      </w:r>
      <w:r>
        <w:rPr>
          <w:spacing w:val="-3"/>
        </w:rPr>
        <w:t xml:space="preserve">какой-либо </w:t>
      </w:r>
      <w:r>
        <w:t xml:space="preserve">работы по поручению </w:t>
      </w:r>
      <w:r>
        <w:rPr>
          <w:spacing w:val="-3"/>
        </w:rPr>
        <w:t xml:space="preserve">работодателя </w:t>
      </w:r>
      <w:r>
        <w:t>(его представителя), а также при осуществлении иных правомерных действий, обусловленн</w:t>
      </w:r>
      <w:r>
        <w:t xml:space="preserve">ых </w:t>
      </w:r>
      <w:r>
        <w:rPr>
          <w:spacing w:val="-3"/>
        </w:rPr>
        <w:t xml:space="preserve">трудовыми </w:t>
      </w:r>
      <w:r>
        <w:t xml:space="preserve">отношениями с </w:t>
      </w:r>
      <w:r>
        <w:rPr>
          <w:spacing w:val="-3"/>
        </w:rPr>
        <w:t xml:space="preserve">работодателем </w:t>
      </w:r>
      <w:r>
        <w:t xml:space="preserve">либо совершаемых в </w:t>
      </w:r>
      <w:r>
        <w:rPr>
          <w:spacing w:val="-3"/>
        </w:rPr>
        <w:t>его</w:t>
      </w:r>
      <w:r>
        <w:rPr>
          <w:spacing w:val="1"/>
        </w:rPr>
        <w:t xml:space="preserve"> </w:t>
      </w:r>
      <w:r>
        <w:t>интересах.</w:t>
      </w:r>
    </w:p>
    <w:p w:rsidR="008550C1" w:rsidRDefault="0095564E">
      <w:pPr>
        <w:pStyle w:val="a3"/>
        <w:ind w:right="223"/>
      </w:pPr>
      <w:r>
        <w:t>К лицам, участвующим в производственной деятельности работодателя, помимо работников, исполняющих свои обязанности по трудовому договору, в частности, относятся:</w:t>
      </w:r>
    </w:p>
    <w:p w:rsidR="008550C1" w:rsidRDefault="0095564E">
      <w:pPr>
        <w:pStyle w:val="a3"/>
        <w:ind w:left="796" w:firstLine="0"/>
      </w:pPr>
      <w:r>
        <w:t xml:space="preserve">работники и другие </w:t>
      </w:r>
      <w:r>
        <w:t>лица, проходящие профессиональное</w:t>
      </w:r>
    </w:p>
    <w:p w:rsidR="008550C1" w:rsidRDefault="008550C1">
      <w:pPr>
        <w:sectPr w:rsidR="008550C1">
          <w:pgSz w:w="8420" w:h="11900"/>
          <w:pgMar w:top="480" w:right="340" w:bottom="1160" w:left="340" w:header="0" w:footer="961" w:gutter="0"/>
          <w:cols w:space="720"/>
        </w:sectPr>
      </w:pPr>
    </w:p>
    <w:p w:rsidR="008550C1" w:rsidRDefault="0095564E">
      <w:pPr>
        <w:pStyle w:val="a3"/>
        <w:spacing w:before="78"/>
        <w:ind w:left="796" w:right="261" w:hanging="566"/>
      </w:pPr>
      <w:r>
        <w:lastRenderedPageBreak/>
        <w:t>обучение или переобучение в соответствии с ученическим договором; студенты и учащиеся образовательных учреждений всех типов,</w:t>
      </w:r>
    </w:p>
    <w:p w:rsidR="008550C1" w:rsidRDefault="0095564E">
      <w:pPr>
        <w:pStyle w:val="a3"/>
        <w:ind w:firstLine="0"/>
      </w:pPr>
      <w:r>
        <w:t>проходящие производственную практику;</w:t>
      </w:r>
    </w:p>
    <w:p w:rsidR="008550C1" w:rsidRDefault="0095564E">
      <w:pPr>
        <w:pStyle w:val="a3"/>
        <w:ind w:right="283"/>
      </w:pPr>
      <w:r>
        <w:t>лица, страдающие психическими расстройств</w:t>
      </w:r>
      <w:r>
        <w:t>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</w:r>
    </w:p>
    <w:p w:rsidR="008550C1" w:rsidRDefault="0095564E">
      <w:pPr>
        <w:pStyle w:val="a3"/>
        <w:tabs>
          <w:tab w:val="left" w:pos="5037"/>
        </w:tabs>
        <w:ind w:left="796" w:right="337" w:firstLine="0"/>
      </w:pPr>
      <w:r>
        <w:t xml:space="preserve">лица, осужденные к лишению свободы и привлекаемые к </w:t>
      </w:r>
      <w:r>
        <w:rPr>
          <w:spacing w:val="-5"/>
        </w:rPr>
        <w:t xml:space="preserve">труду; </w:t>
      </w:r>
      <w:r>
        <w:t>лица, привлекаемые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установленном</w:t>
      </w:r>
      <w:r>
        <w:tab/>
      </w:r>
      <w:hyperlink r:id="rId9" w:anchor="24">
        <w:r>
          <w:t xml:space="preserve">порядке </w:t>
        </w:r>
      </w:hyperlink>
      <w:r>
        <w:t>к</w:t>
      </w:r>
      <w:r>
        <w:rPr>
          <w:spacing w:val="-18"/>
        </w:rPr>
        <w:t xml:space="preserve"> </w:t>
      </w:r>
      <w:r>
        <w:t>выполнению</w:t>
      </w:r>
    </w:p>
    <w:p w:rsidR="008550C1" w:rsidRDefault="0095564E">
      <w:pPr>
        <w:pStyle w:val="a3"/>
        <w:ind w:firstLine="0"/>
      </w:pPr>
      <w:r>
        <w:t>общественно-полезных работ;</w:t>
      </w:r>
    </w:p>
    <w:p w:rsidR="008550C1" w:rsidRDefault="0095564E">
      <w:pPr>
        <w:pStyle w:val="a3"/>
        <w:ind w:right="422"/>
      </w:pPr>
      <w:r>
        <w:t>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8550C1" w:rsidRDefault="0095564E">
      <w:pPr>
        <w:pStyle w:val="a3"/>
        <w:ind w:right="242"/>
      </w:pPr>
      <w:r>
        <w:t>Расследованию в у</w:t>
      </w:r>
      <w:r>
        <w:t xml:space="preserve">становленном порядке как несчастные случаи </w:t>
      </w:r>
      <w:r>
        <w:rPr>
          <w:spacing w:val="-3"/>
        </w:rPr>
        <w:t xml:space="preserve">подлежат </w:t>
      </w:r>
      <w:r>
        <w:t xml:space="preserve">события, в </w:t>
      </w:r>
      <w:r>
        <w:rPr>
          <w:spacing w:val="-3"/>
        </w:rPr>
        <w:t xml:space="preserve">результате которых </w:t>
      </w:r>
      <w:r>
        <w:t xml:space="preserve">пострадавшими были получены: телесные повреждения (травмы), в </w:t>
      </w:r>
      <w:r>
        <w:rPr>
          <w:spacing w:val="-3"/>
        </w:rPr>
        <w:t xml:space="preserve">том </w:t>
      </w:r>
      <w:r>
        <w:t xml:space="preserve">числе нанесенные другим лицом; тепловой </w:t>
      </w:r>
      <w:r>
        <w:rPr>
          <w:spacing w:val="-4"/>
        </w:rPr>
        <w:t xml:space="preserve">удар; </w:t>
      </w:r>
      <w:r>
        <w:rPr>
          <w:spacing w:val="-3"/>
        </w:rPr>
        <w:t xml:space="preserve">ожог; </w:t>
      </w:r>
      <w:r>
        <w:t xml:space="preserve">обморожение; утопление; поражение электрическим </w:t>
      </w:r>
      <w:r>
        <w:rPr>
          <w:spacing w:val="-4"/>
        </w:rPr>
        <w:t xml:space="preserve">током, </w:t>
      </w:r>
      <w:r>
        <w:t>м</w:t>
      </w:r>
      <w:r>
        <w:t>олнией, излучением; укусы и другие</w:t>
      </w:r>
      <w:r>
        <w:rPr>
          <w:spacing w:val="-8"/>
        </w:rPr>
        <w:t xml:space="preserve"> </w:t>
      </w:r>
      <w:r>
        <w:t>телесные</w:t>
      </w:r>
      <w:r>
        <w:rPr>
          <w:spacing w:val="-8"/>
        </w:rPr>
        <w:t xml:space="preserve"> </w:t>
      </w:r>
      <w:r>
        <w:t>повреждения,</w:t>
      </w:r>
      <w:r>
        <w:rPr>
          <w:spacing w:val="-7"/>
        </w:rPr>
        <w:t xml:space="preserve"> </w:t>
      </w:r>
      <w:r>
        <w:t>нанесенные</w:t>
      </w:r>
      <w:r>
        <w:rPr>
          <w:spacing w:val="-8"/>
        </w:rPr>
        <w:t xml:space="preserve"> </w:t>
      </w:r>
      <w:r>
        <w:t>животными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насекомыми; повреждения вследствие взрывов, аварий, разрушения зданий, сооружений и конструкций, стихийных бедствий и других чрезвычайных обстоятельств, иные повреждения здоров</w:t>
      </w:r>
      <w:r>
        <w:t xml:space="preserve">ья, обусловленные воздействием внешних факторов, - повлекшие за собой </w:t>
      </w:r>
      <w:r>
        <w:rPr>
          <w:spacing w:val="-3"/>
        </w:rPr>
        <w:t xml:space="preserve">необходимость </w:t>
      </w:r>
      <w:r>
        <w:t xml:space="preserve">перевода пострадавших на другую </w:t>
      </w:r>
      <w:r>
        <w:rPr>
          <w:spacing w:val="-5"/>
        </w:rPr>
        <w:t xml:space="preserve">работу, </w:t>
      </w:r>
      <w:r>
        <w:t>временную или стойкую утрату ими трудоспособности либо смерть пострадавших, если указанные события</w:t>
      </w:r>
      <w:r>
        <w:rPr>
          <w:spacing w:val="-5"/>
        </w:rPr>
        <w:t xml:space="preserve"> </w:t>
      </w:r>
      <w:r>
        <w:t>произошли:</w:t>
      </w:r>
    </w:p>
    <w:p w:rsidR="008550C1" w:rsidRDefault="0095564E">
      <w:pPr>
        <w:pStyle w:val="a3"/>
        <w:ind w:right="283"/>
      </w:pPr>
      <w:r>
        <w:t>в течение рабочего вре</w:t>
      </w:r>
      <w:r>
        <w:t>мени на территории работодателя либо в ином месте выполнения работы, в том числе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</w:t>
      </w:r>
      <w:r>
        <w:t>утреннего трудового распорядка действий перед началом и после окончания работы, или при выполнении работы за пределами установленной для работника продолжительности рабочего времени, в выходные и нерабочие праздничные дни;</w:t>
      </w:r>
    </w:p>
    <w:p w:rsidR="008550C1" w:rsidRDefault="0095564E">
      <w:pPr>
        <w:pStyle w:val="a3"/>
        <w:ind w:left="796" w:firstLine="0"/>
      </w:pPr>
      <w:r>
        <w:t>при следовании к месту выполнения</w:t>
      </w:r>
      <w:r>
        <w:t xml:space="preserve"> работы или с работы на</w:t>
      </w:r>
    </w:p>
    <w:p w:rsidR="008550C1" w:rsidRDefault="008550C1">
      <w:pPr>
        <w:sectPr w:rsidR="008550C1">
          <w:footerReference w:type="default" r:id="rId10"/>
          <w:pgSz w:w="8420" w:h="11900"/>
          <w:pgMar w:top="480" w:right="340" w:bottom="1240" w:left="340" w:header="0" w:footer="1041" w:gutter="0"/>
          <w:pgNumType w:start="10"/>
          <w:cols w:space="720"/>
        </w:sectPr>
      </w:pPr>
    </w:p>
    <w:p w:rsidR="008550C1" w:rsidRDefault="0095564E">
      <w:pPr>
        <w:pStyle w:val="a3"/>
        <w:spacing w:before="78"/>
        <w:ind w:right="416" w:firstLine="0"/>
      </w:pPr>
      <w:r>
        <w:lastRenderedPageBreak/>
        <w:t xml:space="preserve">транспортном средстве, предоставленном работодателем (его представителем),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 (его представителя) или </w:t>
      </w:r>
      <w:r>
        <w:t>по соглашению сторон трудового договора;</w:t>
      </w:r>
    </w:p>
    <w:p w:rsidR="008550C1" w:rsidRDefault="0095564E">
      <w:pPr>
        <w:pStyle w:val="a3"/>
        <w:ind w:right="346"/>
      </w:pPr>
      <w:r>
        <w:t>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</w:t>
      </w:r>
      <w:r>
        <w:t>я работы (поручения) и обратно, в том числе пешком;</w:t>
      </w:r>
    </w:p>
    <w:p w:rsidR="008550C1" w:rsidRDefault="0095564E">
      <w:pPr>
        <w:pStyle w:val="a3"/>
        <w:ind w:right="250"/>
      </w:pPr>
      <w:r>
        <w:t>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член бригады по</w:t>
      </w:r>
      <w:r>
        <w:t>чтового вагона и другие);</w:t>
      </w:r>
    </w:p>
    <w:p w:rsidR="008550C1" w:rsidRDefault="0095564E">
      <w:pPr>
        <w:pStyle w:val="a3"/>
        <w:ind w:right="321"/>
      </w:pPr>
      <w:r>
        <w:t>при работе вахтовым методом во время междусменного отдыха, а также при нахождении на судне (воздушном, морском, речном) в свободное от вахты и судовых работ время;</w:t>
      </w:r>
    </w:p>
    <w:p w:rsidR="008550C1" w:rsidRDefault="0095564E">
      <w:pPr>
        <w:pStyle w:val="a3"/>
        <w:ind w:right="253"/>
      </w:pPr>
      <w:r>
        <w:t>при осуществлении иных правомерных действий, обусловленных трудовы</w:t>
      </w:r>
      <w:r>
        <w:t>ми отношениями с работодателем либо совершаемых в его интересах, в том числе действий, направленных на предотвращение катастрофы, аварии или несчастного случая.</w:t>
      </w:r>
    </w:p>
    <w:p w:rsidR="008550C1" w:rsidRDefault="0095564E">
      <w:pPr>
        <w:pStyle w:val="a3"/>
        <w:tabs>
          <w:tab w:val="left" w:pos="4799"/>
          <w:tab w:val="left" w:pos="6425"/>
        </w:tabs>
        <w:ind w:right="225"/>
      </w:pPr>
      <w:r>
        <w:t xml:space="preserve">Расследованию в установленном порядке как несчастные случаи </w:t>
      </w:r>
      <w:r>
        <w:rPr>
          <w:spacing w:val="-3"/>
        </w:rPr>
        <w:t xml:space="preserve">подлежат </w:t>
      </w:r>
      <w:r>
        <w:t>также события,</w:t>
      </w:r>
      <w:r>
        <w:rPr>
          <w:spacing w:val="-5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tab/>
      </w:r>
      <w:hyperlink r:id="rId11" w:anchor="22703">
        <w:r>
          <w:t>части</w:t>
        </w:r>
        <w:r>
          <w:rPr>
            <w:spacing w:val="-3"/>
          </w:rPr>
          <w:t xml:space="preserve"> </w:t>
        </w:r>
        <w:r>
          <w:t>третьей</w:t>
        </w:r>
      </w:hyperlink>
      <w:r>
        <w:tab/>
      </w:r>
      <w:r>
        <w:rPr>
          <w:spacing w:val="-4"/>
        </w:rPr>
        <w:t xml:space="preserve">настоящей </w:t>
      </w:r>
      <w:r>
        <w:t>статьи, если они произошли с лицами, привлеченными в установленном порядке к участию в работах по предотвращению катастрофы, аварии или иных чрезвычайных обстоятельст</w:t>
      </w:r>
      <w:r>
        <w:t>в либо в работах по ликвидации их</w:t>
      </w:r>
      <w:r>
        <w:rPr>
          <w:spacing w:val="-3"/>
        </w:rPr>
        <w:t xml:space="preserve"> </w:t>
      </w:r>
      <w:r>
        <w:t>последствий.</w:t>
      </w:r>
    </w:p>
    <w:p w:rsidR="008550C1" w:rsidRDefault="0095564E">
      <w:pPr>
        <w:pStyle w:val="2"/>
        <w:ind w:right="423" w:firstLine="566"/>
      </w:pPr>
      <w:r>
        <w:t xml:space="preserve">Статья 228. Обязанности работодателя при несчастном </w:t>
      </w:r>
      <w:r>
        <w:t>случае</w:t>
      </w:r>
    </w:p>
    <w:p w:rsidR="008550C1" w:rsidRDefault="0095564E">
      <w:pPr>
        <w:pStyle w:val="a3"/>
        <w:tabs>
          <w:tab w:val="left" w:pos="5225"/>
        </w:tabs>
        <w:ind w:right="227"/>
      </w:pPr>
      <w:r>
        <w:t>При несчастных случаях,</w:t>
      </w:r>
      <w:r>
        <w:rPr>
          <w:spacing w:val="-1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tab/>
      </w:r>
      <w:hyperlink r:id="rId12" w:anchor="227">
        <w:r>
          <w:t>статье 227</w:t>
        </w:r>
      </w:hyperlink>
      <w:r>
        <w:t xml:space="preserve"> </w:t>
      </w:r>
      <w:r>
        <w:rPr>
          <w:spacing w:val="-5"/>
        </w:rPr>
        <w:t xml:space="preserve">настоящего </w:t>
      </w:r>
      <w:r>
        <w:rPr>
          <w:spacing w:val="-4"/>
        </w:rPr>
        <w:t xml:space="preserve">Кодекса, </w:t>
      </w:r>
      <w:r>
        <w:rPr>
          <w:spacing w:val="-3"/>
        </w:rPr>
        <w:t xml:space="preserve">работодатель </w:t>
      </w:r>
      <w:r>
        <w:t>(его пр</w:t>
      </w:r>
      <w:r>
        <w:t>едставитель)</w:t>
      </w:r>
      <w:r>
        <w:rPr>
          <w:spacing w:val="6"/>
        </w:rPr>
        <w:t xml:space="preserve"> </w:t>
      </w:r>
      <w:r>
        <w:t>обязан:</w:t>
      </w:r>
    </w:p>
    <w:p w:rsidR="008550C1" w:rsidRDefault="0095564E">
      <w:pPr>
        <w:pStyle w:val="a3"/>
      </w:pPr>
      <w:r>
        <w:t>немедленно организовать первую помощь пострадавшему и при необходимости доставку его в медицинскую организацию;</w:t>
      </w:r>
    </w:p>
    <w:p w:rsidR="008550C1" w:rsidRDefault="0095564E">
      <w:pPr>
        <w:pStyle w:val="a3"/>
        <w:ind w:right="423"/>
      </w:pPr>
      <w:r>
        <w:t>принять неотложные меры по предотвращению развития аварийной или иной чрезвычайной ситуации и воздействия травмирующих факт</w:t>
      </w:r>
      <w:r>
        <w:t>оров на других лиц;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426"/>
      </w:pPr>
      <w:r>
        <w:lastRenderedPageBreak/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</w:t>
      </w:r>
      <w:r>
        <w:t>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:rsidR="008550C1" w:rsidRDefault="0095564E">
      <w:pPr>
        <w:pStyle w:val="a3"/>
        <w:ind w:right="298"/>
      </w:pPr>
      <w:r>
        <w:t>немедленно проинформировать о несчастном случае органы и организации, указанны</w:t>
      </w:r>
      <w:r>
        <w:t>е в настоящем Кодексе,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:rsidR="008550C1" w:rsidRDefault="0095564E">
      <w:pPr>
        <w:pStyle w:val="a3"/>
        <w:ind w:right="203"/>
      </w:pPr>
      <w: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главой.</w:t>
      </w:r>
    </w:p>
    <w:p w:rsidR="008550C1" w:rsidRDefault="0095564E">
      <w:pPr>
        <w:pStyle w:val="2"/>
        <w:ind w:left="796"/>
      </w:pPr>
      <w:r>
        <w:t>Статья 228.1. Порядок извещения о несчастных случаях</w:t>
      </w:r>
    </w:p>
    <w:p w:rsidR="008550C1" w:rsidRDefault="0095564E">
      <w:pPr>
        <w:pStyle w:val="a3"/>
        <w:ind w:right="423"/>
      </w:pPr>
      <w:r>
        <w:t>При групп</w:t>
      </w:r>
      <w:r>
        <w:t xml:space="preserve">овом несчастном случае (два человека и более), тяжелом несчастном случае или несчастном случае со смертельным исходом работодатель (его представитель) в течение суток обязан направить извещение по установленной </w:t>
      </w:r>
      <w:hyperlink r:id="rId13" w:anchor="1100">
        <w:r>
          <w:t>форме</w:t>
        </w:r>
      </w:hyperlink>
      <w:r>
        <w:t>:</w:t>
      </w:r>
    </w:p>
    <w:p w:rsidR="008550C1" w:rsidRDefault="0095564E">
      <w:pPr>
        <w:pStyle w:val="a3"/>
      </w:pPr>
      <w:r>
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</w:t>
      </w:r>
      <w:r>
        <w:t>держащих нормы трудового права;</w:t>
      </w:r>
    </w:p>
    <w:p w:rsidR="008550C1" w:rsidRDefault="0095564E">
      <w:pPr>
        <w:pStyle w:val="a3"/>
        <w:ind w:left="796" w:firstLine="0"/>
      </w:pPr>
      <w:r>
        <w:t>в прокуратуру по месту происшествия несчастного случая;</w:t>
      </w:r>
    </w:p>
    <w:p w:rsidR="008550C1" w:rsidRDefault="0095564E">
      <w:pPr>
        <w:pStyle w:val="a3"/>
        <w:ind w:right="281"/>
      </w:pPr>
      <w:r>
        <w:t>в орган исполнительной власти субъекта Российской Федерации и (или)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предпринимателя;</w:t>
      </w:r>
    </w:p>
    <w:p w:rsidR="008550C1" w:rsidRDefault="0095564E">
      <w:pPr>
        <w:pStyle w:val="a3"/>
        <w:ind w:right="385"/>
      </w:pPr>
      <w:r>
        <w:t xml:space="preserve">работодателю, направившему работника, </w:t>
      </w:r>
      <w:r>
        <w:t>с которым произошел несчастный случай;</w:t>
      </w:r>
    </w:p>
    <w:p w:rsidR="008550C1" w:rsidRDefault="0095564E">
      <w:pPr>
        <w:pStyle w:val="a3"/>
        <w:ind w:right="499"/>
      </w:pPr>
      <w:r>
        <w:t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423" w:firstLine="0"/>
      </w:pPr>
      <w:r>
        <w:lastRenderedPageBreak/>
        <w:t>несчастный случай произо</w:t>
      </w:r>
      <w:r>
        <w:t>шел в организации или на объекте, подконтрольных этому органу;</w:t>
      </w:r>
    </w:p>
    <w:p w:rsidR="008550C1" w:rsidRDefault="0095564E">
      <w:pPr>
        <w:pStyle w:val="a3"/>
        <w:ind w:right="674"/>
      </w:pPr>
      <w: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работодателя в ка</w:t>
      </w:r>
      <w:r>
        <w:t>честве страхователя).</w:t>
      </w:r>
    </w:p>
    <w:p w:rsidR="008550C1" w:rsidRDefault="0095564E">
      <w:pPr>
        <w:pStyle w:val="a3"/>
        <w:ind w:right="283"/>
      </w:pPr>
      <w:r>
        <w:t xml:space="preserve">При групповом несчастном случае, тяжелом несчастном случае или несчастном случае со смертельным исходом работодатель (его представитель) в течение суток также обязан направить извещение по установленной </w:t>
      </w:r>
      <w:hyperlink r:id="rId14" w:anchor="1100">
        <w:r>
          <w:t xml:space="preserve">форме </w:t>
        </w:r>
      </w:hyperlink>
      <w:r>
        <w:t>в соответствующее территориальное объединение организаций профсоюзов.</w:t>
      </w:r>
    </w:p>
    <w:p w:rsidR="008550C1" w:rsidRDefault="0095564E">
      <w:pPr>
        <w:pStyle w:val="a3"/>
        <w:ind w:right="265"/>
      </w:pPr>
      <w:r>
        <w:t>О несчастном случае, происшедшем на находящемся в плавании судне (независимо от его ведомственной (отраслевой) принадлежности), капитан судна незамедл</w:t>
      </w:r>
      <w:r>
        <w:t>ительно обязан сообщить работодателю (судовладельцу), а если судно находится в заграничном плавании - также в соответствующее консульство Российской Федерации.</w:t>
      </w:r>
    </w:p>
    <w:p w:rsidR="008550C1" w:rsidRDefault="0095564E">
      <w:pPr>
        <w:pStyle w:val="a3"/>
      </w:pPr>
      <w:r>
        <w:t xml:space="preserve">Работодатель (судовладелец) при получении сообщения о происшедшем на судне групповом несчастном </w:t>
      </w:r>
      <w:r>
        <w:t xml:space="preserve">случае, тяжелом несчастном случае или несчастном случае со смертельным исходом в течение суток обязан направить извещение по установленной </w:t>
      </w:r>
      <w:hyperlink r:id="rId15" w:anchor="1100">
        <w:r>
          <w:t xml:space="preserve">форме </w:t>
        </w:r>
      </w:hyperlink>
      <w:r>
        <w:t>в:</w:t>
      </w:r>
    </w:p>
    <w:p w:rsidR="008550C1" w:rsidRDefault="0095564E">
      <w:pPr>
        <w:pStyle w:val="a3"/>
        <w:tabs>
          <w:tab w:val="left" w:pos="6499"/>
        </w:tabs>
        <w:ind w:right="224"/>
      </w:pPr>
      <w:r>
        <w:t>соответствующий территориальный орган федеральн</w:t>
      </w:r>
      <w:r>
        <w:t xml:space="preserve">ого органа исполнительной власти, </w:t>
      </w:r>
      <w:r>
        <w:rPr>
          <w:spacing w:val="-3"/>
        </w:rPr>
        <w:t xml:space="preserve">уполномоченного </w:t>
      </w:r>
      <w:r>
        <w:t xml:space="preserve">на осуществление федерального </w:t>
      </w:r>
      <w:r>
        <w:rPr>
          <w:spacing w:val="-3"/>
        </w:rPr>
        <w:t xml:space="preserve">государственного </w:t>
      </w:r>
      <w:r>
        <w:t>надзора</w:t>
      </w:r>
      <w:r>
        <w:rPr>
          <w:spacing w:val="4"/>
        </w:rPr>
        <w:t xml:space="preserve"> </w:t>
      </w:r>
      <w:r>
        <w:t xml:space="preserve">за </w:t>
      </w:r>
      <w:r>
        <w:rPr>
          <w:spacing w:val="-3"/>
        </w:rPr>
        <w:t>соблюдением</w:t>
      </w:r>
      <w:r>
        <w:rPr>
          <w:spacing w:val="-3"/>
        </w:rPr>
        <w:tab/>
      </w:r>
      <w:hyperlink r:id="rId16" w:anchor="5">
        <w:r>
          <w:rPr>
            <w:spacing w:val="-6"/>
          </w:rPr>
          <w:t>трудового</w:t>
        </w:r>
      </w:hyperlink>
      <w:r>
        <w:rPr>
          <w:spacing w:val="-6"/>
        </w:rPr>
        <w:t xml:space="preserve"> </w:t>
      </w:r>
      <w:hyperlink r:id="rId17" w:anchor="5">
        <w:r>
          <w:rPr>
            <w:spacing w:val="-3"/>
          </w:rPr>
          <w:t>законо</w:t>
        </w:r>
        <w:r>
          <w:rPr>
            <w:spacing w:val="-3"/>
          </w:rPr>
          <w:t xml:space="preserve">дательства </w:t>
        </w:r>
      </w:hyperlink>
      <w:r>
        <w:t xml:space="preserve">и иных нормативных правовых актов, содержащих нормы </w:t>
      </w:r>
      <w:r>
        <w:rPr>
          <w:spacing w:val="-4"/>
        </w:rPr>
        <w:t>трудового</w:t>
      </w:r>
      <w:r>
        <w:rPr>
          <w:spacing w:val="-1"/>
        </w:rPr>
        <w:t xml:space="preserve"> </w:t>
      </w:r>
      <w:r>
        <w:t>права;</w:t>
      </w:r>
    </w:p>
    <w:p w:rsidR="008550C1" w:rsidRDefault="0095564E">
      <w:pPr>
        <w:pStyle w:val="a3"/>
        <w:ind w:left="796" w:firstLine="0"/>
      </w:pPr>
      <w:r>
        <w:t>соответствующую прокуратуру по месту регистрации судна; соответствующие федеральные органы исполнительной власти,</w:t>
      </w:r>
    </w:p>
    <w:p w:rsidR="008550C1" w:rsidRDefault="0095564E">
      <w:pPr>
        <w:pStyle w:val="a3"/>
        <w:ind w:right="285" w:firstLine="0"/>
      </w:pPr>
      <w:r>
        <w:t xml:space="preserve">уполномоченные на осуществление федерального </w:t>
      </w:r>
      <w:r>
        <w:rPr>
          <w:spacing w:val="-3"/>
        </w:rPr>
        <w:t xml:space="preserve">государственного </w:t>
      </w:r>
      <w:r>
        <w:t xml:space="preserve">надзора в области использования </w:t>
      </w:r>
      <w:r>
        <w:rPr>
          <w:spacing w:val="-3"/>
        </w:rPr>
        <w:t xml:space="preserve">атомной </w:t>
      </w:r>
      <w:r>
        <w:t xml:space="preserve">энергии и </w:t>
      </w:r>
      <w:r>
        <w:rPr>
          <w:spacing w:val="-3"/>
        </w:rPr>
        <w:t xml:space="preserve">государственного </w:t>
      </w:r>
      <w:r>
        <w:t xml:space="preserve">надзора в области радиационной безопасности, если несчастный случай произошел на ядерной энергетической установке </w:t>
      </w:r>
      <w:r>
        <w:rPr>
          <w:spacing w:val="-5"/>
        </w:rPr>
        <w:t xml:space="preserve">судна </w:t>
      </w:r>
      <w:r>
        <w:t xml:space="preserve">или при перевозке ядерных материалов, радиоактивных веществ и </w:t>
      </w:r>
      <w:r>
        <w:rPr>
          <w:spacing w:val="-4"/>
        </w:rPr>
        <w:t>отходов</w:t>
      </w:r>
      <w:r>
        <w:rPr>
          <w:spacing w:val="-4"/>
        </w:rPr>
        <w:t>;</w:t>
      </w:r>
    </w:p>
    <w:p w:rsidR="008550C1" w:rsidRDefault="0095564E">
      <w:pPr>
        <w:pStyle w:val="a3"/>
        <w:ind w:right="423"/>
      </w:pPr>
      <w:r>
        <w:t>соответствующее территориальное объединение организаций профсоюзов;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</w:pPr>
      <w:r>
        <w:lastRenderedPageBreak/>
        <w:t>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работодателя в качестве страхователя).</w:t>
      </w:r>
    </w:p>
    <w:p w:rsidR="008550C1" w:rsidRDefault="0095564E">
      <w:pPr>
        <w:pStyle w:val="a3"/>
        <w:tabs>
          <w:tab w:val="left" w:pos="4309"/>
        </w:tabs>
        <w:ind w:right="315"/>
      </w:pPr>
      <w:r>
        <w:t xml:space="preserve">О несчастных случаях, </w:t>
      </w:r>
      <w:r>
        <w:rPr>
          <w:spacing w:val="-3"/>
        </w:rPr>
        <w:t xml:space="preserve">которые </w:t>
      </w:r>
      <w:r>
        <w:t>по прошествии</w:t>
      </w:r>
      <w:r>
        <w:t xml:space="preserve"> времени перешли в </w:t>
      </w:r>
      <w:r>
        <w:rPr>
          <w:spacing w:val="-3"/>
        </w:rPr>
        <w:t xml:space="preserve">категорию </w:t>
      </w:r>
      <w:r>
        <w:t xml:space="preserve">тяжелых несчастных случаев или несчастных случаев со смертельным </w:t>
      </w:r>
      <w:r>
        <w:rPr>
          <w:spacing w:val="-4"/>
        </w:rPr>
        <w:t xml:space="preserve">исходом, </w:t>
      </w:r>
      <w:r>
        <w:rPr>
          <w:spacing w:val="-3"/>
        </w:rPr>
        <w:t xml:space="preserve">работодатель </w:t>
      </w:r>
      <w:r>
        <w:t>(его представитель) в течение трех суток после получения сведений об этом направляет извещение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установленной</w:t>
      </w:r>
      <w:r>
        <w:tab/>
      </w:r>
      <w:hyperlink r:id="rId18" w:anchor="1100">
        <w:r>
          <w:t xml:space="preserve">форме </w:t>
        </w:r>
      </w:hyperlink>
      <w:r>
        <w:t xml:space="preserve">в соответствующие территориальный орган федерального органа исполнительной власти, </w:t>
      </w:r>
      <w:r>
        <w:rPr>
          <w:spacing w:val="-3"/>
        </w:rPr>
        <w:t xml:space="preserve">уполномоченного </w:t>
      </w:r>
      <w:r>
        <w:t xml:space="preserve">на осуществление федерального </w:t>
      </w:r>
      <w:r>
        <w:rPr>
          <w:spacing w:val="-3"/>
        </w:rPr>
        <w:t xml:space="preserve">государственного </w:t>
      </w:r>
      <w:r>
        <w:t xml:space="preserve">надзора за </w:t>
      </w:r>
      <w:r>
        <w:rPr>
          <w:spacing w:val="-3"/>
        </w:rPr>
        <w:t xml:space="preserve">соблюдением </w:t>
      </w:r>
      <w:r>
        <w:rPr>
          <w:spacing w:val="-4"/>
        </w:rPr>
        <w:t xml:space="preserve">трудового </w:t>
      </w:r>
      <w:r>
        <w:rPr>
          <w:spacing w:val="-3"/>
        </w:rPr>
        <w:t xml:space="preserve">законодательства </w:t>
      </w:r>
      <w:r>
        <w:t>и иных нормативных пр</w:t>
      </w:r>
      <w:r>
        <w:t xml:space="preserve">авовых актов, содержащих нормы </w:t>
      </w:r>
      <w:r>
        <w:rPr>
          <w:spacing w:val="-4"/>
        </w:rPr>
        <w:t xml:space="preserve">трудового </w:t>
      </w:r>
      <w:r>
        <w:t xml:space="preserve">права, территориальное объединение организаций профсоюзов и территориальный орган соответствующего федерального органа исполнительной власти, осуществляющего </w:t>
      </w:r>
      <w:r>
        <w:rPr>
          <w:spacing w:val="-3"/>
        </w:rPr>
        <w:t xml:space="preserve">государственный контроль </w:t>
      </w:r>
      <w:r>
        <w:t xml:space="preserve">(надзор) в установленной сфере деятельности, если несчастный случай произошел в организации или на объекте, подконтрольных этому </w:t>
      </w:r>
      <w:r>
        <w:rPr>
          <w:spacing w:val="-4"/>
        </w:rPr>
        <w:t xml:space="preserve">органу, </w:t>
      </w:r>
      <w:r>
        <w:t xml:space="preserve">а о страховых случаях - в исполнительный орган страховщика (по месту регистрации </w:t>
      </w:r>
      <w:r>
        <w:rPr>
          <w:spacing w:val="-3"/>
        </w:rPr>
        <w:t xml:space="preserve">работодателя </w:t>
      </w:r>
      <w:r>
        <w:t>в качестве страхователя).</w:t>
      </w:r>
    </w:p>
    <w:p w:rsidR="008550C1" w:rsidRDefault="0095564E">
      <w:pPr>
        <w:pStyle w:val="a3"/>
        <w:tabs>
          <w:tab w:val="left" w:pos="5015"/>
        </w:tabs>
        <w:ind w:right="298"/>
      </w:pPr>
      <w:r>
        <w:t xml:space="preserve">О случаях острого отравления </w:t>
      </w:r>
      <w:r>
        <w:rPr>
          <w:spacing w:val="-3"/>
        </w:rPr>
        <w:t xml:space="preserve">работодатель </w:t>
      </w:r>
      <w:r>
        <w:t>(его представитель) сообщает в</w:t>
      </w:r>
      <w:r>
        <w:rPr>
          <w:spacing w:val="-11"/>
        </w:rPr>
        <w:t xml:space="preserve"> </w:t>
      </w:r>
      <w:r>
        <w:t>соответствующий</w:t>
      </w:r>
      <w:r>
        <w:rPr>
          <w:spacing w:val="-6"/>
        </w:rPr>
        <w:t xml:space="preserve"> </w:t>
      </w:r>
      <w:r>
        <w:t>орган</w:t>
      </w:r>
      <w:r>
        <w:tab/>
      </w:r>
      <w:hyperlink r:id="rId19" w:anchor="1003">
        <w:r>
          <w:t>федерального органа</w:t>
        </w:r>
      </w:hyperlink>
      <w:r>
        <w:t xml:space="preserve"> </w:t>
      </w:r>
      <w:hyperlink r:id="rId20" w:anchor="1003">
        <w:r>
          <w:t>исполнительной</w:t>
        </w:r>
        <w:r>
          <w:rPr>
            <w:spacing w:val="-11"/>
          </w:rPr>
          <w:t xml:space="preserve"> </w:t>
        </w:r>
        <w:r>
          <w:t>вла</w:t>
        </w:r>
        <w:r>
          <w:t>сти</w:t>
        </w:r>
        <w:r>
          <w:rPr>
            <w:spacing w:val="-41"/>
          </w:rPr>
          <w:t xml:space="preserve"> </w:t>
        </w:r>
      </w:hyperlink>
      <w:r>
        <w:t>,</w:t>
      </w:r>
      <w:r>
        <w:rPr>
          <w:spacing w:val="-9"/>
        </w:rPr>
        <w:t xml:space="preserve"> </w:t>
      </w:r>
      <w:r>
        <w:t>осуществляющего</w:t>
      </w:r>
      <w:r>
        <w:rPr>
          <w:spacing w:val="-9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федеральному </w:t>
      </w:r>
      <w:r>
        <w:rPr>
          <w:spacing w:val="-3"/>
        </w:rPr>
        <w:t xml:space="preserve">государственному </w:t>
      </w:r>
      <w:r>
        <w:t>санитарно-эпидемиологическому</w:t>
      </w:r>
      <w:r>
        <w:rPr>
          <w:spacing w:val="-1"/>
        </w:rPr>
        <w:t xml:space="preserve"> </w:t>
      </w:r>
      <w:r>
        <w:rPr>
          <w:spacing w:val="-4"/>
        </w:rPr>
        <w:t>надзору.</w:t>
      </w:r>
    </w:p>
    <w:p w:rsidR="008550C1" w:rsidRDefault="0095564E">
      <w:pPr>
        <w:pStyle w:val="2"/>
        <w:ind w:right="423" w:firstLine="566"/>
      </w:pPr>
      <w:r>
        <w:t xml:space="preserve">Статья 229. Порядок формирования комиссий по </w:t>
      </w:r>
      <w:r>
        <w:t>расследованию несчастных случаев</w:t>
      </w:r>
    </w:p>
    <w:p w:rsidR="008550C1" w:rsidRDefault="0095564E">
      <w:pPr>
        <w:pStyle w:val="a3"/>
        <w:ind w:right="423"/>
      </w:pPr>
      <w:r>
        <w:t>Для расследования несчастного случая работодатель (его представитель) незаме</w:t>
      </w:r>
      <w:r>
        <w:t>длительно образует комиссию в составе не менее трех человек. В состав комиссии включаются специалист по охране труда или лицо, назначенное ответственным за организацию работы по охране труда приказом (распоряжением) работодателя, представители работодателя</w:t>
      </w:r>
      <w:r>
        <w:t>, представители выборного органа первичной профсоюзной организации или иного представительного органа работников, уполномоченный по охране труда. Комиссию возглавляет работодатель (его представитель), а в случаях,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829" w:firstLine="0"/>
      </w:pPr>
      <w:r>
        <w:lastRenderedPageBreak/>
        <w:t>предусмотренных настоящи</w:t>
      </w:r>
      <w:r>
        <w:t>м Кодексом, -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</w:t>
      </w:r>
    </w:p>
    <w:p w:rsidR="008550C1" w:rsidRDefault="0095564E">
      <w:pPr>
        <w:pStyle w:val="a3"/>
        <w:ind w:right="239"/>
      </w:pPr>
      <w:r>
        <w:t>При</w:t>
      </w:r>
      <w:r>
        <w:rPr>
          <w:spacing w:val="-8"/>
        </w:rPr>
        <w:t xml:space="preserve"> </w:t>
      </w:r>
      <w:r>
        <w:t>расследовании</w:t>
      </w:r>
      <w:r>
        <w:rPr>
          <w:spacing w:val="-8"/>
        </w:rPr>
        <w:t xml:space="preserve"> </w:t>
      </w:r>
      <w:r>
        <w:t>несчастного</w:t>
      </w:r>
      <w:r>
        <w:rPr>
          <w:spacing w:val="-7"/>
        </w:rPr>
        <w:t xml:space="preserve"> </w:t>
      </w:r>
      <w:r>
        <w:t>случая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 xml:space="preserve">группового), в </w:t>
      </w:r>
      <w:r>
        <w:rPr>
          <w:spacing w:val="-3"/>
        </w:rPr>
        <w:t xml:space="preserve">результате </w:t>
      </w:r>
      <w:r>
        <w:rPr>
          <w:spacing w:val="-4"/>
        </w:rPr>
        <w:t>кот</w:t>
      </w:r>
      <w:r>
        <w:rPr>
          <w:spacing w:val="-4"/>
        </w:rPr>
        <w:t xml:space="preserve">орого </w:t>
      </w:r>
      <w:r>
        <w:t xml:space="preserve">один или </w:t>
      </w:r>
      <w:r>
        <w:rPr>
          <w:spacing w:val="-4"/>
        </w:rPr>
        <w:t xml:space="preserve">несколько </w:t>
      </w:r>
      <w:r>
        <w:t xml:space="preserve">пострадавших получили тяжелые повреждения здоровья, либо несчастного случая (в </w:t>
      </w:r>
      <w:r>
        <w:rPr>
          <w:spacing w:val="-3"/>
        </w:rPr>
        <w:t xml:space="preserve">том </w:t>
      </w:r>
      <w:r>
        <w:t xml:space="preserve">числе группового) со смертельным </w:t>
      </w:r>
      <w:r>
        <w:rPr>
          <w:spacing w:val="-4"/>
        </w:rPr>
        <w:t xml:space="preserve">исходом </w:t>
      </w:r>
      <w:r>
        <w:t xml:space="preserve">в состав </w:t>
      </w:r>
      <w:r>
        <w:rPr>
          <w:spacing w:val="-3"/>
        </w:rPr>
        <w:t xml:space="preserve">комиссии </w:t>
      </w:r>
      <w:r>
        <w:t xml:space="preserve">также включаются </w:t>
      </w:r>
      <w:r>
        <w:rPr>
          <w:spacing w:val="-3"/>
        </w:rPr>
        <w:t xml:space="preserve">государственный </w:t>
      </w:r>
      <w:r>
        <w:t xml:space="preserve">инспектор </w:t>
      </w:r>
      <w:r>
        <w:rPr>
          <w:spacing w:val="-4"/>
        </w:rPr>
        <w:t xml:space="preserve">труда, </w:t>
      </w:r>
      <w:r>
        <w:t>представители органа исполнительной вла</w:t>
      </w:r>
      <w:r>
        <w:t xml:space="preserve">сти </w:t>
      </w:r>
      <w:r>
        <w:rPr>
          <w:spacing w:val="-3"/>
        </w:rPr>
        <w:t xml:space="preserve">субъекта </w:t>
      </w:r>
      <w:r>
        <w:t>Российской Федерации или органа местного самоуправления (по согласованию), представитель территориального объединения организаций профсоюзов, а при расследовании указанных несчастных случаев с застрахованными - представители исполнительного ор</w:t>
      </w:r>
      <w:r>
        <w:t xml:space="preserve">гана страховщика (по месту регистрации </w:t>
      </w:r>
      <w:r>
        <w:rPr>
          <w:spacing w:val="-3"/>
        </w:rPr>
        <w:t xml:space="preserve">работодателя </w:t>
      </w:r>
      <w:r>
        <w:t xml:space="preserve">в качестве страхователя). </w:t>
      </w:r>
      <w:r>
        <w:rPr>
          <w:spacing w:val="-3"/>
        </w:rPr>
        <w:t xml:space="preserve">Комиссию </w:t>
      </w:r>
      <w:r>
        <w:rPr>
          <w:spacing w:val="-4"/>
        </w:rPr>
        <w:t xml:space="preserve">возглавляет, </w:t>
      </w:r>
      <w:r>
        <w:t xml:space="preserve">как правило, должностное лицо федерального органа исполнительной власти, </w:t>
      </w:r>
      <w:r>
        <w:rPr>
          <w:spacing w:val="-3"/>
        </w:rPr>
        <w:t xml:space="preserve">уполномоченного </w:t>
      </w:r>
      <w:r>
        <w:t xml:space="preserve">на проведение федерального </w:t>
      </w:r>
      <w:r>
        <w:rPr>
          <w:spacing w:val="-3"/>
        </w:rPr>
        <w:t xml:space="preserve">государственного </w:t>
      </w:r>
      <w:r>
        <w:t xml:space="preserve">надзора за </w:t>
      </w:r>
      <w:r>
        <w:rPr>
          <w:spacing w:val="-3"/>
        </w:rPr>
        <w:t xml:space="preserve">соблюдением </w:t>
      </w:r>
      <w:r>
        <w:rPr>
          <w:spacing w:val="-4"/>
        </w:rPr>
        <w:t xml:space="preserve">трудового </w:t>
      </w:r>
      <w:r>
        <w:rPr>
          <w:spacing w:val="-3"/>
        </w:rPr>
        <w:t xml:space="preserve">законодательства </w:t>
      </w:r>
      <w:r>
        <w:t xml:space="preserve">и иных нормативных правовых актов, содержащих нормы </w:t>
      </w:r>
      <w:r>
        <w:rPr>
          <w:spacing w:val="-4"/>
        </w:rPr>
        <w:t>трудового</w:t>
      </w:r>
      <w:r>
        <w:rPr>
          <w:spacing w:val="-1"/>
        </w:rPr>
        <w:t xml:space="preserve"> </w:t>
      </w:r>
      <w:r>
        <w:t>права.</w:t>
      </w:r>
    </w:p>
    <w:p w:rsidR="008550C1" w:rsidRDefault="0095564E">
      <w:pPr>
        <w:pStyle w:val="a3"/>
        <w:ind w:right="640"/>
      </w:pPr>
      <w:r>
        <w:t>Если иное не предусмотрено настоящим Кодексом, то состав комиссии утверждается приказом (распоряжением) работодателя. Лица, на которых непосредственно возложено</w:t>
      </w:r>
      <w:r>
        <w:t xml:space="preserve"> обеспечение соблюдения требований охраны труда на участке (объекте), где произошел несчастный случай, в состав комиссии не включаются.</w:t>
      </w:r>
    </w:p>
    <w:p w:rsidR="008550C1" w:rsidRDefault="0095564E">
      <w:pPr>
        <w:pStyle w:val="a3"/>
        <w:ind w:right="165"/>
      </w:pPr>
      <w:r>
        <w:t>В расследовании несчастного случая у работодателя - физического лица принимают участие указанный работодатель или его по</w:t>
      </w:r>
      <w:r>
        <w:t>лномочный представитель, доверенное лицо пострадавшего, специалист по охране труда, который может привлекаться к расследованию несчастного случая и на договорной основе.</w:t>
      </w:r>
    </w:p>
    <w:p w:rsidR="008550C1" w:rsidRDefault="0095564E">
      <w:pPr>
        <w:pStyle w:val="a3"/>
        <w:ind w:right="283"/>
      </w:pPr>
      <w:r>
        <w:t>Несчастный случай, происшедший с лицом, направленным для выполнения работы к другому р</w:t>
      </w:r>
      <w:r>
        <w:t>аботодателю и участвовавшим в его производственной деятельности, расследуется комиссией, образованной работодателем, у которого произошел несчастный случай. В состав комиссии входит представитель работодателя, направившего это лицо. Неприбытие или несвоевр</w:t>
      </w:r>
      <w:r>
        <w:t>еменное прибытие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423" w:firstLine="0"/>
      </w:pPr>
      <w:r>
        <w:lastRenderedPageBreak/>
        <w:t>указанного представителя не является основанием для изменения сроков расследования.</w:t>
      </w:r>
    </w:p>
    <w:p w:rsidR="008550C1" w:rsidRDefault="0095564E">
      <w:pPr>
        <w:pStyle w:val="a3"/>
        <w:ind w:right="307"/>
      </w:pPr>
      <w:r>
        <w:t>Несчастный случай, происшедший с лицом, выполнявшим работу на территории другого работодателя, расследуется комиссией, образованной работ</w:t>
      </w:r>
      <w:r>
        <w:t>одателем (его представителем), по поручению которого выполнялась работа, с участием при необходимости работодателя (его представителя), за которым закреплена данная территория на правах собственности, владения, пользования (в том числе аренды) и на иных ос</w:t>
      </w:r>
      <w:r>
        <w:t>нованиях.</w:t>
      </w:r>
    </w:p>
    <w:p w:rsidR="008550C1" w:rsidRDefault="0095564E">
      <w:pPr>
        <w:pStyle w:val="a3"/>
        <w:ind w:right="285"/>
      </w:pPr>
      <w:r>
        <w:t>Несчастный случай, происшедший с лицом, выполнявшим по поручению работодателя (его представителя) работу на выделенном в установленном порядке участке другого работодателя, расследуется комиссией, образованной работодателем, производящим эту рабо</w:t>
      </w:r>
      <w:r>
        <w:t>ту, с обязательным участием представителя работодателя, на территории которого она проводилась.</w:t>
      </w:r>
    </w:p>
    <w:p w:rsidR="008550C1" w:rsidRDefault="0095564E">
      <w:pPr>
        <w:pStyle w:val="a3"/>
        <w:ind w:right="250"/>
      </w:pPr>
      <w:r>
        <w:t xml:space="preserve">Несчастный случай, происшедший с </w:t>
      </w:r>
      <w:r>
        <w:rPr>
          <w:spacing w:val="-3"/>
        </w:rPr>
        <w:t xml:space="preserve">работником </w:t>
      </w:r>
      <w:r>
        <w:t xml:space="preserve">при выполнении работы по </w:t>
      </w:r>
      <w:r>
        <w:rPr>
          <w:spacing w:val="-3"/>
        </w:rPr>
        <w:t xml:space="preserve">совместительству, </w:t>
      </w:r>
      <w:r>
        <w:t xml:space="preserve">расследуется и учитывается по месту работы по </w:t>
      </w:r>
      <w:r>
        <w:rPr>
          <w:spacing w:val="-3"/>
        </w:rPr>
        <w:t xml:space="preserve">совместительству. </w:t>
      </w:r>
      <w:r>
        <w:t>В этом сл</w:t>
      </w:r>
      <w:r>
        <w:t xml:space="preserve">учае </w:t>
      </w:r>
      <w:r>
        <w:rPr>
          <w:spacing w:val="-3"/>
        </w:rPr>
        <w:t xml:space="preserve">работодатель </w:t>
      </w:r>
      <w:r>
        <w:t xml:space="preserve">(его представитель), проводивший расследование, с письменного </w:t>
      </w:r>
      <w:r>
        <w:rPr>
          <w:spacing w:val="-3"/>
        </w:rPr>
        <w:t xml:space="preserve">согласия </w:t>
      </w:r>
      <w:r>
        <w:t xml:space="preserve">работника </w:t>
      </w:r>
      <w:r>
        <w:rPr>
          <w:spacing w:val="-3"/>
        </w:rPr>
        <w:t xml:space="preserve">может </w:t>
      </w:r>
      <w:r>
        <w:t xml:space="preserve">информировать о </w:t>
      </w:r>
      <w:r>
        <w:rPr>
          <w:spacing w:val="-3"/>
        </w:rPr>
        <w:t xml:space="preserve">результатах </w:t>
      </w:r>
      <w:r>
        <w:t xml:space="preserve">расследования </w:t>
      </w:r>
      <w:r>
        <w:rPr>
          <w:spacing w:val="-3"/>
        </w:rPr>
        <w:t xml:space="preserve">работодателя </w:t>
      </w:r>
      <w:r>
        <w:t>по месту основной работы пострадавшего.</w:t>
      </w:r>
    </w:p>
    <w:p w:rsidR="008550C1" w:rsidRDefault="0095564E">
      <w:pPr>
        <w:pStyle w:val="a3"/>
        <w:ind w:right="283"/>
      </w:pPr>
      <w:r>
        <w:t>Расследование несчастного случая, происшедшего в результате катастрофы, аварии или иного повреждения транспортного средства, проводится комиссией, образуемой и возглавляемой работодателем (его представителем), с обязательным использованием материалов рассл</w:t>
      </w:r>
      <w:r>
        <w:t>едования катастрофы, аварии или иного повреждения транспортного средства, проведенного соответствующим федеральным органом исполнительной власти, осуществляющим государственный контроль (надзор) в установленной сфере деятельности, органами дознания, органа</w:t>
      </w:r>
      <w:r>
        <w:t>ми следствия и владельцем транспортного средства.</w:t>
      </w:r>
    </w:p>
    <w:p w:rsidR="008550C1" w:rsidRDefault="0095564E">
      <w:pPr>
        <w:pStyle w:val="a3"/>
        <w:ind w:right="259"/>
      </w:pPr>
      <w:r>
        <w:t>Каждый пострадавший, а также его законный представитель или иное доверенное лицо имеют право на личное участие в расследовании несчастного случая, происшедшего с пострадавшим.</w:t>
      </w:r>
    </w:p>
    <w:p w:rsidR="008550C1" w:rsidRDefault="0095564E">
      <w:pPr>
        <w:pStyle w:val="a3"/>
        <w:ind w:right="423"/>
      </w:pPr>
      <w:r>
        <w:t>По требованию пострадавшего ил</w:t>
      </w:r>
      <w:r>
        <w:t>и в случае смерти пострадавшего по требованию лиц, состоявших на иждивении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266" w:firstLine="0"/>
      </w:pPr>
      <w:r>
        <w:lastRenderedPageBreak/>
        <w:t xml:space="preserve">пострадавшего, либо лиц, состоявших с ним в </w:t>
      </w:r>
      <w:r>
        <w:rPr>
          <w:spacing w:val="-4"/>
        </w:rPr>
        <w:t xml:space="preserve">близком </w:t>
      </w:r>
      <w:r>
        <w:t>родстве или свойстве,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расследовании</w:t>
      </w:r>
      <w:r>
        <w:rPr>
          <w:spacing w:val="-8"/>
        </w:rPr>
        <w:t xml:space="preserve"> </w:t>
      </w:r>
      <w:r>
        <w:t>несчастного</w:t>
      </w:r>
      <w:r>
        <w:rPr>
          <w:spacing w:val="-8"/>
        </w:rPr>
        <w:t xml:space="preserve"> </w:t>
      </w:r>
      <w:r>
        <w:t>случая</w:t>
      </w:r>
      <w:r>
        <w:rPr>
          <w:spacing w:val="-8"/>
        </w:rPr>
        <w:t xml:space="preserve"> </w:t>
      </w:r>
      <w:r>
        <w:rPr>
          <w:spacing w:val="-3"/>
        </w:rPr>
        <w:t>может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 xml:space="preserve">принимать участие их </w:t>
      </w:r>
      <w:r>
        <w:rPr>
          <w:spacing w:val="-3"/>
        </w:rPr>
        <w:t xml:space="preserve">законный </w:t>
      </w:r>
      <w:r>
        <w:t>представител</w:t>
      </w:r>
      <w:r>
        <w:t xml:space="preserve">ь или иное доверенное лицо. В случае, </w:t>
      </w:r>
      <w:r>
        <w:rPr>
          <w:spacing w:val="-6"/>
        </w:rPr>
        <w:t xml:space="preserve">когда </w:t>
      </w:r>
      <w:r>
        <w:rPr>
          <w:spacing w:val="-3"/>
        </w:rPr>
        <w:t xml:space="preserve">законный </w:t>
      </w:r>
      <w:r>
        <w:t xml:space="preserve">представитель или иное доверенное лицо не </w:t>
      </w:r>
      <w:r>
        <w:rPr>
          <w:spacing w:val="-2"/>
        </w:rPr>
        <w:t xml:space="preserve">участвует </w:t>
      </w:r>
      <w:r>
        <w:t xml:space="preserve">в расследовании, </w:t>
      </w:r>
      <w:r>
        <w:rPr>
          <w:spacing w:val="-3"/>
        </w:rPr>
        <w:t xml:space="preserve">работодатель </w:t>
      </w:r>
      <w:r>
        <w:t xml:space="preserve">(его представитель) либо председатель </w:t>
      </w:r>
      <w:r>
        <w:rPr>
          <w:spacing w:val="-3"/>
        </w:rPr>
        <w:t xml:space="preserve">комиссии </w:t>
      </w:r>
      <w:r>
        <w:t xml:space="preserve">обязан по требованию </w:t>
      </w:r>
      <w:r>
        <w:rPr>
          <w:spacing w:val="-3"/>
        </w:rPr>
        <w:t xml:space="preserve">законного </w:t>
      </w:r>
      <w:r>
        <w:t xml:space="preserve">представителя или иного доверенного лица </w:t>
      </w:r>
      <w:r>
        <w:rPr>
          <w:spacing w:val="-3"/>
        </w:rPr>
        <w:t>оз</w:t>
      </w:r>
      <w:r>
        <w:rPr>
          <w:spacing w:val="-3"/>
        </w:rPr>
        <w:t xml:space="preserve">накомить его </w:t>
      </w:r>
      <w:r>
        <w:t>с материалами</w:t>
      </w:r>
      <w:r>
        <w:rPr>
          <w:spacing w:val="-2"/>
        </w:rPr>
        <w:t xml:space="preserve"> </w:t>
      </w:r>
      <w:r>
        <w:t>расследования.</w:t>
      </w:r>
    </w:p>
    <w:p w:rsidR="008550C1" w:rsidRDefault="0095564E">
      <w:pPr>
        <w:pStyle w:val="a3"/>
      </w:pPr>
      <w:r>
        <w:t>Если несчастный случай явился следствием нарушений в работе, влияющих на обеспечение ядерной, радиационной и технической безопасности на объектах использования атомной энергии, то в состав комиссии включается также</w:t>
      </w:r>
      <w:r>
        <w:t xml:space="preserve"> представитель территориального органа федерального органа исполнительной власти, осуществляющего функции по федеральному государственному надзору в области использования атомной энергии.</w:t>
      </w:r>
    </w:p>
    <w:p w:rsidR="008550C1" w:rsidRDefault="0095564E">
      <w:pPr>
        <w:pStyle w:val="a3"/>
        <w:ind w:right="278"/>
      </w:pPr>
      <w:r>
        <w:t>При несчастном случае, происшедшем в организации или на объекте, под</w:t>
      </w:r>
      <w:r>
        <w:t>контрольных территориальному органу федерального органа исполнительной власти, осуществляющего функции по контролю и надзору в сфере промышленной безопасности, состав комиссии утверждается руководителем соответствующего территориального органа. Возглавляет</w:t>
      </w:r>
      <w:r>
        <w:t xml:space="preserve"> комиссию представитель этого органа.</w:t>
      </w:r>
    </w:p>
    <w:p w:rsidR="008550C1" w:rsidRDefault="0095564E">
      <w:pPr>
        <w:pStyle w:val="a3"/>
        <w:ind w:right="181"/>
      </w:pPr>
      <w:r>
        <w:t>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власти, уполномоченного на проведение государственного контроля</w:t>
      </w:r>
      <w:r>
        <w:t xml:space="preserve"> (надзора) за соблюдением трудового законодательства и иных нормативных правовых актов, содержащих нормы трудового права, и общероссийского объединения профессиональных союзов. Возглавляет комиссию руководитель государственной инспекции труда - главный гос</w:t>
      </w:r>
      <w:r>
        <w:t xml:space="preserve">ударственный инспектор труда соответствующей государственной инспекции труда или его заместитель по охране труда, а при расследовании несчастного случая, происшедшего в организации или на объекте, подконтрольных территориальному органу федерального органа </w:t>
      </w:r>
      <w:r>
        <w:t>исполнительной власти, осуществляющего функции по контролю и надзору в сфере промышленной безопасности, - руководитель этого территориального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органа.</w:t>
      </w:r>
    </w:p>
    <w:p w:rsidR="008550C1" w:rsidRDefault="0095564E">
      <w:pPr>
        <w:pStyle w:val="2"/>
        <w:ind w:left="796"/>
      </w:pPr>
      <w:r>
        <w:t>Статья 229.1. Сроки расследования несчастных случаев</w:t>
      </w:r>
    </w:p>
    <w:p w:rsidR="008550C1" w:rsidRDefault="0095564E">
      <w:pPr>
        <w:pStyle w:val="a3"/>
        <w:ind w:right="225"/>
      </w:pPr>
      <w:r>
        <w:t xml:space="preserve">Расследование несчастного случая (в </w:t>
      </w:r>
      <w:r>
        <w:rPr>
          <w:spacing w:val="-3"/>
        </w:rPr>
        <w:t xml:space="preserve">том </w:t>
      </w:r>
      <w:r>
        <w:t xml:space="preserve">числе группового), в </w:t>
      </w:r>
      <w:r>
        <w:rPr>
          <w:spacing w:val="-3"/>
        </w:rPr>
        <w:t xml:space="preserve">результате </w:t>
      </w:r>
      <w:r>
        <w:rPr>
          <w:spacing w:val="-4"/>
        </w:rPr>
        <w:t xml:space="preserve">которого </w:t>
      </w:r>
      <w:r>
        <w:t xml:space="preserve">один или </w:t>
      </w:r>
      <w:r>
        <w:rPr>
          <w:spacing w:val="-4"/>
        </w:rPr>
        <w:t xml:space="preserve">несколько </w:t>
      </w:r>
      <w:r>
        <w:t xml:space="preserve">пострадавших получили легкие повреждения здоровья, проводится </w:t>
      </w:r>
      <w:r>
        <w:rPr>
          <w:spacing w:val="-3"/>
        </w:rPr>
        <w:t xml:space="preserve">комиссией </w:t>
      </w:r>
      <w:r>
        <w:t xml:space="preserve">в течение трех дней. Расследование несчастного случая (в </w:t>
      </w:r>
      <w:r>
        <w:rPr>
          <w:spacing w:val="-3"/>
        </w:rPr>
        <w:t xml:space="preserve">том </w:t>
      </w:r>
      <w:r>
        <w:t xml:space="preserve">числе группового), в </w:t>
      </w:r>
      <w:r>
        <w:rPr>
          <w:spacing w:val="-3"/>
        </w:rPr>
        <w:t>ре</w:t>
      </w:r>
      <w:r>
        <w:rPr>
          <w:spacing w:val="-3"/>
        </w:rPr>
        <w:t xml:space="preserve">зультате </w:t>
      </w:r>
      <w:r>
        <w:rPr>
          <w:spacing w:val="-4"/>
        </w:rPr>
        <w:t xml:space="preserve">которого </w:t>
      </w:r>
      <w:r>
        <w:t xml:space="preserve">один или </w:t>
      </w:r>
      <w:r>
        <w:rPr>
          <w:spacing w:val="-4"/>
        </w:rPr>
        <w:t xml:space="preserve">несколько </w:t>
      </w:r>
      <w:r>
        <w:t xml:space="preserve">пострадавших получили тяжелые повреждения здоровья, либо несчастного случая (в </w:t>
      </w:r>
      <w:r>
        <w:rPr>
          <w:spacing w:val="-3"/>
        </w:rPr>
        <w:t xml:space="preserve">том </w:t>
      </w:r>
      <w:r>
        <w:t xml:space="preserve">числе группового) со смертельным </w:t>
      </w:r>
      <w:r>
        <w:rPr>
          <w:spacing w:val="-4"/>
        </w:rPr>
        <w:t xml:space="preserve">исходом </w:t>
      </w:r>
      <w:r>
        <w:t xml:space="preserve">проводится </w:t>
      </w:r>
      <w:r>
        <w:rPr>
          <w:spacing w:val="-3"/>
        </w:rPr>
        <w:t xml:space="preserve">комиссией </w:t>
      </w:r>
      <w:r>
        <w:t>в течение 15 дней.</w:t>
      </w:r>
    </w:p>
    <w:p w:rsidR="008550C1" w:rsidRDefault="0095564E">
      <w:pPr>
        <w:pStyle w:val="a3"/>
        <w:ind w:right="283"/>
      </w:pPr>
      <w:r>
        <w:t>Несчастный случай, о котором не было своевременно сообщ</w:t>
      </w:r>
      <w:r>
        <w:t>ено работодателю или в результате которого нетрудоспособность у пострадавшего наступила не сразу, расследуется в порядке, установленном настоящим Кодексом, другими федеральными законами и иными нормативными правовыми актами Российской Федерации, по заявлен</w:t>
      </w:r>
      <w:r>
        <w:t>ию пострадавшего или его доверенного лица в течение одного месяца со дня поступления указанного заявления.</w:t>
      </w:r>
    </w:p>
    <w:p w:rsidR="008550C1" w:rsidRDefault="0095564E">
      <w:pPr>
        <w:pStyle w:val="a3"/>
        <w:ind w:right="301"/>
      </w:pPr>
      <w:r>
        <w:t xml:space="preserve">При </w:t>
      </w:r>
      <w:r>
        <w:rPr>
          <w:spacing w:val="-3"/>
        </w:rPr>
        <w:t xml:space="preserve">необходимости </w:t>
      </w:r>
      <w:r>
        <w:t>проведения дополнительной проверки обстоятельств несчастного случая, получения соответствующих медицинских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заключений</w:t>
      </w:r>
      <w:r>
        <w:rPr>
          <w:spacing w:val="-9"/>
        </w:rPr>
        <w:t xml:space="preserve"> </w:t>
      </w:r>
      <w:r>
        <w:t>указан</w:t>
      </w:r>
      <w:r>
        <w:t>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настоящей</w:t>
      </w:r>
      <w:r>
        <w:rPr>
          <w:spacing w:val="-9"/>
        </w:rPr>
        <w:t xml:space="preserve"> </w:t>
      </w:r>
      <w:r>
        <w:t>статье</w:t>
      </w:r>
      <w:r>
        <w:rPr>
          <w:spacing w:val="-8"/>
        </w:rPr>
        <w:t xml:space="preserve"> </w:t>
      </w:r>
      <w:r>
        <w:t xml:space="preserve">сроки могут быть продлены председателем </w:t>
      </w:r>
      <w:r>
        <w:rPr>
          <w:spacing w:val="-3"/>
        </w:rPr>
        <w:t xml:space="preserve">комиссии, </w:t>
      </w:r>
      <w:r>
        <w:t xml:space="preserve">но не более чем на 15 дней. Если завершить расследование несчастного случая в установленные сроки не представляется возможным в связи с </w:t>
      </w:r>
      <w:r>
        <w:rPr>
          <w:spacing w:val="-3"/>
        </w:rPr>
        <w:t xml:space="preserve">необходимостью </w:t>
      </w:r>
      <w:r>
        <w:t xml:space="preserve">рассмотрения </w:t>
      </w:r>
      <w:r>
        <w:rPr>
          <w:spacing w:val="-3"/>
        </w:rPr>
        <w:t xml:space="preserve">его </w:t>
      </w:r>
      <w:r>
        <w:t>обстоятельств в</w:t>
      </w:r>
      <w:r>
        <w:t xml:space="preserve"> организациях, осуществляющих </w:t>
      </w:r>
      <w:r>
        <w:rPr>
          <w:spacing w:val="-5"/>
        </w:rPr>
        <w:t xml:space="preserve">экспертизу, </w:t>
      </w:r>
      <w:r>
        <w:t xml:space="preserve">органах дознания, органах следствия или в </w:t>
      </w:r>
      <w:r>
        <w:rPr>
          <w:spacing w:val="-5"/>
        </w:rPr>
        <w:t xml:space="preserve">суде, </w:t>
      </w:r>
      <w:r>
        <w:t>то решение о продлении срока расследования несчастного случая принимается по согласованию с этими организациями, органами либо с учетом принятых ими</w:t>
      </w:r>
      <w:r>
        <w:rPr>
          <w:spacing w:val="-10"/>
        </w:rPr>
        <w:t xml:space="preserve"> </w:t>
      </w:r>
      <w:r>
        <w:t>решений.</w:t>
      </w:r>
    </w:p>
    <w:p w:rsidR="008550C1" w:rsidRDefault="0095564E">
      <w:pPr>
        <w:pStyle w:val="2"/>
        <w:ind w:right="423" w:firstLine="566"/>
      </w:pPr>
      <w:r>
        <w:t>Статья 2</w:t>
      </w:r>
      <w:r>
        <w:t xml:space="preserve">29.2. Порядок проведения расследования </w:t>
      </w:r>
      <w:r>
        <w:t>несчастных случаев</w:t>
      </w:r>
    </w:p>
    <w:p w:rsidR="008550C1" w:rsidRDefault="0095564E">
      <w:pPr>
        <w:pStyle w:val="a3"/>
      </w:pPr>
      <w:r>
        <w:t>При расследовании каждого несчастного случая комиссия (в предусмотренных настоящим Кодексом случаях государственный инспектор труда, самостоятельно проводящий расследование несчастного случая) выявл</w:t>
      </w:r>
      <w:r>
        <w:t>яет и опрашивает очевидцев происшествия, лиц, допустивших нарушения требований охраны труда, получает необходимую информацию от работодателя (его представителя) и по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возможности - объяснения от пострадавшего.</w:t>
      </w:r>
    </w:p>
    <w:p w:rsidR="008550C1" w:rsidRDefault="0095564E">
      <w:pPr>
        <w:pStyle w:val="a3"/>
        <w:ind w:right="730"/>
      </w:pPr>
      <w:r>
        <w:t>По требованию комиссии в необ</w:t>
      </w:r>
      <w:r>
        <w:t>ходимых для проведения расследования случаях работодатель за счет собственных средств обеспечивает:</w:t>
      </w:r>
    </w:p>
    <w:p w:rsidR="008550C1" w:rsidRDefault="0095564E">
      <w:pPr>
        <w:pStyle w:val="a3"/>
        <w:ind w:right="386"/>
      </w:pPr>
      <w:r>
        <w:t>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8550C1" w:rsidRDefault="0095564E">
      <w:pPr>
        <w:pStyle w:val="a3"/>
        <w:ind w:right="423"/>
      </w:pPr>
      <w:r>
        <w:t>фотографирование и (или) видеосъемку места происшествия и поврежденных объектов, составление планов, эскизов, схем;</w:t>
      </w:r>
    </w:p>
    <w:p w:rsidR="008550C1" w:rsidRDefault="0095564E">
      <w:pPr>
        <w:pStyle w:val="a3"/>
        <w:ind w:right="423"/>
      </w:pPr>
      <w:r>
        <w:t>предоставление транспорта, служебного помещения, средств связи, специальной одежды, специальной обуви и других средств индивидуальной защит</w:t>
      </w:r>
      <w:r>
        <w:t>ы.</w:t>
      </w:r>
    </w:p>
    <w:p w:rsidR="008550C1" w:rsidRDefault="0095564E">
      <w:pPr>
        <w:pStyle w:val="a3"/>
        <w:ind w:left="796" w:right="407" w:firstLine="0"/>
      </w:pPr>
      <w:r>
        <w:t>Материалы расследования несчастного случая включают: приказ (распоряжение) о создании комиссии по расследованию</w:t>
      </w:r>
    </w:p>
    <w:p w:rsidR="008550C1" w:rsidRDefault="0095564E">
      <w:pPr>
        <w:pStyle w:val="a3"/>
        <w:ind w:firstLine="0"/>
      </w:pPr>
      <w:r>
        <w:t>несчастного случая;</w:t>
      </w:r>
    </w:p>
    <w:p w:rsidR="008550C1" w:rsidRDefault="0095564E">
      <w:pPr>
        <w:pStyle w:val="a3"/>
        <w:ind w:right="283"/>
      </w:pPr>
      <w:r>
        <w:t xml:space="preserve">планы, эскизы, схемы, </w:t>
      </w:r>
      <w:hyperlink r:id="rId21" w:anchor="1700">
        <w:r>
          <w:t xml:space="preserve">протокол </w:t>
        </w:r>
      </w:hyperlink>
      <w:r>
        <w:t>осмотра места происшествия, а</w:t>
      </w:r>
      <w:r>
        <w:t xml:space="preserve"> при необходимости - фото- и видеоматериалы;</w:t>
      </w:r>
    </w:p>
    <w:p w:rsidR="008550C1" w:rsidRDefault="0095564E">
      <w:pPr>
        <w:pStyle w:val="a3"/>
        <w:ind w:right="423"/>
      </w:pPr>
      <w:r>
        <w:t>документы, характеризующие состояние рабочего места, наличие опасных и вредных производственных факторов;</w:t>
      </w:r>
    </w:p>
    <w:p w:rsidR="008550C1" w:rsidRDefault="0095564E">
      <w:pPr>
        <w:pStyle w:val="a3"/>
        <w:ind w:right="835"/>
        <w:jc w:val="both"/>
      </w:pPr>
      <w:r>
        <w:t>выписки из журналов регистрации инструктажей по</w:t>
      </w:r>
      <w:r>
        <w:rPr>
          <w:spacing w:val="-35"/>
        </w:rPr>
        <w:t xml:space="preserve"> </w:t>
      </w:r>
      <w:r>
        <w:t xml:space="preserve">охране </w:t>
      </w:r>
      <w:r>
        <w:rPr>
          <w:spacing w:val="-5"/>
        </w:rPr>
        <w:t xml:space="preserve">труда </w:t>
      </w:r>
      <w:r>
        <w:t xml:space="preserve">и </w:t>
      </w:r>
      <w:r>
        <w:rPr>
          <w:spacing w:val="-3"/>
        </w:rPr>
        <w:t xml:space="preserve">протоколов </w:t>
      </w:r>
      <w:r>
        <w:t>проверки знания пострадавшими требований охраны</w:t>
      </w:r>
      <w:r>
        <w:rPr>
          <w:spacing w:val="-1"/>
        </w:rPr>
        <w:t xml:space="preserve"> </w:t>
      </w:r>
      <w:r>
        <w:rPr>
          <w:spacing w:val="-4"/>
        </w:rPr>
        <w:t>труда;</w:t>
      </w:r>
    </w:p>
    <w:p w:rsidR="008550C1" w:rsidRDefault="0095564E">
      <w:pPr>
        <w:pStyle w:val="a3"/>
        <w:ind w:right="423"/>
      </w:pPr>
      <w:hyperlink r:id="rId22" w:anchor="1600">
        <w:r>
          <w:t xml:space="preserve">протоколы </w:t>
        </w:r>
      </w:hyperlink>
      <w:r>
        <w:t>опросов очевидцев несчастного случая и должностных лиц, объяснения пострадавших;</w:t>
      </w:r>
    </w:p>
    <w:p w:rsidR="008550C1" w:rsidRDefault="0095564E">
      <w:pPr>
        <w:pStyle w:val="a3"/>
        <w:ind w:right="397"/>
      </w:pPr>
      <w:r>
        <w:t>экспертные заключения специалистов, результаты те</w:t>
      </w:r>
      <w:r>
        <w:t>хнических расчетов, лабораторных исследований и испытаний;</w:t>
      </w:r>
    </w:p>
    <w:p w:rsidR="008550C1" w:rsidRDefault="0095564E">
      <w:pPr>
        <w:pStyle w:val="a3"/>
        <w:tabs>
          <w:tab w:val="left" w:pos="4055"/>
          <w:tab w:val="left" w:pos="6703"/>
        </w:tabs>
        <w:ind w:right="227"/>
      </w:pPr>
      <w:hyperlink r:id="rId23" w:anchor="1000">
        <w:r>
          <w:t>медицинское</w:t>
        </w:r>
        <w:r>
          <w:rPr>
            <w:spacing w:val="-13"/>
          </w:rPr>
          <w:t xml:space="preserve"> </w:t>
        </w:r>
        <w:r>
          <w:t>заключение</w:t>
        </w:r>
      </w:hyperlink>
      <w:r>
        <w:tab/>
        <w:t>о</w:t>
      </w:r>
      <w:r>
        <w:rPr>
          <w:spacing w:val="-3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и</w:t>
      </w:r>
      <w:r>
        <w:tab/>
      </w:r>
      <w:hyperlink r:id="rId24" w:anchor="1000">
        <w:r>
          <w:rPr>
            <w:spacing w:val="-3"/>
          </w:rPr>
          <w:t>степени</w:t>
        </w:r>
      </w:hyperlink>
      <w:r>
        <w:rPr>
          <w:spacing w:val="-3"/>
        </w:rPr>
        <w:t xml:space="preserve"> </w:t>
      </w:r>
      <w:hyperlink r:id="rId25" w:anchor="1000">
        <w:r>
          <w:t xml:space="preserve">тяжести </w:t>
        </w:r>
      </w:hyperlink>
      <w:r>
        <w:t xml:space="preserve">повреждения, причиненного здоровью пострадавшего, или причине </w:t>
      </w:r>
      <w:r>
        <w:rPr>
          <w:spacing w:val="-3"/>
        </w:rPr>
        <w:t xml:space="preserve">его </w:t>
      </w:r>
      <w:r>
        <w:t xml:space="preserve">смерти, </w:t>
      </w:r>
      <w:r>
        <w:rPr>
          <w:spacing w:val="-3"/>
        </w:rPr>
        <w:t xml:space="preserve">нахождении </w:t>
      </w:r>
      <w:r>
        <w:t xml:space="preserve">пострадавшего в момент несчастного случая в состоянии </w:t>
      </w:r>
      <w:r>
        <w:rPr>
          <w:spacing w:val="-3"/>
        </w:rPr>
        <w:t xml:space="preserve">алкогольного, наркотического </w:t>
      </w:r>
      <w:r>
        <w:t xml:space="preserve">или иного </w:t>
      </w:r>
      <w:r>
        <w:rPr>
          <w:spacing w:val="-3"/>
        </w:rPr>
        <w:t>токсического</w:t>
      </w:r>
      <w:r>
        <w:t xml:space="preserve"> опьянения;</w:t>
      </w:r>
    </w:p>
    <w:p w:rsidR="008550C1" w:rsidRDefault="0095564E">
      <w:pPr>
        <w:pStyle w:val="a3"/>
        <w:ind w:right="423"/>
      </w:pPr>
      <w:r>
        <w:t>копии документо</w:t>
      </w:r>
      <w:r>
        <w:t>в, подтверждающих выдачу пострадавшему специальной одежды, специальной обуви и других средств индивидуальной защиты в соответствии с действующими нормами;</w:t>
      </w:r>
    </w:p>
    <w:p w:rsidR="008550C1" w:rsidRDefault="0095564E">
      <w:pPr>
        <w:pStyle w:val="a3"/>
        <w:ind w:right="419"/>
      </w:pPr>
      <w:r>
        <w:t>выписки из ранее выданных работодателю и касающихся предмета расследования предписаний государственны</w:t>
      </w:r>
      <w:r>
        <w:t>х инспекторов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265" w:firstLine="0"/>
      </w:pPr>
      <w:r>
        <w:rPr>
          <w:spacing w:val="-5"/>
        </w:rPr>
        <w:lastRenderedPageBreak/>
        <w:t xml:space="preserve">труда </w:t>
      </w:r>
      <w:r>
        <w:t>и должностных лиц территориального органа</w:t>
      </w:r>
      <w:r>
        <w:rPr>
          <w:spacing w:val="-43"/>
        </w:rPr>
        <w:t xml:space="preserve"> </w:t>
      </w:r>
      <w:r>
        <w:t xml:space="preserve">соответствующего федерального органа исполнительной власти, осуществляющего функции по </w:t>
      </w:r>
      <w:r>
        <w:rPr>
          <w:spacing w:val="-3"/>
        </w:rPr>
        <w:t xml:space="preserve">государственному </w:t>
      </w:r>
      <w:r>
        <w:t>надзору в установленной сфере деятельности (если несчастный случай произ</w:t>
      </w:r>
      <w:r>
        <w:t xml:space="preserve">ошел в организации или на объекте, подконтрольных этому органу), а также выписки из представлений профсоюзных инспекторов </w:t>
      </w:r>
      <w:r>
        <w:rPr>
          <w:spacing w:val="-5"/>
        </w:rPr>
        <w:t xml:space="preserve">труда </w:t>
      </w:r>
      <w:r>
        <w:t>об устранении выявленных нарушений требований охраны</w:t>
      </w:r>
      <w:r>
        <w:rPr>
          <w:spacing w:val="-6"/>
        </w:rPr>
        <w:t xml:space="preserve"> </w:t>
      </w:r>
      <w:r>
        <w:rPr>
          <w:spacing w:val="-4"/>
        </w:rPr>
        <w:t>труда;</w:t>
      </w:r>
    </w:p>
    <w:p w:rsidR="008550C1" w:rsidRDefault="0095564E">
      <w:pPr>
        <w:pStyle w:val="a3"/>
        <w:ind w:left="796" w:firstLine="0"/>
      </w:pPr>
      <w:r>
        <w:t>другие документы по усмотрению</w:t>
      </w:r>
      <w:r>
        <w:rPr>
          <w:spacing w:val="-29"/>
        </w:rPr>
        <w:t xml:space="preserve"> </w:t>
      </w:r>
      <w:r>
        <w:rPr>
          <w:spacing w:val="-3"/>
        </w:rPr>
        <w:t>комиссии.</w:t>
      </w:r>
    </w:p>
    <w:p w:rsidR="008550C1" w:rsidRDefault="0095564E">
      <w:pPr>
        <w:pStyle w:val="a3"/>
        <w:ind w:right="361"/>
      </w:pPr>
      <w:r>
        <w:t>Конкретный перечень материа</w:t>
      </w:r>
      <w:r>
        <w:t>лов расследования определяется председателем комиссии в зависимости от характера и обстоятельств несчастного случая.</w:t>
      </w:r>
    </w:p>
    <w:p w:rsidR="008550C1" w:rsidRDefault="0095564E">
      <w:pPr>
        <w:pStyle w:val="a3"/>
        <w:ind w:right="256"/>
      </w:pPr>
      <w:r>
        <w:t xml:space="preserve">На основании собранных материалов расследования </w:t>
      </w:r>
      <w:r>
        <w:rPr>
          <w:spacing w:val="-3"/>
        </w:rPr>
        <w:t xml:space="preserve">комиссия </w:t>
      </w:r>
      <w:r>
        <w:t xml:space="preserve">(в предусмотренных настоящим </w:t>
      </w:r>
      <w:r>
        <w:rPr>
          <w:spacing w:val="-5"/>
        </w:rPr>
        <w:t xml:space="preserve">Кодексом </w:t>
      </w:r>
      <w:r>
        <w:t xml:space="preserve">случаях </w:t>
      </w:r>
      <w:r>
        <w:rPr>
          <w:spacing w:val="-3"/>
        </w:rPr>
        <w:t xml:space="preserve">государственный </w:t>
      </w:r>
      <w:r>
        <w:t xml:space="preserve">инспектор </w:t>
      </w:r>
      <w:r>
        <w:rPr>
          <w:spacing w:val="-4"/>
        </w:rPr>
        <w:t xml:space="preserve">труда, </w:t>
      </w:r>
      <w:r>
        <w:t>самостоятельно проводящий расследование несчастного случая) устанавливает обстоятельства и причины несчастного</w:t>
      </w:r>
      <w:r>
        <w:rPr>
          <w:spacing w:val="-7"/>
        </w:rPr>
        <w:t xml:space="preserve"> </w:t>
      </w:r>
      <w:r>
        <w:t>случая,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допустивших</w:t>
      </w:r>
      <w:r>
        <w:rPr>
          <w:spacing w:val="-7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требований охраны</w:t>
      </w:r>
      <w:r>
        <w:rPr>
          <w:spacing w:val="-9"/>
        </w:rPr>
        <w:t xml:space="preserve"> </w:t>
      </w:r>
      <w:r>
        <w:rPr>
          <w:spacing w:val="-4"/>
        </w:rPr>
        <w:t>труда,</w:t>
      </w:r>
      <w:r>
        <w:rPr>
          <w:spacing w:val="-8"/>
        </w:rPr>
        <w:t xml:space="preserve"> </w:t>
      </w:r>
      <w:r>
        <w:t>вырабатывает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устранению</w:t>
      </w:r>
      <w:r>
        <w:rPr>
          <w:spacing w:val="-8"/>
        </w:rPr>
        <w:t xml:space="preserve"> </w:t>
      </w:r>
      <w:r>
        <w:t xml:space="preserve">выявленных нарушений, причин несчастного случая и предупреждению аналогичных несчастных случаев, </w:t>
      </w:r>
      <w:r>
        <w:rPr>
          <w:spacing w:val="-3"/>
        </w:rPr>
        <w:t xml:space="preserve">определяет, </w:t>
      </w:r>
      <w:r>
        <w:t xml:space="preserve">были ли действия (бездействие) пострадавшего в момент несчастного случая обусловлены </w:t>
      </w:r>
      <w:r>
        <w:rPr>
          <w:spacing w:val="-3"/>
        </w:rPr>
        <w:t xml:space="preserve">трудовыми </w:t>
      </w:r>
      <w:r>
        <w:t xml:space="preserve">отношениями с </w:t>
      </w:r>
      <w:r>
        <w:rPr>
          <w:spacing w:val="-3"/>
        </w:rPr>
        <w:t xml:space="preserve">работодателем </w:t>
      </w:r>
      <w:r>
        <w:t xml:space="preserve">либо участием в </w:t>
      </w:r>
      <w:r>
        <w:rPr>
          <w:spacing w:val="-3"/>
        </w:rPr>
        <w:t xml:space="preserve">его </w:t>
      </w:r>
      <w:r>
        <w:t>прои</w:t>
      </w:r>
      <w:r>
        <w:t xml:space="preserve">зводственной деятельности, в </w:t>
      </w:r>
      <w:r>
        <w:rPr>
          <w:spacing w:val="-3"/>
        </w:rPr>
        <w:t xml:space="preserve">необходимых </w:t>
      </w:r>
      <w:r>
        <w:t xml:space="preserve">случаях решает вопрос о </w:t>
      </w:r>
      <w:r>
        <w:rPr>
          <w:spacing w:val="-3"/>
        </w:rPr>
        <w:t xml:space="preserve">том, </w:t>
      </w:r>
      <w:r>
        <w:t xml:space="preserve">каким </w:t>
      </w:r>
      <w:r>
        <w:rPr>
          <w:spacing w:val="-3"/>
        </w:rPr>
        <w:t xml:space="preserve">работодателем </w:t>
      </w:r>
      <w:r>
        <w:t>осуществляется учет несчастного случая, квалифицирует несчастный случай как несчастный случай на производстве или как несчастный случай, не связанный с производством.</w:t>
      </w:r>
    </w:p>
    <w:p w:rsidR="008550C1" w:rsidRDefault="0095564E">
      <w:pPr>
        <w:pStyle w:val="a3"/>
        <w:ind w:right="283"/>
      </w:pPr>
      <w:r>
        <w:t>Расследуются в установленном порядке и по решению</w:t>
      </w:r>
      <w:r>
        <w:rPr>
          <w:spacing w:val="-41"/>
        </w:rPr>
        <w:t xml:space="preserve"> </w:t>
      </w:r>
      <w:r>
        <w:rPr>
          <w:spacing w:val="-3"/>
        </w:rPr>
        <w:t xml:space="preserve">комиссии </w:t>
      </w:r>
      <w:r>
        <w:t xml:space="preserve">(в предусмотренных настоящим </w:t>
      </w:r>
      <w:r>
        <w:rPr>
          <w:spacing w:val="-5"/>
        </w:rPr>
        <w:t xml:space="preserve">Кодексом </w:t>
      </w:r>
      <w:r>
        <w:t xml:space="preserve">случаях </w:t>
      </w:r>
      <w:r>
        <w:rPr>
          <w:spacing w:val="-3"/>
        </w:rPr>
        <w:t xml:space="preserve">государственного </w:t>
      </w:r>
      <w:r>
        <w:t xml:space="preserve">инспектора </w:t>
      </w:r>
      <w:r>
        <w:rPr>
          <w:spacing w:val="-4"/>
        </w:rPr>
        <w:t xml:space="preserve">труда, </w:t>
      </w:r>
      <w:r>
        <w:t xml:space="preserve">самостоятельно проводившего расследование несчастного случая) в зависимости </w:t>
      </w:r>
      <w:r>
        <w:rPr>
          <w:spacing w:val="-3"/>
        </w:rPr>
        <w:t xml:space="preserve">от </w:t>
      </w:r>
      <w:r>
        <w:t>конкретных обстоятельств могут квали</w:t>
      </w:r>
      <w:r>
        <w:t>фицироваться как несчастные случаи, не связанные с производством:</w:t>
      </w:r>
    </w:p>
    <w:p w:rsidR="008550C1" w:rsidRDefault="0095564E">
      <w:pPr>
        <w:pStyle w:val="a3"/>
        <w:ind w:right="936"/>
      </w:pPr>
      <w:r>
        <w:t>смерть вследствие общего заболевания или самоубийства, подтвержденная в установленном порядке соответственно медицинской организацией, органами следствия или судом;</w:t>
      </w:r>
    </w:p>
    <w:p w:rsidR="008550C1" w:rsidRDefault="0095564E">
      <w:pPr>
        <w:pStyle w:val="a3"/>
        <w:ind w:left="796" w:firstLine="0"/>
      </w:pPr>
      <w:r>
        <w:t>смерть или повреждение зд</w:t>
      </w:r>
      <w:r>
        <w:t>оровья, единственной причиной</w:t>
      </w:r>
    </w:p>
    <w:p w:rsidR="008550C1" w:rsidRDefault="008550C1">
      <w:pPr>
        <w:sectPr w:rsidR="008550C1">
          <w:footerReference w:type="default" r:id="rId26"/>
          <w:pgSz w:w="8420" w:h="11900"/>
          <w:pgMar w:top="480" w:right="340" w:bottom="1200" w:left="340" w:header="0" w:footer="1012" w:gutter="0"/>
          <w:pgNumType w:start="20"/>
          <w:cols w:space="720"/>
        </w:sectPr>
      </w:pPr>
    </w:p>
    <w:p w:rsidR="008550C1" w:rsidRDefault="0095564E">
      <w:pPr>
        <w:pStyle w:val="a3"/>
        <w:spacing w:before="78"/>
        <w:ind w:right="302" w:firstLine="0"/>
      </w:pPr>
      <w:r>
        <w:lastRenderedPageBreak/>
        <w:t xml:space="preserve">которых явилось по заключению медицинской организации алкогольное, наркотическое или иное токсическое опьянение (отравление) пострадавшего, не связанное с нарушениями технологического </w:t>
      </w:r>
      <w:r>
        <w:t>процесса, в котором используются технические спирты, ароматические, наркотические и иные токсические вещества;</w:t>
      </w:r>
    </w:p>
    <w:p w:rsidR="008550C1" w:rsidRDefault="0095564E">
      <w:pPr>
        <w:pStyle w:val="a3"/>
        <w:ind w:right="707"/>
      </w:pPr>
      <w:r>
        <w:t>несчастный случай, происшедший при совершении пострадавшим действий (бездействия), квалифицированных правоохранительными органами как уголовно на</w:t>
      </w:r>
      <w:r>
        <w:t>казуемое деяние.</w:t>
      </w:r>
    </w:p>
    <w:p w:rsidR="008550C1" w:rsidRDefault="0095564E">
      <w:pPr>
        <w:pStyle w:val="a3"/>
        <w:ind w:right="423"/>
      </w:pPr>
      <w:r>
        <w:t>Несчастный случай на производстве является страховым случаем, если он произошел с застрахованным или иным</w:t>
      </w:r>
    </w:p>
    <w:p w:rsidR="008550C1" w:rsidRDefault="0095564E">
      <w:pPr>
        <w:pStyle w:val="a3"/>
        <w:ind w:right="734" w:firstLine="0"/>
      </w:pPr>
      <w:r>
        <w:t>лицом</w:t>
      </w:r>
      <w:hyperlink r:id="rId27" w:anchor="5">
        <w:r>
          <w:t xml:space="preserve">, подлежащим </w:t>
        </w:r>
      </w:hyperlink>
      <w:r>
        <w:t>обязательному социальному страхованию от несчастных слу</w:t>
      </w:r>
      <w:r>
        <w:t>чаев на производстве и профессиональных заболеваний.</w:t>
      </w:r>
    </w:p>
    <w:p w:rsidR="008550C1" w:rsidRDefault="0095564E">
      <w:pPr>
        <w:pStyle w:val="a3"/>
        <w:ind w:right="363"/>
      </w:pPr>
      <w:r>
        <w:t xml:space="preserve">Если при расследовании несчастного случая с застрахованным установлено, что грубая неосторожность застрахованного содействовала возникновению или увеличению вреда, причиненного его здоровью, то с учетом </w:t>
      </w:r>
      <w:r>
        <w:t>заключения выборного органа первичной профсоюзной организации или иного уполномоченного работниками органа комиссия (в предусмотренных настоящим Кодексом случаях государственный инспектор труда, самостоятельно проводящий расследование несчастного случая) у</w:t>
      </w:r>
      <w:r>
        <w:t>станавливает степень вины застрахованного в процентах.</w:t>
      </w:r>
    </w:p>
    <w:p w:rsidR="008550C1" w:rsidRDefault="0095564E">
      <w:pPr>
        <w:pStyle w:val="2"/>
        <w:ind w:firstLine="566"/>
      </w:pPr>
      <w:r>
        <w:t xml:space="preserve">Статья 229.3. Проведение расследования несчастных случаев </w:t>
      </w:r>
      <w:r>
        <w:t>государственными инспекторами труда</w:t>
      </w:r>
    </w:p>
    <w:p w:rsidR="008550C1" w:rsidRDefault="0095564E">
      <w:pPr>
        <w:pStyle w:val="a3"/>
        <w:ind w:right="275"/>
      </w:pPr>
      <w:r>
        <w:t>Государственный инспектор труда при выявлении сокрытого несчастного случая, поступлении жалобы, заявления, иного обращения пострадавшего (его законного представителя или иного доверенного лица), лица, состоявшего на иждивении погибшего в результате несчаст</w:t>
      </w:r>
      <w:r>
        <w:t>ного случая, либо лица, состоявшего с ним в близком родстве или свойстве (их законного представителя или иного доверенного лица), о несогласии их с выводами комиссии по расследованию несчастного случая, а также при получении сведений, объективно свидетельс</w:t>
      </w:r>
      <w:r>
        <w:t>твующих о нарушении порядка расследования,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случая. Дополнительное расследование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right="203" w:firstLine="0"/>
      </w:pPr>
      <w:r>
        <w:lastRenderedPageBreak/>
        <w:t xml:space="preserve">проводится, как правило, с привлечением профсоюзного инспектора труда, а при необходимости - представителей соответствующего федерального органа исполнительной власти, осуществляющего государственный контроль (надзор) в установленной сфере деятельности, и </w:t>
      </w:r>
      <w:r>
        <w:t xml:space="preserve">исполнительного органа страховщика (по месту регистрации работодателя в качестве страхователя). По результатам дополнительного расследования государственный инспектор труда составляет </w:t>
      </w:r>
      <w:hyperlink r:id="rId28" w:anchor="1500">
        <w:r>
          <w:t xml:space="preserve">заключение </w:t>
        </w:r>
      </w:hyperlink>
      <w:r>
        <w:t>о несчастном случае на производстве и выдает предписание, обязательное для выполнения работодателем (его представителем).</w:t>
      </w:r>
    </w:p>
    <w:p w:rsidR="008550C1" w:rsidRDefault="0095564E">
      <w:pPr>
        <w:pStyle w:val="a3"/>
        <w:tabs>
          <w:tab w:val="left" w:pos="5715"/>
        </w:tabs>
        <w:ind w:right="282"/>
      </w:pPr>
      <w:r>
        <w:rPr>
          <w:spacing w:val="-3"/>
        </w:rPr>
        <w:t xml:space="preserve">Государственный </w:t>
      </w:r>
      <w:r>
        <w:t xml:space="preserve">инспектор </w:t>
      </w:r>
      <w:r>
        <w:rPr>
          <w:spacing w:val="-5"/>
        </w:rPr>
        <w:t xml:space="preserve">труда </w:t>
      </w:r>
      <w:r>
        <w:t xml:space="preserve">имеет право </w:t>
      </w:r>
      <w:r>
        <w:rPr>
          <w:spacing w:val="-3"/>
        </w:rPr>
        <w:t xml:space="preserve">обязать работодателя </w:t>
      </w:r>
      <w:r>
        <w:t>(его представителя)</w:t>
      </w:r>
      <w:r>
        <w:rPr>
          <w:spacing w:val="-1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новый</w:t>
      </w:r>
      <w:r>
        <w:tab/>
      </w:r>
      <w:hyperlink r:id="rId29" w:anchor="1200">
        <w:r>
          <w:t xml:space="preserve">акт </w:t>
        </w:r>
      </w:hyperlink>
      <w:r>
        <w:t xml:space="preserve">о </w:t>
      </w:r>
      <w:r>
        <w:rPr>
          <w:spacing w:val="-4"/>
        </w:rPr>
        <w:t xml:space="preserve">несчастном </w:t>
      </w:r>
      <w:r>
        <w:t>случае на производстве, если имеющийся акт оформлен с нарушениями или не соответствует материалам расследования несчастного случая. В этом случае прежний акт о несчастном случае на производстве признается утрати</w:t>
      </w:r>
      <w:r>
        <w:t xml:space="preserve">вшим силу на основании решения </w:t>
      </w:r>
      <w:r>
        <w:rPr>
          <w:spacing w:val="-3"/>
        </w:rPr>
        <w:t xml:space="preserve">работодателя </w:t>
      </w:r>
      <w:r>
        <w:t xml:space="preserve">(его представителя) или </w:t>
      </w:r>
      <w:r>
        <w:rPr>
          <w:spacing w:val="-3"/>
        </w:rPr>
        <w:t xml:space="preserve">государственного </w:t>
      </w:r>
      <w:r>
        <w:t xml:space="preserve">инспектора </w:t>
      </w:r>
      <w:r>
        <w:rPr>
          <w:spacing w:val="-4"/>
        </w:rPr>
        <w:t>труда.</w:t>
      </w:r>
    </w:p>
    <w:p w:rsidR="008550C1" w:rsidRDefault="0095564E">
      <w:pPr>
        <w:pStyle w:val="2"/>
        <w:ind w:firstLine="566"/>
      </w:pPr>
      <w:r>
        <w:t xml:space="preserve">Статья 230. Порядок оформления материалов расследования </w:t>
      </w:r>
      <w:r>
        <w:t>несчастных случаев</w:t>
      </w:r>
    </w:p>
    <w:p w:rsidR="008550C1" w:rsidRDefault="0095564E">
      <w:pPr>
        <w:pStyle w:val="a3"/>
        <w:ind w:right="203"/>
      </w:pPr>
      <w:r>
        <w:t>По каждому несчастному случаю, квалифицированному по результатам расследования</w:t>
      </w:r>
      <w:r>
        <w:t xml:space="preserve"> как несчастный случай на производстве и повлекшему за собой необходимость перевода пострадавшего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</w:t>
      </w:r>
      <w:r>
        <w:t xml:space="preserve">на другую работу, потерю им трудоспособности на срок не менее одного дня либо смерть пострадавшего, оформляется </w:t>
      </w:r>
      <w:hyperlink r:id="rId30" w:anchor="1200">
        <w:r>
          <w:t xml:space="preserve">акт </w:t>
        </w:r>
      </w:hyperlink>
      <w:r>
        <w:t xml:space="preserve">о несчастном случае на производстве по установленной форме в двух экземплярах, </w:t>
      </w:r>
      <w:r>
        <w:t>обладающих равной юридической силой, на русском языке либо на русском языке и государственном языке республики, входящей в состав Российской Федерации.</w:t>
      </w:r>
    </w:p>
    <w:p w:rsidR="008550C1" w:rsidRDefault="0095564E">
      <w:pPr>
        <w:pStyle w:val="a3"/>
        <w:ind w:right="423"/>
      </w:pPr>
      <w:r>
        <w:t xml:space="preserve">При групповом несчастном случае на производстве акт о несчастном случае на производстве составляется на </w:t>
      </w:r>
      <w:r>
        <w:t>каждого пострадавшего отдельно.</w:t>
      </w:r>
    </w:p>
    <w:p w:rsidR="008550C1" w:rsidRDefault="0095564E">
      <w:pPr>
        <w:pStyle w:val="a3"/>
        <w:ind w:left="796" w:firstLine="0"/>
      </w:pPr>
      <w:r>
        <w:t>При несчастном случае на производстве с застрахованным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составляется дополнительный экземпляр акта о несчастном случае на производстве.</w:t>
      </w:r>
    </w:p>
    <w:p w:rsidR="008550C1" w:rsidRDefault="0095564E">
      <w:pPr>
        <w:pStyle w:val="a3"/>
        <w:ind w:right="366"/>
      </w:pPr>
      <w:r>
        <w:t>В акте о несчастном случае на производстве должны быть подробно изложен</w:t>
      </w:r>
      <w:r>
        <w:t>ы обстоятельства и причины несчастного случая, а также указаны лица, допустившие нарушения требований охраны труда. В случае установления факта грубой неосторожности застрахованного, содействовавшей возникновению вреда или увеличению вреда, причиненного ег</w:t>
      </w:r>
      <w:r>
        <w:t>о здоровью, в акте указывается степень вины застрахованного в процентах, установленная по результатам расследования несчастного случая на производстве.</w:t>
      </w:r>
    </w:p>
    <w:p w:rsidR="008550C1" w:rsidRDefault="0095564E">
      <w:pPr>
        <w:pStyle w:val="a3"/>
        <w:ind w:right="423"/>
      </w:pPr>
      <w:r>
        <w:t>После завершения расследования акт о несчастном случае на производстве подписывается всеми лицами, прово</w:t>
      </w:r>
      <w:r>
        <w:t>дившими расследование, утверждается работодателем (его представителем) и заверяется печатью.</w:t>
      </w:r>
    </w:p>
    <w:p w:rsidR="008550C1" w:rsidRDefault="0095564E">
      <w:pPr>
        <w:pStyle w:val="a3"/>
        <w:ind w:right="238"/>
      </w:pPr>
      <w:r>
        <w:rPr>
          <w:spacing w:val="-3"/>
        </w:rPr>
        <w:t xml:space="preserve">Работодатель </w:t>
      </w:r>
      <w:r>
        <w:t>(его представитель) в трехдневный срок после завершения</w:t>
      </w:r>
      <w:r>
        <w:rPr>
          <w:spacing w:val="-11"/>
        </w:rPr>
        <w:t xml:space="preserve"> </w:t>
      </w:r>
      <w:r>
        <w:t>расследования</w:t>
      </w:r>
      <w:r>
        <w:rPr>
          <w:spacing w:val="-10"/>
        </w:rPr>
        <w:t xml:space="preserve"> </w:t>
      </w:r>
      <w:r>
        <w:t>несчастного</w:t>
      </w:r>
      <w:r>
        <w:rPr>
          <w:spacing w:val="-10"/>
        </w:rPr>
        <w:t xml:space="preserve"> </w:t>
      </w:r>
      <w:r>
        <w:t>случая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производстве</w:t>
      </w:r>
      <w:r>
        <w:rPr>
          <w:spacing w:val="-11"/>
        </w:rPr>
        <w:t xml:space="preserve"> </w:t>
      </w:r>
      <w:r>
        <w:t>обязан выдать один экземпляр утвержденного им</w:t>
      </w:r>
      <w:r>
        <w:t xml:space="preserve"> </w:t>
      </w:r>
      <w:hyperlink r:id="rId31" w:anchor="1200">
        <w:r>
          <w:t xml:space="preserve">акта </w:t>
        </w:r>
      </w:hyperlink>
      <w:r>
        <w:t>о несчастном случае</w:t>
      </w:r>
      <w:r>
        <w:rPr>
          <w:spacing w:val="-44"/>
        </w:rPr>
        <w:t xml:space="preserve"> </w:t>
      </w:r>
      <w:r>
        <w:t xml:space="preserve">на производстве пострадавшему (его </w:t>
      </w:r>
      <w:r>
        <w:rPr>
          <w:spacing w:val="-3"/>
        </w:rPr>
        <w:t xml:space="preserve">законному </w:t>
      </w:r>
      <w:r>
        <w:t xml:space="preserve">представителю или иному доверенному лицу), а при несчастном случае на производстве со смертельным </w:t>
      </w:r>
      <w:r>
        <w:rPr>
          <w:spacing w:val="-4"/>
        </w:rPr>
        <w:t xml:space="preserve">исходом </w:t>
      </w:r>
      <w:r>
        <w:t>- лицам, состоявши</w:t>
      </w:r>
      <w:r>
        <w:t xml:space="preserve">м на иждивении погибшего, либо лицам, состоявшим с ним в </w:t>
      </w:r>
      <w:r>
        <w:rPr>
          <w:spacing w:val="-4"/>
        </w:rPr>
        <w:t xml:space="preserve">близком </w:t>
      </w:r>
      <w:r>
        <w:t xml:space="preserve">родстве или свойстве (их </w:t>
      </w:r>
      <w:r>
        <w:rPr>
          <w:spacing w:val="-3"/>
        </w:rPr>
        <w:t xml:space="preserve">законному </w:t>
      </w:r>
      <w:r>
        <w:t xml:space="preserve">представителю или иному доверенному лицу), по их требованию. Второй экземпляр указанного акта вместе с материалами расследования хранится в течение 45 лет </w:t>
      </w:r>
      <w:r>
        <w:rPr>
          <w:spacing w:val="-3"/>
        </w:rPr>
        <w:t>р</w:t>
      </w:r>
      <w:r>
        <w:rPr>
          <w:spacing w:val="-3"/>
        </w:rPr>
        <w:t xml:space="preserve">аботодателем </w:t>
      </w:r>
      <w:r>
        <w:t xml:space="preserve">(его представителем), осуществляющим по решению </w:t>
      </w:r>
      <w:r>
        <w:rPr>
          <w:spacing w:val="-3"/>
        </w:rPr>
        <w:t xml:space="preserve">комиссии </w:t>
      </w:r>
      <w:r>
        <w:t xml:space="preserve">учет данного несчастного случая на производстве. При страховых случаях третий экземпляр акта о несчастном случае на производстве и </w:t>
      </w:r>
      <w:r>
        <w:rPr>
          <w:spacing w:val="-3"/>
        </w:rPr>
        <w:t xml:space="preserve">копии </w:t>
      </w:r>
      <w:r>
        <w:t xml:space="preserve">материалов расследования </w:t>
      </w:r>
      <w:r>
        <w:rPr>
          <w:spacing w:val="-3"/>
        </w:rPr>
        <w:t xml:space="preserve">работодатель </w:t>
      </w:r>
      <w:r>
        <w:t>(его предст</w:t>
      </w:r>
      <w:r>
        <w:t xml:space="preserve">авитель) в трехдневный срок после завершения расследования несчастного случая на производстве направляет в исполнительный орган страховщика (по месту регистрации </w:t>
      </w:r>
      <w:r>
        <w:rPr>
          <w:spacing w:val="-3"/>
        </w:rPr>
        <w:t xml:space="preserve">работодателя </w:t>
      </w:r>
      <w:r>
        <w:t>в качестве страхователя).</w:t>
      </w:r>
    </w:p>
    <w:p w:rsidR="008550C1" w:rsidRDefault="0095564E">
      <w:pPr>
        <w:pStyle w:val="a3"/>
        <w:tabs>
          <w:tab w:val="left" w:pos="6263"/>
        </w:tabs>
        <w:ind w:right="306"/>
      </w:pPr>
      <w:r>
        <w:t>При</w:t>
      </w:r>
      <w:r>
        <w:rPr>
          <w:spacing w:val="-8"/>
        </w:rPr>
        <w:t xml:space="preserve"> </w:t>
      </w:r>
      <w:r>
        <w:t>несчастном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производстве,</w:t>
      </w:r>
      <w:r>
        <w:rPr>
          <w:spacing w:val="-6"/>
        </w:rPr>
        <w:t xml:space="preserve"> </w:t>
      </w:r>
      <w:r>
        <w:t>происшедшем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лицом, направленным для выполнения работы к </w:t>
      </w:r>
      <w:r>
        <w:rPr>
          <w:spacing w:val="-3"/>
        </w:rPr>
        <w:t xml:space="preserve">другому работодателю </w:t>
      </w:r>
      <w:r>
        <w:t xml:space="preserve">и участвовавшим в </w:t>
      </w:r>
      <w:r>
        <w:rPr>
          <w:spacing w:val="-3"/>
        </w:rPr>
        <w:t xml:space="preserve">его </w:t>
      </w:r>
      <w:r>
        <w:t>производственной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</w:t>
      </w:r>
      <w:r>
        <w:tab/>
      </w:r>
      <w:hyperlink r:id="rId32" w:anchor="22903">
        <w:r>
          <w:t xml:space="preserve">часть </w:t>
        </w:r>
        <w:r>
          <w:rPr>
            <w:spacing w:val="-4"/>
          </w:rPr>
          <w:t>пятая</w:t>
        </w:r>
      </w:hyperlink>
      <w:r>
        <w:rPr>
          <w:spacing w:val="-4"/>
        </w:rPr>
        <w:t xml:space="preserve"> </w:t>
      </w:r>
      <w:hyperlink r:id="rId33" w:anchor="22903">
        <w:r>
          <w:t>статьи 229</w:t>
        </w:r>
      </w:hyperlink>
      <w:r>
        <w:t xml:space="preserve"> </w:t>
      </w:r>
      <w:r>
        <w:rPr>
          <w:spacing w:val="-3"/>
        </w:rPr>
        <w:t xml:space="preserve">настоящего Кодекса), работодатель </w:t>
      </w:r>
      <w:r>
        <w:t>(его представитель),</w:t>
      </w:r>
      <w:r>
        <w:rPr>
          <w:spacing w:val="-14"/>
        </w:rPr>
        <w:t xml:space="preserve"> </w:t>
      </w:r>
      <w:r>
        <w:t>у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right="172" w:firstLine="0"/>
      </w:pPr>
      <w:r>
        <w:lastRenderedPageBreak/>
        <w:t>которого произошел несчастный случай, направляет копию акта о несчастном случае на производстве и копии материалов расследования по месту основной работы (учебы, слу</w:t>
      </w:r>
      <w:r>
        <w:t>жбы) пострадавшего.</w:t>
      </w:r>
    </w:p>
    <w:p w:rsidR="008550C1" w:rsidRDefault="0095564E">
      <w:pPr>
        <w:pStyle w:val="a3"/>
        <w:ind w:right="206"/>
      </w:pPr>
      <w:r>
        <w:t>По результатам расследования несчастного случая, квалифицированного как несчастный случай, не связанный с производством, в том числе группового несчастного случая, тяжелого несчастного случая или несчастного случая со смертельным исходо</w:t>
      </w:r>
      <w:r>
        <w:t>м, комиссия (в предусмотренных настоящим Кодексом случаях государственный инспектор труда, самостоятельно проводивший расследование несчастного случая) составляет акт о расследовании соответствующего несчастного случая по установленной форме в двух экземпл</w:t>
      </w:r>
      <w:r>
        <w:t>ярах, обладающих равной юридической силой, которые подписываются всеми лицами, проводившими расследование.</w:t>
      </w:r>
    </w:p>
    <w:p w:rsidR="008550C1" w:rsidRDefault="0095564E">
      <w:pPr>
        <w:pStyle w:val="a3"/>
      </w:pPr>
      <w:r>
        <w:t xml:space="preserve">Результаты расследования несчастного случая на производстве рассматриваются работодателем (его представителем) с участием выборного органа первичной </w:t>
      </w:r>
      <w:r>
        <w:t>профсоюзной организации для принятия мер, направленных на предупреждение несчастных случаев на производстве.</w:t>
      </w:r>
    </w:p>
    <w:p w:rsidR="008550C1" w:rsidRDefault="0095564E">
      <w:pPr>
        <w:pStyle w:val="2"/>
        <w:ind w:right="423" w:firstLine="566"/>
      </w:pPr>
      <w:r>
        <w:t xml:space="preserve">Статья 230.1. Порядок регистрации и учета несчастных </w:t>
      </w:r>
      <w:r>
        <w:t>случаев на производстве</w:t>
      </w:r>
    </w:p>
    <w:p w:rsidR="008550C1" w:rsidRDefault="0095564E">
      <w:pPr>
        <w:pStyle w:val="a3"/>
        <w:ind w:right="538"/>
      </w:pPr>
      <w:r>
        <w:t>Каждый оформленный в установленном порядке несчастный случай на производстве регистрируется работодателем (его представителем), осуществляющим в соответствии с решением комиссии (в предусмотренных настоящим Кодексом случаях государственного инспектора труд</w:t>
      </w:r>
      <w:r>
        <w:t xml:space="preserve">а, самостоятельно проводившего расследование несчастного случая на производстве) его учет, в журнале регистрации несчастных случаев на производстве по установленной </w:t>
      </w:r>
      <w:hyperlink r:id="rId34" w:anchor="1900">
        <w:r>
          <w:t>форме</w:t>
        </w:r>
      </w:hyperlink>
      <w:r>
        <w:t>.</w:t>
      </w:r>
    </w:p>
    <w:p w:rsidR="008550C1" w:rsidRDefault="0095564E">
      <w:pPr>
        <w:pStyle w:val="a3"/>
        <w:ind w:right="423"/>
      </w:pPr>
      <w:r>
        <w:t xml:space="preserve">Один экземпляр </w:t>
      </w:r>
      <w:hyperlink r:id="rId35" w:anchor="1400">
        <w:r>
          <w:t xml:space="preserve">акта </w:t>
        </w:r>
      </w:hyperlink>
      <w:r>
        <w:t>о расследовании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вместе с копиями материалов расс</w:t>
      </w:r>
      <w:r>
        <w:t xml:space="preserve">ледования, включая копии </w:t>
      </w:r>
      <w:hyperlink r:id="rId36" w:anchor="1200">
        <w:r>
          <w:t xml:space="preserve">актов </w:t>
        </w:r>
      </w:hyperlink>
      <w:r>
        <w:t>о несчастном случае на производстве на каждого пострадавшего, председателем комиссии (в предусмотренных настоящим Кодексом случаях государственным инспектором труда</w:t>
      </w:r>
      <w:r>
        <w:t>, самостоятельно проводившим расследование несчастного случая) в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трехдневный срок после представления работодателю направляется в прокуратуру, в которую сообщалось о данном несчастном случае.</w:t>
      </w:r>
    </w:p>
    <w:p w:rsidR="008550C1" w:rsidRDefault="0095564E">
      <w:pPr>
        <w:pStyle w:val="a3"/>
        <w:ind w:right="240" w:firstLine="0"/>
      </w:pPr>
      <w:r>
        <w:t>Второй экземпляр указанного акта вместе с мате</w:t>
      </w:r>
      <w:r>
        <w:t xml:space="preserve">риалами расследования хранится в течение 45 лет работодателем, у которого произошел данный несчастный случай. Копии указанного акта вместе с копиями материалов расследования направляются: в соответствующую государственную инспекцию труда и территориальный </w:t>
      </w:r>
      <w:r>
        <w:t>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- по несчастным случаям на производстве, происшедшим в организациях или на объектах, подконтрольных этом</w:t>
      </w:r>
      <w:r>
        <w:t>у органу, а при страховом случае - также в исполнительный орган страховщика (по месту регистрации работодателя в качестве страхователя).</w:t>
      </w:r>
    </w:p>
    <w:p w:rsidR="008550C1" w:rsidRDefault="0095564E">
      <w:pPr>
        <w:pStyle w:val="a3"/>
        <w:ind w:right="233"/>
      </w:pPr>
      <w:r>
        <w:t xml:space="preserve">Копии </w:t>
      </w:r>
      <w:hyperlink r:id="rId37" w:anchor="1400">
        <w:r>
          <w:t xml:space="preserve">актов </w:t>
        </w:r>
      </w:hyperlink>
      <w:r>
        <w:t>о расследовании несчастных случаев на производ</w:t>
      </w:r>
      <w:r>
        <w:t xml:space="preserve">стве (в том числе групповых), в результате которых один или несколько пострадавших получили тяжелые повреждения здоровья, либо несчастных случаев на производстве (в том числе групповых), закончившихся смертью, вместе с копиями </w:t>
      </w:r>
      <w:hyperlink r:id="rId38" w:anchor="1200">
        <w:r>
          <w:t xml:space="preserve">актов </w:t>
        </w:r>
      </w:hyperlink>
      <w:r>
        <w:t>о несчастном случае на производстве на каждого пострадавшего направляются председателем комиссии (в предусмотренных настоящим Кодексом случаях государственным инспектором труда, самостоятельно проводившим расследование</w:t>
      </w:r>
      <w:r>
        <w:t xml:space="preserve"> несчастного случая на производстве) в федеральный орган исполнительной власти,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</w:t>
      </w:r>
      <w:r>
        <w:t>ава,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профилактике.</w:t>
      </w:r>
    </w:p>
    <w:p w:rsidR="008550C1" w:rsidRDefault="0095564E">
      <w:pPr>
        <w:pStyle w:val="a3"/>
        <w:ind w:right="425"/>
      </w:pPr>
      <w:r>
        <w:t>По окончании периода временной нетрудос</w:t>
      </w:r>
      <w:r>
        <w:t>пособности пострадавшего работодатель (его представитель) обязан направить в соответствующую государственную инспекцию труда, а в необходимых случаях - в территориальный орган соответствующего федерального органа исполнительной власти, осуществляющего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tabs>
          <w:tab w:val="left" w:pos="5127"/>
        </w:tabs>
        <w:spacing w:before="78"/>
        <w:ind w:right="332" w:firstLine="0"/>
      </w:pPr>
      <w:r>
        <w:rPr>
          <w:spacing w:val="-3"/>
        </w:rPr>
        <w:lastRenderedPageBreak/>
        <w:t xml:space="preserve">государственный контроль </w:t>
      </w:r>
      <w:r>
        <w:t>(надзор) в установленной сфере деятельности, сообщение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установленной</w:t>
      </w:r>
      <w:r>
        <w:tab/>
      </w:r>
      <w:hyperlink r:id="rId39" w:anchor="1800">
        <w:r>
          <w:t xml:space="preserve">форме </w:t>
        </w:r>
      </w:hyperlink>
      <w:r>
        <w:t>о</w:t>
      </w:r>
      <w:r>
        <w:rPr>
          <w:spacing w:val="-10"/>
        </w:rPr>
        <w:t xml:space="preserve"> </w:t>
      </w:r>
      <w:r>
        <w:t>последствиях несчастного случая на производстве и мерах, принятых в целях предупреждения несчастных случаев на</w:t>
      </w:r>
      <w:r>
        <w:rPr>
          <w:spacing w:val="-8"/>
        </w:rPr>
        <w:t xml:space="preserve"> </w:t>
      </w:r>
      <w:r>
        <w:t>производстве.</w:t>
      </w:r>
    </w:p>
    <w:p w:rsidR="008550C1" w:rsidRDefault="0095564E">
      <w:pPr>
        <w:pStyle w:val="2"/>
        <w:ind w:right="423" w:firstLine="566"/>
      </w:pPr>
      <w:r>
        <w:t xml:space="preserve">Статья 231. Рассмотрение разногласий по вопросам </w:t>
      </w:r>
      <w:r>
        <w:t>расследования, оформления и учета несчастных случаев</w:t>
      </w:r>
    </w:p>
    <w:p w:rsidR="008550C1" w:rsidRDefault="0095564E">
      <w:pPr>
        <w:pStyle w:val="a3"/>
        <w:ind w:right="274"/>
      </w:pPr>
      <w:r>
        <w:t>Разногласия по вопросам рассл</w:t>
      </w:r>
      <w:r>
        <w:t xml:space="preserve">едования, оформления и учета несчастных случаев, непризнания </w:t>
      </w:r>
      <w:r>
        <w:rPr>
          <w:spacing w:val="-3"/>
        </w:rPr>
        <w:t xml:space="preserve">работодателем </w:t>
      </w:r>
      <w:r>
        <w:t xml:space="preserve">(его представителем) факта несчастного случая, </w:t>
      </w:r>
      <w:r>
        <w:rPr>
          <w:spacing w:val="-3"/>
        </w:rPr>
        <w:t xml:space="preserve">отказа </w:t>
      </w:r>
      <w:r>
        <w:t xml:space="preserve">в проведении расследования несчастного случая и составлении соответствующего акта, несогласия пострадавшего (его </w:t>
      </w:r>
      <w:r>
        <w:rPr>
          <w:spacing w:val="-3"/>
        </w:rPr>
        <w:t xml:space="preserve">законного </w:t>
      </w:r>
      <w:r>
        <w:t>пред</w:t>
      </w:r>
      <w:r>
        <w:t xml:space="preserve">ставителя или иного доверенного лица), а при несчастных случаях со смертельным </w:t>
      </w:r>
      <w:r>
        <w:rPr>
          <w:spacing w:val="-4"/>
        </w:rPr>
        <w:t xml:space="preserve">исходом </w:t>
      </w:r>
      <w:r>
        <w:t xml:space="preserve">- лиц, состоявших на иждивении погибшего в </w:t>
      </w:r>
      <w:r>
        <w:rPr>
          <w:spacing w:val="-3"/>
        </w:rPr>
        <w:t xml:space="preserve">результате </w:t>
      </w:r>
      <w:r>
        <w:t xml:space="preserve">несчастного случая, либо лиц, состоявших с ним в </w:t>
      </w:r>
      <w:r>
        <w:rPr>
          <w:spacing w:val="-4"/>
        </w:rPr>
        <w:t xml:space="preserve">близком </w:t>
      </w:r>
      <w:r>
        <w:t xml:space="preserve">родстве или свойстве (их </w:t>
      </w:r>
      <w:r>
        <w:rPr>
          <w:spacing w:val="-3"/>
        </w:rPr>
        <w:t xml:space="preserve">законного </w:t>
      </w:r>
      <w:r>
        <w:t>представителя или иного</w:t>
      </w:r>
      <w:r>
        <w:t xml:space="preserve"> доверенного лица),</w:t>
      </w:r>
      <w:r>
        <w:rPr>
          <w:spacing w:val="-9"/>
        </w:rPr>
        <w:t xml:space="preserve"> </w:t>
      </w:r>
      <w:r>
        <w:t>с</w:t>
      </w:r>
    </w:p>
    <w:p w:rsidR="008550C1" w:rsidRDefault="0095564E">
      <w:pPr>
        <w:pStyle w:val="a3"/>
        <w:ind w:right="165" w:firstLine="0"/>
      </w:pPr>
      <w:r>
        <w:t xml:space="preserve">содержанием </w:t>
      </w:r>
      <w:hyperlink r:id="rId40" w:anchor="1200">
        <w:r>
          <w:t xml:space="preserve">акта </w:t>
        </w:r>
      </w:hyperlink>
      <w:r>
        <w:t xml:space="preserve">о несчастном случае рассматриваются </w:t>
      </w:r>
      <w:hyperlink r:id="rId41" w:anchor="1">
        <w:r>
          <w:t>федеральным</w:t>
        </w:r>
      </w:hyperlink>
      <w:r>
        <w:t xml:space="preserve"> </w:t>
      </w:r>
      <w:hyperlink r:id="rId42" w:anchor="1">
        <w:r>
          <w:t xml:space="preserve">органом исполнительной власти </w:t>
        </w:r>
      </w:hyperlink>
      <w:r>
        <w:t>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территориальными органами, ре</w:t>
      </w:r>
      <w:r>
        <w:t>шения которых могут быть обжалованы в суд. В этих случаях подача жалобы не является основанием для невыполнения работодателем (его представителем) решений государственного инспектора труда.</w:t>
      </w:r>
    </w:p>
    <w:p w:rsidR="008550C1" w:rsidRDefault="0095564E">
      <w:pPr>
        <w:pStyle w:val="1"/>
      </w:pPr>
      <w:r>
        <w:t>Используемое оборудование, материалы</w:t>
      </w:r>
    </w:p>
    <w:p w:rsidR="008550C1" w:rsidRDefault="0095564E">
      <w:pPr>
        <w:pStyle w:val="a3"/>
        <w:ind w:firstLine="0"/>
      </w:pPr>
      <w:r>
        <w:t>Плакаты, раздаточный материал</w:t>
      </w:r>
      <w:r>
        <w:t>, интерактивное оборудование</w:t>
      </w:r>
    </w:p>
    <w:p w:rsidR="008550C1" w:rsidRDefault="0095564E">
      <w:pPr>
        <w:pStyle w:val="1"/>
      </w:pPr>
      <w:r>
        <w:t>Порядок выполнения работы</w:t>
      </w:r>
    </w:p>
    <w:p w:rsidR="008550C1" w:rsidRDefault="0095564E">
      <w:pPr>
        <w:pStyle w:val="a3"/>
        <w:ind w:firstLine="0"/>
      </w:pPr>
      <w:r>
        <w:t xml:space="preserve">изучить статьи 227-231 </w:t>
      </w:r>
      <w:r>
        <w:rPr>
          <w:spacing w:val="-5"/>
        </w:rPr>
        <w:t xml:space="preserve">Трудового </w:t>
      </w:r>
      <w:r>
        <w:rPr>
          <w:spacing w:val="-4"/>
        </w:rPr>
        <w:t xml:space="preserve">кодекса </w:t>
      </w:r>
      <w:r>
        <w:t>и ответить на контрольные вопросы.</w:t>
      </w:r>
    </w:p>
    <w:p w:rsidR="008550C1" w:rsidRDefault="0095564E">
      <w:pPr>
        <w:pStyle w:val="a3"/>
        <w:ind w:right="653" w:firstLine="0"/>
      </w:pPr>
      <w:r>
        <w:t>При ответе на вопрос необходимо ссылаться на конкретный пункт статьи ТК РФ, а не на статью в целом.</w:t>
      </w:r>
    </w:p>
    <w:p w:rsidR="008550C1" w:rsidRDefault="0095564E">
      <w:pPr>
        <w:pStyle w:val="1"/>
      </w:pPr>
      <w:r>
        <w:t>Содержание и форма отчета о проделанной работе</w:t>
      </w:r>
    </w:p>
    <w:p w:rsidR="008550C1" w:rsidRDefault="0095564E">
      <w:pPr>
        <w:pStyle w:val="a3"/>
        <w:ind w:firstLine="0"/>
      </w:pPr>
      <w:r>
        <w:t>Ответить письменно на контрольные вопросы.</w:t>
      </w:r>
    </w:p>
    <w:p w:rsidR="008550C1" w:rsidRDefault="0095564E">
      <w:pPr>
        <w:pStyle w:val="a3"/>
        <w:ind w:firstLine="0"/>
      </w:pPr>
      <w:r>
        <w:rPr>
          <w:b/>
        </w:rPr>
        <w:t xml:space="preserve">Выводы </w:t>
      </w:r>
      <w:r>
        <w:t>(должны быть сопряжены в соответствии с целями работы)</w:t>
      </w:r>
    </w:p>
    <w:p w:rsidR="008550C1" w:rsidRDefault="0095564E">
      <w:pPr>
        <w:pStyle w:val="1"/>
      </w:pPr>
      <w:r>
        <w:t>Диагностические материалы</w:t>
      </w:r>
    </w:p>
    <w:p w:rsidR="008550C1" w:rsidRDefault="0095564E">
      <w:pPr>
        <w:pStyle w:val="a3"/>
        <w:ind w:firstLine="0"/>
      </w:pPr>
      <w:r>
        <w:t>Контрольные вопросы: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411"/>
        </w:tabs>
        <w:rPr>
          <w:sz w:val="24"/>
        </w:rPr>
      </w:pPr>
      <w:r>
        <w:rPr>
          <w:sz w:val="24"/>
        </w:rPr>
        <w:t>Расследуются ли на производстве несчастные случаи,</w:t>
      </w:r>
      <w:r>
        <w:rPr>
          <w:spacing w:val="-29"/>
          <w:sz w:val="24"/>
        </w:rPr>
        <w:t xml:space="preserve"> </w:t>
      </w:r>
      <w:r>
        <w:rPr>
          <w:sz w:val="24"/>
        </w:rPr>
        <w:t>происш</w:t>
      </w:r>
      <w:r>
        <w:rPr>
          <w:sz w:val="24"/>
        </w:rPr>
        <w:t>едшие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с работником при следовании на работу в общественном транспорте?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470"/>
        </w:tabs>
        <w:ind w:left="230" w:right="279" w:firstLine="0"/>
        <w:rPr>
          <w:sz w:val="24"/>
        </w:rPr>
      </w:pPr>
      <w:r>
        <w:rPr>
          <w:sz w:val="24"/>
        </w:rPr>
        <w:t>Расследуются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8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происшедшие с </w:t>
      </w:r>
      <w:r>
        <w:rPr>
          <w:spacing w:val="-3"/>
          <w:sz w:val="24"/>
        </w:rPr>
        <w:t xml:space="preserve">работником </w:t>
      </w:r>
      <w:r>
        <w:rPr>
          <w:sz w:val="24"/>
        </w:rPr>
        <w:t>при 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сверхурочно?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470"/>
        </w:tabs>
        <w:ind w:left="230" w:right="908" w:firstLine="0"/>
        <w:rPr>
          <w:sz w:val="24"/>
        </w:rPr>
      </w:pPr>
      <w:r>
        <w:rPr>
          <w:spacing w:val="-5"/>
          <w:sz w:val="24"/>
        </w:rPr>
        <w:t xml:space="preserve">Сколько </w:t>
      </w:r>
      <w:r>
        <w:rPr>
          <w:sz w:val="24"/>
        </w:rPr>
        <w:t xml:space="preserve">человек </w:t>
      </w:r>
      <w:r>
        <w:rPr>
          <w:spacing w:val="-4"/>
          <w:sz w:val="24"/>
        </w:rPr>
        <w:t xml:space="preserve">входит </w:t>
      </w:r>
      <w:r>
        <w:rPr>
          <w:sz w:val="24"/>
        </w:rPr>
        <w:t xml:space="preserve">в состав </w:t>
      </w:r>
      <w:r>
        <w:rPr>
          <w:spacing w:val="-3"/>
          <w:sz w:val="24"/>
        </w:rPr>
        <w:t xml:space="preserve">комиссии </w:t>
      </w:r>
      <w:r>
        <w:rPr>
          <w:sz w:val="24"/>
        </w:rPr>
        <w:t>по расследованию несчастного случая с частичной потерей</w:t>
      </w:r>
      <w:r>
        <w:rPr>
          <w:spacing w:val="47"/>
          <w:sz w:val="24"/>
        </w:rPr>
        <w:t xml:space="preserve"> </w:t>
      </w:r>
      <w:r>
        <w:rPr>
          <w:sz w:val="24"/>
        </w:rPr>
        <w:t>трудоспособности?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470"/>
        </w:tabs>
        <w:ind w:left="470" w:hanging="240"/>
        <w:rPr>
          <w:sz w:val="24"/>
        </w:rPr>
      </w:pPr>
      <w:r>
        <w:rPr>
          <w:sz w:val="24"/>
        </w:rPr>
        <w:t xml:space="preserve">Состав </w:t>
      </w:r>
      <w:r>
        <w:rPr>
          <w:spacing w:val="-3"/>
          <w:sz w:val="24"/>
        </w:rPr>
        <w:t xml:space="preserve">комиссии </w:t>
      </w:r>
      <w:r>
        <w:rPr>
          <w:sz w:val="24"/>
        </w:rPr>
        <w:t>по расследованию тяжелого несчастного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случая.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470"/>
        </w:tabs>
        <w:ind w:left="230" w:right="885" w:firstLine="0"/>
        <w:rPr>
          <w:sz w:val="24"/>
        </w:rPr>
      </w:pPr>
      <w:r>
        <w:rPr>
          <w:spacing w:val="-5"/>
          <w:sz w:val="24"/>
        </w:rPr>
        <w:t xml:space="preserve">Кто </w:t>
      </w:r>
      <w:r>
        <w:rPr>
          <w:sz w:val="24"/>
        </w:rPr>
        <w:t xml:space="preserve">расследует несчастный случай с </w:t>
      </w:r>
      <w:r>
        <w:rPr>
          <w:spacing w:val="-3"/>
          <w:sz w:val="24"/>
        </w:rPr>
        <w:t>работником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организации, производящей работы на территории </w:t>
      </w:r>
      <w:r>
        <w:rPr>
          <w:spacing w:val="-3"/>
          <w:sz w:val="24"/>
        </w:rPr>
        <w:t>другой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470"/>
        </w:tabs>
        <w:ind w:left="230" w:right="663" w:firstLine="0"/>
        <w:rPr>
          <w:sz w:val="24"/>
        </w:rPr>
      </w:pPr>
      <w:r>
        <w:rPr>
          <w:spacing w:val="-4"/>
          <w:sz w:val="24"/>
        </w:rPr>
        <w:t xml:space="preserve">Может </w:t>
      </w:r>
      <w:r>
        <w:rPr>
          <w:sz w:val="24"/>
        </w:rPr>
        <w:t xml:space="preserve">ли мастер, ответственный за охрану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на участке, </w:t>
      </w:r>
      <w:r>
        <w:rPr>
          <w:spacing w:val="-3"/>
          <w:sz w:val="24"/>
        </w:rPr>
        <w:t xml:space="preserve">входить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комиссию </w:t>
      </w:r>
      <w:r>
        <w:rPr>
          <w:sz w:val="24"/>
        </w:rPr>
        <w:t>по расследованию несчастного случая на</w:t>
      </w:r>
      <w:r>
        <w:rPr>
          <w:spacing w:val="-33"/>
          <w:sz w:val="24"/>
        </w:rPr>
        <w:t xml:space="preserve"> </w:t>
      </w:r>
      <w:r>
        <w:rPr>
          <w:sz w:val="24"/>
        </w:rPr>
        <w:t>этом участке?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470"/>
        </w:tabs>
        <w:ind w:left="230" w:right="441" w:firstLine="0"/>
        <w:rPr>
          <w:sz w:val="24"/>
        </w:rPr>
      </w:pPr>
      <w:r>
        <w:rPr>
          <w:spacing w:val="-3"/>
          <w:sz w:val="24"/>
        </w:rPr>
        <w:t xml:space="preserve">Включают </w:t>
      </w:r>
      <w:r>
        <w:rPr>
          <w:sz w:val="24"/>
        </w:rPr>
        <w:t xml:space="preserve">ли пострадавшего в состав </w:t>
      </w:r>
      <w:r>
        <w:rPr>
          <w:spacing w:val="-3"/>
          <w:sz w:val="24"/>
        </w:rPr>
        <w:t xml:space="preserve">комиссии </w:t>
      </w:r>
      <w:r>
        <w:rPr>
          <w:sz w:val="24"/>
        </w:rPr>
        <w:t>по расследованию несчастного случая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470"/>
        </w:tabs>
        <w:ind w:left="230" w:right="331" w:firstLine="0"/>
        <w:rPr>
          <w:sz w:val="24"/>
        </w:rPr>
      </w:pPr>
      <w:r>
        <w:rPr>
          <w:spacing w:val="-5"/>
          <w:sz w:val="24"/>
        </w:rPr>
        <w:t xml:space="preserve">Сколько </w:t>
      </w:r>
      <w:r>
        <w:rPr>
          <w:sz w:val="24"/>
        </w:rPr>
        <w:t>дней расследуется несчастный сл</w:t>
      </w:r>
      <w:r>
        <w:rPr>
          <w:sz w:val="24"/>
        </w:rPr>
        <w:t>учай с частичной</w:t>
      </w:r>
      <w:r>
        <w:rPr>
          <w:spacing w:val="-36"/>
          <w:sz w:val="24"/>
        </w:rPr>
        <w:t xml:space="preserve"> </w:t>
      </w:r>
      <w:r>
        <w:rPr>
          <w:sz w:val="24"/>
        </w:rPr>
        <w:t>потерей трудоспособности?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470"/>
        </w:tabs>
        <w:ind w:left="230" w:right="1156" w:firstLine="0"/>
        <w:rPr>
          <w:sz w:val="24"/>
        </w:rPr>
      </w:pPr>
      <w:r>
        <w:rPr>
          <w:spacing w:val="-5"/>
          <w:sz w:val="24"/>
        </w:rPr>
        <w:t xml:space="preserve">Сколько </w:t>
      </w:r>
      <w:r>
        <w:rPr>
          <w:sz w:val="24"/>
        </w:rPr>
        <w:t>дней расследуется несчастный случай, если</w:t>
      </w:r>
      <w:r>
        <w:rPr>
          <w:spacing w:val="-24"/>
          <w:sz w:val="24"/>
        </w:rPr>
        <w:t xml:space="preserve"> </w:t>
      </w:r>
      <w:r>
        <w:rPr>
          <w:sz w:val="24"/>
        </w:rPr>
        <w:t>потеря трудоспособности наступила не</w:t>
      </w:r>
      <w:r>
        <w:rPr>
          <w:spacing w:val="4"/>
          <w:sz w:val="24"/>
        </w:rPr>
        <w:t xml:space="preserve"> </w:t>
      </w:r>
      <w:r>
        <w:rPr>
          <w:sz w:val="24"/>
        </w:rPr>
        <w:t>сразу?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590"/>
        </w:tabs>
        <w:ind w:left="230" w:right="459" w:firstLine="0"/>
        <w:rPr>
          <w:sz w:val="24"/>
        </w:rPr>
      </w:pPr>
      <w:r>
        <w:rPr>
          <w:sz w:val="24"/>
        </w:rPr>
        <w:t xml:space="preserve">В </w:t>
      </w:r>
      <w:r>
        <w:rPr>
          <w:spacing w:val="-4"/>
          <w:sz w:val="24"/>
        </w:rPr>
        <w:t xml:space="preserve">какой </w:t>
      </w:r>
      <w:r>
        <w:rPr>
          <w:sz w:val="24"/>
        </w:rPr>
        <w:t xml:space="preserve">срок после </w:t>
      </w:r>
      <w:r>
        <w:rPr>
          <w:spacing w:val="-2"/>
          <w:sz w:val="24"/>
        </w:rPr>
        <w:t xml:space="preserve">окончания </w:t>
      </w:r>
      <w:r>
        <w:rPr>
          <w:sz w:val="24"/>
        </w:rPr>
        <w:t>расследования 1 экземпляр акта о несчастном случае выдается пострадавшему или доверенному</w:t>
      </w:r>
      <w:r>
        <w:rPr>
          <w:spacing w:val="-38"/>
          <w:sz w:val="24"/>
        </w:rPr>
        <w:t xml:space="preserve"> </w:t>
      </w:r>
      <w:r>
        <w:rPr>
          <w:sz w:val="24"/>
        </w:rPr>
        <w:t>лицу?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583"/>
        </w:tabs>
        <w:ind w:left="230" w:right="543" w:firstLine="0"/>
        <w:rPr>
          <w:sz w:val="24"/>
        </w:rPr>
      </w:pPr>
      <w:r>
        <w:rPr>
          <w:spacing w:val="-5"/>
          <w:sz w:val="24"/>
        </w:rPr>
        <w:t xml:space="preserve">Сколько </w:t>
      </w:r>
      <w:r>
        <w:rPr>
          <w:sz w:val="24"/>
        </w:rPr>
        <w:t xml:space="preserve">экземпляров акта о несчастном случае составляется для всех пострадавших, кроме </w:t>
      </w:r>
      <w:r>
        <w:rPr>
          <w:spacing w:val="-3"/>
          <w:sz w:val="24"/>
        </w:rPr>
        <w:t>работников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590"/>
        </w:tabs>
        <w:ind w:left="230" w:right="1310" w:firstLine="0"/>
        <w:rPr>
          <w:sz w:val="24"/>
        </w:rPr>
      </w:pPr>
      <w:r>
        <w:rPr>
          <w:spacing w:val="-4"/>
          <w:sz w:val="24"/>
        </w:rPr>
        <w:t xml:space="preserve">Какой </w:t>
      </w:r>
      <w:r>
        <w:rPr>
          <w:sz w:val="24"/>
        </w:rPr>
        <w:t>производственный несчастный случай не связан</w:t>
      </w:r>
      <w:r>
        <w:rPr>
          <w:spacing w:val="-31"/>
          <w:sz w:val="24"/>
        </w:rPr>
        <w:t xml:space="preserve"> </w:t>
      </w:r>
      <w:r>
        <w:rPr>
          <w:sz w:val="24"/>
        </w:rPr>
        <w:t>с производством?</w:t>
      </w:r>
    </w:p>
    <w:p w:rsidR="008550C1" w:rsidRDefault="0095564E">
      <w:pPr>
        <w:pStyle w:val="a4"/>
        <w:numPr>
          <w:ilvl w:val="0"/>
          <w:numId w:val="17"/>
        </w:numPr>
        <w:tabs>
          <w:tab w:val="left" w:pos="590"/>
        </w:tabs>
        <w:ind w:left="230" w:right="892" w:firstLine="0"/>
        <w:rPr>
          <w:sz w:val="24"/>
        </w:rPr>
      </w:pPr>
      <w:r>
        <w:rPr>
          <w:spacing w:val="-5"/>
          <w:sz w:val="24"/>
        </w:rPr>
        <w:t xml:space="preserve">Сколько </w:t>
      </w:r>
      <w:r>
        <w:rPr>
          <w:sz w:val="24"/>
        </w:rPr>
        <w:t>лет хранится экземпляр акта о несчастном случае</w:t>
      </w:r>
      <w:r>
        <w:rPr>
          <w:spacing w:val="-24"/>
          <w:sz w:val="24"/>
        </w:rPr>
        <w:t xml:space="preserve"> </w:t>
      </w:r>
      <w:r>
        <w:rPr>
          <w:sz w:val="24"/>
        </w:rPr>
        <w:t>на предп</w:t>
      </w:r>
      <w:r>
        <w:rPr>
          <w:sz w:val="24"/>
        </w:rPr>
        <w:t>риятии?</w:t>
      </w:r>
    </w:p>
    <w:p w:rsidR="008550C1" w:rsidRDefault="0095564E">
      <w:pPr>
        <w:pStyle w:val="1"/>
      </w:pPr>
      <w:r>
        <w:t>Список основной и дополнительной литературы</w:t>
      </w:r>
    </w:p>
    <w:p w:rsidR="008550C1" w:rsidRDefault="0095564E">
      <w:pPr>
        <w:pStyle w:val="a4"/>
        <w:numPr>
          <w:ilvl w:val="1"/>
          <w:numId w:val="17"/>
        </w:numPr>
        <w:tabs>
          <w:tab w:val="left" w:pos="950"/>
        </w:tabs>
        <w:ind w:right="364"/>
        <w:rPr>
          <w:sz w:val="24"/>
        </w:rPr>
      </w:pPr>
      <w:r>
        <w:rPr>
          <w:sz w:val="24"/>
        </w:rPr>
        <w:t xml:space="preserve">Кланица В. С. Охрана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на автомобильном транспорте: учеб. пособие для </w:t>
      </w:r>
      <w:r>
        <w:rPr>
          <w:spacing w:val="-4"/>
          <w:sz w:val="24"/>
        </w:rPr>
        <w:t xml:space="preserve">нач. </w:t>
      </w:r>
      <w:r>
        <w:rPr>
          <w:sz w:val="24"/>
        </w:rPr>
        <w:t>проф. Образования. – М.:</w:t>
      </w:r>
      <w:r>
        <w:rPr>
          <w:spacing w:val="-30"/>
          <w:sz w:val="24"/>
        </w:rPr>
        <w:t xml:space="preserve"> </w:t>
      </w:r>
      <w:r>
        <w:rPr>
          <w:sz w:val="24"/>
        </w:rPr>
        <w:t>Издательский центр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8550C1" w:rsidRDefault="0095564E">
      <w:pPr>
        <w:pStyle w:val="a4"/>
        <w:numPr>
          <w:ilvl w:val="1"/>
          <w:numId w:val="17"/>
        </w:numPr>
        <w:tabs>
          <w:tab w:val="left" w:pos="950"/>
        </w:tabs>
        <w:rPr>
          <w:sz w:val="24"/>
        </w:rPr>
      </w:pPr>
      <w:r>
        <w:rPr>
          <w:spacing w:val="-5"/>
          <w:sz w:val="24"/>
        </w:rPr>
        <w:t>Трудовой кодекс</w:t>
      </w:r>
      <w:r>
        <w:rPr>
          <w:spacing w:val="3"/>
          <w:sz w:val="24"/>
        </w:rPr>
        <w:t xml:space="preserve"> </w:t>
      </w:r>
      <w:r>
        <w:rPr>
          <w:sz w:val="24"/>
        </w:rPr>
        <w:t>РФ;</w:t>
      </w:r>
    </w:p>
    <w:p w:rsidR="008550C1" w:rsidRDefault="0095564E">
      <w:pPr>
        <w:pStyle w:val="1"/>
      </w:pPr>
      <w:r>
        <w:t>Приложения</w:t>
      </w:r>
    </w:p>
    <w:p w:rsidR="008550C1" w:rsidRDefault="008550C1">
      <w:pPr>
        <w:pStyle w:val="a3"/>
        <w:spacing w:before="11"/>
        <w:ind w:left="0" w:firstLine="0"/>
        <w:rPr>
          <w:b/>
          <w:sz w:val="33"/>
        </w:rPr>
      </w:pPr>
    </w:p>
    <w:p w:rsidR="008550C1" w:rsidRDefault="0095564E">
      <w:pPr>
        <w:ind w:left="230"/>
        <w:rPr>
          <w:b/>
          <w:sz w:val="24"/>
        </w:rPr>
      </w:pPr>
      <w:r>
        <w:rPr>
          <w:b/>
          <w:sz w:val="24"/>
        </w:rPr>
        <w:t>Практическое занятие № 2</w:t>
      </w:r>
    </w:p>
    <w:p w:rsidR="008550C1" w:rsidRDefault="0095564E">
      <w:pPr>
        <w:pStyle w:val="a3"/>
        <w:ind w:right="423" w:firstLine="0"/>
      </w:pPr>
      <w:r>
        <w:t>«Анализ производственного травматизма на предприятии. Оформление акта по форме Н-1»</w:t>
      </w:r>
    </w:p>
    <w:p w:rsidR="008550C1" w:rsidRDefault="0095564E">
      <w:pPr>
        <w:pStyle w:val="a3"/>
        <w:ind w:firstLine="0"/>
      </w:pPr>
      <w:r>
        <w:t>2 часа</w:t>
      </w:r>
    </w:p>
    <w:p w:rsidR="008550C1" w:rsidRDefault="008550C1">
      <w:pPr>
        <w:sectPr w:rsidR="008550C1">
          <w:pgSz w:w="8420" w:h="11900"/>
          <w:pgMar w:top="480" w:right="340" w:bottom="1200" w:left="340" w:header="0" w:footer="1012" w:gutter="0"/>
          <w:cols w:space="720"/>
        </w:sectPr>
      </w:pPr>
    </w:p>
    <w:p w:rsidR="008550C1" w:rsidRDefault="0095564E">
      <w:pPr>
        <w:pStyle w:val="1"/>
        <w:spacing w:before="78"/>
      </w:pPr>
      <w:r>
        <w:lastRenderedPageBreak/>
        <w:t>Цель:</w:t>
      </w:r>
    </w:p>
    <w:p w:rsidR="008550C1" w:rsidRDefault="0095564E">
      <w:pPr>
        <w:pStyle w:val="a3"/>
        <w:ind w:firstLine="0"/>
      </w:pPr>
      <w:r>
        <w:t>В результате выполнения работы студенты</w:t>
      </w:r>
    </w:p>
    <w:p w:rsidR="008550C1" w:rsidRDefault="0095564E">
      <w:pPr>
        <w:pStyle w:val="2"/>
      </w:pPr>
      <w:r>
        <w:t>должны уметь:</w:t>
      </w:r>
    </w:p>
    <w:p w:rsidR="008550C1" w:rsidRDefault="0095564E">
      <w:pPr>
        <w:pStyle w:val="a4"/>
        <w:numPr>
          <w:ilvl w:val="0"/>
          <w:numId w:val="2"/>
        </w:numPr>
        <w:tabs>
          <w:tab w:val="left" w:pos="796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оформлять акт о несчастном случае 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производстве;</w:t>
      </w:r>
    </w:p>
    <w:p w:rsidR="008550C1" w:rsidRDefault="0095564E">
      <w:pPr>
        <w:pStyle w:val="a4"/>
        <w:numPr>
          <w:ilvl w:val="0"/>
          <w:numId w:val="2"/>
        </w:numPr>
        <w:tabs>
          <w:tab w:val="left" w:pos="796"/>
        </w:tabs>
        <w:spacing w:before="2"/>
        <w:ind w:right="684"/>
        <w:rPr>
          <w:rFonts w:ascii="Wingdings" w:hAnsi="Wingdings"/>
          <w:sz w:val="24"/>
        </w:rPr>
      </w:pPr>
      <w:r>
        <w:rPr>
          <w:sz w:val="24"/>
        </w:rPr>
        <w:t xml:space="preserve">обеспечивать безопасные условия </w:t>
      </w:r>
      <w:r>
        <w:rPr>
          <w:spacing w:val="-5"/>
          <w:sz w:val="24"/>
        </w:rPr>
        <w:t>труд</w:t>
      </w:r>
      <w:r>
        <w:rPr>
          <w:spacing w:val="-5"/>
          <w:sz w:val="24"/>
        </w:rPr>
        <w:t xml:space="preserve">а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550C1" w:rsidRDefault="0095564E">
      <w:pPr>
        <w:pStyle w:val="a4"/>
        <w:numPr>
          <w:ilvl w:val="0"/>
          <w:numId w:val="2"/>
        </w:numPr>
        <w:tabs>
          <w:tab w:val="left" w:pos="796"/>
        </w:tabs>
        <w:spacing w:before="2"/>
        <w:ind w:right="1619"/>
        <w:rPr>
          <w:rFonts w:ascii="Wingdings" w:hAnsi="Wingdings"/>
          <w:sz w:val="24"/>
        </w:rPr>
      </w:pPr>
      <w:r>
        <w:rPr>
          <w:sz w:val="24"/>
        </w:rPr>
        <w:t>анализировать травмоопасные и вредные факторы</w:t>
      </w:r>
      <w:r>
        <w:rPr>
          <w:spacing w:val="-39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50C1" w:rsidRDefault="0095564E">
      <w:pPr>
        <w:pStyle w:val="2"/>
      </w:pPr>
      <w:r>
        <w:t>должны знать:</w:t>
      </w:r>
    </w:p>
    <w:p w:rsidR="008550C1" w:rsidRDefault="0095564E">
      <w:pPr>
        <w:pStyle w:val="a4"/>
        <w:numPr>
          <w:ilvl w:val="0"/>
          <w:numId w:val="2"/>
        </w:numPr>
        <w:tabs>
          <w:tab w:val="left" w:pos="796"/>
        </w:tabs>
        <w:spacing w:before="2"/>
        <w:ind w:right="246"/>
        <w:rPr>
          <w:rFonts w:ascii="Wingdings" w:hAnsi="Wingdings"/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акта</w:t>
      </w:r>
      <w:r>
        <w:rPr>
          <w:spacing w:val="-8"/>
          <w:sz w:val="24"/>
        </w:rPr>
        <w:t xml:space="preserve"> </w:t>
      </w:r>
      <w:r>
        <w:rPr>
          <w:sz w:val="24"/>
        </w:rPr>
        <w:t>(форма-1)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производстве, количество заполняемых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экземпляров;</w:t>
      </w:r>
    </w:p>
    <w:p w:rsidR="008550C1" w:rsidRDefault="0095564E">
      <w:pPr>
        <w:pStyle w:val="a4"/>
        <w:numPr>
          <w:ilvl w:val="0"/>
          <w:numId w:val="2"/>
        </w:numPr>
        <w:tabs>
          <w:tab w:val="left" w:pos="796"/>
        </w:tabs>
        <w:rPr>
          <w:rFonts w:ascii="Wingdings" w:hAnsi="Wingdings"/>
        </w:rPr>
      </w:pPr>
      <w:r>
        <w:rPr>
          <w:sz w:val="24"/>
        </w:rPr>
        <w:t>воздействие негативных факторов на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:rsidR="008550C1" w:rsidRDefault="0095564E">
      <w:pPr>
        <w:pStyle w:val="1"/>
      </w:pPr>
      <w:r>
        <w:t>Краткое изложение теоретического материала</w:t>
      </w:r>
    </w:p>
    <w:p w:rsidR="008550C1" w:rsidRDefault="0095564E">
      <w:pPr>
        <w:pStyle w:val="a3"/>
        <w:ind w:right="423"/>
      </w:pPr>
      <w:r>
        <w:t>На предприятиях до 20% всех несчастных случаев происходит по техническим и 80 % - по организационным причинам.</w:t>
      </w:r>
    </w:p>
    <w:p w:rsidR="008550C1" w:rsidRDefault="0095564E">
      <w:pPr>
        <w:pStyle w:val="a3"/>
        <w:ind w:right="193"/>
      </w:pPr>
      <w:r>
        <w:t>Травмами называют повреждение тканей организма и нарушени</w:t>
      </w:r>
      <w:r>
        <w:t>е его функций при несчастных случаях, т.е. при воздействии на работающих опасных производственных факторов: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rPr>
          <w:sz w:val="24"/>
        </w:rPr>
      </w:pPr>
      <w:r>
        <w:rPr>
          <w:sz w:val="24"/>
        </w:rPr>
        <w:t>механических (ушиб, порез, перелом, вывих и</w:t>
      </w:r>
      <w:r>
        <w:rPr>
          <w:spacing w:val="-31"/>
          <w:sz w:val="24"/>
        </w:rPr>
        <w:t xml:space="preserve"> </w:t>
      </w:r>
      <w:r>
        <w:rPr>
          <w:sz w:val="24"/>
        </w:rPr>
        <w:t>др.),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ind w:right="1384"/>
        <w:rPr>
          <w:sz w:val="24"/>
        </w:rPr>
      </w:pPr>
      <w:r>
        <w:rPr>
          <w:sz w:val="24"/>
        </w:rPr>
        <w:t xml:space="preserve">термических </w:t>
      </w:r>
      <w:r>
        <w:rPr>
          <w:spacing w:val="-7"/>
          <w:sz w:val="24"/>
        </w:rPr>
        <w:t xml:space="preserve">(ожог, </w:t>
      </w:r>
      <w:r>
        <w:rPr>
          <w:sz w:val="24"/>
        </w:rPr>
        <w:t>обморожение),</w:t>
      </w:r>
      <w:r>
        <w:rPr>
          <w:spacing w:val="-18"/>
          <w:sz w:val="24"/>
        </w:rPr>
        <w:t xml:space="preserve"> </w:t>
      </w:r>
      <w:r>
        <w:rPr>
          <w:sz w:val="24"/>
        </w:rPr>
        <w:t>химических (химический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ожог),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ind w:right="398"/>
        <w:rPr>
          <w:sz w:val="24"/>
        </w:rPr>
      </w:pPr>
      <w:r>
        <w:rPr>
          <w:sz w:val="24"/>
        </w:rPr>
        <w:t xml:space="preserve">электрических </w:t>
      </w:r>
      <w:r>
        <w:rPr>
          <w:spacing w:val="-7"/>
          <w:sz w:val="24"/>
        </w:rPr>
        <w:t xml:space="preserve">(ожог, </w:t>
      </w:r>
      <w:r>
        <w:rPr>
          <w:sz w:val="24"/>
        </w:rPr>
        <w:t xml:space="preserve">металлизация </w:t>
      </w:r>
      <w:r>
        <w:rPr>
          <w:spacing w:val="-4"/>
          <w:sz w:val="24"/>
        </w:rPr>
        <w:t>к</w:t>
      </w:r>
      <w:r>
        <w:rPr>
          <w:spacing w:val="-4"/>
          <w:sz w:val="24"/>
        </w:rPr>
        <w:t xml:space="preserve">ожи, </w:t>
      </w:r>
      <w:r>
        <w:rPr>
          <w:sz w:val="24"/>
        </w:rPr>
        <w:t xml:space="preserve">электрический </w:t>
      </w:r>
      <w:r>
        <w:rPr>
          <w:spacing w:val="-5"/>
          <w:sz w:val="24"/>
        </w:rPr>
        <w:t xml:space="preserve">удар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др.),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rPr>
          <w:sz w:val="24"/>
        </w:rPr>
      </w:pPr>
      <w:r>
        <w:rPr>
          <w:sz w:val="24"/>
        </w:rPr>
        <w:t>психологических (нервный стресс, испуг и</w:t>
      </w:r>
      <w:r>
        <w:rPr>
          <w:spacing w:val="-8"/>
          <w:sz w:val="24"/>
        </w:rPr>
        <w:t xml:space="preserve"> </w:t>
      </w:r>
      <w:r>
        <w:rPr>
          <w:sz w:val="24"/>
        </w:rPr>
        <w:t>др.)</w:t>
      </w:r>
    </w:p>
    <w:p w:rsidR="008550C1" w:rsidRDefault="0095564E">
      <w:pPr>
        <w:pStyle w:val="a3"/>
        <w:ind w:right="310"/>
      </w:pPr>
      <w:r>
        <w:t>Причины производственного травматизма и заболеваний можно поделить на следующие группы: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rPr>
          <w:sz w:val="24"/>
        </w:rPr>
      </w:pPr>
      <w:r>
        <w:rPr>
          <w:sz w:val="24"/>
        </w:rPr>
        <w:t>технические,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rPr>
          <w:sz w:val="24"/>
        </w:rPr>
      </w:pPr>
      <w:r>
        <w:rPr>
          <w:sz w:val="24"/>
        </w:rPr>
        <w:t>организационные,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rPr>
          <w:sz w:val="24"/>
        </w:rPr>
      </w:pPr>
      <w:r>
        <w:rPr>
          <w:sz w:val="24"/>
        </w:rPr>
        <w:t>санитарно-гигиенические,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rPr>
          <w:sz w:val="24"/>
        </w:rPr>
      </w:pPr>
      <w:r>
        <w:rPr>
          <w:sz w:val="24"/>
        </w:rPr>
        <w:t>психофизиологические,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rPr>
          <w:sz w:val="24"/>
        </w:rPr>
      </w:pPr>
      <w:r>
        <w:rPr>
          <w:sz w:val="24"/>
        </w:rPr>
        <w:t>субъективные;</w:t>
      </w:r>
    </w:p>
    <w:p w:rsidR="008550C1" w:rsidRDefault="0095564E">
      <w:pPr>
        <w:pStyle w:val="a4"/>
        <w:numPr>
          <w:ilvl w:val="1"/>
          <w:numId w:val="2"/>
        </w:numPr>
        <w:tabs>
          <w:tab w:val="left" w:pos="1516"/>
        </w:tabs>
        <w:spacing w:before="2"/>
        <w:rPr>
          <w:sz w:val="24"/>
        </w:rPr>
      </w:pPr>
      <w:r>
        <w:rPr>
          <w:sz w:val="24"/>
        </w:rPr>
        <w:t>экономические.</w:t>
      </w:r>
    </w:p>
    <w:p w:rsidR="008550C1" w:rsidRDefault="0095564E">
      <w:pPr>
        <w:pStyle w:val="a3"/>
        <w:tabs>
          <w:tab w:val="left" w:pos="7433"/>
        </w:tabs>
        <w:ind w:right="224" w:firstLine="646"/>
      </w:pPr>
      <w:r>
        <w:rPr>
          <w:i/>
        </w:rPr>
        <w:t xml:space="preserve">Техническими причинами </w:t>
      </w:r>
      <w:r>
        <w:t>могут быть конструктивные недостат - ки машин, механизмов, инструментов, приспособлений или</w:t>
      </w:r>
      <w:r>
        <w:rPr>
          <w:spacing w:val="-3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неис</w:t>
      </w:r>
      <w:r>
        <w:tab/>
      </w:r>
      <w:r>
        <w:rPr>
          <w:spacing w:val="-17"/>
        </w:rPr>
        <w:t xml:space="preserve">- </w:t>
      </w:r>
      <w:r>
        <w:t>правность. Отсутствие, несовершенство, неисправность оградительных, блокировочных, вентиляционных</w:t>
      </w:r>
      <w:r>
        <w:rPr>
          <w:spacing w:val="-6"/>
        </w:rPr>
        <w:t xml:space="preserve"> </w:t>
      </w:r>
      <w:r>
        <w:t>устройств;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right="423" w:firstLine="0"/>
      </w:pPr>
      <w:r>
        <w:lastRenderedPageBreak/>
        <w:t>зануления или заземле ния электроустановок; подтекание ядовитых жидкостей, газов и т.д.</w:t>
      </w:r>
    </w:p>
    <w:p w:rsidR="008550C1" w:rsidRDefault="0095564E">
      <w:pPr>
        <w:pStyle w:val="a3"/>
        <w:tabs>
          <w:tab w:val="left" w:pos="4069"/>
          <w:tab w:val="left" w:pos="7433"/>
        </w:tabs>
        <w:ind w:right="222"/>
      </w:pPr>
      <w:r>
        <w:rPr>
          <w:i/>
        </w:rPr>
        <w:t>Организационные</w:t>
      </w:r>
      <w:r>
        <w:rPr>
          <w:i/>
          <w:spacing w:val="-2"/>
        </w:rPr>
        <w:t xml:space="preserve"> </w:t>
      </w:r>
      <w:r>
        <w:rPr>
          <w:i/>
        </w:rPr>
        <w:t>причины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</w:rPr>
        <w:tab/>
      </w:r>
      <w:r>
        <w:t>несвоевременное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некачест</w:t>
      </w:r>
      <w:r>
        <w:tab/>
      </w:r>
      <w:r>
        <w:rPr>
          <w:spacing w:val="-15"/>
        </w:rPr>
        <w:t xml:space="preserve">- </w:t>
      </w:r>
      <w:r>
        <w:t>венное проведение инструктажей и обучения по охране</w:t>
      </w:r>
      <w:r>
        <w:rPr>
          <w:spacing w:val="-39"/>
        </w:rPr>
        <w:t xml:space="preserve"> </w:t>
      </w:r>
      <w:r>
        <w:rPr>
          <w:spacing w:val="-5"/>
        </w:rPr>
        <w:t>труда</w:t>
      </w:r>
      <w:r>
        <w:rPr>
          <w:spacing w:val="-6"/>
        </w:rPr>
        <w:t xml:space="preserve"> </w:t>
      </w:r>
      <w:r>
        <w:t>рабо</w:t>
      </w:r>
      <w:r>
        <w:tab/>
      </w:r>
      <w:r>
        <w:rPr>
          <w:spacing w:val="-15"/>
        </w:rPr>
        <w:t xml:space="preserve">- </w:t>
      </w:r>
      <w:r>
        <w:t xml:space="preserve">тающих, отсутствие инструкций по охране </w:t>
      </w:r>
      <w:r>
        <w:rPr>
          <w:spacing w:val="-4"/>
        </w:rPr>
        <w:t xml:space="preserve">труда. </w:t>
      </w:r>
      <w:r>
        <w:t xml:space="preserve">Недостаточный </w:t>
      </w:r>
      <w:r>
        <w:rPr>
          <w:spacing w:val="-3"/>
        </w:rPr>
        <w:t xml:space="preserve">контроль </w:t>
      </w:r>
      <w:r>
        <w:t xml:space="preserve">за выполнением требований охраны </w:t>
      </w:r>
      <w:r>
        <w:rPr>
          <w:spacing w:val="-5"/>
        </w:rPr>
        <w:t xml:space="preserve">труда </w:t>
      </w:r>
      <w:r>
        <w:t xml:space="preserve">работающими, неудовлетворительное содержание </w:t>
      </w:r>
      <w:r>
        <w:rPr>
          <w:spacing w:val="-3"/>
        </w:rPr>
        <w:t xml:space="preserve">рабочего </w:t>
      </w:r>
      <w:r>
        <w:t xml:space="preserve">места, недостатки в орга - низации групповых </w:t>
      </w:r>
      <w:r>
        <w:rPr>
          <w:spacing w:val="-5"/>
        </w:rPr>
        <w:t xml:space="preserve">работ, </w:t>
      </w:r>
      <w:r>
        <w:t>в обеспечении рабочих спецодеждой и дру -</w:t>
      </w:r>
      <w:r>
        <w:t xml:space="preserve"> гими СИЗ. Использование техники, инструментов не по назначению, нарушение режима </w:t>
      </w:r>
      <w:r>
        <w:rPr>
          <w:spacing w:val="-5"/>
        </w:rPr>
        <w:t xml:space="preserve">труда </w:t>
      </w:r>
      <w:r>
        <w:t xml:space="preserve">и </w:t>
      </w:r>
      <w:r>
        <w:rPr>
          <w:spacing w:val="-3"/>
        </w:rPr>
        <w:t xml:space="preserve">отдыха, </w:t>
      </w:r>
      <w:r>
        <w:t>технологического</w:t>
      </w:r>
      <w:r>
        <w:rPr>
          <w:spacing w:val="-6"/>
        </w:rPr>
        <w:t xml:space="preserve"> </w:t>
      </w:r>
      <w:r>
        <w:t>процесса.</w:t>
      </w:r>
    </w:p>
    <w:p w:rsidR="008550C1" w:rsidRDefault="0095564E">
      <w:pPr>
        <w:pStyle w:val="a3"/>
        <w:tabs>
          <w:tab w:val="left" w:pos="4643"/>
          <w:tab w:val="left" w:pos="7433"/>
        </w:tabs>
        <w:ind w:right="224"/>
      </w:pPr>
      <w:r>
        <w:rPr>
          <w:i/>
        </w:rPr>
        <w:t>Санитарно-гигиенический</w:t>
      </w:r>
      <w:r>
        <w:rPr>
          <w:i/>
          <w:spacing w:val="-3"/>
        </w:rPr>
        <w:t xml:space="preserve"> </w:t>
      </w:r>
      <w:r>
        <w:rPr>
          <w:i/>
        </w:rPr>
        <w:t>причины</w:t>
      </w:r>
      <w:r>
        <w:rPr>
          <w:i/>
        </w:rPr>
        <w:tab/>
      </w:r>
      <w:r>
        <w:t>-</w:t>
      </w:r>
      <w:r>
        <w:rPr>
          <w:spacing w:val="-6"/>
        </w:rPr>
        <w:t xml:space="preserve"> </w:t>
      </w:r>
      <w:r>
        <w:t>неблагоприятные</w:t>
      </w:r>
      <w:r>
        <w:rPr>
          <w:spacing w:val="-6"/>
        </w:rPr>
        <w:t xml:space="preserve"> </w:t>
      </w:r>
      <w:r>
        <w:t>при</w:t>
      </w:r>
      <w:r>
        <w:tab/>
      </w:r>
      <w:r>
        <w:rPr>
          <w:spacing w:val="-17"/>
        </w:rPr>
        <w:t xml:space="preserve">- </w:t>
      </w:r>
      <w:r>
        <w:t>родно-климатические условия или микроклимат в</w:t>
      </w:r>
      <w:r>
        <w:rPr>
          <w:spacing w:val="-35"/>
        </w:rPr>
        <w:t xml:space="preserve"> </w:t>
      </w:r>
      <w:r>
        <w:t>помещениях,</w:t>
      </w:r>
      <w:r>
        <w:rPr>
          <w:spacing w:val="-6"/>
        </w:rPr>
        <w:t xml:space="preserve"> </w:t>
      </w:r>
      <w:r>
        <w:t>по</w:t>
      </w:r>
      <w:r>
        <w:tab/>
      </w:r>
      <w:r>
        <w:rPr>
          <w:spacing w:val="-17"/>
        </w:rPr>
        <w:t xml:space="preserve">- </w:t>
      </w:r>
      <w:r>
        <w:t>вышенное сод</w:t>
      </w:r>
      <w:r>
        <w:t xml:space="preserve">ержание в </w:t>
      </w:r>
      <w:r>
        <w:rPr>
          <w:spacing w:val="-3"/>
        </w:rPr>
        <w:t xml:space="preserve">воздухе </w:t>
      </w:r>
      <w:r>
        <w:t>вредных веществ, высокий уровень шума, вибраций, излучений, нерациональное освещение, антисанитарное состояние рабочих мест и бытовых помещений, несоблюдение правил личной гигиены и</w:t>
      </w:r>
      <w:r>
        <w:rPr>
          <w:spacing w:val="-8"/>
        </w:rPr>
        <w:t xml:space="preserve"> </w:t>
      </w:r>
      <w:r>
        <w:t>др.</w:t>
      </w:r>
    </w:p>
    <w:p w:rsidR="008550C1" w:rsidRDefault="0095564E">
      <w:pPr>
        <w:pStyle w:val="a3"/>
        <w:ind w:right="222"/>
        <w:jc w:val="both"/>
      </w:pPr>
      <w:r>
        <w:rPr>
          <w:i/>
        </w:rPr>
        <w:t xml:space="preserve">Психофизиологические причины </w:t>
      </w:r>
      <w:r>
        <w:t>- монотонность, высокая на - пряженность труда, несоответствие анатомо-физиологических и пси - хологических особенностей организма условиям труда, усталость, не - удовлетворительная психологическая обстановка в коллективе и др.</w:t>
      </w:r>
    </w:p>
    <w:p w:rsidR="008550C1" w:rsidRDefault="0095564E">
      <w:pPr>
        <w:pStyle w:val="a3"/>
        <w:tabs>
          <w:tab w:val="left" w:pos="7435"/>
        </w:tabs>
        <w:ind w:right="222"/>
      </w:pPr>
      <w:r>
        <w:rPr>
          <w:i/>
        </w:rPr>
        <w:t xml:space="preserve">Субъективные причины </w:t>
      </w:r>
      <w:r>
        <w:t>- это л</w:t>
      </w:r>
      <w:r>
        <w:t xml:space="preserve">ичная недисциплинированность работника, невыполнение инструкций по охране </w:t>
      </w:r>
      <w:r>
        <w:rPr>
          <w:spacing w:val="-4"/>
        </w:rPr>
        <w:t xml:space="preserve">труда, </w:t>
      </w:r>
      <w:r>
        <w:rPr>
          <w:spacing w:val="-3"/>
        </w:rPr>
        <w:t xml:space="preserve">нахождение </w:t>
      </w:r>
      <w:r>
        <w:t xml:space="preserve">в состоянии </w:t>
      </w:r>
      <w:r>
        <w:rPr>
          <w:spacing w:val="-3"/>
        </w:rPr>
        <w:t xml:space="preserve">алкогольного </w:t>
      </w:r>
      <w:r>
        <w:t xml:space="preserve">или </w:t>
      </w:r>
      <w:r>
        <w:rPr>
          <w:spacing w:val="-3"/>
        </w:rPr>
        <w:t xml:space="preserve">наркотического </w:t>
      </w:r>
      <w:r>
        <w:t>опьянения,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болезнен</w:t>
      </w:r>
      <w:r>
        <w:tab/>
      </w:r>
      <w:r>
        <w:rPr>
          <w:spacing w:val="-17"/>
        </w:rPr>
        <w:t xml:space="preserve">- </w:t>
      </w:r>
      <w:r>
        <w:t>ном состоянии и</w:t>
      </w:r>
      <w:r>
        <w:rPr>
          <w:spacing w:val="-4"/>
        </w:rPr>
        <w:t xml:space="preserve"> </w:t>
      </w:r>
      <w:r>
        <w:t>др.</w:t>
      </w:r>
    </w:p>
    <w:p w:rsidR="008550C1" w:rsidRDefault="0095564E">
      <w:pPr>
        <w:pStyle w:val="a3"/>
        <w:ind w:right="222"/>
        <w:jc w:val="both"/>
      </w:pPr>
      <w:r>
        <w:rPr>
          <w:i/>
        </w:rPr>
        <w:t xml:space="preserve">Экономическими причинами </w:t>
      </w:r>
      <w:r>
        <w:t>могут быть стремление работающих обеспечить высокую</w:t>
      </w:r>
      <w:r>
        <w:t xml:space="preserve"> выработку и заработную плату при пренебрежи - тельном отношении к вопросам охраны труда, недостаточное выделе - ние средств на мероприятия по улучшению условий труда и др.</w:t>
      </w:r>
    </w:p>
    <w:p w:rsidR="008550C1" w:rsidRDefault="0095564E">
      <w:pPr>
        <w:pStyle w:val="a3"/>
        <w:ind w:right="327"/>
        <w:jc w:val="both"/>
      </w:pPr>
      <w:r>
        <w:rPr>
          <w:i/>
        </w:rPr>
        <w:t xml:space="preserve">Несчастный случай (травма, заболевание) </w:t>
      </w:r>
      <w:r>
        <w:rPr>
          <w:spacing w:val="-3"/>
        </w:rPr>
        <w:t xml:space="preserve">может </w:t>
      </w:r>
      <w:r>
        <w:t xml:space="preserve">быть вызван </w:t>
      </w:r>
      <w:r>
        <w:rPr>
          <w:spacing w:val="-3"/>
        </w:rPr>
        <w:t>какой-то</w:t>
      </w:r>
      <w:r>
        <w:rPr>
          <w:spacing w:val="-7"/>
        </w:rPr>
        <w:t xml:space="preserve"> </w:t>
      </w:r>
      <w:r>
        <w:t>одной,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н</w:t>
      </w:r>
      <w:r>
        <w:t>есколькими</w:t>
      </w:r>
      <w:r>
        <w:rPr>
          <w:spacing w:val="-7"/>
        </w:rPr>
        <w:t xml:space="preserve"> </w:t>
      </w:r>
      <w:r>
        <w:t>связанными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связанными между</w:t>
      </w:r>
      <w:r>
        <w:rPr>
          <w:spacing w:val="-8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причинами,</w:t>
      </w:r>
      <w:r>
        <w:rPr>
          <w:spacing w:val="-7"/>
        </w:rPr>
        <w:t xml:space="preserve"> </w:t>
      </w:r>
      <w:r>
        <w:t>создающими</w:t>
      </w:r>
      <w:r>
        <w:rPr>
          <w:spacing w:val="-8"/>
        </w:rPr>
        <w:t xml:space="preserve"> </w:t>
      </w:r>
      <w:r>
        <w:t>опасную</w:t>
      </w:r>
      <w:r>
        <w:rPr>
          <w:spacing w:val="-6"/>
        </w:rPr>
        <w:t xml:space="preserve"> </w:t>
      </w:r>
      <w:r>
        <w:t>ситуацию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рабочем месте. Опасная ситуация включает в себя опасные условия и опасные действия.</w:t>
      </w:r>
    </w:p>
    <w:p w:rsidR="008550C1" w:rsidRDefault="0095564E">
      <w:pPr>
        <w:pStyle w:val="a3"/>
        <w:ind w:right="224"/>
        <w:jc w:val="both"/>
      </w:pPr>
      <w:r>
        <w:rPr>
          <w:i/>
        </w:rPr>
        <w:t xml:space="preserve">Опасные условия - </w:t>
      </w:r>
      <w:r>
        <w:t>состояние производственной среды, не соот - ветствующее уста</w:t>
      </w:r>
      <w:r>
        <w:t>новленным нормам.</w:t>
      </w:r>
    </w:p>
    <w:p w:rsidR="008550C1" w:rsidRDefault="0095564E">
      <w:pPr>
        <w:pStyle w:val="a3"/>
        <w:ind w:left="796" w:firstLine="0"/>
        <w:jc w:val="both"/>
      </w:pPr>
      <w:r>
        <w:rPr>
          <w:i/>
        </w:rPr>
        <w:t xml:space="preserve">Опасное </w:t>
      </w:r>
      <w:r>
        <w:t>действие - неправильное, непрофессиональное действие</w:t>
      </w:r>
    </w:p>
    <w:p w:rsidR="008550C1" w:rsidRDefault="008550C1">
      <w:pPr>
        <w:jc w:val="both"/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работника, являющееся следствием необученности, неумения, нежелания, неспособности, а в отдельных случаях — невозможности работающего правильно оценивать произ</w:t>
      </w:r>
      <w:r>
        <w:t>водственную обстановку и выполнять все требования норм и правил охраны труда.</w:t>
      </w:r>
    </w:p>
    <w:p w:rsidR="008550C1" w:rsidRDefault="0095564E">
      <w:pPr>
        <w:pStyle w:val="1"/>
        <w:ind w:left="2098"/>
      </w:pPr>
      <w:r>
        <w:t>ПРОФИЛАКТИКА ТРАВМАТИЗМА.</w:t>
      </w:r>
    </w:p>
    <w:p w:rsidR="008550C1" w:rsidRDefault="0095564E">
      <w:pPr>
        <w:pStyle w:val="a3"/>
        <w:ind w:right="223"/>
        <w:jc w:val="both"/>
      </w:pPr>
      <w:r>
        <w:t xml:space="preserve">Мероприятия по профилактике травматизма включают реше ние вопросов охраны труда, внедрение новых, передовых методов ор - ганизации безопасной работы на </w:t>
      </w:r>
      <w:r>
        <w:t>каждом производственном участке.</w:t>
      </w:r>
    </w:p>
    <w:p w:rsidR="008550C1" w:rsidRDefault="0095564E">
      <w:pPr>
        <w:pStyle w:val="a3"/>
        <w:tabs>
          <w:tab w:val="left" w:pos="7433"/>
        </w:tabs>
        <w:ind w:right="224"/>
      </w:pPr>
      <w:r>
        <w:t xml:space="preserve">Мероприятия по улучшению условий </w:t>
      </w:r>
      <w:r>
        <w:rPr>
          <w:spacing w:val="-5"/>
        </w:rPr>
        <w:t xml:space="preserve">труда </w:t>
      </w:r>
      <w:r>
        <w:t xml:space="preserve">можно разделить на: </w:t>
      </w:r>
      <w:r>
        <w:rPr>
          <w:spacing w:val="-3"/>
        </w:rPr>
        <w:t xml:space="preserve">законодательные, </w:t>
      </w:r>
      <w:r>
        <w:t>организационные,</w:t>
      </w:r>
      <w:r>
        <w:rPr>
          <w:spacing w:val="-7"/>
        </w:rPr>
        <w:t xml:space="preserve"> </w:t>
      </w:r>
      <w:r>
        <w:t>технические,</w:t>
      </w:r>
      <w:r>
        <w:rPr>
          <w:spacing w:val="-5"/>
        </w:rPr>
        <w:t xml:space="preserve"> </w:t>
      </w:r>
      <w:r>
        <w:t>медико-профилак</w:t>
      </w:r>
      <w:r>
        <w:tab/>
      </w:r>
      <w:r>
        <w:rPr>
          <w:spacing w:val="-17"/>
        </w:rPr>
        <w:t xml:space="preserve">- </w:t>
      </w:r>
      <w:r>
        <w:t>тические и</w:t>
      </w:r>
      <w:r>
        <w:rPr>
          <w:spacing w:val="-3"/>
        </w:rPr>
        <w:t xml:space="preserve"> </w:t>
      </w:r>
      <w:r>
        <w:t>экономические.</w:t>
      </w:r>
    </w:p>
    <w:p w:rsidR="008550C1" w:rsidRDefault="0095564E">
      <w:pPr>
        <w:pStyle w:val="a3"/>
        <w:ind w:right="153"/>
      </w:pPr>
      <w:r>
        <w:rPr>
          <w:i/>
        </w:rPr>
        <w:t xml:space="preserve">Законодательные мероприятия </w:t>
      </w:r>
      <w:r>
        <w:t>определяют права и обязанно сти работающих в области охраны труда, режим их труда и отдыха, охрану труда женщин и молодежи, санитарные нормы на предельное содержание в рабочей зоне вредных веществ, возмещение ущерба по - страдавшим, их пенсионное обеспечен</w:t>
      </w:r>
      <w:r>
        <w:t>ие, льготы и др.</w:t>
      </w:r>
    </w:p>
    <w:p w:rsidR="008550C1" w:rsidRDefault="0095564E">
      <w:pPr>
        <w:pStyle w:val="a3"/>
        <w:tabs>
          <w:tab w:val="left" w:pos="4435"/>
        </w:tabs>
        <w:ind w:right="225"/>
      </w:pPr>
      <w:r>
        <w:rPr>
          <w:i/>
        </w:rPr>
        <w:t>Организационные</w:t>
      </w:r>
      <w:r>
        <w:rPr>
          <w:i/>
          <w:spacing w:val="-2"/>
        </w:rPr>
        <w:t xml:space="preserve"> </w:t>
      </w:r>
      <w:r>
        <w:rPr>
          <w:i/>
        </w:rPr>
        <w:t>мероприятия</w:t>
      </w:r>
      <w:r>
        <w:rPr>
          <w:i/>
        </w:rPr>
        <w:tab/>
      </w:r>
      <w:r>
        <w:t xml:space="preserve">предусматривают внедрение системы управления охраной </w:t>
      </w:r>
      <w:r>
        <w:rPr>
          <w:spacing w:val="-4"/>
        </w:rPr>
        <w:t xml:space="preserve">труда, </w:t>
      </w:r>
      <w:r>
        <w:t xml:space="preserve">обучение работающих, обеспече - ние их инструкциями, создание кабинетов по охране </w:t>
      </w:r>
      <w:r>
        <w:rPr>
          <w:spacing w:val="-4"/>
        </w:rPr>
        <w:t xml:space="preserve">труда, </w:t>
      </w:r>
      <w:r>
        <w:t xml:space="preserve">организа - цию </w:t>
      </w:r>
      <w:r>
        <w:rPr>
          <w:spacing w:val="-3"/>
        </w:rPr>
        <w:t xml:space="preserve">контроля </w:t>
      </w:r>
      <w:r>
        <w:t xml:space="preserve">за </w:t>
      </w:r>
      <w:r>
        <w:rPr>
          <w:spacing w:val="-3"/>
        </w:rPr>
        <w:t xml:space="preserve">соблюдением </w:t>
      </w:r>
      <w:r>
        <w:t xml:space="preserve">требований охраны </w:t>
      </w:r>
      <w:r>
        <w:rPr>
          <w:spacing w:val="-5"/>
        </w:rPr>
        <w:t xml:space="preserve">труда </w:t>
      </w:r>
      <w:r>
        <w:t>и</w:t>
      </w:r>
      <w:r>
        <w:rPr>
          <w:spacing w:val="5"/>
        </w:rPr>
        <w:t xml:space="preserve"> </w:t>
      </w:r>
      <w:r>
        <w:rPr>
          <w:spacing w:val="-5"/>
        </w:rPr>
        <w:t>т.д.</w:t>
      </w:r>
    </w:p>
    <w:p w:rsidR="008550C1" w:rsidRDefault="0095564E">
      <w:pPr>
        <w:ind w:left="856"/>
        <w:rPr>
          <w:sz w:val="24"/>
        </w:rPr>
      </w:pPr>
      <w:r>
        <w:rPr>
          <w:i/>
          <w:sz w:val="24"/>
        </w:rPr>
        <w:t xml:space="preserve">Технические мероприятия </w:t>
      </w:r>
      <w:r>
        <w:rPr>
          <w:sz w:val="24"/>
        </w:rPr>
        <w:t>предусматривают:</w:t>
      </w:r>
    </w:p>
    <w:p w:rsidR="008550C1" w:rsidRDefault="0095564E">
      <w:pPr>
        <w:pStyle w:val="a3"/>
        <w:tabs>
          <w:tab w:val="left" w:pos="7435"/>
        </w:tabs>
        <w:ind w:right="222"/>
      </w:pPr>
      <w:r>
        <w:t xml:space="preserve">разработку и внедрение </w:t>
      </w:r>
      <w:r>
        <w:rPr>
          <w:spacing w:val="-3"/>
        </w:rPr>
        <w:t xml:space="preserve">комплексной </w:t>
      </w:r>
      <w:r>
        <w:t>механизации</w:t>
      </w:r>
      <w:r>
        <w:rPr>
          <w:spacing w:val="-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автома</w:t>
      </w:r>
      <w:r>
        <w:rPr>
          <w:spacing w:val="-3"/>
        </w:rPr>
        <w:tab/>
      </w:r>
      <w:r>
        <w:rPr>
          <w:spacing w:val="-17"/>
        </w:rPr>
        <w:t xml:space="preserve">- </w:t>
      </w:r>
      <w:r>
        <w:t>тизации тяжелых, вредных и монотонных работ; создание безопасной техники и технологии; установку</w:t>
      </w:r>
      <w:r>
        <w:rPr>
          <w:spacing w:val="-29"/>
        </w:rPr>
        <w:t xml:space="preserve"> </w:t>
      </w:r>
      <w:r>
        <w:t>предохранительных,</w:t>
      </w:r>
      <w:r>
        <w:rPr>
          <w:spacing w:val="-7"/>
        </w:rPr>
        <w:t xml:space="preserve"> </w:t>
      </w:r>
      <w:r>
        <w:t>сигнализи</w:t>
      </w:r>
      <w:r>
        <w:tab/>
      </w:r>
      <w:r>
        <w:rPr>
          <w:spacing w:val="-17"/>
        </w:rPr>
        <w:t xml:space="preserve">- </w:t>
      </w:r>
      <w:r>
        <w:t>рующих, блокиров</w:t>
      </w:r>
      <w:r>
        <w:t>очных</w:t>
      </w:r>
      <w:r>
        <w:rPr>
          <w:spacing w:val="-1"/>
        </w:rPr>
        <w:t xml:space="preserve"> </w:t>
      </w:r>
      <w:r>
        <w:t>устройств;</w:t>
      </w:r>
    </w:p>
    <w:p w:rsidR="008550C1" w:rsidRDefault="0095564E">
      <w:pPr>
        <w:pStyle w:val="a3"/>
        <w:tabs>
          <w:tab w:val="left" w:pos="7435"/>
        </w:tabs>
        <w:ind w:right="222"/>
      </w:pPr>
      <w:r>
        <w:t>технические решения по нормализации воздушной среды, производственного освещения; предупреждению образования</w:t>
      </w:r>
      <w:r>
        <w:rPr>
          <w:spacing w:val="-3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6"/>
        </w:rPr>
        <w:t>уда</w:t>
      </w:r>
      <w:r>
        <w:rPr>
          <w:spacing w:val="-6"/>
        </w:rPr>
        <w:tab/>
      </w:r>
      <w:r>
        <w:rPr>
          <w:spacing w:val="-17"/>
        </w:rPr>
        <w:t xml:space="preserve">- </w:t>
      </w:r>
      <w:r>
        <w:t xml:space="preserve">ления из рабочей зоны вредных веществ; снижению шума, вибраций, защите </w:t>
      </w:r>
      <w:r>
        <w:rPr>
          <w:spacing w:val="-3"/>
        </w:rPr>
        <w:t xml:space="preserve">от </w:t>
      </w:r>
      <w:r>
        <w:t>вредных излучений;</w:t>
      </w:r>
    </w:p>
    <w:p w:rsidR="008550C1" w:rsidRDefault="0095564E">
      <w:pPr>
        <w:pStyle w:val="a3"/>
        <w:ind w:right="388"/>
      </w:pPr>
      <w:r>
        <w:t>создание изолирующих кабин дл</w:t>
      </w:r>
      <w:r>
        <w:t>я операторов, работающих во вредных условиях, или дистанционного управления; разработку и изготовление коллективных и индивидуальных средств защиты и др.</w:t>
      </w:r>
    </w:p>
    <w:p w:rsidR="008550C1" w:rsidRDefault="0095564E">
      <w:pPr>
        <w:ind w:left="796"/>
        <w:rPr>
          <w:sz w:val="24"/>
        </w:rPr>
      </w:pPr>
      <w:r>
        <w:rPr>
          <w:i/>
          <w:sz w:val="24"/>
        </w:rPr>
        <w:t xml:space="preserve">Медико-профилактические мероприятия </w:t>
      </w:r>
      <w:r>
        <w:rPr>
          <w:sz w:val="24"/>
        </w:rPr>
        <w:t>включают:</w:t>
      </w:r>
    </w:p>
    <w:p w:rsidR="008550C1" w:rsidRDefault="0095564E">
      <w:pPr>
        <w:pStyle w:val="a4"/>
        <w:numPr>
          <w:ilvl w:val="0"/>
          <w:numId w:val="16"/>
        </w:numPr>
        <w:tabs>
          <w:tab w:val="left" w:pos="949"/>
          <w:tab w:val="left" w:pos="950"/>
          <w:tab w:val="left" w:pos="7435"/>
        </w:tabs>
        <w:ind w:right="222"/>
        <w:rPr>
          <w:sz w:val="24"/>
        </w:rPr>
      </w:pPr>
      <w:r>
        <w:rPr>
          <w:sz w:val="24"/>
        </w:rPr>
        <w:t>предварительные и периодические медицинские</w:t>
      </w:r>
      <w:r>
        <w:rPr>
          <w:spacing w:val="-24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5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ab/>
      </w:r>
      <w:r>
        <w:rPr>
          <w:spacing w:val="-17"/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ботающих в опасных, вредных и тяжелых условиях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труда;</w:t>
      </w:r>
    </w:p>
    <w:p w:rsidR="008550C1" w:rsidRDefault="0095564E">
      <w:pPr>
        <w:pStyle w:val="a4"/>
        <w:numPr>
          <w:ilvl w:val="0"/>
          <w:numId w:val="16"/>
        </w:numPr>
        <w:tabs>
          <w:tab w:val="left" w:pos="949"/>
          <w:tab w:val="left" w:pos="950"/>
        </w:tabs>
        <w:rPr>
          <w:sz w:val="24"/>
        </w:rPr>
      </w:pPr>
      <w:r>
        <w:rPr>
          <w:sz w:val="24"/>
        </w:rPr>
        <w:t>обеспечение их лечебно-профилактическим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питанием;</w:t>
      </w:r>
    </w:p>
    <w:p w:rsidR="008550C1" w:rsidRDefault="008550C1">
      <w:pPr>
        <w:rPr>
          <w:sz w:val="24"/>
        </w:rPr>
        <w:sectPr w:rsidR="008550C1">
          <w:footerReference w:type="default" r:id="rId43"/>
          <w:pgSz w:w="8420" w:h="11900"/>
          <w:pgMar w:top="480" w:right="340" w:bottom="1240" w:left="340" w:header="0" w:footer="1041" w:gutter="0"/>
          <w:pgNumType w:start="30"/>
          <w:cols w:space="720"/>
        </w:sectPr>
      </w:pPr>
    </w:p>
    <w:p w:rsidR="008550C1" w:rsidRDefault="0095564E">
      <w:pPr>
        <w:pStyle w:val="a4"/>
        <w:numPr>
          <w:ilvl w:val="0"/>
          <w:numId w:val="16"/>
        </w:numPr>
        <w:tabs>
          <w:tab w:val="left" w:pos="949"/>
          <w:tab w:val="left" w:pos="950"/>
        </w:tabs>
        <w:spacing w:before="78"/>
        <w:ind w:right="224"/>
        <w:rPr>
          <w:sz w:val="24"/>
        </w:rPr>
      </w:pPr>
      <w:r>
        <w:rPr>
          <w:sz w:val="24"/>
        </w:rPr>
        <w:lastRenderedPageBreak/>
        <w:t xml:space="preserve">проведение производственной гимнастики; </w:t>
      </w:r>
      <w:r>
        <w:rPr>
          <w:spacing w:val="-3"/>
          <w:sz w:val="24"/>
        </w:rPr>
        <w:t xml:space="preserve">ультрафиолетово </w:t>
      </w:r>
      <w:r>
        <w:rPr>
          <w:spacing w:val="-4"/>
          <w:sz w:val="24"/>
        </w:rPr>
        <w:t xml:space="preserve">го </w:t>
      </w:r>
      <w:r>
        <w:rPr>
          <w:sz w:val="24"/>
        </w:rPr>
        <w:t>и бактерицидного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облучения;</w:t>
      </w:r>
    </w:p>
    <w:p w:rsidR="008550C1" w:rsidRDefault="0095564E">
      <w:pPr>
        <w:pStyle w:val="a4"/>
        <w:numPr>
          <w:ilvl w:val="0"/>
          <w:numId w:val="16"/>
        </w:numPr>
        <w:tabs>
          <w:tab w:val="left" w:pos="949"/>
          <w:tab w:val="left" w:pos="950"/>
        </w:tabs>
        <w:rPr>
          <w:sz w:val="24"/>
        </w:rPr>
      </w:pPr>
      <w:r>
        <w:rPr>
          <w:sz w:val="24"/>
        </w:rPr>
        <w:t>применение хвойных, соляно-хвойных ванн, массажа и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т.п.</w:t>
      </w:r>
    </w:p>
    <w:p w:rsidR="008550C1" w:rsidRDefault="0095564E">
      <w:pPr>
        <w:pStyle w:val="a3"/>
      </w:pPr>
      <w:r>
        <w:rPr>
          <w:i/>
        </w:rPr>
        <w:t xml:space="preserve">Экономические мероприятия </w:t>
      </w:r>
      <w:r>
        <w:t>включают материальное стимули - рование работ по предупреждению травматизма и улучшению условий труда, более рациональное распределение средств, выделяемых на охрану труда.</w:t>
      </w:r>
    </w:p>
    <w:p w:rsidR="008550C1" w:rsidRDefault="0095564E">
      <w:pPr>
        <w:pStyle w:val="a3"/>
        <w:ind w:right="423"/>
      </w:pPr>
      <w:r>
        <w:t>Производственный травматизм – это совокупность учтённых в течение года травматических повреждений (травм),</w:t>
      </w:r>
    </w:p>
    <w:p w:rsidR="008550C1" w:rsidRDefault="0095564E">
      <w:pPr>
        <w:pStyle w:val="a3"/>
        <w:ind w:right="423"/>
      </w:pPr>
      <w:r>
        <w:t>полученных работающими в результате несчастных случаев на производстве.</w:t>
      </w:r>
    </w:p>
    <w:p w:rsidR="008550C1" w:rsidRDefault="0095564E">
      <w:pPr>
        <w:pStyle w:val="a3"/>
        <w:ind w:right="870"/>
        <w:jc w:val="both"/>
      </w:pPr>
      <w:r>
        <w:t>Анализ производственного травматизма является одним из инструментов управлени</w:t>
      </w:r>
      <w:r>
        <w:t xml:space="preserve">я охраной </w:t>
      </w:r>
      <w:r>
        <w:rPr>
          <w:spacing w:val="-4"/>
        </w:rPr>
        <w:t xml:space="preserve">труда. </w:t>
      </w:r>
      <w:r>
        <w:t>Критериями</w:t>
      </w:r>
      <w:r>
        <w:rPr>
          <w:spacing w:val="-43"/>
        </w:rPr>
        <w:t xml:space="preserve"> </w:t>
      </w:r>
      <w:r>
        <w:t xml:space="preserve">состояния охраны </w:t>
      </w:r>
      <w:r>
        <w:rPr>
          <w:spacing w:val="-5"/>
        </w:rPr>
        <w:t xml:space="preserve">труда </w:t>
      </w:r>
      <w:r>
        <w:t>являются такие показатели,</w:t>
      </w:r>
      <w:r>
        <w:rPr>
          <w:spacing w:val="-3"/>
        </w:rPr>
        <w:t xml:space="preserve"> </w:t>
      </w:r>
      <w:r>
        <w:t>как</w:t>
      </w:r>
    </w:p>
    <w:p w:rsidR="008550C1" w:rsidRDefault="0095564E">
      <w:pPr>
        <w:ind w:left="796" w:right="1982"/>
        <w:rPr>
          <w:b/>
          <w:i/>
          <w:sz w:val="24"/>
        </w:rPr>
      </w:pPr>
      <w:r>
        <w:rPr>
          <w:sz w:val="24"/>
        </w:rPr>
        <w:t xml:space="preserve">показатель </w:t>
      </w:r>
      <w:r>
        <w:rPr>
          <w:b/>
          <w:i/>
          <w:sz w:val="24"/>
        </w:rPr>
        <w:t>частоты травматизма Кч</w:t>
      </w:r>
      <w:r>
        <w:rPr>
          <w:sz w:val="24"/>
        </w:rPr>
        <w:t xml:space="preserve">, показатель </w:t>
      </w:r>
      <w:r>
        <w:rPr>
          <w:b/>
          <w:i/>
          <w:sz w:val="24"/>
        </w:rPr>
        <w:t>тяжести травматизма Кт</w:t>
      </w:r>
      <w:r>
        <w:rPr>
          <w:sz w:val="24"/>
        </w:rPr>
        <w:t xml:space="preserve">, показатель </w:t>
      </w:r>
      <w:r>
        <w:rPr>
          <w:b/>
          <w:i/>
          <w:sz w:val="24"/>
        </w:rPr>
        <w:t>нетрудоспособности Кн</w:t>
      </w:r>
      <w:r>
        <w:rPr>
          <w:sz w:val="24"/>
        </w:rPr>
        <w:t xml:space="preserve">, показатель </w:t>
      </w:r>
      <w:r>
        <w:rPr>
          <w:b/>
          <w:i/>
          <w:sz w:val="24"/>
        </w:rPr>
        <w:t>частоты несчастных случаев с летальным(смертельным) исходом</w:t>
      </w:r>
      <w:r>
        <w:rPr>
          <w:b/>
          <w:i/>
          <w:sz w:val="24"/>
        </w:rPr>
        <w:t xml:space="preserve"> Кл.</w:t>
      </w:r>
    </w:p>
    <w:p w:rsidR="008550C1" w:rsidRDefault="0095564E">
      <w:pPr>
        <w:pStyle w:val="a3"/>
        <w:ind w:right="304"/>
      </w:pPr>
      <w:r>
        <w:t>Показатель Кч характеризует число несчастных случаев, приходящихся на 1000 работающих за определенный период времени (обычно за год): Кч = Т1000 / С</w:t>
      </w:r>
    </w:p>
    <w:p w:rsidR="008550C1" w:rsidRDefault="0095564E">
      <w:pPr>
        <w:pStyle w:val="a3"/>
        <w:ind w:right="440"/>
      </w:pPr>
      <w:r>
        <w:t>Показатель Кт характеризует среднюю длительность нетрудоспособности, приходящуюся на один несчастный с</w:t>
      </w:r>
      <w:r>
        <w:t>лучай: Кт</w:t>
      </w:r>
    </w:p>
    <w:p w:rsidR="008550C1" w:rsidRDefault="0095564E">
      <w:pPr>
        <w:pStyle w:val="a3"/>
        <w:ind w:firstLine="0"/>
      </w:pPr>
      <w:r>
        <w:t>=Д / Т</w:t>
      </w:r>
    </w:p>
    <w:p w:rsidR="008550C1" w:rsidRDefault="0095564E">
      <w:pPr>
        <w:pStyle w:val="a3"/>
        <w:ind w:right="392"/>
      </w:pPr>
      <w:r>
        <w:t>Показатель Кн комплексно учитывает частоту и тяжесть травм: Кн = КчКт = Д1000 / С</w:t>
      </w:r>
    </w:p>
    <w:p w:rsidR="008550C1" w:rsidRDefault="0095564E">
      <w:pPr>
        <w:pStyle w:val="a3"/>
        <w:ind w:right="283"/>
      </w:pPr>
      <w:r>
        <w:t>Показатель Кл характеризует уровень принудительной смертности на производстве, приходящийся на 1000 работающих: Кл</w:t>
      </w:r>
    </w:p>
    <w:p w:rsidR="008550C1" w:rsidRDefault="0095564E">
      <w:pPr>
        <w:pStyle w:val="a3"/>
        <w:ind w:firstLine="0"/>
      </w:pPr>
      <w:r>
        <w:t>= Nл1000 / С</w:t>
      </w:r>
    </w:p>
    <w:p w:rsidR="008550C1" w:rsidRDefault="0095564E">
      <w:pPr>
        <w:pStyle w:val="a3"/>
        <w:ind w:right="300"/>
      </w:pPr>
      <w:r>
        <w:t>В указанных формулах Т - численность травмированных людей, С- среднесписочное число работающих, Д - суммарное число дней нетрудоспособности по всем несчастным случаям,</w:t>
      </w:r>
    </w:p>
    <w:p w:rsidR="008550C1" w:rsidRDefault="0095564E">
      <w:pPr>
        <w:pStyle w:val="a3"/>
        <w:ind w:right="378"/>
      </w:pPr>
      <w:r>
        <w:t>Nл - число летальных исходов в результате несчастных случаев на производстве.</w:t>
      </w:r>
    </w:p>
    <w:p w:rsidR="008550C1" w:rsidRDefault="0095564E">
      <w:pPr>
        <w:pStyle w:val="a3"/>
        <w:ind w:left="796" w:firstLine="0"/>
      </w:pPr>
      <w:r>
        <w:t>Динамика п</w:t>
      </w:r>
      <w:r>
        <w:t>оказателей травматизма и нетрудоспособности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определяет тенденцию изменений условий и охраны труда на предприятии и является основанием для выработки управляющих решений для работодателя и вышестоящих организаций управления в области охран</w:t>
      </w:r>
      <w:r>
        <w:t>ы труда.</w:t>
      </w:r>
    </w:p>
    <w:p w:rsidR="008550C1" w:rsidRDefault="0095564E">
      <w:pPr>
        <w:pStyle w:val="a3"/>
        <w:ind w:right="263"/>
      </w:pPr>
      <w:r>
        <w:t>Несчастный случай, который произошел на производственном предприятии с любым из его сотрудников во время выполнения производственного задания или во время следования на работу или с работы, называют производственной травмой. Несчастный случай (НС)</w:t>
      </w:r>
      <w:r>
        <w:t xml:space="preserve"> влечет за собой частичную или полную потерю здоровья работника, что подтверждается обязательным медицинским осмотром и заключением.</w:t>
      </w:r>
    </w:p>
    <w:p w:rsidR="008550C1" w:rsidRDefault="0095564E">
      <w:pPr>
        <w:pStyle w:val="a3"/>
        <w:ind w:right="423"/>
      </w:pPr>
      <w:r>
        <w:t>Классификация несчастных случаев на производстве подразделяется на несколько групп:</w:t>
      </w:r>
    </w:p>
    <w:p w:rsidR="008550C1" w:rsidRDefault="0095564E">
      <w:pPr>
        <w:pStyle w:val="a4"/>
        <w:numPr>
          <w:ilvl w:val="0"/>
          <w:numId w:val="16"/>
        </w:numPr>
        <w:tabs>
          <w:tab w:val="left" w:pos="950"/>
        </w:tabs>
        <w:ind w:right="505"/>
        <w:jc w:val="both"/>
        <w:rPr>
          <w:sz w:val="24"/>
        </w:rPr>
      </w:pPr>
      <w:r>
        <w:rPr>
          <w:b/>
          <w:sz w:val="24"/>
        </w:rPr>
        <w:t xml:space="preserve">легкие </w:t>
      </w:r>
      <w:r>
        <w:rPr>
          <w:sz w:val="24"/>
        </w:rPr>
        <w:t>- если пострадавший получил повреждение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здоровью </w:t>
      </w:r>
      <w:r>
        <w:rPr>
          <w:spacing w:val="-3"/>
          <w:sz w:val="24"/>
        </w:rPr>
        <w:t xml:space="preserve">легкой </w:t>
      </w:r>
      <w:r>
        <w:rPr>
          <w:sz w:val="24"/>
        </w:rPr>
        <w:t xml:space="preserve">и средней тяжести и </w:t>
      </w:r>
      <w:r>
        <w:rPr>
          <w:spacing w:val="-3"/>
          <w:sz w:val="24"/>
        </w:rPr>
        <w:t xml:space="preserve">его </w:t>
      </w:r>
      <w:r>
        <w:rPr>
          <w:sz w:val="24"/>
        </w:rPr>
        <w:t>трудоспособность полностью восстанавливается;</w:t>
      </w:r>
    </w:p>
    <w:p w:rsidR="008550C1" w:rsidRDefault="0095564E">
      <w:pPr>
        <w:pStyle w:val="a4"/>
        <w:numPr>
          <w:ilvl w:val="0"/>
          <w:numId w:val="16"/>
        </w:numPr>
        <w:tabs>
          <w:tab w:val="left" w:pos="950"/>
        </w:tabs>
        <w:ind w:right="573"/>
        <w:jc w:val="both"/>
        <w:rPr>
          <w:sz w:val="24"/>
        </w:rPr>
      </w:pPr>
      <w:r>
        <w:rPr>
          <w:b/>
          <w:sz w:val="24"/>
        </w:rPr>
        <w:t xml:space="preserve">тяжелые </w:t>
      </w:r>
      <w:r>
        <w:rPr>
          <w:sz w:val="24"/>
        </w:rPr>
        <w:t xml:space="preserve">- пострадавший получает тяжелую </w:t>
      </w:r>
      <w:r>
        <w:rPr>
          <w:spacing w:val="-5"/>
          <w:sz w:val="24"/>
        </w:rPr>
        <w:t xml:space="preserve">травму, </w:t>
      </w:r>
      <w:r>
        <w:rPr>
          <w:spacing w:val="-4"/>
          <w:sz w:val="24"/>
        </w:rPr>
        <w:t xml:space="preserve">которая </w:t>
      </w:r>
      <w:r>
        <w:rPr>
          <w:sz w:val="24"/>
        </w:rPr>
        <w:t>приводит к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инвалидности;</w:t>
      </w:r>
    </w:p>
    <w:p w:rsidR="008550C1" w:rsidRDefault="0095564E">
      <w:pPr>
        <w:pStyle w:val="a4"/>
        <w:numPr>
          <w:ilvl w:val="0"/>
          <w:numId w:val="16"/>
        </w:numPr>
        <w:tabs>
          <w:tab w:val="left" w:pos="949"/>
          <w:tab w:val="left" w:pos="950"/>
        </w:tabs>
        <w:ind w:right="646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группа </w:t>
      </w:r>
      <w:r>
        <w:rPr>
          <w:spacing w:val="-3"/>
          <w:sz w:val="24"/>
        </w:rPr>
        <w:t xml:space="preserve">работников </w:t>
      </w:r>
      <w:r>
        <w:rPr>
          <w:sz w:val="24"/>
        </w:rPr>
        <w:t xml:space="preserve">в количестве </w:t>
      </w:r>
      <w:r>
        <w:rPr>
          <w:spacing w:val="-3"/>
          <w:sz w:val="24"/>
        </w:rPr>
        <w:t xml:space="preserve">от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человек;</w:t>
      </w:r>
    </w:p>
    <w:p w:rsidR="008550C1" w:rsidRDefault="0095564E">
      <w:pPr>
        <w:pStyle w:val="a4"/>
        <w:numPr>
          <w:ilvl w:val="0"/>
          <w:numId w:val="16"/>
        </w:numPr>
        <w:tabs>
          <w:tab w:val="left" w:pos="949"/>
          <w:tab w:val="left" w:pos="950"/>
        </w:tabs>
        <w:ind w:right="848"/>
        <w:rPr>
          <w:sz w:val="24"/>
        </w:rPr>
      </w:pPr>
      <w:r>
        <w:rPr>
          <w:b/>
          <w:sz w:val="24"/>
        </w:rPr>
        <w:t>смертельные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к смертельному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исходу.</w:t>
      </w:r>
    </w:p>
    <w:p w:rsidR="008550C1" w:rsidRDefault="0095564E">
      <w:pPr>
        <w:pStyle w:val="a3"/>
        <w:ind w:right="423"/>
      </w:pPr>
      <w:r>
        <w:t>Когда происходит несчастный случай на предприятии следует сразу оповестить своего непосредственного руководителя о случившемся или ин</w:t>
      </w:r>
      <w:r>
        <w:t>спектора по охране труда. Следующий шаг - обращение в медпункт, если таковой имеется на территории предприятия, или вызывают "скорую помощь" при более серьезных травмах и госпитализируют пострадавшего.</w:t>
      </w:r>
    </w:p>
    <w:p w:rsidR="008550C1" w:rsidRDefault="0095564E">
      <w:pPr>
        <w:pStyle w:val="a3"/>
        <w:ind w:right="219"/>
      </w:pPr>
      <w:r>
        <w:t>Расследование группового несчастного случая на производстве и со смертельным исходом проводится в течение 15 календарных дней, если несчастный случай не является групповым и не относится к категории тяжких - проводится в течении 3-календарных дней. При рас</w:t>
      </w:r>
      <w:r>
        <w:t>следовании несчастного случая в организации по требованию комиссии работодатель за счет собственных средств обязан обеспечить: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>выполнение технических расчетов,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559" w:firstLine="0"/>
      </w:pPr>
      <w:r>
        <w:lastRenderedPageBreak/>
        <w:t>исследований, испытаний, других экспертных работ и привлечение дл</w:t>
      </w:r>
      <w:r>
        <w:t>я этих целей специалистов-экспертов,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right="726" w:firstLine="566"/>
        <w:rPr>
          <w:sz w:val="24"/>
        </w:rPr>
      </w:pPr>
      <w:r>
        <w:rPr>
          <w:sz w:val="24"/>
        </w:rPr>
        <w:t xml:space="preserve">фотографирование местности несчастного случая и поврежденных объектов, составление планов, эскизов, </w:t>
      </w:r>
      <w:r>
        <w:rPr>
          <w:spacing w:val="-3"/>
          <w:sz w:val="24"/>
        </w:rPr>
        <w:t xml:space="preserve">схем </w:t>
      </w:r>
      <w:r>
        <w:rPr>
          <w:sz w:val="24"/>
        </w:rPr>
        <w:t>места происшествия,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right="554" w:firstLine="566"/>
        <w:rPr>
          <w:sz w:val="24"/>
        </w:rPr>
      </w:pPr>
      <w:r>
        <w:rPr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 связи, спецодежды, обуви и других сре</w:t>
      </w:r>
      <w:r>
        <w:rPr>
          <w:sz w:val="24"/>
        </w:rPr>
        <w:t>дств для проведения расследования.</w:t>
      </w:r>
    </w:p>
    <w:p w:rsidR="008550C1" w:rsidRDefault="0095564E">
      <w:pPr>
        <w:pStyle w:val="a3"/>
        <w:ind w:right="1044"/>
        <w:jc w:val="both"/>
      </w:pP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расследования</w:t>
      </w:r>
      <w:r>
        <w:rPr>
          <w:spacing w:val="-9"/>
        </w:rPr>
        <w:t xml:space="preserve"> </w:t>
      </w:r>
      <w:r>
        <w:t>группового</w:t>
      </w:r>
      <w:r>
        <w:rPr>
          <w:spacing w:val="-8"/>
        </w:rPr>
        <w:t xml:space="preserve"> </w:t>
      </w:r>
      <w:r>
        <w:t>несчастного</w:t>
      </w:r>
      <w:r>
        <w:rPr>
          <w:spacing w:val="-8"/>
        </w:rPr>
        <w:t xml:space="preserve"> </w:t>
      </w:r>
      <w:r>
        <w:t>случая</w:t>
      </w:r>
      <w:r>
        <w:rPr>
          <w:spacing w:val="-9"/>
        </w:rPr>
        <w:t xml:space="preserve"> </w:t>
      </w:r>
      <w:r>
        <w:t>на производстве или несчастного случая со смертельным</w:t>
      </w:r>
      <w:r>
        <w:rPr>
          <w:spacing w:val="-45"/>
        </w:rPr>
        <w:t xml:space="preserve"> </w:t>
      </w:r>
      <w:r>
        <w:rPr>
          <w:spacing w:val="-4"/>
        </w:rPr>
        <w:t xml:space="preserve">исходом </w:t>
      </w:r>
      <w:r>
        <w:t>подготавливаются следующие</w:t>
      </w:r>
      <w:r>
        <w:rPr>
          <w:spacing w:val="-5"/>
        </w:rPr>
        <w:t xml:space="preserve"> </w:t>
      </w:r>
      <w:r>
        <w:t>документы: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right="594" w:firstLine="566"/>
        <w:rPr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работодателя </w:t>
      </w:r>
      <w:r>
        <w:rPr>
          <w:sz w:val="24"/>
        </w:rPr>
        <w:t xml:space="preserve">о создании </w:t>
      </w:r>
      <w:r>
        <w:rPr>
          <w:spacing w:val="-3"/>
          <w:sz w:val="24"/>
        </w:rPr>
        <w:t xml:space="preserve">комиссии </w:t>
      </w:r>
      <w:r>
        <w:rPr>
          <w:sz w:val="24"/>
        </w:rPr>
        <w:t>по расследованию 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случая,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right="1490" w:firstLine="566"/>
        <w:rPr>
          <w:sz w:val="24"/>
        </w:rPr>
      </w:pPr>
      <w:r>
        <w:rPr>
          <w:sz w:val="24"/>
        </w:rPr>
        <w:t>планы, эскизы, схемы, фото- видеоматериалы</w:t>
      </w:r>
      <w:r>
        <w:rPr>
          <w:spacing w:val="-38"/>
          <w:sz w:val="24"/>
        </w:rPr>
        <w:t xml:space="preserve"> </w:t>
      </w:r>
      <w:r>
        <w:rPr>
          <w:sz w:val="24"/>
        </w:rPr>
        <w:t>места происшествия,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right="745" w:firstLine="566"/>
        <w:rPr>
          <w:sz w:val="24"/>
        </w:rPr>
      </w:pPr>
      <w:r>
        <w:rPr>
          <w:sz w:val="24"/>
        </w:rPr>
        <w:t xml:space="preserve">документы, характеризующие состояние </w:t>
      </w:r>
      <w:r>
        <w:rPr>
          <w:spacing w:val="-3"/>
          <w:sz w:val="24"/>
        </w:rPr>
        <w:t xml:space="preserve">рабочего </w:t>
      </w:r>
      <w:r>
        <w:rPr>
          <w:sz w:val="24"/>
        </w:rPr>
        <w:t>места</w:t>
      </w:r>
      <w:r>
        <w:rPr>
          <w:spacing w:val="-30"/>
          <w:sz w:val="24"/>
        </w:rPr>
        <w:t xml:space="preserve"> </w:t>
      </w:r>
      <w:r>
        <w:rPr>
          <w:sz w:val="24"/>
        </w:rPr>
        <w:t>на наличие опасных и 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right="848" w:firstLine="566"/>
        <w:rPr>
          <w:sz w:val="24"/>
        </w:rPr>
      </w:pPr>
      <w:r>
        <w:rPr>
          <w:sz w:val="24"/>
        </w:rPr>
        <w:t>выписка из журнала регистрации инструктажей по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охране </w:t>
      </w:r>
      <w:r>
        <w:rPr>
          <w:spacing w:val="-4"/>
          <w:sz w:val="24"/>
        </w:rPr>
        <w:t>труда,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left="935"/>
        <w:rPr>
          <w:sz w:val="24"/>
        </w:rPr>
      </w:pPr>
      <w:r>
        <w:rPr>
          <w:spacing w:val="-3"/>
          <w:sz w:val="24"/>
        </w:rPr>
        <w:t xml:space="preserve">протоколы </w:t>
      </w:r>
      <w:r>
        <w:rPr>
          <w:sz w:val="24"/>
        </w:rPr>
        <w:t>опроса очевидцев несчас</w:t>
      </w:r>
      <w:r>
        <w:rPr>
          <w:sz w:val="24"/>
        </w:rPr>
        <w:t>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случая,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right="1679" w:firstLine="566"/>
        <w:rPr>
          <w:sz w:val="24"/>
        </w:rPr>
      </w:pPr>
      <w:r>
        <w:rPr>
          <w:sz w:val="24"/>
        </w:rPr>
        <w:t>экспертные заключения специалистов,</w:t>
      </w:r>
      <w:r>
        <w:rPr>
          <w:spacing w:val="-40"/>
          <w:sz w:val="24"/>
        </w:rPr>
        <w:t xml:space="preserve"> </w:t>
      </w:r>
      <w:r>
        <w:rPr>
          <w:spacing w:val="-3"/>
          <w:sz w:val="24"/>
        </w:rPr>
        <w:t xml:space="preserve">результаты </w:t>
      </w:r>
      <w:r>
        <w:rPr>
          <w:sz w:val="24"/>
        </w:rPr>
        <w:t>лабораторных исследований и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экспериментов,</w:t>
      </w:r>
    </w:p>
    <w:p w:rsidR="008550C1" w:rsidRDefault="0095564E">
      <w:pPr>
        <w:pStyle w:val="a4"/>
        <w:numPr>
          <w:ilvl w:val="1"/>
          <w:numId w:val="16"/>
        </w:numPr>
        <w:tabs>
          <w:tab w:val="left" w:pos="936"/>
        </w:tabs>
        <w:ind w:right="322" w:firstLine="566"/>
        <w:rPr>
          <w:sz w:val="24"/>
        </w:rPr>
      </w:pPr>
      <w:r>
        <w:rPr>
          <w:sz w:val="24"/>
        </w:rPr>
        <w:t xml:space="preserve">медицинское заключение о характере и степени тяжести повреждения, причиненного пострадавшему, или о причине смерти пострадавшего, </w:t>
      </w:r>
      <w:r>
        <w:rPr>
          <w:spacing w:val="-3"/>
          <w:sz w:val="24"/>
        </w:rPr>
        <w:t xml:space="preserve">нахождение </w:t>
      </w:r>
      <w:r>
        <w:rPr>
          <w:sz w:val="24"/>
        </w:rPr>
        <w:t>в момент несчастного случая в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состоянии </w:t>
      </w:r>
      <w:r>
        <w:rPr>
          <w:spacing w:val="-3"/>
          <w:sz w:val="24"/>
        </w:rPr>
        <w:t>алкогольного, токсического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</w:p>
    <w:p w:rsidR="008550C1" w:rsidRDefault="0095564E">
      <w:pPr>
        <w:pStyle w:val="a3"/>
        <w:ind w:left="796" w:firstLine="0"/>
      </w:pPr>
      <w:r>
        <w:t>наркотического опьянения.</w:t>
      </w:r>
    </w:p>
    <w:p w:rsidR="008550C1" w:rsidRDefault="0095564E">
      <w:pPr>
        <w:pStyle w:val="a3"/>
        <w:ind w:right="186"/>
      </w:pPr>
      <w:r>
        <w:t>Установленные сроки расследования несчастного случая на производстве могут быть продлены председателем комиссии на 15 дней при объективных обстоятельствах; при</w:t>
      </w:r>
      <w:r>
        <w:t xml:space="preserve"> дополнительной проверке обстоятельств несчастного случая сроки могут быть продлены руководителем органа, представитель которого возглавляет комиссию.</w:t>
      </w:r>
    </w:p>
    <w:p w:rsidR="008550C1" w:rsidRDefault="0095564E">
      <w:pPr>
        <w:pStyle w:val="a3"/>
        <w:ind w:right="203"/>
      </w:pPr>
      <w:r>
        <w:t xml:space="preserve">По каждому несчастному случаю на производстве, вызвавшему </w:t>
      </w:r>
      <w:r>
        <w:rPr>
          <w:spacing w:val="-3"/>
        </w:rPr>
        <w:t xml:space="preserve">необходимость </w:t>
      </w:r>
      <w:r>
        <w:t>перевода работника в соответствии</w:t>
      </w:r>
      <w:r>
        <w:t xml:space="preserve"> с медицинским заключением на другую </w:t>
      </w:r>
      <w:r>
        <w:rPr>
          <w:spacing w:val="-5"/>
        </w:rPr>
        <w:t xml:space="preserve">работу, </w:t>
      </w:r>
      <w:r>
        <w:t xml:space="preserve">потерю трудоспособности </w:t>
      </w:r>
      <w:r>
        <w:rPr>
          <w:spacing w:val="-3"/>
        </w:rPr>
        <w:t xml:space="preserve">работником </w:t>
      </w:r>
      <w:r>
        <w:t xml:space="preserve">на срок не менее </w:t>
      </w:r>
      <w:r>
        <w:rPr>
          <w:spacing w:val="-3"/>
        </w:rPr>
        <w:t xml:space="preserve">одного </w:t>
      </w:r>
      <w:r>
        <w:t xml:space="preserve">дня либо </w:t>
      </w:r>
      <w:r>
        <w:rPr>
          <w:spacing w:val="-3"/>
        </w:rPr>
        <w:t xml:space="preserve">его </w:t>
      </w:r>
      <w:r>
        <w:t>смерть, оформляется акт о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283" w:firstLine="0"/>
      </w:pPr>
      <w:r>
        <w:lastRenderedPageBreak/>
        <w:t>несчастном случае на производстве по форме Н-1 в двух экземплярах на русском языке либо на русс</w:t>
      </w:r>
      <w:r>
        <w:t>ком языке и государственном языке субъекта РФ.</w:t>
      </w:r>
    </w:p>
    <w:p w:rsidR="008550C1" w:rsidRDefault="0095564E">
      <w:pPr>
        <w:pStyle w:val="a3"/>
        <w:ind w:right="214"/>
      </w:pPr>
      <w:r>
        <w:t>При групповом несчастном случае на производстве акт по форме Н-1 составляется на каждого пострадавшего отдельно. Если несчастный случай на производстве произошел с работником сторонней организации, то акт по форме Н-1 составляется в трех экземплярах, два и</w:t>
      </w:r>
      <w:r>
        <w:t>з которых вместе с материалами и актом расследования несчастного случая направляется работодателю, работником которого является пострадавший, третий экземпляр акта и материалы расследования остаются у работодателя.</w:t>
      </w:r>
    </w:p>
    <w:p w:rsidR="008550C1" w:rsidRDefault="0095564E">
      <w:pPr>
        <w:pStyle w:val="a3"/>
        <w:ind w:right="461"/>
      </w:pPr>
      <w:r>
        <w:t xml:space="preserve">У индивидуального предпринимателя акт по </w:t>
      </w:r>
      <w:r>
        <w:t>форме Н-1 подписывается членами комиссии, утверждается работодателем или лицом, им уполномоченным, и заверяется печатью.</w:t>
      </w:r>
    </w:p>
    <w:p w:rsidR="008550C1" w:rsidRDefault="0095564E">
      <w:pPr>
        <w:pStyle w:val="a3"/>
        <w:ind w:right="165"/>
      </w:pPr>
      <w:r>
        <w:t>Работодатель в трехдневный срок после утверждения акта обязан выдать один экземпляр пострадавшему, а при смертельном исходе – родственн</w:t>
      </w:r>
      <w:r>
        <w:t>икам погибшего либо его доверенному лицу. Второй экземпляр акта вместе с материалами расследования несчастного случая на производстве хранится в течение 45 лет на предприятии.</w:t>
      </w:r>
    </w:p>
    <w:p w:rsidR="008550C1" w:rsidRDefault="0095564E">
      <w:pPr>
        <w:pStyle w:val="a3"/>
      </w:pPr>
      <w:r>
        <w:t xml:space="preserve">Акты по форме Н-1 регистрируются работодателем в журнале регистрации несчастных </w:t>
      </w:r>
      <w:r>
        <w:t>случаев на производстве по форме Минтруда РФ.</w:t>
      </w:r>
    </w:p>
    <w:p w:rsidR="008550C1" w:rsidRDefault="0095564E">
      <w:pPr>
        <w:pStyle w:val="a3"/>
        <w:ind w:right="283"/>
      </w:pPr>
      <w:r>
        <w:t>Каждый несчастный случай на производстве, оформленный актом по форме Н-1, включается в статистический отчет о временной нетрудоспособности и травматизме на производстве.</w:t>
      </w:r>
    </w:p>
    <w:p w:rsidR="008550C1" w:rsidRDefault="0095564E">
      <w:pPr>
        <w:pStyle w:val="a3"/>
        <w:ind w:right="265"/>
      </w:pPr>
      <w:r>
        <w:t>Акт о расследовании группового или тяжел</w:t>
      </w:r>
      <w:r>
        <w:t>ого несчастного случая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смертельным</w:t>
      </w:r>
      <w:r>
        <w:rPr>
          <w:spacing w:val="-6"/>
        </w:rPr>
        <w:t xml:space="preserve"> </w:t>
      </w:r>
      <w:r>
        <w:rPr>
          <w:spacing w:val="-4"/>
        </w:rPr>
        <w:t>исходом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материалы расследования, </w:t>
      </w:r>
      <w:r>
        <w:rPr>
          <w:spacing w:val="-3"/>
        </w:rPr>
        <w:t xml:space="preserve">копии </w:t>
      </w:r>
      <w:r>
        <w:t xml:space="preserve">актов по форме Н-1 на </w:t>
      </w:r>
      <w:r>
        <w:rPr>
          <w:spacing w:val="-3"/>
        </w:rPr>
        <w:t xml:space="preserve">каждого </w:t>
      </w:r>
      <w:r>
        <w:t xml:space="preserve">пострадавшего председатель </w:t>
      </w:r>
      <w:r>
        <w:rPr>
          <w:spacing w:val="-3"/>
        </w:rPr>
        <w:t xml:space="preserve">комиссии </w:t>
      </w:r>
      <w:r>
        <w:t xml:space="preserve">в трехдневный срок после их утверждения направляет в </w:t>
      </w:r>
      <w:r>
        <w:rPr>
          <w:spacing w:val="-4"/>
        </w:rPr>
        <w:t xml:space="preserve">прокуратуру, </w:t>
      </w:r>
      <w:r>
        <w:t xml:space="preserve">в </w:t>
      </w:r>
      <w:r>
        <w:rPr>
          <w:spacing w:val="-4"/>
        </w:rPr>
        <w:t xml:space="preserve">которую </w:t>
      </w:r>
      <w:r>
        <w:t>сообщалось</w:t>
      </w:r>
      <w:r>
        <w:t xml:space="preserve"> о несчастном случае на производстве. </w:t>
      </w:r>
      <w:r>
        <w:rPr>
          <w:spacing w:val="-3"/>
        </w:rPr>
        <w:t xml:space="preserve">Копии </w:t>
      </w:r>
      <w:r>
        <w:t xml:space="preserve">указанных документов направляются также в </w:t>
      </w:r>
      <w:r>
        <w:rPr>
          <w:spacing w:val="-3"/>
        </w:rPr>
        <w:t xml:space="preserve">Государственную </w:t>
      </w:r>
      <w:r>
        <w:t xml:space="preserve">инспекцию </w:t>
      </w:r>
      <w:r>
        <w:rPr>
          <w:spacing w:val="-5"/>
        </w:rPr>
        <w:t xml:space="preserve">труда </w:t>
      </w:r>
      <w:r>
        <w:t xml:space="preserve">по </w:t>
      </w:r>
      <w:r>
        <w:rPr>
          <w:spacing w:val="-3"/>
        </w:rPr>
        <w:t xml:space="preserve">субъекту </w:t>
      </w:r>
      <w:r>
        <w:t xml:space="preserve">РФ и территориальный орган </w:t>
      </w:r>
      <w:r>
        <w:rPr>
          <w:spacing w:val="-3"/>
        </w:rPr>
        <w:t>государственного</w:t>
      </w:r>
      <w:r>
        <w:rPr>
          <w:spacing w:val="-2"/>
        </w:rPr>
        <w:t xml:space="preserve"> </w:t>
      </w:r>
      <w:r>
        <w:t>надзора.</w:t>
      </w:r>
    </w:p>
    <w:p w:rsidR="008550C1" w:rsidRDefault="0095564E">
      <w:pPr>
        <w:pStyle w:val="a3"/>
        <w:ind w:right="283"/>
      </w:pPr>
      <w:r>
        <w:t>При расследовании несчастного случая необходимо выявить истинные причины. Лишь в этом случае можно определить виновных и разработать эффективные мероприятия по профилактике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несчастного случая.</w:t>
      </w:r>
    </w:p>
    <w:p w:rsidR="008550C1" w:rsidRDefault="0095564E">
      <w:pPr>
        <w:pStyle w:val="1"/>
      </w:pPr>
      <w:r>
        <w:t>Используемое оборудование, материалы</w:t>
      </w:r>
    </w:p>
    <w:p w:rsidR="008550C1" w:rsidRDefault="0095564E">
      <w:pPr>
        <w:pStyle w:val="a3"/>
        <w:ind w:right="1332" w:firstLine="0"/>
      </w:pPr>
      <w:r>
        <w:t>Плакаты,</w:t>
      </w:r>
      <w:r>
        <w:t xml:space="preserve"> раздаточный материал, бланки актов (форма Н-1), интерактивное оборудование</w:t>
      </w:r>
    </w:p>
    <w:p w:rsidR="008550C1" w:rsidRDefault="0095564E">
      <w:pPr>
        <w:pStyle w:val="1"/>
      </w:pPr>
      <w:r>
        <w:t>Порядок выполнения работы</w:t>
      </w:r>
    </w:p>
    <w:p w:rsidR="008550C1" w:rsidRDefault="0095564E">
      <w:pPr>
        <w:pStyle w:val="a4"/>
        <w:numPr>
          <w:ilvl w:val="0"/>
          <w:numId w:val="15"/>
        </w:numPr>
        <w:tabs>
          <w:tab w:val="left" w:pos="470"/>
        </w:tabs>
        <w:ind w:right="865" w:firstLine="0"/>
        <w:rPr>
          <w:sz w:val="24"/>
        </w:rPr>
      </w:pPr>
      <w:r>
        <w:rPr>
          <w:sz w:val="24"/>
        </w:rPr>
        <w:t>Изучить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1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8550C1" w:rsidRDefault="0095564E">
      <w:pPr>
        <w:pStyle w:val="a4"/>
        <w:numPr>
          <w:ilvl w:val="0"/>
          <w:numId w:val="15"/>
        </w:numPr>
        <w:tabs>
          <w:tab w:val="left" w:pos="470"/>
        </w:tabs>
        <w:ind w:left="470"/>
        <w:rPr>
          <w:sz w:val="24"/>
        </w:rPr>
      </w:pPr>
      <w:r>
        <w:rPr>
          <w:spacing w:val="-3"/>
          <w:sz w:val="24"/>
        </w:rPr>
        <w:t xml:space="preserve">Ознакомиться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порядком </w:t>
      </w:r>
      <w:r>
        <w:rPr>
          <w:sz w:val="24"/>
        </w:rPr>
        <w:t>составления акта по форме Н-1.</w:t>
      </w:r>
    </w:p>
    <w:p w:rsidR="008550C1" w:rsidRDefault="0095564E">
      <w:pPr>
        <w:pStyle w:val="a3"/>
        <w:ind w:firstLine="0"/>
      </w:pPr>
      <w:r>
        <w:t>2. Заполнит</w:t>
      </w:r>
      <w:r>
        <w:t>ь акт по форме Н-1.</w:t>
      </w:r>
    </w:p>
    <w:p w:rsidR="008550C1" w:rsidRDefault="0095564E">
      <w:pPr>
        <w:pStyle w:val="1"/>
      </w:pPr>
      <w:r>
        <w:t>Содержание и форма отчета о проделанной работе</w:t>
      </w:r>
    </w:p>
    <w:p w:rsidR="008550C1" w:rsidRDefault="0095564E">
      <w:pPr>
        <w:pStyle w:val="a3"/>
        <w:ind w:right="423" w:firstLine="0"/>
      </w:pPr>
      <w:r>
        <w:rPr>
          <w:b/>
        </w:rPr>
        <w:t>Задание № 1</w:t>
      </w:r>
      <w:r>
        <w:t>. Изучить и описать причины несчастных случаев и профессиональных заболеваний на производстве, порядок ведения расследования и заполнения документации.</w:t>
      </w:r>
    </w:p>
    <w:p w:rsidR="008550C1" w:rsidRDefault="0095564E">
      <w:pPr>
        <w:pStyle w:val="a3"/>
        <w:ind w:right="584" w:firstLine="0"/>
      </w:pPr>
      <w:r>
        <w:rPr>
          <w:b/>
        </w:rPr>
        <w:t>Задание № 2</w:t>
      </w:r>
      <w:r>
        <w:t>. Расследовать несчастный случай и оформить акт по форме Н-1 по типичной ситуации производственного травматизма:</w:t>
      </w:r>
    </w:p>
    <w:p w:rsidR="008550C1" w:rsidRDefault="0095564E">
      <w:pPr>
        <w:pStyle w:val="a4"/>
        <w:numPr>
          <w:ilvl w:val="0"/>
          <w:numId w:val="14"/>
        </w:numPr>
        <w:tabs>
          <w:tab w:val="left" w:pos="370"/>
        </w:tabs>
        <w:rPr>
          <w:sz w:val="24"/>
        </w:rPr>
      </w:pPr>
      <w:r>
        <w:rPr>
          <w:sz w:val="24"/>
        </w:rPr>
        <w:t xml:space="preserve">вылет стопорного </w:t>
      </w:r>
      <w:r>
        <w:rPr>
          <w:spacing w:val="-4"/>
          <w:sz w:val="24"/>
        </w:rPr>
        <w:t xml:space="preserve">кольца </w:t>
      </w: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накачивании </w:t>
      </w:r>
      <w:r>
        <w:rPr>
          <w:sz w:val="24"/>
        </w:rPr>
        <w:t>или монтаже</w:t>
      </w:r>
      <w:r>
        <w:rPr>
          <w:spacing w:val="-4"/>
          <w:sz w:val="24"/>
        </w:rPr>
        <w:t xml:space="preserve"> </w:t>
      </w:r>
      <w:r>
        <w:rPr>
          <w:sz w:val="24"/>
        </w:rPr>
        <w:t>шины;</w:t>
      </w:r>
    </w:p>
    <w:p w:rsidR="008550C1" w:rsidRDefault="0095564E">
      <w:pPr>
        <w:pStyle w:val="a4"/>
        <w:numPr>
          <w:ilvl w:val="0"/>
          <w:numId w:val="14"/>
        </w:numPr>
        <w:tabs>
          <w:tab w:val="left" w:pos="370"/>
        </w:tabs>
        <w:rPr>
          <w:sz w:val="24"/>
        </w:rPr>
      </w:pPr>
      <w:r>
        <w:rPr>
          <w:sz w:val="24"/>
        </w:rPr>
        <w:t>самопроизвольное 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автомобиля;</w:t>
      </w:r>
    </w:p>
    <w:p w:rsidR="008550C1" w:rsidRDefault="0095564E">
      <w:pPr>
        <w:pStyle w:val="a4"/>
        <w:numPr>
          <w:ilvl w:val="0"/>
          <w:numId w:val="14"/>
        </w:numPr>
        <w:tabs>
          <w:tab w:val="left" w:pos="370"/>
        </w:tabs>
        <w:rPr>
          <w:sz w:val="24"/>
        </w:rPr>
      </w:pPr>
      <w:r>
        <w:rPr>
          <w:sz w:val="24"/>
        </w:rPr>
        <w:t>падение груза 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работающего.</w:t>
      </w:r>
    </w:p>
    <w:p w:rsidR="008550C1" w:rsidRDefault="0095564E">
      <w:pPr>
        <w:pStyle w:val="a3"/>
        <w:ind w:firstLine="0"/>
      </w:pPr>
      <w:r>
        <w:rPr>
          <w:b/>
        </w:rPr>
        <w:t xml:space="preserve">Выводы </w:t>
      </w:r>
      <w:r>
        <w:t>(должны бы</w:t>
      </w:r>
      <w:r>
        <w:t>ть сопряжены в соответствии с целями работы)</w:t>
      </w:r>
    </w:p>
    <w:p w:rsidR="008550C1" w:rsidRDefault="0095564E">
      <w:pPr>
        <w:pStyle w:val="1"/>
      </w:pPr>
      <w:r>
        <w:t>Диагностические материалы</w:t>
      </w:r>
    </w:p>
    <w:p w:rsidR="008550C1" w:rsidRDefault="0095564E">
      <w:pPr>
        <w:pStyle w:val="a3"/>
        <w:ind w:firstLine="0"/>
      </w:pPr>
      <w:r>
        <w:t>Контрольные вопросы:</w:t>
      </w:r>
    </w:p>
    <w:p w:rsidR="008550C1" w:rsidRDefault="0095564E">
      <w:pPr>
        <w:pStyle w:val="a4"/>
        <w:numPr>
          <w:ilvl w:val="0"/>
          <w:numId w:val="13"/>
        </w:numPr>
        <w:tabs>
          <w:tab w:val="left" w:pos="470"/>
        </w:tabs>
        <w:ind w:right="339" w:firstLine="0"/>
        <w:rPr>
          <w:sz w:val="24"/>
        </w:rPr>
      </w:pPr>
      <w:r>
        <w:rPr>
          <w:sz w:val="24"/>
        </w:rPr>
        <w:t>Что относится к техническим причинам возникновения</w:t>
      </w:r>
      <w:r>
        <w:rPr>
          <w:spacing w:val="-40"/>
          <w:sz w:val="24"/>
        </w:rPr>
        <w:t xml:space="preserve"> </w:t>
      </w:r>
      <w:r>
        <w:rPr>
          <w:sz w:val="24"/>
        </w:rPr>
        <w:t>несчастных случаев?</w:t>
      </w:r>
    </w:p>
    <w:p w:rsidR="008550C1" w:rsidRDefault="0095564E">
      <w:pPr>
        <w:pStyle w:val="a4"/>
        <w:numPr>
          <w:ilvl w:val="0"/>
          <w:numId w:val="13"/>
        </w:numPr>
        <w:tabs>
          <w:tab w:val="left" w:pos="411"/>
        </w:tabs>
        <w:ind w:left="411" w:hanging="181"/>
        <w:rPr>
          <w:sz w:val="24"/>
        </w:rPr>
      </w:pPr>
      <w:r>
        <w:rPr>
          <w:sz w:val="24"/>
        </w:rPr>
        <w:t xml:space="preserve">Что </w:t>
      </w:r>
      <w:r>
        <w:rPr>
          <w:spacing w:val="-3"/>
          <w:sz w:val="24"/>
        </w:rPr>
        <w:t xml:space="preserve">такое </w:t>
      </w:r>
      <w:r>
        <w:rPr>
          <w:sz w:val="24"/>
        </w:rPr>
        <w:t>производственный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травматизм?</w:t>
      </w:r>
    </w:p>
    <w:p w:rsidR="008550C1" w:rsidRDefault="0095564E">
      <w:pPr>
        <w:pStyle w:val="a4"/>
        <w:numPr>
          <w:ilvl w:val="0"/>
          <w:numId w:val="13"/>
        </w:numPr>
        <w:tabs>
          <w:tab w:val="left" w:pos="470"/>
        </w:tabs>
        <w:ind w:left="470"/>
        <w:rPr>
          <w:sz w:val="24"/>
        </w:rPr>
      </w:pPr>
      <w:r>
        <w:rPr>
          <w:sz w:val="24"/>
        </w:rPr>
        <w:t xml:space="preserve">Перечислите критерии состояния охраны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предприятии?</w:t>
      </w:r>
    </w:p>
    <w:p w:rsidR="008550C1" w:rsidRDefault="0095564E">
      <w:pPr>
        <w:pStyle w:val="a4"/>
        <w:numPr>
          <w:ilvl w:val="0"/>
          <w:numId w:val="13"/>
        </w:numPr>
        <w:tabs>
          <w:tab w:val="left" w:pos="470"/>
        </w:tabs>
        <w:ind w:right="1393" w:firstLine="0"/>
        <w:rPr>
          <w:sz w:val="24"/>
        </w:rPr>
      </w:pPr>
      <w:r>
        <w:rPr>
          <w:sz w:val="24"/>
        </w:rPr>
        <w:t>В каких случаях составляется акт о несчастном случае</w:t>
      </w:r>
      <w:r>
        <w:rPr>
          <w:spacing w:val="-36"/>
          <w:sz w:val="24"/>
        </w:rPr>
        <w:t xml:space="preserve"> </w:t>
      </w:r>
      <w:r>
        <w:rPr>
          <w:sz w:val="24"/>
        </w:rPr>
        <w:t>на производстве?</w:t>
      </w:r>
    </w:p>
    <w:p w:rsidR="008550C1" w:rsidRDefault="0095564E">
      <w:pPr>
        <w:pStyle w:val="a4"/>
        <w:numPr>
          <w:ilvl w:val="0"/>
          <w:numId w:val="13"/>
        </w:numPr>
        <w:tabs>
          <w:tab w:val="left" w:pos="470"/>
        </w:tabs>
        <w:ind w:left="470"/>
        <w:rPr>
          <w:sz w:val="24"/>
        </w:rPr>
      </w:pPr>
      <w:r>
        <w:rPr>
          <w:sz w:val="24"/>
        </w:rPr>
        <w:t>Как классифицируются несчастные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случаи?</w:t>
      </w:r>
    </w:p>
    <w:p w:rsidR="008550C1" w:rsidRDefault="0095564E">
      <w:pPr>
        <w:pStyle w:val="1"/>
      </w:pPr>
      <w:r>
        <w:t>Список основной и дополнительной литературы</w:t>
      </w:r>
    </w:p>
    <w:p w:rsidR="008550C1" w:rsidRDefault="0095564E">
      <w:pPr>
        <w:pStyle w:val="a4"/>
        <w:numPr>
          <w:ilvl w:val="1"/>
          <w:numId w:val="17"/>
        </w:numPr>
        <w:tabs>
          <w:tab w:val="left" w:pos="950"/>
        </w:tabs>
        <w:ind w:right="364"/>
        <w:rPr>
          <w:sz w:val="24"/>
        </w:rPr>
      </w:pPr>
      <w:r>
        <w:rPr>
          <w:sz w:val="24"/>
        </w:rPr>
        <w:t xml:space="preserve">Кланица В. С. Охрана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на автомобильном транспорте: учеб. пособие для </w:t>
      </w:r>
      <w:r>
        <w:rPr>
          <w:spacing w:val="-4"/>
          <w:sz w:val="24"/>
        </w:rPr>
        <w:t xml:space="preserve">нач. </w:t>
      </w:r>
      <w:r>
        <w:rPr>
          <w:sz w:val="24"/>
        </w:rPr>
        <w:t>проф. Обра</w:t>
      </w:r>
      <w:r>
        <w:rPr>
          <w:sz w:val="24"/>
        </w:rPr>
        <w:t>зования. – М.:</w:t>
      </w:r>
      <w:r>
        <w:rPr>
          <w:spacing w:val="-30"/>
          <w:sz w:val="24"/>
        </w:rPr>
        <w:t xml:space="preserve"> </w:t>
      </w:r>
      <w:r>
        <w:rPr>
          <w:sz w:val="24"/>
        </w:rPr>
        <w:t>Издательский центр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8550C1" w:rsidRDefault="0095564E">
      <w:pPr>
        <w:pStyle w:val="a4"/>
        <w:numPr>
          <w:ilvl w:val="1"/>
          <w:numId w:val="17"/>
        </w:numPr>
        <w:tabs>
          <w:tab w:val="left" w:pos="950"/>
        </w:tabs>
        <w:rPr>
          <w:sz w:val="24"/>
        </w:rPr>
      </w:pPr>
      <w:r>
        <w:rPr>
          <w:spacing w:val="-5"/>
          <w:sz w:val="24"/>
        </w:rPr>
        <w:t>Трудовой кодекс</w:t>
      </w:r>
      <w:r>
        <w:rPr>
          <w:spacing w:val="3"/>
          <w:sz w:val="24"/>
        </w:rPr>
        <w:t xml:space="preserve"> </w:t>
      </w:r>
      <w:r>
        <w:rPr>
          <w:sz w:val="24"/>
        </w:rPr>
        <w:t>РФ;</w:t>
      </w:r>
    </w:p>
    <w:p w:rsidR="008550C1" w:rsidRDefault="0095564E">
      <w:pPr>
        <w:pStyle w:val="1"/>
      </w:pPr>
      <w:r>
        <w:t>Приложения</w:t>
      </w:r>
    </w:p>
    <w:p w:rsidR="008550C1" w:rsidRDefault="0095564E">
      <w:pPr>
        <w:pStyle w:val="2"/>
        <w:ind w:left="5574"/>
      </w:pPr>
      <w:r>
        <w:t>Образец акта Н-1</w:t>
      </w:r>
    </w:p>
    <w:p w:rsidR="008550C1" w:rsidRDefault="0095564E">
      <w:pPr>
        <w:pStyle w:val="a3"/>
        <w:ind w:firstLine="0"/>
      </w:pPr>
      <w:r>
        <w:t>Форма Н-1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2853" w:firstLine="0"/>
      </w:pPr>
      <w:r>
        <w:lastRenderedPageBreak/>
        <w:t>Один экземпляр направляется пострадавшему или его доверенному лицу</w:t>
      </w:r>
    </w:p>
    <w:p w:rsidR="008550C1" w:rsidRDefault="0095564E">
      <w:pPr>
        <w:pStyle w:val="a3"/>
        <w:ind w:left="0" w:right="222" w:firstLine="0"/>
        <w:jc w:val="right"/>
      </w:pPr>
      <w:r>
        <w:rPr>
          <w:spacing w:val="-2"/>
        </w:rPr>
        <w:t>УТВЕРЖДАЮ</w:t>
      </w:r>
    </w:p>
    <w:p w:rsidR="008550C1" w:rsidRDefault="0095564E">
      <w:pPr>
        <w:pStyle w:val="a3"/>
        <w:spacing w:before="8"/>
        <w:ind w:left="0" w:firstLine="0"/>
        <w:rPr>
          <w:sz w:val="19"/>
        </w:rPr>
      </w:pPr>
      <w:r>
        <w:pict>
          <v:line id="_x0000_s1050" style="position:absolute;z-index:-251655168;mso-wrap-distance-left:0;mso-wrap-distance-right:0;mso-position-horizontal-relative:page" from="242.8pt,13.55pt" to="392.8pt,13.55pt" strokeweight=".48pt">
            <w10:wrap type="topAndBottom" anchorx="page"/>
          </v:line>
        </w:pict>
      </w:r>
    </w:p>
    <w:p w:rsidR="008550C1" w:rsidRDefault="0095564E">
      <w:pPr>
        <w:spacing w:line="179" w:lineRule="exact"/>
        <w:ind w:right="233"/>
        <w:jc w:val="right"/>
        <w:rPr>
          <w:sz w:val="18"/>
        </w:rPr>
      </w:pPr>
      <w:r>
        <w:rPr>
          <w:sz w:val="18"/>
        </w:rPr>
        <w:t>(подпись, фамилия,</w:t>
      </w:r>
      <w:r>
        <w:rPr>
          <w:spacing w:val="-26"/>
          <w:sz w:val="18"/>
        </w:rPr>
        <w:t xml:space="preserve"> </w:t>
      </w:r>
      <w:r>
        <w:rPr>
          <w:sz w:val="18"/>
        </w:rPr>
        <w:t>инициалы</w:t>
      </w:r>
    </w:p>
    <w:p w:rsidR="008550C1" w:rsidRDefault="0095564E">
      <w:pPr>
        <w:spacing w:line="206" w:lineRule="exact"/>
        <w:ind w:right="229"/>
        <w:jc w:val="right"/>
        <w:rPr>
          <w:sz w:val="18"/>
        </w:rPr>
      </w:pPr>
      <w:r>
        <w:rPr>
          <w:sz w:val="18"/>
        </w:rPr>
        <w:t>работодателя</w:t>
      </w:r>
      <w:r>
        <w:rPr>
          <w:spacing w:val="-19"/>
          <w:sz w:val="18"/>
        </w:rPr>
        <w:t xml:space="preserve"> </w:t>
      </w:r>
      <w:r>
        <w:rPr>
          <w:sz w:val="18"/>
        </w:rPr>
        <w:t>(его</w:t>
      </w:r>
      <w:r>
        <w:rPr>
          <w:spacing w:val="-19"/>
          <w:sz w:val="18"/>
        </w:rPr>
        <w:t xml:space="preserve"> </w:t>
      </w:r>
      <w:r>
        <w:rPr>
          <w:sz w:val="18"/>
        </w:rPr>
        <w:t>представителя))</w:t>
      </w:r>
    </w:p>
    <w:p w:rsidR="008550C1" w:rsidRDefault="008550C1">
      <w:pPr>
        <w:pStyle w:val="a3"/>
        <w:spacing w:before="10"/>
        <w:ind w:left="0" w:firstLine="0"/>
        <w:rPr>
          <w:sz w:val="23"/>
        </w:rPr>
      </w:pPr>
    </w:p>
    <w:p w:rsidR="008550C1" w:rsidRDefault="0095564E">
      <w:pPr>
        <w:pStyle w:val="a3"/>
        <w:tabs>
          <w:tab w:val="left" w:pos="587"/>
          <w:tab w:val="left" w:pos="2494"/>
        </w:tabs>
        <w:ind w:left="0" w:right="221" w:firstLine="0"/>
        <w:jc w:val="right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spacing w:val="-14"/>
        </w:rPr>
        <w:t>г.</w:t>
      </w:r>
    </w:p>
    <w:p w:rsidR="008550C1" w:rsidRDefault="0095564E">
      <w:pPr>
        <w:pStyle w:val="a3"/>
        <w:ind w:left="0" w:right="224" w:firstLine="0"/>
        <w:jc w:val="right"/>
      </w:pPr>
      <w:r>
        <w:rPr>
          <w:spacing w:val="-3"/>
        </w:rPr>
        <w:t>Печать</w:t>
      </w:r>
    </w:p>
    <w:p w:rsidR="008550C1" w:rsidRDefault="0095564E">
      <w:pPr>
        <w:pStyle w:val="a3"/>
        <w:tabs>
          <w:tab w:val="left" w:pos="1240"/>
        </w:tabs>
        <w:ind w:left="58" w:firstLine="0"/>
        <w:jc w:val="center"/>
      </w:pPr>
      <w:r>
        <w:t>АКТ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0C1" w:rsidRDefault="0095564E">
      <w:pPr>
        <w:pStyle w:val="a3"/>
        <w:ind w:left="319" w:right="321" w:firstLine="0"/>
        <w:jc w:val="center"/>
      </w:pPr>
      <w:r>
        <w:t>о несчастном случае на производстве</w:t>
      </w:r>
    </w:p>
    <w:p w:rsidR="008550C1" w:rsidRDefault="008550C1">
      <w:pPr>
        <w:pStyle w:val="a3"/>
        <w:ind w:left="0" w:firstLine="0"/>
      </w:pPr>
    </w:p>
    <w:p w:rsidR="008550C1" w:rsidRDefault="0095564E">
      <w:pPr>
        <w:pStyle w:val="a4"/>
        <w:numPr>
          <w:ilvl w:val="0"/>
          <w:numId w:val="12"/>
        </w:numPr>
        <w:tabs>
          <w:tab w:val="left" w:pos="470"/>
        </w:tabs>
        <w:rPr>
          <w:sz w:val="24"/>
        </w:rPr>
      </w:pPr>
      <w:r>
        <w:rPr>
          <w:sz w:val="24"/>
        </w:rPr>
        <w:t>Дата и время 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</w:t>
      </w:r>
    </w:p>
    <w:p w:rsidR="008550C1" w:rsidRDefault="0095564E">
      <w:pPr>
        <w:pStyle w:val="a3"/>
        <w:spacing w:before="9"/>
        <w:ind w:left="0" w:firstLine="0"/>
        <w:rPr>
          <w:sz w:val="19"/>
        </w:rPr>
      </w:pPr>
      <w:r>
        <w:pict>
          <v:line id="_x0000_s1049" style="position:absolute;z-index:-251654144;mso-wrap-distance-left:0;mso-wrap-distance-right:0;mso-position-horizontal-relative:page" from="28.5pt,13.6pt" to="388.5pt,13.6pt" strokeweight=".48pt">
            <w10:wrap type="topAndBottom" anchorx="page"/>
          </v:line>
        </w:pict>
      </w:r>
    </w:p>
    <w:p w:rsidR="008550C1" w:rsidRDefault="0095564E">
      <w:pPr>
        <w:spacing w:line="179" w:lineRule="exact"/>
        <w:ind w:left="58" w:right="84"/>
        <w:jc w:val="center"/>
        <w:rPr>
          <w:sz w:val="18"/>
        </w:rPr>
      </w:pPr>
      <w:r>
        <w:rPr>
          <w:sz w:val="18"/>
        </w:rPr>
        <w:t>(число, месяц, год и время происшествия несчастного случая, количество полных часов от</w:t>
      </w:r>
    </w:p>
    <w:p w:rsidR="008550C1" w:rsidRDefault="0095564E">
      <w:pPr>
        <w:spacing w:line="206" w:lineRule="exact"/>
        <w:ind w:left="322" w:right="321"/>
        <w:jc w:val="center"/>
        <w:rPr>
          <w:sz w:val="18"/>
        </w:rPr>
      </w:pPr>
      <w:r>
        <w:rPr>
          <w:sz w:val="18"/>
        </w:rPr>
        <w:t>начала работы)</w:t>
      </w:r>
    </w:p>
    <w:p w:rsidR="008550C1" w:rsidRDefault="008550C1">
      <w:pPr>
        <w:pStyle w:val="a3"/>
        <w:spacing w:before="10"/>
        <w:ind w:left="0" w:firstLine="0"/>
        <w:rPr>
          <w:sz w:val="23"/>
        </w:rPr>
      </w:pPr>
    </w:p>
    <w:p w:rsidR="008550C1" w:rsidRDefault="0095564E">
      <w:pPr>
        <w:pStyle w:val="a4"/>
        <w:numPr>
          <w:ilvl w:val="0"/>
          <w:numId w:val="12"/>
        </w:numPr>
        <w:tabs>
          <w:tab w:val="left" w:pos="470"/>
        </w:tabs>
        <w:ind w:left="230" w:right="257" w:firstLine="0"/>
        <w:rPr>
          <w:sz w:val="24"/>
        </w:rPr>
      </w:pPr>
      <w:r>
        <w:rPr>
          <w:sz w:val="24"/>
        </w:rPr>
        <w:t xml:space="preserve">Организация (работодатель), </w:t>
      </w:r>
      <w:r>
        <w:rPr>
          <w:spacing w:val="-3"/>
          <w:sz w:val="24"/>
        </w:rPr>
        <w:t xml:space="preserve">работником которой </w:t>
      </w:r>
      <w:r>
        <w:rPr>
          <w:sz w:val="24"/>
        </w:rPr>
        <w:t>является</w:t>
      </w:r>
      <w:r>
        <w:rPr>
          <w:spacing w:val="-41"/>
          <w:sz w:val="24"/>
        </w:rPr>
        <w:t xml:space="preserve"> </w:t>
      </w:r>
      <w:r>
        <w:rPr>
          <w:sz w:val="24"/>
        </w:rPr>
        <w:t>(являлся) пострадавший</w:t>
      </w:r>
    </w:p>
    <w:p w:rsidR="008550C1" w:rsidRDefault="0095564E">
      <w:pPr>
        <w:pStyle w:val="a3"/>
        <w:spacing w:before="9"/>
        <w:ind w:left="0" w:firstLine="0"/>
        <w:rPr>
          <w:sz w:val="19"/>
        </w:rPr>
      </w:pPr>
      <w:r>
        <w:pict>
          <v:line id="_x0000_s1048" style="position:absolute;z-index:-251653120;mso-wrap-distance-left:0;mso-wrap-distance-right:0;mso-position-horizontal-relative:page" from="28.5pt,13.6pt" to="388.5pt,13.6pt" strokeweight=".48pt">
            <w10:wrap type="topAndBottom" anchorx="page"/>
          </v:line>
        </w:pict>
      </w:r>
      <w:r>
        <w:pict>
          <v:line id="_x0000_s1047" style="position:absolute;z-index:-251652096;mso-wrap-distance-left:0;mso-wrap-distance-right:0;mso-position-horizontal-relative:page" from="28.5pt,34.3pt" to="388.5pt,34.3pt" strokeweight=".48pt">
            <w10:wrap type="topAndBottom" anchorx="page"/>
          </v:line>
        </w:pict>
      </w:r>
    </w:p>
    <w:p w:rsidR="008550C1" w:rsidRDefault="008550C1">
      <w:pPr>
        <w:pStyle w:val="a3"/>
        <w:spacing w:before="2"/>
        <w:ind w:left="0" w:firstLine="0"/>
        <w:rPr>
          <w:sz w:val="29"/>
        </w:rPr>
      </w:pPr>
    </w:p>
    <w:p w:rsidR="008550C1" w:rsidRDefault="0095564E">
      <w:pPr>
        <w:spacing w:line="179" w:lineRule="exact"/>
        <w:ind w:left="320" w:right="321"/>
        <w:jc w:val="center"/>
        <w:rPr>
          <w:sz w:val="18"/>
        </w:rPr>
      </w:pPr>
      <w:r>
        <w:rPr>
          <w:sz w:val="18"/>
        </w:rPr>
        <w:t>(наименование, место нахождения, юридический адрес, ведомственная и отраслевая</w:t>
      </w:r>
    </w:p>
    <w:p w:rsidR="008550C1" w:rsidRDefault="0095564E">
      <w:pPr>
        <w:ind w:left="58" w:right="74"/>
        <w:jc w:val="center"/>
        <w:rPr>
          <w:sz w:val="18"/>
        </w:rPr>
      </w:pPr>
      <w:r>
        <w:rPr>
          <w:sz w:val="18"/>
        </w:rPr>
        <w:t>принадлежность /ОКОНХ (ОКВЭД) основного вида деятельности/; фамилия, инициалы работодателя – физического лица, регистрационный номер ФСС)</w:t>
      </w:r>
    </w:p>
    <w:p w:rsidR="008550C1" w:rsidRDefault="008550C1">
      <w:pPr>
        <w:pStyle w:val="a3"/>
        <w:spacing w:before="9"/>
        <w:ind w:left="0" w:firstLine="0"/>
        <w:rPr>
          <w:sz w:val="23"/>
        </w:rPr>
      </w:pPr>
    </w:p>
    <w:p w:rsidR="008550C1" w:rsidRDefault="0095564E">
      <w:pPr>
        <w:pStyle w:val="a3"/>
        <w:ind w:firstLine="0"/>
      </w:pPr>
      <w:r>
        <w:t>Наименование структурного подразделения</w:t>
      </w:r>
    </w:p>
    <w:p w:rsidR="008550C1" w:rsidRDefault="0095564E">
      <w:pPr>
        <w:pStyle w:val="a3"/>
        <w:spacing w:before="8"/>
        <w:ind w:left="0" w:firstLine="0"/>
        <w:rPr>
          <w:sz w:val="19"/>
        </w:rPr>
      </w:pPr>
      <w:r>
        <w:pict>
          <v:line id="_x0000_s1046" style="position:absolute;z-index:-251651072;mso-wrap-distance-left:0;mso-wrap-distance-right:0;mso-position-horizontal-relative:page" from="28.5pt,13.55pt" to="388.5pt,13.55pt" strokeweight=".48pt">
            <w10:wrap type="topAndBottom" anchorx="page"/>
          </v:line>
        </w:pict>
      </w:r>
    </w:p>
    <w:p w:rsidR="008550C1" w:rsidRDefault="008550C1">
      <w:pPr>
        <w:pStyle w:val="a3"/>
        <w:spacing w:before="7"/>
        <w:ind w:left="0" w:firstLine="0"/>
        <w:rPr>
          <w:sz w:val="13"/>
        </w:rPr>
      </w:pPr>
    </w:p>
    <w:p w:rsidR="008550C1" w:rsidRDefault="0095564E">
      <w:pPr>
        <w:pStyle w:val="a4"/>
        <w:numPr>
          <w:ilvl w:val="0"/>
          <w:numId w:val="12"/>
        </w:numPr>
        <w:tabs>
          <w:tab w:val="left" w:pos="470"/>
        </w:tabs>
        <w:spacing w:before="90"/>
        <w:rPr>
          <w:sz w:val="24"/>
        </w:rPr>
      </w:pPr>
      <w:r>
        <w:rPr>
          <w:sz w:val="24"/>
        </w:rPr>
        <w:t>Организация, направившая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</w:p>
    <w:p w:rsidR="008550C1" w:rsidRDefault="0095564E">
      <w:pPr>
        <w:pStyle w:val="a3"/>
        <w:spacing w:before="9"/>
        <w:ind w:left="0" w:firstLine="0"/>
        <w:rPr>
          <w:sz w:val="19"/>
        </w:rPr>
      </w:pPr>
      <w:r>
        <w:pict>
          <v:line id="_x0000_s1045" style="position:absolute;z-index:-251650048;mso-wrap-distance-left:0;mso-wrap-distance-right:0;mso-position-horizontal-relative:page" from="28.5pt,13.6pt" to="388.5pt,13.6pt" strokeweight=".48pt">
            <w10:wrap type="topAndBottom" anchorx="page"/>
          </v:line>
        </w:pict>
      </w:r>
    </w:p>
    <w:p w:rsidR="008550C1" w:rsidRDefault="0095564E">
      <w:pPr>
        <w:spacing w:line="180" w:lineRule="exact"/>
        <w:ind w:left="595"/>
        <w:rPr>
          <w:sz w:val="18"/>
        </w:rPr>
      </w:pPr>
      <w:r>
        <w:rPr>
          <w:sz w:val="18"/>
        </w:rPr>
        <w:t>(наименование, место нахождения, юрид</w:t>
      </w:r>
      <w:r>
        <w:rPr>
          <w:sz w:val="18"/>
        </w:rPr>
        <w:t>ический адрес, отраслевая принадлежность)</w:t>
      </w:r>
    </w:p>
    <w:p w:rsidR="008550C1" w:rsidRDefault="008550C1">
      <w:pPr>
        <w:pStyle w:val="a3"/>
        <w:spacing w:before="10"/>
        <w:ind w:left="0" w:firstLine="0"/>
        <w:rPr>
          <w:sz w:val="23"/>
        </w:rPr>
      </w:pPr>
    </w:p>
    <w:p w:rsidR="008550C1" w:rsidRDefault="0095564E">
      <w:pPr>
        <w:pStyle w:val="a4"/>
        <w:numPr>
          <w:ilvl w:val="0"/>
          <w:numId w:val="12"/>
        </w:numPr>
        <w:tabs>
          <w:tab w:val="left" w:pos="470"/>
        </w:tabs>
        <w:rPr>
          <w:sz w:val="24"/>
        </w:rPr>
      </w:pPr>
      <w:r>
        <w:rPr>
          <w:sz w:val="24"/>
        </w:rPr>
        <w:t>Лица, проводившие расследование несчастного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случая:</w:t>
      </w:r>
    </w:p>
    <w:p w:rsidR="008550C1" w:rsidRDefault="0095564E">
      <w:pPr>
        <w:pStyle w:val="a3"/>
        <w:spacing w:before="9"/>
        <w:ind w:left="0" w:firstLine="0"/>
        <w:rPr>
          <w:sz w:val="19"/>
        </w:rPr>
      </w:pPr>
      <w:r>
        <w:pict>
          <v:line id="_x0000_s1044" style="position:absolute;z-index:-251649024;mso-wrap-distance-left:0;mso-wrap-distance-right:0;mso-position-horizontal-relative:page" from="28.5pt,13.6pt" to="388.5pt,13.6pt" strokeweight=".48pt">
            <w10:wrap type="topAndBottom" anchorx="page"/>
          </v:line>
        </w:pict>
      </w:r>
      <w:r>
        <w:pict>
          <v:line id="_x0000_s1043" style="position:absolute;z-index:-251648000;mso-wrap-distance-left:0;mso-wrap-distance-right:0;mso-position-horizontal-relative:page" from="28.5pt,34.3pt" to="388.5pt,34.3pt" strokeweight=".48pt">
            <w10:wrap type="topAndBottom" anchorx="page"/>
          </v:line>
        </w:pict>
      </w:r>
    </w:p>
    <w:p w:rsidR="008550C1" w:rsidRDefault="008550C1">
      <w:pPr>
        <w:pStyle w:val="a3"/>
        <w:spacing w:before="2"/>
        <w:ind w:left="0" w:firstLine="0"/>
        <w:rPr>
          <w:sz w:val="29"/>
        </w:rPr>
      </w:pPr>
    </w:p>
    <w:p w:rsidR="008550C1" w:rsidRDefault="0095564E">
      <w:pPr>
        <w:spacing w:line="158" w:lineRule="exact"/>
        <w:ind w:left="337" w:right="321"/>
        <w:jc w:val="center"/>
        <w:rPr>
          <w:sz w:val="16"/>
        </w:rPr>
      </w:pPr>
      <w:r>
        <w:rPr>
          <w:sz w:val="16"/>
        </w:rPr>
        <w:t>(фамилии, инициалы, должности и место работы)</w:t>
      </w:r>
    </w:p>
    <w:p w:rsidR="008550C1" w:rsidRDefault="008550C1">
      <w:pPr>
        <w:spacing w:line="158" w:lineRule="exact"/>
        <w:jc w:val="center"/>
        <w:rPr>
          <w:sz w:val="16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4"/>
        <w:numPr>
          <w:ilvl w:val="0"/>
          <w:numId w:val="12"/>
        </w:numPr>
        <w:tabs>
          <w:tab w:val="left" w:pos="470"/>
        </w:tabs>
        <w:spacing w:before="78"/>
        <w:rPr>
          <w:sz w:val="24"/>
        </w:rPr>
      </w:pPr>
      <w:r>
        <w:rPr>
          <w:sz w:val="24"/>
        </w:rPr>
        <w:lastRenderedPageBreak/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пострадавшем:</w:t>
      </w:r>
    </w:p>
    <w:p w:rsidR="008550C1" w:rsidRDefault="0095564E">
      <w:pPr>
        <w:pStyle w:val="a3"/>
        <w:tabs>
          <w:tab w:val="left" w:pos="7429"/>
          <w:tab w:val="left" w:pos="7525"/>
        </w:tabs>
        <w:spacing w:line="360" w:lineRule="auto"/>
        <w:ind w:right="203" w:firstLine="0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СНИЛС (пенсионное</w:t>
      </w:r>
      <w:r>
        <w:rPr>
          <w:spacing w:val="-19"/>
        </w:rPr>
        <w:t xml:space="preserve"> </w:t>
      </w:r>
      <w:r>
        <w:t>страховое</w:t>
      </w:r>
      <w:r>
        <w:rPr>
          <w:spacing w:val="-9"/>
        </w:rPr>
        <w:t xml:space="preserve"> </w:t>
      </w:r>
      <w:r>
        <w:t>свид-во)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пол</w:t>
      </w:r>
      <w:r>
        <w:rPr>
          <w:spacing w:val="-8"/>
        </w:rPr>
        <w:t xml:space="preserve"> </w:t>
      </w:r>
      <w:r>
        <w:rPr>
          <w:spacing w:val="-3"/>
        </w:rPr>
        <w:t>(мужской,</w:t>
      </w:r>
      <w:r>
        <w:rPr>
          <w:spacing w:val="-6"/>
        </w:rPr>
        <w:t xml:space="preserve"> </w:t>
      </w:r>
      <w:r>
        <w:t>женский)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18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профессиональный</w:t>
      </w:r>
      <w:r>
        <w:rPr>
          <w:spacing w:val="-11"/>
        </w:rPr>
        <w:t xml:space="preserve"> </w:t>
      </w:r>
      <w:r>
        <w:t>статус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профессия</w:t>
      </w:r>
    </w:p>
    <w:p w:rsidR="008550C1" w:rsidRDefault="0095564E">
      <w:pPr>
        <w:pStyle w:val="a3"/>
        <w:tabs>
          <w:tab w:val="left" w:pos="7541"/>
        </w:tabs>
        <w:spacing w:line="360" w:lineRule="auto"/>
        <w:ind w:right="196" w:firstLine="0"/>
      </w:pPr>
      <w:r>
        <w:t>(должность)</w:t>
      </w:r>
      <w:r>
        <w:rPr>
          <w:u w:val="single"/>
        </w:rPr>
        <w:tab/>
      </w:r>
      <w:r>
        <w:t xml:space="preserve"> стаж работы, при выполнении </w:t>
      </w:r>
      <w:r>
        <w:rPr>
          <w:spacing w:val="-3"/>
        </w:rPr>
        <w:t xml:space="preserve">которой </w:t>
      </w:r>
      <w:r>
        <w:t>произошел несчастный</w:t>
      </w:r>
      <w:r>
        <w:rPr>
          <w:spacing w:val="-25"/>
        </w:rPr>
        <w:t xml:space="preserve"> </w:t>
      </w:r>
      <w:r>
        <w:t>случай</w:t>
      </w:r>
    </w:p>
    <w:p w:rsidR="008550C1" w:rsidRDefault="0095564E">
      <w:pPr>
        <w:pStyle w:val="a3"/>
        <w:spacing w:before="8"/>
        <w:ind w:left="0" w:firstLine="0"/>
        <w:rPr>
          <w:sz w:val="19"/>
        </w:rPr>
      </w:pPr>
      <w:r>
        <w:pict>
          <v:line id="_x0000_s1042" style="position:absolute;z-index:-251646976;mso-wrap-distance-left:0;mso-wrap-distance-right:0;mso-position-horizontal-relative:page" from="31.5pt,13.55pt" to="391.5pt,13.55pt" strokeweight=".48pt">
            <w10:wrap type="topAndBottom" anchorx="page"/>
          </v:line>
        </w:pict>
      </w:r>
    </w:p>
    <w:p w:rsidR="008550C1" w:rsidRDefault="0095564E">
      <w:pPr>
        <w:spacing w:line="178" w:lineRule="exact"/>
        <w:ind w:left="318" w:right="321"/>
        <w:jc w:val="center"/>
        <w:rPr>
          <w:sz w:val="18"/>
        </w:rPr>
      </w:pPr>
      <w:r>
        <w:rPr>
          <w:sz w:val="18"/>
        </w:rPr>
        <w:t>(число полных лет и месяцев)</w:t>
      </w:r>
    </w:p>
    <w:p w:rsidR="008550C1" w:rsidRDefault="0095564E">
      <w:pPr>
        <w:pStyle w:val="a3"/>
        <w:tabs>
          <w:tab w:val="left" w:pos="7504"/>
        </w:tabs>
        <w:spacing w:line="274" w:lineRule="exact"/>
        <w:ind w:firstLine="0"/>
      </w:pPr>
      <w:r>
        <w:t xml:space="preserve">в </w:t>
      </w:r>
      <w:r>
        <w:rPr>
          <w:spacing w:val="-3"/>
        </w:rPr>
        <w:t xml:space="preserve">том </w:t>
      </w:r>
      <w:r>
        <w:t>ч</w:t>
      </w:r>
      <w:r>
        <w:t>исле в данной</w:t>
      </w:r>
      <w:r>
        <w:rPr>
          <w:spacing w:val="-8"/>
        </w:rPr>
        <w:t xml:space="preserve"> </w:t>
      </w:r>
      <w:r>
        <w:t>организации_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0C1" w:rsidRDefault="0095564E">
      <w:pPr>
        <w:spacing w:before="2" w:line="206" w:lineRule="exact"/>
        <w:ind w:left="318" w:right="321"/>
        <w:jc w:val="center"/>
        <w:rPr>
          <w:sz w:val="18"/>
        </w:rPr>
      </w:pPr>
      <w:r>
        <w:rPr>
          <w:sz w:val="18"/>
        </w:rPr>
        <w:t>(число полных лет и месяцев)</w:t>
      </w:r>
    </w:p>
    <w:p w:rsidR="008550C1" w:rsidRDefault="0095564E">
      <w:pPr>
        <w:pStyle w:val="a4"/>
        <w:numPr>
          <w:ilvl w:val="0"/>
          <w:numId w:val="12"/>
        </w:numPr>
        <w:tabs>
          <w:tab w:val="left" w:pos="470"/>
          <w:tab w:val="left" w:pos="7390"/>
        </w:tabs>
        <w:ind w:left="230" w:right="348" w:firstLine="0"/>
        <w:rPr>
          <w:sz w:val="24"/>
        </w:rPr>
      </w:pPr>
      <w:r>
        <w:rPr>
          <w:sz w:val="24"/>
        </w:rPr>
        <w:t xml:space="preserve">Сведения о проведении инструктажей и обучения по охране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Вводный</w:t>
      </w:r>
      <w:r>
        <w:rPr>
          <w:spacing w:val="-19"/>
          <w:sz w:val="24"/>
        </w:rPr>
        <w:t xml:space="preserve"> </w:t>
      </w:r>
      <w:r>
        <w:rPr>
          <w:sz w:val="24"/>
        </w:rPr>
        <w:t>инструктаж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50C1" w:rsidRDefault="0095564E">
      <w:pPr>
        <w:spacing w:before="1" w:line="205" w:lineRule="exact"/>
        <w:ind w:left="320" w:right="321"/>
        <w:jc w:val="center"/>
        <w:rPr>
          <w:sz w:val="18"/>
        </w:rPr>
      </w:pPr>
      <w:r>
        <w:rPr>
          <w:sz w:val="18"/>
        </w:rPr>
        <w:t>(число, месяц, год)</w:t>
      </w:r>
    </w:p>
    <w:p w:rsidR="008550C1" w:rsidRDefault="0095564E">
      <w:pPr>
        <w:pStyle w:val="a3"/>
        <w:ind w:firstLine="0"/>
      </w:pPr>
      <w:r>
        <w:t>Инструктаж на рабочем месте /первичный, повторный, внеплановый, целевой/ (нужное подчеркнуть)</w:t>
      </w:r>
    </w:p>
    <w:p w:rsidR="008550C1" w:rsidRDefault="0095564E">
      <w:pPr>
        <w:pStyle w:val="a3"/>
        <w:tabs>
          <w:tab w:val="left" w:pos="7524"/>
        </w:tabs>
        <w:ind w:right="214" w:firstLine="0"/>
      </w:pPr>
      <w:r>
        <w:t xml:space="preserve">по профессии или виду работы, при выполнении </w:t>
      </w:r>
      <w:r>
        <w:rPr>
          <w:spacing w:val="-3"/>
        </w:rPr>
        <w:t xml:space="preserve">которой </w:t>
      </w:r>
      <w:r>
        <w:t>произошел несчастный</w:t>
      </w:r>
      <w:r>
        <w:rPr>
          <w:spacing w:val="-11"/>
        </w:rPr>
        <w:t xml:space="preserve"> </w:t>
      </w:r>
      <w:r>
        <w:t>случай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0C1" w:rsidRDefault="0095564E">
      <w:pPr>
        <w:spacing w:before="1" w:line="206" w:lineRule="exact"/>
        <w:ind w:left="320" w:right="321"/>
        <w:jc w:val="center"/>
        <w:rPr>
          <w:sz w:val="18"/>
        </w:rPr>
      </w:pPr>
      <w:r>
        <w:rPr>
          <w:sz w:val="18"/>
        </w:rPr>
        <w:t>(число, месяц, год)</w:t>
      </w:r>
    </w:p>
    <w:p w:rsidR="008550C1" w:rsidRDefault="0095564E">
      <w:pPr>
        <w:pStyle w:val="a3"/>
        <w:tabs>
          <w:tab w:val="left" w:pos="3432"/>
          <w:tab w:val="left" w:pos="6157"/>
        </w:tabs>
        <w:spacing w:line="275" w:lineRule="exact"/>
        <w:ind w:firstLine="0"/>
      </w:pPr>
      <w:r>
        <w:t>Стажировка: с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-14"/>
        </w:rPr>
        <w:t xml:space="preserve">г.  </w:t>
      </w:r>
      <w:r>
        <w:t>по</w:t>
      </w:r>
      <w:r>
        <w:rPr>
          <w:spacing w:val="-3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spacing w:val="-14"/>
        </w:rPr>
        <w:t>г.</w:t>
      </w:r>
    </w:p>
    <w:p w:rsidR="008550C1" w:rsidRDefault="0095564E">
      <w:pPr>
        <w:pStyle w:val="a3"/>
        <w:spacing w:before="8"/>
        <w:ind w:left="0" w:firstLine="0"/>
        <w:rPr>
          <w:sz w:val="19"/>
        </w:rPr>
      </w:pPr>
      <w:r>
        <w:pict>
          <v:line id="_x0000_s1041" style="position:absolute;z-index:-251645952;mso-wrap-distance-left:0;mso-wrap-distance-right:0;mso-position-horizontal-relative:page" from="28.5pt,13.55pt" to="388.5pt,13.55pt" strokeweight=".48pt">
            <w10:wrap type="topAndBottom" anchorx="page"/>
          </v:line>
        </w:pict>
      </w:r>
      <w:r>
        <w:pict>
          <v:line id="_x0000_s1040" style="position:absolute;z-index:-251644928;mso-wrap-distance-left:0;mso-wrap-distance-right:0;mso-position-horizontal-relative:page" from="28.5pt,27.35pt" to="388.5pt,27.35pt" strokeweight=".48pt">
            <w10:wrap type="topAndBottom" anchorx="page"/>
          </v:line>
        </w:pict>
      </w:r>
    </w:p>
    <w:p w:rsidR="008550C1" w:rsidRDefault="008550C1">
      <w:pPr>
        <w:pStyle w:val="a3"/>
        <w:spacing w:before="2"/>
        <w:ind w:left="0" w:firstLine="0"/>
        <w:rPr>
          <w:sz w:val="17"/>
        </w:rPr>
      </w:pPr>
    </w:p>
    <w:p w:rsidR="008550C1" w:rsidRDefault="0095564E">
      <w:pPr>
        <w:spacing w:line="178" w:lineRule="exact"/>
        <w:ind w:left="321" w:right="321"/>
        <w:jc w:val="center"/>
        <w:rPr>
          <w:sz w:val="18"/>
        </w:rPr>
      </w:pPr>
      <w:r>
        <w:rPr>
          <w:sz w:val="18"/>
        </w:rPr>
        <w:t>(если не проводилась - указать)</w:t>
      </w:r>
    </w:p>
    <w:p w:rsidR="008550C1" w:rsidRDefault="0095564E">
      <w:pPr>
        <w:pStyle w:val="a3"/>
        <w:ind w:right="423" w:firstLine="0"/>
      </w:pPr>
      <w:r>
        <w:t>Обучение по охране труда по профессии или виду работы, при выполнении</w:t>
      </w:r>
      <w:r>
        <w:t xml:space="preserve"> которой произошел несчастный случай:</w:t>
      </w:r>
    </w:p>
    <w:p w:rsidR="008550C1" w:rsidRDefault="0095564E">
      <w:pPr>
        <w:pStyle w:val="a3"/>
        <w:tabs>
          <w:tab w:val="left" w:pos="1950"/>
          <w:tab w:val="left" w:pos="4490"/>
        </w:tabs>
        <w:ind w:firstLine="0"/>
      </w:pP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-14"/>
        </w:rPr>
        <w:t xml:space="preserve">г.  </w:t>
      </w:r>
      <w:r>
        <w:t>по</w:t>
      </w:r>
      <w:r>
        <w:rPr>
          <w:spacing w:val="-3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spacing w:val="-14"/>
        </w:rPr>
        <w:t>г.</w:t>
      </w:r>
    </w:p>
    <w:p w:rsidR="008550C1" w:rsidRDefault="0095564E">
      <w:pPr>
        <w:pStyle w:val="a3"/>
        <w:spacing w:before="7"/>
        <w:ind w:left="0" w:firstLine="0"/>
        <w:rPr>
          <w:sz w:val="19"/>
        </w:rPr>
      </w:pPr>
      <w:r>
        <w:pict>
          <v:line id="_x0000_s1039" style="position:absolute;z-index:-251643904;mso-wrap-distance-left:0;mso-wrap-distance-right:0;mso-position-horizontal-relative:page" from="28.5pt,13.5pt" to="388.5pt,13.5pt" strokeweight=".48pt">
            <w10:wrap type="topAndBottom" anchorx="page"/>
          </v:line>
        </w:pict>
      </w:r>
      <w:r>
        <w:pict>
          <v:line id="_x0000_s1038" style="position:absolute;z-index:-251642880;mso-wrap-distance-left:0;mso-wrap-distance-right:0;mso-position-horizontal-relative:page" from="28.5pt,27.3pt" to="388.5pt,27.3pt" strokeweight=".48pt">
            <w10:wrap type="topAndBottom" anchorx="page"/>
          </v:line>
        </w:pict>
      </w:r>
    </w:p>
    <w:p w:rsidR="008550C1" w:rsidRDefault="008550C1">
      <w:pPr>
        <w:pStyle w:val="a3"/>
        <w:spacing w:before="2"/>
        <w:ind w:left="0" w:firstLine="0"/>
        <w:rPr>
          <w:sz w:val="17"/>
        </w:rPr>
      </w:pPr>
    </w:p>
    <w:p w:rsidR="008550C1" w:rsidRDefault="0095564E">
      <w:pPr>
        <w:spacing w:line="179" w:lineRule="exact"/>
        <w:ind w:left="318" w:right="321"/>
        <w:jc w:val="center"/>
        <w:rPr>
          <w:sz w:val="18"/>
        </w:rPr>
      </w:pPr>
      <w:r>
        <w:rPr>
          <w:sz w:val="18"/>
        </w:rPr>
        <w:t>(если не проводилось -</w:t>
      </w:r>
      <w:r>
        <w:rPr>
          <w:spacing w:val="-24"/>
          <w:sz w:val="18"/>
        </w:rPr>
        <w:t xml:space="preserve"> </w:t>
      </w:r>
      <w:r>
        <w:rPr>
          <w:sz w:val="18"/>
        </w:rPr>
        <w:t>указать)</w:t>
      </w:r>
    </w:p>
    <w:p w:rsidR="008550C1" w:rsidRDefault="0095564E">
      <w:pPr>
        <w:pStyle w:val="a3"/>
        <w:ind w:right="455" w:firstLine="0"/>
      </w:pPr>
      <w:r>
        <w:t>Проверка знаний по охране труда по профессии или виду работ, при выполнении которой произошел несчастный случай</w:t>
      </w:r>
    </w:p>
    <w:p w:rsidR="008550C1" w:rsidRDefault="0095564E">
      <w:pPr>
        <w:pStyle w:val="a3"/>
        <w:spacing w:before="8"/>
        <w:ind w:left="0" w:firstLine="0"/>
        <w:rPr>
          <w:sz w:val="19"/>
        </w:rPr>
      </w:pPr>
      <w:r>
        <w:pict>
          <v:line id="_x0000_s1037" style="position:absolute;z-index:-251641856;mso-wrap-distance-left:0;mso-wrap-distance-right:0;mso-position-horizontal-relative:page" from="28.5pt,13.55pt" to="388.5pt,13.55pt" strokeweight=".48pt">
            <w10:wrap type="topAndBottom" anchorx="page"/>
          </v:line>
        </w:pict>
      </w:r>
    </w:p>
    <w:p w:rsidR="008550C1" w:rsidRDefault="008550C1">
      <w:pPr>
        <w:rPr>
          <w:sz w:val="19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spacing w:before="80" w:line="205" w:lineRule="exact"/>
        <w:ind w:left="317" w:right="321"/>
        <w:jc w:val="center"/>
        <w:rPr>
          <w:sz w:val="18"/>
        </w:rPr>
      </w:pPr>
      <w:r>
        <w:rPr>
          <w:sz w:val="18"/>
        </w:rPr>
        <w:lastRenderedPageBreak/>
        <w:t xml:space="preserve">(число, месяц, </w:t>
      </w:r>
      <w:r>
        <w:rPr>
          <w:spacing w:val="-3"/>
          <w:sz w:val="18"/>
        </w:rPr>
        <w:t xml:space="preserve">год,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z w:val="18"/>
        </w:rPr>
        <w:t>протокола)</w:t>
      </w:r>
    </w:p>
    <w:p w:rsidR="008550C1" w:rsidRDefault="0095564E">
      <w:pPr>
        <w:pStyle w:val="a4"/>
        <w:numPr>
          <w:ilvl w:val="0"/>
          <w:numId w:val="12"/>
        </w:numPr>
        <w:tabs>
          <w:tab w:val="left" w:pos="470"/>
        </w:tabs>
        <w:spacing w:line="274" w:lineRule="exact"/>
        <w:rPr>
          <w:sz w:val="24"/>
        </w:rPr>
      </w:pPr>
      <w:r>
        <w:rPr>
          <w:sz w:val="24"/>
        </w:rPr>
        <w:t>Квалификация и учет несчастного</w:t>
      </w:r>
      <w:r>
        <w:rPr>
          <w:spacing w:val="-35"/>
          <w:sz w:val="24"/>
        </w:rPr>
        <w:t xml:space="preserve"> </w:t>
      </w:r>
      <w:r>
        <w:rPr>
          <w:sz w:val="24"/>
        </w:rPr>
        <w:t>случая</w:t>
      </w:r>
    </w:p>
    <w:p w:rsidR="008550C1" w:rsidRDefault="0095564E">
      <w:pPr>
        <w:pStyle w:val="a3"/>
        <w:spacing w:before="2"/>
        <w:ind w:left="0" w:firstLine="0"/>
        <w:rPr>
          <w:sz w:val="19"/>
        </w:rPr>
      </w:pPr>
      <w:r>
        <w:pict>
          <v:line id="_x0000_s1036" style="position:absolute;z-index:-251640832;mso-wrap-distance-left:0;mso-wrap-distance-right:0;mso-position-horizontal-relative:page" from="28.5pt,13.4pt" to="388.5pt,13.4pt" strokeweight=".26669mm">
            <w10:wrap type="topAndBottom" anchorx="page"/>
          </v:line>
        </w:pict>
      </w:r>
    </w:p>
    <w:p w:rsidR="008550C1" w:rsidRDefault="0095564E">
      <w:pPr>
        <w:spacing w:line="180" w:lineRule="exact"/>
        <w:ind w:left="58" w:right="79"/>
        <w:jc w:val="center"/>
        <w:rPr>
          <w:sz w:val="18"/>
        </w:rPr>
      </w:pPr>
      <w:r>
        <w:rPr>
          <w:sz w:val="18"/>
        </w:rPr>
        <w:t>(излагается решение лиц, проводивших расследование несчастного случая, о квалификации</w:t>
      </w:r>
    </w:p>
    <w:p w:rsidR="008550C1" w:rsidRDefault="0095564E">
      <w:pPr>
        <w:spacing w:before="1"/>
        <w:ind w:left="266" w:right="284" w:hanging="4"/>
        <w:jc w:val="center"/>
        <w:rPr>
          <w:sz w:val="18"/>
        </w:rPr>
      </w:pPr>
      <w:r>
        <w:rPr>
          <w:sz w:val="18"/>
        </w:rPr>
        <w:t>несчастного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случая</w:t>
      </w:r>
      <w:r>
        <w:rPr>
          <w:spacing w:val="-7"/>
          <w:sz w:val="18"/>
        </w:rPr>
        <w:t xml:space="preserve"> </w:t>
      </w:r>
      <w:r>
        <w:rPr>
          <w:sz w:val="18"/>
        </w:rPr>
        <w:t>со</w:t>
      </w:r>
      <w:r>
        <w:rPr>
          <w:spacing w:val="-7"/>
          <w:sz w:val="18"/>
        </w:rPr>
        <w:t xml:space="preserve"> </w:t>
      </w:r>
      <w:r>
        <w:rPr>
          <w:sz w:val="18"/>
        </w:rPr>
        <w:t>ссылками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соответствующие</w:t>
      </w:r>
      <w:r>
        <w:rPr>
          <w:spacing w:val="-7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Трудового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кодекса</w:t>
      </w:r>
      <w:r>
        <w:rPr>
          <w:spacing w:val="-7"/>
          <w:sz w:val="18"/>
        </w:rPr>
        <w:t xml:space="preserve"> </w:t>
      </w:r>
      <w:r>
        <w:rPr>
          <w:sz w:val="18"/>
        </w:rPr>
        <w:t>РФ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пункты Положения</w:t>
      </w:r>
      <w:r>
        <w:rPr>
          <w:spacing w:val="-9"/>
          <w:sz w:val="18"/>
        </w:rPr>
        <w:t xml:space="preserve"> </w:t>
      </w:r>
      <w:r>
        <w:rPr>
          <w:sz w:val="18"/>
        </w:rPr>
        <w:t>об</w:t>
      </w:r>
      <w:r>
        <w:rPr>
          <w:spacing w:val="-8"/>
          <w:sz w:val="18"/>
        </w:rPr>
        <w:t xml:space="preserve"> </w:t>
      </w:r>
      <w:r>
        <w:rPr>
          <w:sz w:val="18"/>
        </w:rPr>
        <w:t>особенностях</w:t>
      </w:r>
      <w:r>
        <w:rPr>
          <w:spacing w:val="-9"/>
          <w:sz w:val="18"/>
        </w:rPr>
        <w:t xml:space="preserve"> </w:t>
      </w:r>
      <w:r>
        <w:rPr>
          <w:sz w:val="18"/>
        </w:rPr>
        <w:t>расследования</w:t>
      </w:r>
      <w:r>
        <w:rPr>
          <w:spacing w:val="-9"/>
          <w:sz w:val="18"/>
        </w:rPr>
        <w:t xml:space="preserve"> </w:t>
      </w:r>
      <w:r>
        <w:rPr>
          <w:sz w:val="18"/>
        </w:rPr>
        <w:t>несчастных</w:t>
      </w:r>
      <w:r>
        <w:rPr>
          <w:spacing w:val="-9"/>
          <w:sz w:val="18"/>
        </w:rPr>
        <w:t xml:space="preserve"> </w:t>
      </w:r>
      <w:r>
        <w:rPr>
          <w:sz w:val="18"/>
        </w:rPr>
        <w:t>случаев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производстве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отдельных отраслях и организациях, утвержденного постановлением Министерства </w:t>
      </w:r>
      <w:r>
        <w:rPr>
          <w:spacing w:val="-3"/>
          <w:sz w:val="18"/>
        </w:rPr>
        <w:t xml:space="preserve">труда </w:t>
      </w:r>
      <w:r>
        <w:rPr>
          <w:sz w:val="18"/>
        </w:rPr>
        <w:t xml:space="preserve">РФ от 24 октября 2002 </w:t>
      </w:r>
      <w:r>
        <w:rPr>
          <w:spacing w:val="-10"/>
          <w:sz w:val="18"/>
        </w:rPr>
        <w:t xml:space="preserve">г. </w:t>
      </w:r>
      <w:r>
        <w:rPr>
          <w:sz w:val="18"/>
        </w:rPr>
        <w:t>№ 73, и указывается наименование организации (фамилия, инициалы работодателя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лица),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где</w:t>
      </w:r>
      <w:r>
        <w:rPr>
          <w:spacing w:val="-6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7"/>
          <w:sz w:val="18"/>
        </w:rPr>
        <w:t xml:space="preserve"> </w:t>
      </w:r>
      <w:r>
        <w:rPr>
          <w:sz w:val="18"/>
        </w:rPr>
        <w:t>учету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7"/>
          <w:sz w:val="18"/>
        </w:rPr>
        <w:t xml:space="preserve"> </w:t>
      </w:r>
      <w:r>
        <w:rPr>
          <w:sz w:val="18"/>
        </w:rPr>
        <w:t>несчастный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случай)</w:t>
      </w:r>
    </w:p>
    <w:p w:rsidR="008550C1" w:rsidRDefault="008550C1">
      <w:pPr>
        <w:pStyle w:val="a3"/>
        <w:spacing w:before="8"/>
        <w:ind w:left="0" w:firstLine="0"/>
        <w:rPr>
          <w:sz w:val="23"/>
        </w:rPr>
      </w:pPr>
    </w:p>
    <w:p w:rsidR="008550C1" w:rsidRDefault="0095564E">
      <w:pPr>
        <w:pStyle w:val="a4"/>
        <w:numPr>
          <w:ilvl w:val="0"/>
          <w:numId w:val="12"/>
        </w:numPr>
        <w:tabs>
          <w:tab w:val="left" w:pos="470"/>
        </w:tabs>
        <w:rPr>
          <w:sz w:val="24"/>
        </w:rPr>
      </w:pPr>
      <w:r>
        <w:rPr>
          <w:sz w:val="24"/>
        </w:rPr>
        <w:t>Мероприятия по устранению причин несчастного случая,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сроки</w:t>
      </w:r>
    </w:p>
    <w:p w:rsidR="008550C1" w:rsidRDefault="0095564E">
      <w:pPr>
        <w:pStyle w:val="a3"/>
        <w:spacing w:before="9"/>
        <w:ind w:left="0" w:firstLine="0"/>
        <w:rPr>
          <w:sz w:val="19"/>
        </w:rPr>
      </w:pPr>
      <w:r>
        <w:pict>
          <v:line id="_x0000_s1035" style="position:absolute;z-index:-251639808;mso-wrap-distance-left:0;mso-wrap-distance-right:0;mso-position-horizontal-relative:page" from="28.5pt,13.6pt" to="388.5pt,13.6pt" strokeweight=".48pt">
            <w10:wrap type="topAndBottom" anchorx="page"/>
          </v:line>
        </w:pict>
      </w:r>
      <w:r>
        <w:pict>
          <v:line id="_x0000_s1034" style="position:absolute;z-index:-251638784;mso-wrap-distance-left:0;mso-wrap-distance-right:0;mso-position-horizontal-relative:page" from="28.5pt,34.3pt" to="388.5pt,34.3pt" strokeweight=".48pt">
            <w10:wrap type="topAndBottom" anchorx="page"/>
          </v:line>
        </w:pict>
      </w:r>
    </w:p>
    <w:p w:rsidR="008550C1" w:rsidRDefault="008550C1">
      <w:pPr>
        <w:pStyle w:val="a3"/>
        <w:spacing w:before="2"/>
        <w:ind w:left="0" w:firstLine="0"/>
        <w:rPr>
          <w:sz w:val="29"/>
        </w:rPr>
      </w:pPr>
    </w:p>
    <w:p w:rsidR="008550C1" w:rsidRDefault="0095564E">
      <w:pPr>
        <w:spacing w:line="180" w:lineRule="exact"/>
        <w:ind w:left="308" w:right="321"/>
        <w:jc w:val="center"/>
        <w:rPr>
          <w:sz w:val="18"/>
        </w:rPr>
      </w:pPr>
      <w:r>
        <w:rPr>
          <w:sz w:val="18"/>
        </w:rPr>
        <w:t>(указать содержание мероприятий и сроки их выполнения)</w:t>
      </w:r>
    </w:p>
    <w:p w:rsidR="008550C1" w:rsidRDefault="008550C1">
      <w:pPr>
        <w:pStyle w:val="a3"/>
        <w:spacing w:before="10"/>
        <w:ind w:left="0" w:firstLine="0"/>
        <w:rPr>
          <w:sz w:val="23"/>
        </w:rPr>
      </w:pPr>
    </w:p>
    <w:p w:rsidR="008550C1" w:rsidRDefault="0095564E">
      <w:pPr>
        <w:pStyle w:val="a4"/>
        <w:numPr>
          <w:ilvl w:val="0"/>
          <w:numId w:val="12"/>
        </w:numPr>
        <w:tabs>
          <w:tab w:val="left" w:pos="470"/>
        </w:tabs>
        <w:rPr>
          <w:sz w:val="24"/>
        </w:rPr>
      </w:pPr>
      <w:r>
        <w:rPr>
          <w:sz w:val="24"/>
        </w:rPr>
        <w:t>Прилагаемые документы и 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расследования:</w:t>
      </w:r>
    </w:p>
    <w:p w:rsidR="008550C1" w:rsidRDefault="0095564E">
      <w:pPr>
        <w:pStyle w:val="a3"/>
        <w:spacing w:before="9"/>
        <w:ind w:left="0" w:firstLine="0"/>
        <w:rPr>
          <w:sz w:val="19"/>
        </w:rPr>
      </w:pPr>
      <w:r>
        <w:pict>
          <v:line id="_x0000_s1033" style="position:absolute;z-index:-251637760;mso-wrap-distance-left:0;mso-wrap-distance-right:0;mso-position-horizontal-relative:page" from="28.5pt,13.6pt" to="388.5pt,13.6pt" strokeweight=".48pt">
            <w10:wrap type="topAndBottom" anchorx="page"/>
          </v:line>
        </w:pict>
      </w:r>
      <w:r>
        <w:pict>
          <v:line id="_x0000_s1032" style="position:absolute;z-index:-251636736;mso-wrap-distance-left:0;mso-wrap-distance-right:0;mso-position-horizontal-relative:page" from="28.5pt,34.3pt" to="388.5pt,34.3pt" strokeweight=".48pt">
            <w10:wrap type="topAndBottom" anchorx="page"/>
          </v:line>
        </w:pict>
      </w:r>
    </w:p>
    <w:p w:rsidR="008550C1" w:rsidRDefault="008550C1">
      <w:pPr>
        <w:pStyle w:val="a3"/>
        <w:spacing w:before="2"/>
        <w:ind w:left="0" w:firstLine="0"/>
        <w:rPr>
          <w:sz w:val="29"/>
        </w:rPr>
      </w:pPr>
    </w:p>
    <w:p w:rsidR="008550C1" w:rsidRDefault="0095564E">
      <w:pPr>
        <w:spacing w:line="180" w:lineRule="exact"/>
        <w:ind w:left="310" w:right="321"/>
        <w:jc w:val="center"/>
        <w:rPr>
          <w:sz w:val="18"/>
        </w:rPr>
      </w:pPr>
      <w:r>
        <w:rPr>
          <w:sz w:val="18"/>
        </w:rPr>
        <w:t>(перечислить прилагаемые к акту документы и материалы расследования)</w:t>
      </w:r>
    </w:p>
    <w:p w:rsidR="008550C1" w:rsidRDefault="0095564E">
      <w:pPr>
        <w:pStyle w:val="a3"/>
        <w:tabs>
          <w:tab w:val="left" w:pos="3839"/>
          <w:tab w:val="left" w:pos="5404"/>
          <w:tab w:val="left" w:pos="7379"/>
        </w:tabs>
        <w:spacing w:before="55" w:line="552" w:lineRule="exact"/>
        <w:ind w:right="358" w:firstLine="0"/>
      </w:pPr>
      <w:r>
        <w:t>Подписи лиц, проводивших расследование несчастного случая 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0C1" w:rsidRDefault="0095564E">
      <w:pPr>
        <w:tabs>
          <w:tab w:val="left" w:pos="5801"/>
        </w:tabs>
        <w:spacing w:line="151" w:lineRule="exact"/>
        <w:ind w:left="1670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6"/>
          <w:sz w:val="18"/>
        </w:rPr>
        <w:t xml:space="preserve"> </w:t>
      </w:r>
      <w:r>
        <w:rPr>
          <w:sz w:val="18"/>
        </w:rPr>
        <w:t>дата)</w:t>
      </w:r>
      <w:r>
        <w:rPr>
          <w:sz w:val="18"/>
        </w:rPr>
        <w:tab/>
        <w:t>(подпись)</w:t>
      </w:r>
    </w:p>
    <w:p w:rsidR="008550C1" w:rsidRDefault="008550C1">
      <w:pPr>
        <w:pStyle w:val="a3"/>
        <w:spacing w:before="10"/>
        <w:ind w:left="0" w:firstLine="0"/>
        <w:rPr>
          <w:sz w:val="23"/>
        </w:rPr>
      </w:pPr>
    </w:p>
    <w:p w:rsidR="008550C1" w:rsidRDefault="0095564E">
      <w:pPr>
        <w:pStyle w:val="a3"/>
        <w:spacing w:before="1"/>
        <w:ind w:firstLine="0"/>
      </w:pPr>
      <w:r>
        <w:t>Члены комиссии:</w:t>
      </w:r>
    </w:p>
    <w:p w:rsidR="008550C1" w:rsidRDefault="0095564E">
      <w:pPr>
        <w:pStyle w:val="a3"/>
        <w:spacing w:before="8"/>
        <w:ind w:left="0" w:firstLine="0"/>
        <w:rPr>
          <w:sz w:val="19"/>
        </w:rPr>
      </w:pPr>
      <w:r>
        <w:pict>
          <v:line id="_x0000_s1031" style="position:absolute;z-index:-251635712;mso-wrap-distance-left:0;mso-wrap-distance-right:0;mso-position-horizontal-relative:page" from="39.6pt,13.55pt" to="177.6pt,13.55pt" strokeweight=".48pt">
            <w10:wrap type="topAndBottom" anchorx="page"/>
          </v:line>
        </w:pict>
      </w:r>
      <w:r>
        <w:pict>
          <v:line id="_x0000_s1030" style="position:absolute;z-index:-251634688;mso-wrap-distance-left:0;mso-wrap-distance-right:0;mso-position-horizontal-relative:page" from="270.6pt,13.55pt" to="384.6pt,13.55pt" strokeweight=".48pt">
            <w10:wrap type="topAndBottom" anchorx="page"/>
          </v:line>
        </w:pict>
      </w:r>
    </w:p>
    <w:p w:rsidR="008550C1" w:rsidRDefault="0095564E">
      <w:pPr>
        <w:tabs>
          <w:tab w:val="left" w:pos="4614"/>
        </w:tabs>
        <w:spacing w:line="180" w:lineRule="exact"/>
        <w:ind w:right="3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6"/>
          <w:sz w:val="18"/>
        </w:rPr>
        <w:t xml:space="preserve"> </w:t>
      </w:r>
      <w:r>
        <w:rPr>
          <w:sz w:val="18"/>
        </w:rPr>
        <w:t>дата)</w:t>
      </w:r>
      <w:r>
        <w:rPr>
          <w:sz w:val="18"/>
        </w:rPr>
        <w:tab/>
        <w:t>(подпись)</w:t>
      </w:r>
    </w:p>
    <w:p w:rsidR="008550C1" w:rsidRDefault="0095564E">
      <w:pPr>
        <w:pStyle w:val="a3"/>
        <w:spacing w:before="5"/>
        <w:ind w:left="0" w:firstLine="0"/>
        <w:rPr>
          <w:sz w:val="19"/>
        </w:rPr>
      </w:pPr>
      <w:r>
        <w:pict>
          <v:line id="_x0000_s1029" style="position:absolute;z-index:-251633664;mso-wrap-distance-left:0;mso-wrap-distance-right:0;mso-position-horizontal-relative:page" from="38.1pt,13.4pt" to="176.1pt,13.4pt" strokeweight=".48pt">
            <w10:wrap type="topAndBottom" anchorx="page"/>
          </v:line>
        </w:pict>
      </w:r>
      <w:r>
        <w:pict>
          <v:line id="_x0000_s1028" style="position:absolute;z-index:-251632640;mso-wrap-distance-left:0;mso-wrap-distance-right:0;mso-position-horizontal-relative:page" from="269.1pt,13.4pt" to="383.1pt,13.4pt" strokeweight=".48pt">
            <w10:wrap type="topAndBottom" anchorx="page"/>
          </v:line>
        </w:pict>
      </w:r>
    </w:p>
    <w:p w:rsidR="008550C1" w:rsidRDefault="0095564E">
      <w:pPr>
        <w:tabs>
          <w:tab w:val="left" w:pos="4614"/>
        </w:tabs>
        <w:spacing w:line="180" w:lineRule="exact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6"/>
          <w:sz w:val="18"/>
        </w:rPr>
        <w:t xml:space="preserve"> </w:t>
      </w:r>
      <w:r>
        <w:rPr>
          <w:sz w:val="18"/>
        </w:rPr>
        <w:t>дата)</w:t>
      </w:r>
      <w:r>
        <w:rPr>
          <w:sz w:val="18"/>
        </w:rPr>
        <w:tab/>
        <w:t>(подпись)</w:t>
      </w:r>
    </w:p>
    <w:p w:rsidR="008550C1" w:rsidRDefault="0095564E">
      <w:pPr>
        <w:pStyle w:val="a3"/>
        <w:spacing w:before="7"/>
        <w:ind w:left="0" w:firstLine="0"/>
        <w:rPr>
          <w:sz w:val="19"/>
        </w:rPr>
      </w:pPr>
      <w:r>
        <w:pict>
          <v:line id="_x0000_s1027" style="position:absolute;z-index:-251631616;mso-wrap-distance-left:0;mso-wrap-distance-right:0;mso-position-horizontal-relative:page" from="38.1pt,13.5pt" to="176.1pt,13.5pt" strokeweight=".48pt">
            <w10:wrap type="topAndBottom" anchorx="page"/>
          </v:line>
        </w:pict>
      </w:r>
      <w:r>
        <w:pict>
          <v:line id="_x0000_s1026" style="position:absolute;z-index:-251630592;mso-wrap-distance-left:0;mso-wrap-distance-right:0;mso-position-horizontal-relative:page" from="269.1pt,13.5pt" to="383.1pt,13.5pt" strokeweight=".48pt">
            <w10:wrap type="topAndBottom" anchorx="page"/>
          </v:line>
        </w:pict>
      </w:r>
    </w:p>
    <w:p w:rsidR="008550C1" w:rsidRDefault="0095564E">
      <w:pPr>
        <w:tabs>
          <w:tab w:val="left" w:pos="4614"/>
        </w:tabs>
        <w:spacing w:line="180" w:lineRule="exact"/>
        <w:ind w:right="3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6"/>
          <w:sz w:val="18"/>
        </w:rPr>
        <w:t xml:space="preserve"> </w:t>
      </w:r>
      <w:r>
        <w:rPr>
          <w:sz w:val="18"/>
        </w:rPr>
        <w:t>дата)</w:t>
      </w:r>
      <w:r>
        <w:rPr>
          <w:sz w:val="18"/>
        </w:rPr>
        <w:tab/>
        <w:t>(подпись)</w:t>
      </w:r>
    </w:p>
    <w:p w:rsidR="008550C1" w:rsidRDefault="008550C1">
      <w:pPr>
        <w:pStyle w:val="a3"/>
        <w:ind w:left="0" w:firstLine="0"/>
        <w:rPr>
          <w:sz w:val="20"/>
        </w:rPr>
      </w:pPr>
    </w:p>
    <w:p w:rsidR="008550C1" w:rsidRDefault="008550C1">
      <w:pPr>
        <w:pStyle w:val="a3"/>
        <w:ind w:left="0" w:firstLine="0"/>
        <w:rPr>
          <w:sz w:val="20"/>
        </w:rPr>
      </w:pPr>
    </w:p>
    <w:p w:rsidR="008550C1" w:rsidRDefault="008550C1">
      <w:pPr>
        <w:pStyle w:val="a3"/>
        <w:spacing w:before="7"/>
        <w:ind w:left="0" w:firstLine="0"/>
        <w:rPr>
          <w:sz w:val="17"/>
        </w:rPr>
      </w:pPr>
    </w:p>
    <w:p w:rsidR="008550C1" w:rsidRDefault="0095564E">
      <w:pPr>
        <w:pStyle w:val="1"/>
      </w:pPr>
      <w:r>
        <w:t>Практическое занятие № 3</w:t>
      </w:r>
    </w:p>
    <w:p w:rsidR="008550C1" w:rsidRDefault="0095564E">
      <w:pPr>
        <w:pStyle w:val="a3"/>
        <w:ind w:right="2598" w:firstLine="0"/>
      </w:pPr>
      <w:r>
        <w:t>«</w:t>
      </w:r>
      <w:r>
        <w:rPr>
          <w:spacing w:val="-16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погрузочно-разгрузочных</w:t>
      </w:r>
      <w:r>
        <w:rPr>
          <w:spacing w:val="-16"/>
        </w:rPr>
        <w:t xml:space="preserve"> </w:t>
      </w:r>
      <w:r>
        <w:t>работ» 2 часа</w:t>
      </w:r>
    </w:p>
    <w:p w:rsidR="008550C1" w:rsidRDefault="0095564E">
      <w:pPr>
        <w:pStyle w:val="1"/>
      </w:pPr>
      <w:r>
        <w:t>Цель: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В результате выполнения работы студенты</w:t>
      </w:r>
    </w:p>
    <w:p w:rsidR="008550C1" w:rsidRDefault="0095564E">
      <w:pPr>
        <w:pStyle w:val="2"/>
      </w:pPr>
      <w:r>
        <w:t>должны уметь:</w:t>
      </w:r>
    </w:p>
    <w:p w:rsidR="008550C1" w:rsidRDefault="0095564E">
      <w:pPr>
        <w:pStyle w:val="a4"/>
        <w:numPr>
          <w:ilvl w:val="1"/>
          <w:numId w:val="12"/>
        </w:numPr>
        <w:tabs>
          <w:tab w:val="left" w:pos="796"/>
        </w:tabs>
        <w:spacing w:before="2"/>
        <w:ind w:right="684"/>
        <w:rPr>
          <w:sz w:val="24"/>
        </w:rPr>
      </w:pPr>
      <w:r>
        <w:rPr>
          <w:sz w:val="24"/>
        </w:rPr>
        <w:t xml:space="preserve">обеспечивать безопасные условия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550C1" w:rsidRDefault="0095564E">
      <w:pPr>
        <w:pStyle w:val="a4"/>
        <w:numPr>
          <w:ilvl w:val="1"/>
          <w:numId w:val="12"/>
        </w:numPr>
        <w:tabs>
          <w:tab w:val="left" w:pos="796"/>
        </w:tabs>
        <w:spacing w:before="2"/>
        <w:ind w:right="1619"/>
        <w:rPr>
          <w:sz w:val="24"/>
        </w:rPr>
      </w:pPr>
      <w:r>
        <w:rPr>
          <w:sz w:val="24"/>
        </w:rPr>
        <w:t>анализировать травмоопасные и вредные факторы</w:t>
      </w:r>
      <w:r>
        <w:rPr>
          <w:spacing w:val="-39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50C1" w:rsidRDefault="0095564E">
      <w:pPr>
        <w:pStyle w:val="2"/>
      </w:pPr>
      <w:r>
        <w:t>должны знать:</w:t>
      </w:r>
    </w:p>
    <w:p w:rsidR="008550C1" w:rsidRDefault="0095564E">
      <w:pPr>
        <w:pStyle w:val="a4"/>
        <w:numPr>
          <w:ilvl w:val="1"/>
          <w:numId w:val="12"/>
        </w:numPr>
        <w:tabs>
          <w:tab w:val="left" w:pos="796"/>
        </w:tabs>
        <w:spacing w:before="2"/>
        <w:rPr>
          <w:sz w:val="24"/>
        </w:rPr>
      </w:pPr>
      <w:r>
        <w:rPr>
          <w:sz w:val="24"/>
        </w:rPr>
        <w:t>воздействие негативных факторов на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:rsidR="008550C1" w:rsidRDefault="0095564E">
      <w:pPr>
        <w:pStyle w:val="1"/>
      </w:pPr>
      <w:r>
        <w:t>Краткое изложение теоретического материала</w:t>
      </w:r>
    </w:p>
    <w:p w:rsidR="008550C1" w:rsidRDefault="0095564E">
      <w:pPr>
        <w:ind w:left="3576"/>
        <w:rPr>
          <w:b/>
          <w:sz w:val="24"/>
        </w:rPr>
      </w:pPr>
      <w:r>
        <w:rPr>
          <w:b/>
          <w:sz w:val="24"/>
        </w:rPr>
        <w:t>Выдержки</w:t>
      </w:r>
    </w:p>
    <w:p w:rsidR="008550C1" w:rsidRDefault="0095564E">
      <w:pPr>
        <w:ind w:left="340" w:right="343" w:firstLine="596"/>
        <w:rPr>
          <w:b/>
          <w:sz w:val="24"/>
        </w:rPr>
      </w:pPr>
      <w:r>
        <w:rPr>
          <w:b/>
          <w:spacing w:val="-5"/>
          <w:sz w:val="24"/>
        </w:rPr>
        <w:t xml:space="preserve">МЕЖОТРАСЛЕВЫЕ ПРАВИЛА </w:t>
      </w:r>
      <w:r>
        <w:rPr>
          <w:b/>
          <w:sz w:val="24"/>
        </w:rPr>
        <w:t xml:space="preserve">ПО </w:t>
      </w:r>
      <w:r>
        <w:rPr>
          <w:b/>
          <w:spacing w:val="-9"/>
          <w:sz w:val="24"/>
        </w:rPr>
        <w:t xml:space="preserve">ОХРАНЕ </w:t>
      </w:r>
      <w:r>
        <w:rPr>
          <w:b/>
          <w:spacing w:val="-7"/>
          <w:sz w:val="24"/>
        </w:rPr>
        <w:t xml:space="preserve">ТРУДА </w:t>
      </w:r>
      <w:r>
        <w:rPr>
          <w:b/>
          <w:sz w:val="24"/>
        </w:rPr>
        <w:t xml:space="preserve">ПРИ </w:t>
      </w:r>
      <w:r>
        <w:rPr>
          <w:b/>
          <w:spacing w:val="-4"/>
          <w:sz w:val="24"/>
        </w:rPr>
        <w:t xml:space="preserve">ПОГРУЗОЧНО-РАЗГРУЗОЧНЫХ </w:t>
      </w:r>
      <w:r>
        <w:rPr>
          <w:b/>
          <w:spacing w:val="-7"/>
          <w:sz w:val="24"/>
        </w:rPr>
        <w:t xml:space="preserve">РАБОТАХ </w:t>
      </w:r>
      <w:r>
        <w:rPr>
          <w:b/>
          <w:sz w:val="24"/>
        </w:rPr>
        <w:t xml:space="preserve">И </w:t>
      </w:r>
      <w:r>
        <w:rPr>
          <w:b/>
          <w:spacing w:val="-5"/>
          <w:sz w:val="24"/>
        </w:rPr>
        <w:t>РАЗМЕЩЕНИИ</w:t>
      </w:r>
    </w:p>
    <w:p w:rsidR="008550C1" w:rsidRDefault="0095564E">
      <w:pPr>
        <w:ind w:left="2442"/>
        <w:rPr>
          <w:b/>
          <w:sz w:val="24"/>
        </w:rPr>
      </w:pPr>
      <w:r>
        <w:rPr>
          <w:b/>
          <w:sz w:val="24"/>
        </w:rPr>
        <w:t>ГРУЗОВ ПОТ РМ-007-98).</w:t>
      </w:r>
    </w:p>
    <w:p w:rsidR="008550C1" w:rsidRDefault="008550C1">
      <w:pPr>
        <w:pStyle w:val="a3"/>
        <w:ind w:left="0" w:firstLine="0"/>
        <w:rPr>
          <w:b/>
        </w:rPr>
      </w:pPr>
    </w:p>
    <w:p w:rsidR="008550C1" w:rsidRDefault="0095564E">
      <w:pPr>
        <w:pStyle w:val="a3"/>
        <w:ind w:left="2788" w:firstLine="0"/>
      </w:pPr>
      <w:r>
        <w:t>1. ОБЩИЕ ТРЕБОВАНИЯ</w:t>
      </w:r>
    </w:p>
    <w:p w:rsidR="008550C1" w:rsidRDefault="008550C1">
      <w:pPr>
        <w:pStyle w:val="a3"/>
        <w:ind w:left="0" w:firstLine="0"/>
      </w:pPr>
    </w:p>
    <w:p w:rsidR="008550C1" w:rsidRDefault="0095564E">
      <w:pPr>
        <w:pStyle w:val="a4"/>
        <w:numPr>
          <w:ilvl w:val="1"/>
          <w:numId w:val="11"/>
        </w:numPr>
        <w:tabs>
          <w:tab w:val="left" w:pos="1216"/>
        </w:tabs>
        <w:ind w:right="428" w:firstLine="566"/>
        <w:jc w:val="left"/>
        <w:rPr>
          <w:sz w:val="24"/>
        </w:rPr>
      </w:pPr>
      <w:r>
        <w:rPr>
          <w:sz w:val="24"/>
        </w:rPr>
        <w:t>В Правилах предусмотрены единые требования безопасности при производстве погрузочно-разгрузочных работ и размещении грузов для предприятий, учреждений и организаций (далее - организаций) всех сфер хозяйственной деятельности, форм собственности и организаци</w:t>
      </w:r>
      <w:r>
        <w:rPr>
          <w:sz w:val="24"/>
        </w:rPr>
        <w:t>онно-правовых форм, а также для 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 предпринимательской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410"/>
        </w:tabs>
        <w:ind w:right="406" w:firstLine="760"/>
        <w:jc w:val="left"/>
        <w:rPr>
          <w:sz w:val="24"/>
        </w:rPr>
      </w:pPr>
      <w:r>
        <w:rPr>
          <w:sz w:val="24"/>
        </w:rPr>
        <w:t>Правила действуют на всей территории Российской Федерации и должны учитываться при строительстве новых, реконструкции и техниче</w:t>
      </w:r>
      <w:r>
        <w:rPr>
          <w:sz w:val="24"/>
        </w:rPr>
        <w:t xml:space="preserve">ском перевооружении действующих организаций, </w:t>
      </w:r>
      <w:r>
        <w:rPr>
          <w:spacing w:val="-3"/>
          <w:sz w:val="24"/>
        </w:rPr>
        <w:t xml:space="preserve">цехов, </w:t>
      </w:r>
      <w:r>
        <w:rPr>
          <w:sz w:val="24"/>
        </w:rPr>
        <w:t xml:space="preserve">производств, при разработке и эксплуатации </w:t>
      </w:r>
      <w:r>
        <w:rPr>
          <w:spacing w:val="-3"/>
          <w:sz w:val="24"/>
        </w:rPr>
        <w:t xml:space="preserve">оборудования, </w:t>
      </w:r>
      <w:r>
        <w:rPr>
          <w:sz w:val="24"/>
        </w:rPr>
        <w:t>разработке и применении технологических</w:t>
      </w:r>
      <w:r>
        <w:rPr>
          <w:spacing w:val="-26"/>
          <w:sz w:val="24"/>
        </w:rPr>
        <w:t xml:space="preserve"> </w:t>
      </w:r>
      <w:r>
        <w:rPr>
          <w:sz w:val="24"/>
        </w:rPr>
        <w:t>процессов.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16"/>
        </w:tabs>
        <w:ind w:right="404" w:firstLine="666"/>
        <w:jc w:val="left"/>
        <w:rPr>
          <w:sz w:val="24"/>
        </w:rPr>
      </w:pPr>
      <w:r>
        <w:rPr>
          <w:sz w:val="24"/>
        </w:rPr>
        <w:t>Выполнение отдельных требований Правил, связанных со значительными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капитальными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затратами,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окам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 также для сферы малого бизнеса и предпринимательства могут быть решены в отдельном порядке по согласованию с органом исполнительной власти по </w:t>
      </w:r>
      <w:r>
        <w:rPr>
          <w:spacing w:val="-5"/>
          <w:sz w:val="24"/>
        </w:rPr>
        <w:t xml:space="preserve">труду </w:t>
      </w:r>
      <w:r>
        <w:rPr>
          <w:spacing w:val="-3"/>
          <w:sz w:val="24"/>
        </w:rPr>
        <w:t xml:space="preserve">субъекта </w:t>
      </w:r>
      <w:r>
        <w:rPr>
          <w:sz w:val="24"/>
        </w:rPr>
        <w:t xml:space="preserve">Российской Федерации, органами </w:t>
      </w:r>
      <w:r>
        <w:rPr>
          <w:spacing w:val="-3"/>
          <w:sz w:val="24"/>
        </w:rPr>
        <w:t xml:space="preserve">государственного </w:t>
      </w:r>
      <w:r>
        <w:rPr>
          <w:sz w:val="24"/>
        </w:rPr>
        <w:t xml:space="preserve">надзора и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>по вопроса</w:t>
      </w:r>
      <w:r>
        <w:rPr>
          <w:sz w:val="24"/>
        </w:rPr>
        <w:t xml:space="preserve">м, </w:t>
      </w:r>
      <w:r>
        <w:rPr>
          <w:spacing w:val="-3"/>
          <w:sz w:val="24"/>
        </w:rPr>
        <w:t xml:space="preserve">входящим </w:t>
      </w:r>
      <w:r>
        <w:rPr>
          <w:sz w:val="24"/>
        </w:rPr>
        <w:t>в их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компетенцию.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left="1336"/>
        <w:jc w:val="left"/>
        <w:rPr>
          <w:sz w:val="24"/>
        </w:rPr>
      </w:pPr>
      <w:r>
        <w:rPr>
          <w:sz w:val="24"/>
        </w:rPr>
        <w:t>Погрузочно-разгрузочные работы должны выполняться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283" w:firstLine="0"/>
      </w:pPr>
      <w:r>
        <w:lastRenderedPageBreak/>
        <w:t>соответствии с требованиями Правил устройства и безопасной эксплуатации грузоподъемных кранов и других нормативных правовых актов и нормативных технических документов, принятых в установленном порядке, соблюдение которых обеспечивает безопасность работ.</w:t>
      </w:r>
    </w:p>
    <w:p w:rsidR="008550C1" w:rsidRDefault="0095564E">
      <w:pPr>
        <w:pStyle w:val="a3"/>
        <w:ind w:right="283"/>
      </w:pPr>
      <w:r>
        <w:t>При использовании стационарно установленных грузоподъемных механизмов и другого производственного оборудования, при работах с опасными веществами, расплавленными металлами и сплавами, определенными Федеральным законом от</w:t>
      </w:r>
    </w:p>
    <w:p w:rsidR="008550C1" w:rsidRDefault="0095564E">
      <w:pPr>
        <w:pStyle w:val="a3"/>
        <w:ind w:right="199" w:firstLine="0"/>
      </w:pPr>
      <w:r>
        <w:t>21.07.97 г. № 116-ФЗ как опасные пр</w:t>
      </w:r>
      <w:r>
        <w:t>оизводственные объекты, должны выполняться, кроме того, требования промышленной безопасности, определенные этим законом:</w:t>
      </w:r>
    </w:p>
    <w:p w:rsidR="008550C1" w:rsidRDefault="0095564E">
      <w:pPr>
        <w:pStyle w:val="a4"/>
        <w:numPr>
          <w:ilvl w:val="2"/>
          <w:numId w:val="10"/>
        </w:numPr>
        <w:tabs>
          <w:tab w:val="left" w:pos="1396"/>
        </w:tabs>
        <w:ind w:right="250" w:firstLine="566"/>
        <w:jc w:val="left"/>
        <w:rPr>
          <w:sz w:val="24"/>
        </w:rPr>
      </w:pPr>
      <w:r>
        <w:rPr>
          <w:sz w:val="24"/>
        </w:rPr>
        <w:t>Производственная деятельность должна осуществляться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на основании соответствующих лицензий и быть оформлена договором страхования риска </w:t>
      </w:r>
      <w:r>
        <w:rPr>
          <w:sz w:val="24"/>
        </w:rPr>
        <w:t>ответственности за причинение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вреда;</w:t>
      </w:r>
    </w:p>
    <w:p w:rsidR="008550C1" w:rsidRDefault="0095564E">
      <w:pPr>
        <w:pStyle w:val="a4"/>
        <w:numPr>
          <w:ilvl w:val="2"/>
          <w:numId w:val="10"/>
        </w:numPr>
        <w:tabs>
          <w:tab w:val="left" w:pos="1396"/>
        </w:tabs>
        <w:ind w:right="296" w:firstLine="566"/>
        <w:jc w:val="left"/>
        <w:rPr>
          <w:sz w:val="24"/>
        </w:rPr>
      </w:pPr>
      <w:r>
        <w:rPr>
          <w:sz w:val="24"/>
        </w:rPr>
        <w:t>Применяемые на опасном производственном объекте грузоподъемные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 перечню, определяемому Правительством Российской Федерации, должны иметь сертификат на соответствие требова</w:t>
      </w:r>
      <w:r>
        <w:rPr>
          <w:sz w:val="24"/>
        </w:rPr>
        <w:t>ниям промышленной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8550C1" w:rsidRDefault="0095564E">
      <w:pPr>
        <w:pStyle w:val="a4"/>
        <w:numPr>
          <w:ilvl w:val="2"/>
          <w:numId w:val="10"/>
        </w:numPr>
        <w:tabs>
          <w:tab w:val="left" w:pos="1528"/>
        </w:tabs>
        <w:ind w:right="485" w:firstLine="698"/>
        <w:jc w:val="left"/>
        <w:rPr>
          <w:sz w:val="24"/>
        </w:rPr>
      </w:pPr>
      <w:r>
        <w:rPr>
          <w:sz w:val="24"/>
        </w:rPr>
        <w:t>Работники, занятые на выполнении работ на опасном производственном объекте, должны обладать соответствующей квалификацией, быть аттестованными в области промышленной 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указ</w:t>
      </w:r>
      <w:r>
        <w:rPr>
          <w:sz w:val="24"/>
        </w:rPr>
        <w:t>анной работе и быть допущены к выполнению работ в установленном порядке;</w:t>
      </w:r>
    </w:p>
    <w:p w:rsidR="008550C1" w:rsidRDefault="0095564E">
      <w:pPr>
        <w:pStyle w:val="a4"/>
        <w:numPr>
          <w:ilvl w:val="2"/>
          <w:numId w:val="10"/>
        </w:numPr>
        <w:tabs>
          <w:tab w:val="left" w:pos="1566"/>
        </w:tabs>
        <w:ind w:right="268" w:firstLine="736"/>
        <w:jc w:val="left"/>
        <w:rPr>
          <w:sz w:val="24"/>
        </w:rPr>
      </w:pPr>
      <w:r>
        <w:rPr>
          <w:sz w:val="24"/>
        </w:rPr>
        <w:t xml:space="preserve">Организация работ должна обеспечивать безопасное производство </w:t>
      </w:r>
      <w:r>
        <w:rPr>
          <w:spacing w:val="-5"/>
          <w:sz w:val="24"/>
        </w:rPr>
        <w:t xml:space="preserve">работ, </w:t>
      </w:r>
      <w:r>
        <w:rPr>
          <w:sz w:val="24"/>
        </w:rPr>
        <w:t xml:space="preserve">надлежащий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за </w:t>
      </w:r>
      <w:r>
        <w:rPr>
          <w:spacing w:val="-3"/>
          <w:sz w:val="24"/>
        </w:rPr>
        <w:t xml:space="preserve">соблюдением </w:t>
      </w:r>
      <w:r>
        <w:rPr>
          <w:sz w:val="24"/>
        </w:rPr>
        <w:t>требований промышленной безопасности, локализацию и</w:t>
      </w:r>
      <w:r>
        <w:rPr>
          <w:spacing w:val="-40"/>
          <w:sz w:val="24"/>
        </w:rPr>
        <w:t xml:space="preserve"> </w:t>
      </w:r>
      <w:r>
        <w:rPr>
          <w:sz w:val="24"/>
        </w:rPr>
        <w:t>ликвидацию последствий авар</w:t>
      </w:r>
      <w:r>
        <w:rPr>
          <w:sz w:val="24"/>
        </w:rPr>
        <w:t>ий и инцидентов на опасном производственном объекте в случае их возникновения и определять порядок технического расследования их причин, Разработки и реализации мероприятий по их предупреждению 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профилактике;</w:t>
      </w:r>
    </w:p>
    <w:p w:rsidR="008550C1" w:rsidRDefault="0095564E">
      <w:pPr>
        <w:pStyle w:val="a4"/>
        <w:numPr>
          <w:ilvl w:val="2"/>
          <w:numId w:val="10"/>
        </w:numPr>
        <w:tabs>
          <w:tab w:val="left" w:pos="1396"/>
        </w:tabs>
        <w:ind w:right="598" w:firstLine="566"/>
        <w:jc w:val="left"/>
        <w:rPr>
          <w:sz w:val="24"/>
        </w:rPr>
      </w:pPr>
      <w:r>
        <w:rPr>
          <w:sz w:val="24"/>
        </w:rPr>
        <w:t>Организации, обращающиеся с опасными веществам</w:t>
      </w:r>
      <w:r>
        <w:rPr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в количествах, указанных в приложении 2 Федерального </w:t>
      </w:r>
      <w:r>
        <w:rPr>
          <w:spacing w:val="-3"/>
          <w:sz w:val="24"/>
        </w:rPr>
        <w:t>закона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от</w:t>
      </w:r>
    </w:p>
    <w:p w:rsidR="008550C1" w:rsidRDefault="0095564E">
      <w:pPr>
        <w:pStyle w:val="a3"/>
        <w:ind w:firstLine="0"/>
      </w:pPr>
      <w:r>
        <w:t>21.07.97 № 116-ФЗ, должны оформить декларацию промышленной</w:t>
      </w:r>
    </w:p>
    <w:p w:rsidR="008550C1" w:rsidRDefault="008550C1">
      <w:pPr>
        <w:sectPr w:rsidR="008550C1">
          <w:footerReference w:type="default" r:id="rId44"/>
          <w:pgSz w:w="8420" w:h="11900"/>
          <w:pgMar w:top="480" w:right="340" w:bottom="1240" w:left="340" w:header="0" w:footer="1041" w:gutter="0"/>
          <w:pgNumType w:start="4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безопасности.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216"/>
        </w:tabs>
        <w:ind w:right="419" w:firstLine="566"/>
        <w:jc w:val="left"/>
        <w:rPr>
          <w:sz w:val="24"/>
        </w:rPr>
      </w:pPr>
      <w:r>
        <w:rPr>
          <w:sz w:val="24"/>
        </w:rPr>
        <w:t xml:space="preserve">В Правилах содержатся основные требования по охране </w:t>
      </w:r>
      <w:r>
        <w:rPr>
          <w:spacing w:val="-5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погрузочно-разгрузочных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грузов, на основе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с учетом конкретных условий и в соответствии с перечнем в организации должны быть разработаны или приведены в соответствие с ними </w:t>
      </w:r>
      <w:r>
        <w:rPr>
          <w:spacing w:val="-3"/>
          <w:sz w:val="24"/>
        </w:rPr>
        <w:t xml:space="preserve">положения </w:t>
      </w:r>
      <w:r>
        <w:rPr>
          <w:sz w:val="24"/>
        </w:rPr>
        <w:t xml:space="preserve">и инструкции по охране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по профессиям</w:t>
      </w:r>
      <w:r>
        <w:rPr>
          <w:sz w:val="24"/>
        </w:rPr>
        <w:t xml:space="preserve"> и видам </w:t>
      </w:r>
      <w:r>
        <w:rPr>
          <w:spacing w:val="-5"/>
          <w:sz w:val="24"/>
        </w:rPr>
        <w:t xml:space="preserve">работ, </w:t>
      </w:r>
      <w:r>
        <w:rPr>
          <w:sz w:val="24"/>
        </w:rPr>
        <w:t>при этом: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8"/>
        </w:tabs>
        <w:ind w:right="610" w:firstLine="68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службой охраны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при участии </w:t>
      </w:r>
      <w:r>
        <w:rPr>
          <w:spacing w:val="-3"/>
          <w:sz w:val="24"/>
        </w:rPr>
        <w:t xml:space="preserve">руководителей </w:t>
      </w:r>
      <w:r>
        <w:rPr>
          <w:sz w:val="24"/>
        </w:rPr>
        <w:t xml:space="preserve">подразделений, служб </w:t>
      </w:r>
      <w:r>
        <w:rPr>
          <w:spacing w:val="-3"/>
          <w:sz w:val="24"/>
        </w:rPr>
        <w:t xml:space="preserve">главных </w:t>
      </w:r>
      <w:r>
        <w:rPr>
          <w:sz w:val="24"/>
        </w:rPr>
        <w:t xml:space="preserve">специалистов, организации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и заработной платы, утвержден </w:t>
      </w:r>
      <w:r>
        <w:rPr>
          <w:spacing w:val="-3"/>
          <w:sz w:val="24"/>
        </w:rPr>
        <w:t xml:space="preserve">руководителем </w:t>
      </w:r>
      <w:r>
        <w:rPr>
          <w:sz w:val="24"/>
        </w:rPr>
        <w:t>организации и разослан структурным п</w:t>
      </w:r>
      <w:r>
        <w:rPr>
          <w:sz w:val="24"/>
        </w:rPr>
        <w:t>одразделениям;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88"/>
        </w:tabs>
        <w:ind w:right="565" w:firstLine="858"/>
        <w:jc w:val="left"/>
        <w:rPr>
          <w:sz w:val="24"/>
        </w:rPr>
      </w:pPr>
      <w:r>
        <w:rPr>
          <w:sz w:val="24"/>
        </w:rPr>
        <w:t xml:space="preserve">Разработка инструкций должна осуществляться </w:t>
      </w:r>
      <w:r>
        <w:rPr>
          <w:spacing w:val="-3"/>
          <w:sz w:val="24"/>
        </w:rPr>
        <w:t xml:space="preserve">руководителями цехов, </w:t>
      </w:r>
      <w:r>
        <w:rPr>
          <w:sz w:val="24"/>
        </w:rPr>
        <w:t>лабораторий, отделов и других</w:t>
      </w:r>
      <w:r>
        <w:rPr>
          <w:spacing w:val="-26"/>
          <w:sz w:val="24"/>
        </w:rPr>
        <w:t xml:space="preserve"> </w:t>
      </w:r>
      <w:r>
        <w:rPr>
          <w:sz w:val="24"/>
        </w:rPr>
        <w:t>структурных подразделений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8550C1" w:rsidRDefault="0095564E">
      <w:pPr>
        <w:pStyle w:val="a3"/>
        <w:ind w:right="423" w:firstLine="690"/>
      </w:pPr>
      <w:r>
        <w:t>Разработка инструкций должна быть организована приказом, распоряжением руководителя организации;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396"/>
        </w:tabs>
        <w:ind w:right="511" w:firstLine="566"/>
        <w:jc w:val="left"/>
        <w:rPr>
          <w:sz w:val="24"/>
        </w:rPr>
      </w:pPr>
      <w:r>
        <w:rPr>
          <w:sz w:val="24"/>
        </w:rPr>
        <w:t>Утвержден</w:t>
      </w:r>
      <w:r>
        <w:rPr>
          <w:sz w:val="24"/>
        </w:rPr>
        <w:t xml:space="preserve">ие инструкций должно производиться </w:t>
      </w:r>
      <w:r>
        <w:rPr>
          <w:spacing w:val="-3"/>
          <w:sz w:val="24"/>
        </w:rPr>
        <w:t xml:space="preserve">руководителем </w:t>
      </w:r>
      <w:r>
        <w:rPr>
          <w:sz w:val="24"/>
        </w:rPr>
        <w:t>организации после согласования с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соответствующим профсоюзным органом или иными уполномоченными работниками представительными органами и службой охраны </w:t>
      </w:r>
      <w:r>
        <w:rPr>
          <w:spacing w:val="-4"/>
          <w:sz w:val="24"/>
        </w:rPr>
        <w:t xml:space="preserve">труда, </w:t>
      </w:r>
      <w:r>
        <w:rPr>
          <w:sz w:val="24"/>
        </w:rPr>
        <w:t xml:space="preserve">а в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>случаях и с другими заинтересованными</w:t>
      </w:r>
      <w:r>
        <w:rPr>
          <w:spacing w:val="-22"/>
          <w:sz w:val="24"/>
        </w:rPr>
        <w:t xml:space="preserve"> </w:t>
      </w:r>
      <w:r>
        <w:rPr>
          <w:sz w:val="24"/>
        </w:rPr>
        <w:t>службами.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216"/>
        </w:tabs>
        <w:ind w:right="241" w:firstLine="566"/>
        <w:jc w:val="both"/>
        <w:rPr>
          <w:sz w:val="24"/>
        </w:rPr>
      </w:pPr>
      <w:r>
        <w:rPr>
          <w:sz w:val="24"/>
        </w:rPr>
        <w:t xml:space="preserve">Инструкции по охране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должны выдаваться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работникам или </w:t>
      </w:r>
      <w:r>
        <w:rPr>
          <w:spacing w:val="-3"/>
          <w:sz w:val="24"/>
        </w:rPr>
        <w:t xml:space="preserve">находиться </w:t>
      </w:r>
      <w:r>
        <w:rPr>
          <w:sz w:val="24"/>
        </w:rPr>
        <w:t>на рабочих местах, или других известных и доступных местах их организованного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66"/>
        </w:tabs>
        <w:ind w:right="684" w:firstLine="716"/>
        <w:jc w:val="left"/>
        <w:rPr>
          <w:sz w:val="24"/>
        </w:rPr>
      </w:pPr>
      <w:r>
        <w:rPr>
          <w:sz w:val="24"/>
        </w:rPr>
        <w:t>Пересмотр инструкций должен производиться не реже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одного </w:t>
      </w:r>
      <w:r>
        <w:rPr>
          <w:sz w:val="24"/>
        </w:rPr>
        <w:t xml:space="preserve">раза в пять лет и в случаях изменения технологии, </w:t>
      </w:r>
      <w:r>
        <w:rPr>
          <w:spacing w:val="-3"/>
          <w:sz w:val="24"/>
        </w:rPr>
        <w:t xml:space="preserve">оборудования, </w:t>
      </w:r>
      <w:r>
        <w:rPr>
          <w:sz w:val="24"/>
        </w:rPr>
        <w:t>инструментов и др. Для работ с повышенной опасностью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реже </w:t>
      </w:r>
      <w:r>
        <w:rPr>
          <w:spacing w:val="-3"/>
          <w:sz w:val="24"/>
        </w:rPr>
        <w:t xml:space="preserve">одного </w:t>
      </w:r>
      <w:r>
        <w:rPr>
          <w:sz w:val="24"/>
        </w:rPr>
        <w:t>раза в три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года.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216"/>
        </w:tabs>
        <w:ind w:right="655" w:firstLine="566"/>
        <w:jc w:val="left"/>
        <w:rPr>
          <w:sz w:val="24"/>
        </w:rPr>
      </w:pP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руководителя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начальника уча</w:t>
      </w:r>
      <w:r>
        <w:rPr>
          <w:sz w:val="24"/>
        </w:rPr>
        <w:t xml:space="preserve">стка, мастера, прораба должен быть в наличии </w:t>
      </w:r>
      <w:r>
        <w:rPr>
          <w:spacing w:val="-3"/>
          <w:sz w:val="24"/>
        </w:rPr>
        <w:t xml:space="preserve">комплект </w:t>
      </w:r>
      <w:r>
        <w:rPr>
          <w:sz w:val="24"/>
        </w:rPr>
        <w:t xml:space="preserve">инструкций для </w:t>
      </w:r>
      <w:r>
        <w:rPr>
          <w:spacing w:val="-3"/>
          <w:sz w:val="24"/>
        </w:rPr>
        <w:t xml:space="preserve">работников </w:t>
      </w:r>
      <w:r>
        <w:rPr>
          <w:sz w:val="24"/>
        </w:rPr>
        <w:t>по всем профессиям и видам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работ.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216"/>
        </w:tabs>
        <w:ind w:right="356" w:firstLine="566"/>
        <w:jc w:val="left"/>
        <w:rPr>
          <w:sz w:val="24"/>
        </w:rPr>
      </w:pPr>
      <w:r>
        <w:rPr>
          <w:sz w:val="24"/>
        </w:rPr>
        <w:t xml:space="preserve">Требования и нормы, установленные в стандартах организации, в инструкциях по охране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или </w:t>
      </w:r>
      <w:r>
        <w:rPr>
          <w:spacing w:val="-3"/>
          <w:sz w:val="24"/>
        </w:rPr>
        <w:t>другой</w:t>
      </w:r>
      <w:r>
        <w:rPr>
          <w:spacing w:val="-36"/>
          <w:sz w:val="24"/>
        </w:rPr>
        <w:t xml:space="preserve"> </w:t>
      </w:r>
      <w:r>
        <w:rPr>
          <w:sz w:val="24"/>
        </w:rPr>
        <w:t>нормативной документации, (включая конструкторскую, технологическую и</w:t>
      </w:r>
      <w:r>
        <w:rPr>
          <w:spacing w:val="-43"/>
          <w:sz w:val="24"/>
        </w:rPr>
        <w:t xml:space="preserve"> </w:t>
      </w:r>
      <w:r>
        <w:rPr>
          <w:sz w:val="24"/>
        </w:rPr>
        <w:t>др.),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должны соответствовать требованиям настоящих Правил, стандартов ССБТ, стандартов и технических условий на сырье, материалы, продукцию и т.д.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323" w:firstLine="566"/>
        <w:jc w:val="left"/>
        <w:rPr>
          <w:sz w:val="24"/>
        </w:rPr>
      </w:pPr>
      <w:r>
        <w:rPr>
          <w:sz w:val="24"/>
        </w:rPr>
        <w:t>Ответственность за организацию</w:t>
      </w:r>
      <w:r>
        <w:rPr>
          <w:spacing w:val="-44"/>
          <w:sz w:val="24"/>
        </w:rPr>
        <w:t xml:space="preserve"> </w:t>
      </w:r>
      <w:r>
        <w:rPr>
          <w:sz w:val="24"/>
        </w:rPr>
        <w:t>погрузочно-разгрузочных работ в организации должна быть возложена приказом на специалиста, организующего эти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550C1" w:rsidRDefault="0095564E">
      <w:pPr>
        <w:pStyle w:val="a3"/>
      </w:pPr>
      <w:r>
        <w:t>На время отпуска, командировки и в других случаях отсутствия ответственного лица выполнение его обязанностей</w:t>
      </w:r>
      <w:r>
        <w:t xml:space="preserve"> должно быть возложено приказом на работника, замещающего его по должности.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29"/>
        </w:tabs>
        <w:ind w:right="347" w:firstLine="566"/>
        <w:jc w:val="left"/>
        <w:rPr>
          <w:sz w:val="24"/>
        </w:rPr>
      </w:pPr>
      <w:r>
        <w:rPr>
          <w:sz w:val="24"/>
        </w:rPr>
        <w:t xml:space="preserve">Крановщики и их помощники, стропальщики должны </w:t>
      </w:r>
      <w:r>
        <w:rPr>
          <w:spacing w:val="-3"/>
          <w:sz w:val="24"/>
        </w:rPr>
        <w:t xml:space="preserve">руководствоваться </w:t>
      </w:r>
      <w:r>
        <w:rPr>
          <w:sz w:val="24"/>
        </w:rPr>
        <w:t>производственными инструкциями, разработанными на основе типовых инструкций по этим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профессиям, утвержденным </w:t>
      </w:r>
      <w:r>
        <w:rPr>
          <w:spacing w:val="-3"/>
          <w:sz w:val="24"/>
        </w:rPr>
        <w:t>Госгор</w:t>
      </w:r>
      <w:r>
        <w:rPr>
          <w:spacing w:val="-3"/>
          <w:sz w:val="24"/>
        </w:rPr>
        <w:t xml:space="preserve">технадзором </w:t>
      </w:r>
      <w:r>
        <w:rPr>
          <w:sz w:val="24"/>
        </w:rPr>
        <w:t xml:space="preserve">России, а для кранов мостового типа, оснащенных радиоэлектронными средствами дистанционного управления - на основе типовых инструкций специализированных организаций, согласованных </w:t>
      </w:r>
      <w:r>
        <w:rPr>
          <w:spacing w:val="-3"/>
          <w:sz w:val="24"/>
        </w:rPr>
        <w:t>Госгортехнадзором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418" w:firstLine="566"/>
        <w:jc w:val="left"/>
        <w:rPr>
          <w:sz w:val="24"/>
        </w:rPr>
      </w:pPr>
      <w:r>
        <w:rPr>
          <w:spacing w:val="-2"/>
          <w:sz w:val="24"/>
        </w:rPr>
        <w:t xml:space="preserve">Руководители, </w:t>
      </w:r>
      <w:r>
        <w:rPr>
          <w:sz w:val="24"/>
        </w:rPr>
        <w:t>специалисты, обеспечиваю</w:t>
      </w:r>
      <w:r>
        <w:rPr>
          <w:sz w:val="24"/>
        </w:rPr>
        <w:t>щие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содержание грузоподъемных машин в исправном состоянии и их безопасную эксплуатацию, и работники, ответственные за безопасное производство работ кранами, должны </w:t>
      </w:r>
      <w:r>
        <w:rPr>
          <w:spacing w:val="-3"/>
          <w:sz w:val="24"/>
        </w:rPr>
        <w:t xml:space="preserve">руководствоваться </w:t>
      </w:r>
      <w:r>
        <w:rPr>
          <w:sz w:val="24"/>
        </w:rPr>
        <w:t>инструкциями, разработанными на основе Правил устройства и безопасной эксп</w:t>
      </w:r>
      <w:r>
        <w:rPr>
          <w:sz w:val="24"/>
        </w:rPr>
        <w:t xml:space="preserve">луатации грузоподъемных кранов, </w:t>
      </w:r>
      <w:r>
        <w:rPr>
          <w:spacing w:val="-3"/>
          <w:sz w:val="24"/>
        </w:rPr>
        <w:t xml:space="preserve">подъемников </w:t>
      </w:r>
      <w:r>
        <w:rPr>
          <w:sz w:val="24"/>
        </w:rPr>
        <w:t xml:space="preserve">(вышек) и других правил </w:t>
      </w:r>
      <w:r>
        <w:rPr>
          <w:spacing w:val="-3"/>
          <w:sz w:val="24"/>
        </w:rPr>
        <w:t xml:space="preserve">Госгортехнадзора </w:t>
      </w:r>
      <w:r>
        <w:rPr>
          <w:sz w:val="24"/>
        </w:rPr>
        <w:t xml:space="preserve">России и типовых инструкций, утвержденных </w:t>
      </w:r>
      <w:r>
        <w:rPr>
          <w:spacing w:val="-3"/>
          <w:sz w:val="24"/>
        </w:rPr>
        <w:t xml:space="preserve">Госгортехнадзором </w:t>
      </w:r>
      <w:r>
        <w:rPr>
          <w:sz w:val="24"/>
        </w:rPr>
        <w:t>России.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352" w:firstLine="566"/>
        <w:jc w:val="left"/>
        <w:rPr>
          <w:sz w:val="24"/>
        </w:rPr>
      </w:pPr>
      <w:r>
        <w:rPr>
          <w:sz w:val="24"/>
        </w:rPr>
        <w:t xml:space="preserve">Работники, занятые на ремонте и обслуживании грузоподъемных машин, должны </w:t>
      </w:r>
      <w:r>
        <w:rPr>
          <w:spacing w:val="-3"/>
          <w:sz w:val="24"/>
        </w:rPr>
        <w:t xml:space="preserve">руководствоваться </w:t>
      </w:r>
      <w:r>
        <w:rPr>
          <w:sz w:val="24"/>
        </w:rPr>
        <w:t>производств</w:t>
      </w:r>
      <w:r>
        <w:rPr>
          <w:sz w:val="24"/>
        </w:rPr>
        <w:t>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 требованиями Правил устройства и безопасной эксплуатации грузоподъемных кранов, Правил эксплуатации электроустановок потребителей, Правил техники безопасности при эксплуатации электроустановок потребител</w:t>
      </w:r>
      <w:r>
        <w:rPr>
          <w:sz w:val="24"/>
        </w:rPr>
        <w:t>ей и настоящих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1544" w:firstLine="566"/>
        <w:jc w:val="left"/>
        <w:rPr>
          <w:sz w:val="24"/>
        </w:rPr>
      </w:pPr>
      <w:r>
        <w:rPr>
          <w:sz w:val="24"/>
        </w:rPr>
        <w:t xml:space="preserve">Лицо, </w:t>
      </w:r>
      <w:r>
        <w:rPr>
          <w:spacing w:val="-3"/>
          <w:sz w:val="24"/>
        </w:rPr>
        <w:t xml:space="preserve">руководящее </w:t>
      </w:r>
      <w:r>
        <w:rPr>
          <w:sz w:val="24"/>
        </w:rPr>
        <w:t>производством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погрузочно- разгрузочных </w:t>
      </w:r>
      <w:r>
        <w:rPr>
          <w:spacing w:val="-5"/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обязано:</w:t>
      </w:r>
    </w:p>
    <w:p w:rsidR="008550C1" w:rsidRDefault="0095564E">
      <w:pPr>
        <w:pStyle w:val="a3"/>
        <w:ind w:right="720"/>
      </w:pPr>
      <w:r>
        <w:t>перед началом работы обеспечить охранную зону в местах производства работ, проверить внешним осмотром исправность грузоподъемных механизмов, такелажного и друго</w:t>
      </w:r>
      <w:r>
        <w:t>го погрузочно-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423" w:firstLine="0"/>
      </w:pPr>
      <w:r>
        <w:lastRenderedPageBreak/>
        <w:t>разгрузочного инвентаря. Работа на неисправных механизмах и неисправным инвентарем запрещается;</w:t>
      </w:r>
    </w:p>
    <w:p w:rsidR="008550C1" w:rsidRDefault="0095564E">
      <w:pPr>
        <w:pStyle w:val="a3"/>
        <w:ind w:right="423"/>
      </w:pPr>
      <w:r>
        <w:t>проверить у работников, осуществляющих работы, наличие соответствующих удостоверений и других документов на право производства этих работ;</w:t>
      </w:r>
    </w:p>
    <w:p w:rsidR="008550C1" w:rsidRDefault="0095564E">
      <w:pPr>
        <w:pStyle w:val="a3"/>
        <w:ind w:right="423"/>
      </w:pPr>
      <w:r>
        <w:t>следить за тем, чтобы выбор способов погрузки, разгрузки, перемещения грузов соответствовал требованиям безопасного п</w:t>
      </w:r>
      <w:r>
        <w:t>роизводства работ;</w:t>
      </w:r>
    </w:p>
    <w:p w:rsidR="008550C1" w:rsidRDefault="0095564E">
      <w:pPr>
        <w:pStyle w:val="a3"/>
        <w:ind w:right="339"/>
      </w:pPr>
      <w:r>
        <w:t>при возникновении аварийных ситуаций или опасности травмирования работников немедленно прекратить работы и принять меры для устранения опасности.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342" w:firstLine="566"/>
        <w:jc w:val="left"/>
        <w:rPr>
          <w:sz w:val="24"/>
        </w:rPr>
      </w:pPr>
      <w:r>
        <w:rPr>
          <w:sz w:val="24"/>
        </w:rPr>
        <w:t>При пересмотре правил, стандартов и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других нормативных актов, на </w:t>
      </w:r>
      <w:r>
        <w:rPr>
          <w:spacing w:val="-4"/>
          <w:sz w:val="24"/>
        </w:rPr>
        <w:t xml:space="preserve">котоые </w:t>
      </w:r>
      <w:r>
        <w:rPr>
          <w:sz w:val="24"/>
        </w:rPr>
        <w:t xml:space="preserve">в Правилах сделаны ссылки, следует </w:t>
      </w:r>
      <w:r>
        <w:rPr>
          <w:spacing w:val="-3"/>
          <w:sz w:val="24"/>
        </w:rPr>
        <w:t xml:space="preserve">руководствоваться </w:t>
      </w:r>
      <w:r>
        <w:rPr>
          <w:sz w:val="24"/>
        </w:rPr>
        <w:t>уточненными редакциями этих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402"/>
        </w:tabs>
        <w:ind w:right="267" w:firstLine="632"/>
        <w:jc w:val="left"/>
        <w:rPr>
          <w:sz w:val="24"/>
        </w:rPr>
      </w:pPr>
      <w:r>
        <w:rPr>
          <w:sz w:val="24"/>
        </w:rPr>
        <w:t xml:space="preserve">Организация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>за выполнением требований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Правил возлагается на </w:t>
      </w:r>
      <w:r>
        <w:rPr>
          <w:spacing w:val="-3"/>
          <w:sz w:val="24"/>
        </w:rPr>
        <w:t xml:space="preserve">работодателя, контроль </w:t>
      </w:r>
      <w:r>
        <w:rPr>
          <w:sz w:val="24"/>
        </w:rPr>
        <w:t xml:space="preserve">за их выполнением - непосредственно на </w:t>
      </w:r>
      <w:r>
        <w:rPr>
          <w:spacing w:val="-3"/>
          <w:sz w:val="24"/>
        </w:rPr>
        <w:t xml:space="preserve">руководителей </w:t>
      </w:r>
      <w:r>
        <w:rPr>
          <w:sz w:val="24"/>
        </w:rPr>
        <w:t>структурных подраз</w:t>
      </w:r>
      <w:r>
        <w:rPr>
          <w:sz w:val="24"/>
        </w:rPr>
        <w:t>делений (служб)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8550C1" w:rsidRDefault="0095564E">
      <w:pPr>
        <w:pStyle w:val="a3"/>
        <w:ind w:right="423" w:firstLine="708"/>
      </w:pPr>
      <w:r>
        <w:t>Выполнение требований инструкций следует проверять при осуществлении всех видов контроля.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526" w:firstLine="566"/>
        <w:jc w:val="left"/>
        <w:rPr>
          <w:sz w:val="24"/>
        </w:rPr>
      </w:pPr>
      <w:r>
        <w:rPr>
          <w:spacing w:val="-2"/>
          <w:sz w:val="24"/>
        </w:rPr>
        <w:t xml:space="preserve">Служба </w:t>
      </w:r>
      <w:r>
        <w:rPr>
          <w:sz w:val="24"/>
        </w:rPr>
        <w:t xml:space="preserve">охраны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организации должна осуществлять постоянный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за своевременной разработкой, проверкой и пересмотром инструкций </w:t>
      </w:r>
      <w:r>
        <w:rPr>
          <w:sz w:val="24"/>
        </w:rPr>
        <w:t xml:space="preserve">по охране </w:t>
      </w:r>
      <w:r>
        <w:rPr>
          <w:spacing w:val="-4"/>
          <w:sz w:val="24"/>
        </w:rPr>
        <w:t xml:space="preserve">труда, </w:t>
      </w:r>
      <w:r>
        <w:rPr>
          <w:spacing w:val="-3"/>
          <w:sz w:val="24"/>
        </w:rPr>
        <w:t>оказывать</w:t>
      </w:r>
      <w:r>
        <w:rPr>
          <w:spacing w:val="-30"/>
          <w:sz w:val="24"/>
        </w:rPr>
        <w:t xml:space="preserve"> </w:t>
      </w:r>
      <w:r>
        <w:rPr>
          <w:sz w:val="24"/>
        </w:rPr>
        <w:t>разработчикам (подразделениям) методическую и организационную помощь и содействие.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701" w:firstLine="566"/>
        <w:jc w:val="left"/>
        <w:rPr>
          <w:sz w:val="24"/>
        </w:rPr>
      </w:pPr>
      <w:r>
        <w:rPr>
          <w:sz w:val="24"/>
        </w:rPr>
        <w:t>Основными опасными и вредными</w:t>
      </w:r>
      <w:r>
        <w:rPr>
          <w:spacing w:val="-37"/>
          <w:sz w:val="24"/>
        </w:rPr>
        <w:t xml:space="preserve"> </w:t>
      </w:r>
      <w:r>
        <w:rPr>
          <w:sz w:val="24"/>
        </w:rPr>
        <w:t>производственными факторами, определяемыми по ГОСТ 12.0.003, при погрузочно- разгрузочных работах и при складировани</w:t>
      </w:r>
      <w:r>
        <w:rPr>
          <w:sz w:val="24"/>
        </w:rPr>
        <w:t>и грузов</w:t>
      </w:r>
      <w:r>
        <w:rPr>
          <w:spacing w:val="-24"/>
          <w:sz w:val="24"/>
        </w:rPr>
        <w:t xml:space="preserve"> </w:t>
      </w:r>
      <w:r>
        <w:rPr>
          <w:sz w:val="24"/>
        </w:rPr>
        <w:t>являются:</w:t>
      </w:r>
    </w:p>
    <w:p w:rsidR="008550C1" w:rsidRDefault="0095564E">
      <w:pPr>
        <w:pStyle w:val="a3"/>
        <w:ind w:left="796" w:right="165" w:firstLine="0"/>
      </w:pPr>
      <w:r>
        <w:t>загазованность и запыленность воздуха рабочей зоны; повышенная или пониженная температура воздуха рабочей зоны; повышенный уровень шума на рабочем месте;</w:t>
      </w:r>
    </w:p>
    <w:p w:rsidR="008550C1" w:rsidRDefault="0095564E">
      <w:pPr>
        <w:pStyle w:val="a3"/>
        <w:ind w:left="796" w:right="974" w:firstLine="0"/>
      </w:pPr>
      <w:r>
        <w:t xml:space="preserve">повышенная или пониженная влажность воздуха; повышенная или пониженная подвижность </w:t>
      </w:r>
      <w:r>
        <w:t>воздуха; недостаточная освещенность рабочей зоны;</w:t>
      </w:r>
    </w:p>
    <w:p w:rsidR="008550C1" w:rsidRDefault="0095564E">
      <w:pPr>
        <w:pStyle w:val="a3"/>
        <w:ind w:left="796" w:firstLine="0"/>
      </w:pPr>
      <w:r>
        <w:t>прямая и отраженная блесткость;</w:t>
      </w:r>
    </w:p>
    <w:p w:rsidR="008550C1" w:rsidRDefault="0095564E">
      <w:pPr>
        <w:pStyle w:val="a3"/>
        <w:ind w:left="796" w:firstLine="0"/>
      </w:pPr>
      <w:r>
        <w:t>расположение рабочего места на значительной высоте;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283"/>
      </w:pPr>
      <w:r>
        <w:lastRenderedPageBreak/>
        <w:t>движущиеся машины и механизмы, подвижные части кранового оборудования, поднимаемый и перемещаемый груз, канаты, цепи, стропы крючья, траверсы, клещи, балансиры, захваты и т.д., острые кромки транспортируемого груза, выступающие рым-болты, движущиеся краны,</w:t>
      </w:r>
      <w:r>
        <w:t xml:space="preserve"> автомобильный и железнодорожный транспорт и др.;</w:t>
      </w:r>
    </w:p>
    <w:p w:rsidR="008550C1" w:rsidRDefault="0095564E">
      <w:pPr>
        <w:pStyle w:val="a3"/>
        <w:ind w:right="292"/>
        <w:jc w:val="both"/>
      </w:pPr>
      <w:r>
        <w:t xml:space="preserve">для кранов с электрическим приводом повышенные напряжения электрических цепей, замыкание </w:t>
      </w:r>
      <w:r>
        <w:rPr>
          <w:spacing w:val="-3"/>
        </w:rPr>
        <w:t xml:space="preserve">которых может </w:t>
      </w:r>
      <w:r>
        <w:t>произойти через</w:t>
      </w:r>
      <w:r>
        <w:rPr>
          <w:spacing w:val="-25"/>
        </w:rPr>
        <w:t xml:space="preserve"> </w:t>
      </w:r>
      <w:r>
        <w:t>тело человека;</w:t>
      </w:r>
    </w:p>
    <w:p w:rsidR="008550C1" w:rsidRDefault="0095564E">
      <w:pPr>
        <w:pStyle w:val="a3"/>
        <w:ind w:right="376"/>
        <w:jc w:val="both"/>
      </w:pPr>
      <w:r>
        <w:t>для</w:t>
      </w:r>
      <w:r>
        <w:rPr>
          <w:spacing w:val="-10"/>
        </w:rPr>
        <w:t xml:space="preserve"> </w:t>
      </w:r>
      <w:r>
        <w:t>кранов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автомобильном</w:t>
      </w:r>
      <w:r>
        <w:rPr>
          <w:spacing w:val="-10"/>
        </w:rPr>
        <w:t xml:space="preserve"> </w:t>
      </w:r>
      <w:r>
        <w:t>шасси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шасси</w:t>
      </w:r>
      <w:r>
        <w:rPr>
          <w:spacing w:val="-10"/>
        </w:rPr>
        <w:t xml:space="preserve"> </w:t>
      </w:r>
      <w:r>
        <w:t>автомобильного типа токсичес</w:t>
      </w:r>
      <w:r>
        <w:t>кие воздействия этилированного бензина и</w:t>
      </w:r>
      <w:r>
        <w:rPr>
          <w:spacing w:val="-21"/>
        </w:rPr>
        <w:t xml:space="preserve"> </w:t>
      </w:r>
      <w:r>
        <w:t>др.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733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погрузочно-разгрузочных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 содержание вредных веществ (аэрозолей, паров) и пыли в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 xml:space="preserve">воздухе </w:t>
      </w:r>
      <w:r>
        <w:rPr>
          <w:sz w:val="24"/>
        </w:rPr>
        <w:t>рабочей зоны не должно превышать предельно допустимых концентраций по ГОСТ</w:t>
      </w:r>
      <w:r>
        <w:rPr>
          <w:spacing w:val="-4"/>
          <w:sz w:val="24"/>
        </w:rPr>
        <w:t xml:space="preserve"> </w:t>
      </w:r>
      <w:r>
        <w:rPr>
          <w:sz w:val="24"/>
        </w:rPr>
        <w:t>12.1.005.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412" w:firstLine="566"/>
        <w:jc w:val="left"/>
        <w:rPr>
          <w:sz w:val="24"/>
        </w:rPr>
      </w:pPr>
      <w:r>
        <w:rPr>
          <w:sz w:val="24"/>
        </w:rPr>
        <w:t xml:space="preserve">Общие требования безопасности при проведении погрузочно-разгрузочных работ и размещении грузов устанавливает ГОСТ 12.3.009, общие требования безопасности к процессам перемещения грузов (погрузке, разгрузке, транспортированию, промежуточному складированию, </w:t>
      </w:r>
      <w:r>
        <w:rPr>
          <w:sz w:val="24"/>
        </w:rPr>
        <w:t>устройству и содержанию транспортных путей) напольным колесным безрельсовым транспортом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ГОСТ</w:t>
      </w:r>
      <w:r>
        <w:rPr>
          <w:spacing w:val="-8"/>
          <w:sz w:val="24"/>
        </w:rPr>
        <w:t xml:space="preserve"> </w:t>
      </w:r>
      <w:r>
        <w:rPr>
          <w:sz w:val="24"/>
        </w:rPr>
        <w:t>12.3.020,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при эксплуатации промышленного транспорта устанавливают ПОТ РМ-008-98.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567" w:firstLine="566"/>
        <w:jc w:val="left"/>
        <w:rPr>
          <w:sz w:val="24"/>
        </w:rPr>
      </w:pPr>
      <w:r>
        <w:rPr>
          <w:sz w:val="24"/>
        </w:rPr>
        <w:t>Безопасность выполнения работ по перемещению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грузов кранами должна обеспечиваться </w:t>
      </w:r>
      <w:r>
        <w:rPr>
          <w:spacing w:val="-4"/>
          <w:sz w:val="24"/>
        </w:rPr>
        <w:t xml:space="preserve">комплексом </w:t>
      </w:r>
      <w:r>
        <w:rPr>
          <w:sz w:val="24"/>
        </w:rPr>
        <w:t>организационных и 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мер: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641" w:firstLine="566"/>
        <w:jc w:val="left"/>
        <w:rPr>
          <w:sz w:val="24"/>
        </w:rPr>
      </w:pPr>
      <w:r>
        <w:rPr>
          <w:sz w:val="24"/>
        </w:rPr>
        <w:t xml:space="preserve">На места производства работ и к </w:t>
      </w:r>
      <w:r>
        <w:rPr>
          <w:spacing w:val="-3"/>
          <w:sz w:val="24"/>
        </w:rPr>
        <w:t xml:space="preserve">оборудованию </w:t>
      </w:r>
      <w:r>
        <w:rPr>
          <w:sz w:val="24"/>
        </w:rPr>
        <w:t>не 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этим работам. Не допускается </w:t>
      </w:r>
      <w:r>
        <w:rPr>
          <w:spacing w:val="-3"/>
          <w:sz w:val="24"/>
        </w:rPr>
        <w:t xml:space="preserve">нахождение людей, нахождение </w:t>
      </w:r>
      <w:r>
        <w:rPr>
          <w:sz w:val="24"/>
        </w:rPr>
        <w:t>и передвиж</w:t>
      </w:r>
      <w:r>
        <w:rPr>
          <w:sz w:val="24"/>
        </w:rPr>
        <w:t xml:space="preserve">ение транспортных средств в зоне </w:t>
      </w:r>
      <w:r>
        <w:rPr>
          <w:spacing w:val="-3"/>
          <w:sz w:val="24"/>
        </w:rPr>
        <w:t xml:space="preserve">возможного </w:t>
      </w:r>
      <w:r>
        <w:rPr>
          <w:sz w:val="24"/>
        </w:rPr>
        <w:t>падения грузов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погрузке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разгрузке,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при перемещении грузов подъемно-транспортным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оборудованием;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653" w:firstLine="566"/>
        <w:jc w:val="left"/>
        <w:rPr>
          <w:sz w:val="24"/>
        </w:rPr>
      </w:pPr>
      <w:r>
        <w:rPr>
          <w:sz w:val="24"/>
        </w:rPr>
        <w:t xml:space="preserve">Работники, производящие работы по перемещению грузов кранами и обслуживающие это </w:t>
      </w:r>
      <w:r>
        <w:rPr>
          <w:spacing w:val="-3"/>
          <w:sz w:val="24"/>
        </w:rPr>
        <w:t xml:space="preserve">оборудование, </w:t>
      </w:r>
      <w:r>
        <w:rPr>
          <w:sz w:val="24"/>
        </w:rPr>
        <w:t>должны</w:t>
      </w:r>
      <w:r>
        <w:rPr>
          <w:spacing w:val="-30"/>
          <w:sz w:val="24"/>
        </w:rPr>
        <w:t xml:space="preserve"> </w:t>
      </w:r>
      <w:r>
        <w:rPr>
          <w:sz w:val="24"/>
        </w:rPr>
        <w:t>быть обучены, аттестованы, допущены к самостоятельным работам</w:t>
      </w:r>
      <w:r>
        <w:rPr>
          <w:spacing w:val="-27"/>
          <w:sz w:val="24"/>
        </w:rPr>
        <w:t xml:space="preserve"> </w:t>
      </w:r>
      <w:r>
        <w:rPr>
          <w:sz w:val="24"/>
        </w:rPr>
        <w:t>в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275" w:firstLine="0"/>
      </w:pPr>
      <w:r>
        <w:lastRenderedPageBreak/>
        <w:t>установленном порядке в соответствии с требованиями Правил устройства и безопасной эксплуатации грузоподъемных кранов, Правил устройства и безопасной экс</w:t>
      </w:r>
      <w:r>
        <w:t xml:space="preserve">плуатации </w:t>
      </w:r>
      <w:r>
        <w:rPr>
          <w:spacing w:val="-3"/>
        </w:rPr>
        <w:t xml:space="preserve">подъемников </w:t>
      </w:r>
      <w:r>
        <w:t xml:space="preserve">(вышек) и др. нормативной документации и им должны быть созданы условия для безопасного и безаварийного производства работ (климат рабочей зоны и мест производства </w:t>
      </w:r>
      <w:r>
        <w:rPr>
          <w:spacing w:val="-5"/>
        </w:rPr>
        <w:t xml:space="preserve">работ, </w:t>
      </w:r>
      <w:r>
        <w:t xml:space="preserve">техническое и организационное обеспечение этих </w:t>
      </w:r>
      <w:r>
        <w:rPr>
          <w:spacing w:val="-5"/>
        </w:rPr>
        <w:t xml:space="preserve">работ, </w:t>
      </w:r>
      <w:r>
        <w:t xml:space="preserve">средства </w:t>
      </w:r>
      <w:r>
        <w:t xml:space="preserve">защиты </w:t>
      </w:r>
      <w:r>
        <w:rPr>
          <w:spacing w:val="-3"/>
        </w:rPr>
        <w:t xml:space="preserve">от </w:t>
      </w:r>
      <w:r>
        <w:t xml:space="preserve">воздействия опасных и вредных производственных факторов, </w:t>
      </w:r>
      <w:r>
        <w:rPr>
          <w:spacing w:val="-3"/>
        </w:rPr>
        <w:t xml:space="preserve">четкое </w:t>
      </w:r>
      <w:r>
        <w:t xml:space="preserve">распределение обязанностей и ответственности среди исполнителей работ и организация взаимодействия между ними, ответственность </w:t>
      </w:r>
      <w:r>
        <w:rPr>
          <w:spacing w:val="-3"/>
        </w:rPr>
        <w:t xml:space="preserve">каждого </w:t>
      </w:r>
      <w:r>
        <w:t>за исполнение своих обязанностей и др.);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270" w:firstLine="566"/>
        <w:jc w:val="left"/>
        <w:rPr>
          <w:sz w:val="24"/>
        </w:rPr>
      </w:pPr>
      <w:r>
        <w:rPr>
          <w:sz w:val="24"/>
        </w:rPr>
        <w:t xml:space="preserve">Доступ персонала на мостовые, передвижные </w:t>
      </w:r>
      <w:r>
        <w:rPr>
          <w:spacing w:val="-3"/>
          <w:sz w:val="24"/>
        </w:rPr>
        <w:t xml:space="preserve">консольные </w:t>
      </w:r>
      <w:r>
        <w:rPr>
          <w:sz w:val="24"/>
        </w:rPr>
        <w:t xml:space="preserve">краны, крановые пути и </w:t>
      </w:r>
      <w:r>
        <w:rPr>
          <w:spacing w:val="-3"/>
          <w:sz w:val="24"/>
        </w:rPr>
        <w:t xml:space="preserve">проходные </w:t>
      </w:r>
      <w:r>
        <w:rPr>
          <w:sz w:val="24"/>
        </w:rPr>
        <w:t>галереи должен определяться и регулироваться 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ключ-марка;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439" w:firstLine="566"/>
        <w:jc w:val="left"/>
        <w:rPr>
          <w:sz w:val="24"/>
        </w:rPr>
      </w:pPr>
      <w:r>
        <w:rPr>
          <w:sz w:val="24"/>
        </w:rPr>
        <w:t xml:space="preserve">Для передвижения стрелового крана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стрела должна быть приведена в транспортное </w:t>
      </w:r>
      <w:r>
        <w:rPr>
          <w:spacing w:val="-3"/>
          <w:sz w:val="24"/>
        </w:rPr>
        <w:t xml:space="preserve">положение </w:t>
      </w:r>
      <w:r>
        <w:rPr>
          <w:sz w:val="24"/>
        </w:rPr>
        <w:t xml:space="preserve">(установкой </w:t>
      </w:r>
      <w:r>
        <w:rPr>
          <w:sz w:val="24"/>
        </w:rPr>
        <w:t xml:space="preserve">ее </w:t>
      </w:r>
      <w:r>
        <w:rPr>
          <w:spacing w:val="-3"/>
          <w:sz w:val="24"/>
        </w:rPr>
        <w:t xml:space="preserve">вдоль </w:t>
      </w:r>
      <w:r>
        <w:rPr>
          <w:sz w:val="24"/>
        </w:rPr>
        <w:t>продольной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оси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крюк</w:t>
      </w:r>
      <w:r>
        <w:rPr>
          <w:spacing w:val="-6"/>
          <w:sz w:val="24"/>
        </w:rPr>
        <w:t xml:space="preserve"> </w:t>
      </w:r>
      <w:r>
        <w:rPr>
          <w:sz w:val="24"/>
        </w:rPr>
        <w:t>поднят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верхнем </w:t>
      </w:r>
      <w:r>
        <w:rPr>
          <w:spacing w:val="-2"/>
          <w:sz w:val="24"/>
        </w:rPr>
        <w:t>положении;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701" w:firstLine="566"/>
        <w:jc w:val="left"/>
        <w:rPr>
          <w:sz w:val="24"/>
        </w:rPr>
      </w:pPr>
      <w:r>
        <w:rPr>
          <w:sz w:val="24"/>
        </w:rPr>
        <w:t>Строительно-монтажные и др. работы с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применением грузоподъемных машин должны выполняться по проекту производства </w:t>
      </w:r>
      <w:r>
        <w:rPr>
          <w:spacing w:val="-5"/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предусматривающему:</w:t>
      </w:r>
    </w:p>
    <w:p w:rsidR="008550C1" w:rsidRDefault="0095564E">
      <w:pPr>
        <w:pStyle w:val="a3"/>
      </w:pPr>
      <w:r>
        <w:t>соответствие кранов производимо</w:t>
      </w:r>
      <w:r>
        <w:t>й работе по грузоподъемности, высоте подъема груза, вылету стрелы;</w:t>
      </w:r>
    </w:p>
    <w:p w:rsidR="008550C1" w:rsidRDefault="0095564E">
      <w:pPr>
        <w:pStyle w:val="a3"/>
      </w:pPr>
      <w:r>
        <w:t>безопасную установку крана для работы вблизи строений, мест складирования, откосов котлованов и в других условиях;</w:t>
      </w:r>
    </w:p>
    <w:p w:rsidR="008550C1" w:rsidRDefault="0095564E">
      <w:pPr>
        <w:pStyle w:val="a3"/>
        <w:ind w:right="1252"/>
      </w:pPr>
      <w:r>
        <w:t>безопасные расстояния от сетей и воздушных линий электропередачи, включая городские контактные сети и т.д.;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243" w:firstLine="566"/>
        <w:jc w:val="left"/>
        <w:rPr>
          <w:sz w:val="24"/>
        </w:rPr>
      </w:pPr>
      <w:r>
        <w:rPr>
          <w:sz w:val="24"/>
        </w:rPr>
        <w:t>Погрузочно-разгрузочные работы и размещение грузов кранами должны выполняться по технологическим картам, разработанным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ГОСТ</w:t>
      </w:r>
      <w:r>
        <w:rPr>
          <w:spacing w:val="-6"/>
          <w:sz w:val="24"/>
        </w:rPr>
        <w:t xml:space="preserve"> </w:t>
      </w:r>
      <w:r>
        <w:rPr>
          <w:sz w:val="24"/>
        </w:rPr>
        <w:t>12.3</w:t>
      </w:r>
      <w:r>
        <w:rPr>
          <w:sz w:val="24"/>
        </w:rPr>
        <w:t>.009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252" w:firstLine="566"/>
        <w:jc w:val="left"/>
        <w:rPr>
          <w:sz w:val="24"/>
        </w:rPr>
      </w:pPr>
      <w:r>
        <w:rPr>
          <w:sz w:val="24"/>
        </w:rPr>
        <w:t xml:space="preserve">При размещении грузов должны </w:t>
      </w:r>
      <w:r>
        <w:rPr>
          <w:spacing w:val="-3"/>
          <w:sz w:val="24"/>
        </w:rPr>
        <w:t xml:space="preserve">соблюдаться </w:t>
      </w:r>
      <w:r>
        <w:rPr>
          <w:sz w:val="24"/>
        </w:rPr>
        <w:t xml:space="preserve">размеры отступов: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стен помещений - 0,7 м,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приборов отопления - 0,2 м (должны увеличиваться по условиям хранения груза), </w:t>
      </w:r>
      <w:r>
        <w:rPr>
          <w:spacing w:val="-3"/>
          <w:sz w:val="24"/>
        </w:rPr>
        <w:t xml:space="preserve">от источников </w:t>
      </w:r>
      <w:r>
        <w:rPr>
          <w:sz w:val="24"/>
        </w:rPr>
        <w:t xml:space="preserve">освещения - 0,5 м, </w:t>
      </w:r>
      <w:r>
        <w:rPr>
          <w:spacing w:val="-3"/>
          <w:sz w:val="24"/>
        </w:rPr>
        <w:t xml:space="preserve">от </w:t>
      </w:r>
      <w:r>
        <w:rPr>
          <w:sz w:val="24"/>
        </w:rPr>
        <w:t>пола - 0</w:t>
      </w:r>
      <w:r>
        <w:rPr>
          <w:sz w:val="24"/>
        </w:rPr>
        <w:t>,15 м, между ящиками в штабеле - 0,02</w:t>
      </w:r>
      <w:r>
        <w:rPr>
          <w:spacing w:val="-36"/>
          <w:sz w:val="24"/>
        </w:rPr>
        <w:t xml:space="preserve"> </w:t>
      </w:r>
      <w:r>
        <w:rPr>
          <w:sz w:val="24"/>
        </w:rPr>
        <w:t>м, между поддонами и контейнерами в штабеле - 0,05-1</w:t>
      </w:r>
      <w:r>
        <w:rPr>
          <w:spacing w:val="-16"/>
          <w:sz w:val="24"/>
        </w:rPr>
        <w:t xml:space="preserve"> </w:t>
      </w:r>
      <w:r>
        <w:rPr>
          <w:sz w:val="24"/>
        </w:rPr>
        <w:t>м;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spacing w:before="78"/>
        <w:ind w:right="560" w:firstLine="566"/>
        <w:jc w:val="left"/>
        <w:rPr>
          <w:sz w:val="24"/>
        </w:rPr>
      </w:pPr>
      <w:r>
        <w:rPr>
          <w:sz w:val="24"/>
        </w:rPr>
        <w:lastRenderedPageBreak/>
        <w:t xml:space="preserve">Разгрузка и загрузка полувагонов крюковыми кранами должны производиться по технологии, утвержденной владельцем крана, с указанием в ней </w:t>
      </w:r>
      <w:r>
        <w:rPr>
          <w:spacing w:val="-3"/>
          <w:sz w:val="24"/>
        </w:rPr>
        <w:t>необходи</w:t>
      </w:r>
      <w:r>
        <w:rPr>
          <w:spacing w:val="-3"/>
          <w:sz w:val="24"/>
        </w:rPr>
        <w:t xml:space="preserve">мых </w:t>
      </w:r>
      <w:r>
        <w:rPr>
          <w:sz w:val="24"/>
        </w:rPr>
        <w:t>мер для безопасного 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конкретного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груза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погрузки- разгрузки;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788" w:firstLine="566"/>
        <w:jc w:val="left"/>
        <w:rPr>
          <w:sz w:val="24"/>
        </w:rPr>
      </w:pPr>
      <w:r>
        <w:rPr>
          <w:spacing w:val="-2"/>
          <w:sz w:val="24"/>
        </w:rPr>
        <w:t xml:space="preserve">Транспортировать </w:t>
      </w:r>
      <w:r>
        <w:rPr>
          <w:sz w:val="24"/>
        </w:rPr>
        <w:t>груз на крюке крана над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рабочими местами или при </w:t>
      </w:r>
      <w:r>
        <w:rPr>
          <w:spacing w:val="-3"/>
          <w:sz w:val="24"/>
        </w:rPr>
        <w:t xml:space="preserve">нахождении людей </w:t>
      </w:r>
      <w:r>
        <w:rPr>
          <w:sz w:val="24"/>
        </w:rPr>
        <w:t>в зоне перемещения груза запрещается;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816" w:firstLine="566"/>
        <w:jc w:val="left"/>
        <w:rPr>
          <w:sz w:val="24"/>
        </w:rPr>
      </w:pPr>
      <w:r>
        <w:rPr>
          <w:spacing w:val="-3"/>
          <w:sz w:val="24"/>
        </w:rPr>
        <w:t xml:space="preserve">Поднимать </w:t>
      </w:r>
      <w:r>
        <w:rPr>
          <w:sz w:val="24"/>
        </w:rPr>
        <w:t>груз, больший грузоподъемности</w:t>
      </w:r>
      <w:r>
        <w:rPr>
          <w:spacing w:val="-24"/>
          <w:sz w:val="24"/>
        </w:rPr>
        <w:t xml:space="preserve"> </w:t>
      </w:r>
      <w:r>
        <w:rPr>
          <w:sz w:val="24"/>
        </w:rPr>
        <w:t>крана, запрещается;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29"/>
        </w:tabs>
        <w:ind w:right="305" w:firstLine="566"/>
        <w:jc w:val="left"/>
        <w:rPr>
          <w:sz w:val="24"/>
        </w:rPr>
      </w:pPr>
      <w:r>
        <w:rPr>
          <w:sz w:val="24"/>
        </w:rPr>
        <w:t xml:space="preserve">Опускать груз разрешается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 xml:space="preserve">на предназначенное для этого место с исключением возможности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падения, опрокидывания, сползания. </w:t>
      </w:r>
      <w:r>
        <w:rPr>
          <w:spacing w:val="-5"/>
          <w:sz w:val="24"/>
        </w:rPr>
        <w:t xml:space="preserve">Грузы </w:t>
      </w:r>
      <w:r>
        <w:rPr>
          <w:sz w:val="24"/>
        </w:rPr>
        <w:t xml:space="preserve">должны укладываться или устанавливаться в соответствии с требованиями при складировании конкретных грузов без загромождения </w:t>
      </w:r>
      <w:r>
        <w:rPr>
          <w:spacing w:val="-4"/>
          <w:sz w:val="24"/>
        </w:rPr>
        <w:t xml:space="preserve">проходов </w:t>
      </w:r>
      <w:r>
        <w:rPr>
          <w:sz w:val="24"/>
        </w:rPr>
        <w:t xml:space="preserve">и с выполнением требований по </w:t>
      </w:r>
      <w:r>
        <w:rPr>
          <w:spacing w:val="-4"/>
          <w:sz w:val="24"/>
        </w:rPr>
        <w:t xml:space="preserve">удобству </w:t>
      </w:r>
      <w:r>
        <w:rPr>
          <w:sz w:val="24"/>
        </w:rPr>
        <w:t>и безопасности их строповки и</w:t>
      </w:r>
      <w:r>
        <w:rPr>
          <w:spacing w:val="-18"/>
          <w:sz w:val="24"/>
        </w:rPr>
        <w:t xml:space="preserve"> </w:t>
      </w:r>
      <w:r>
        <w:rPr>
          <w:sz w:val="24"/>
        </w:rPr>
        <w:t>расстроповки;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239" w:firstLine="566"/>
        <w:jc w:val="left"/>
        <w:rPr>
          <w:sz w:val="24"/>
        </w:rPr>
      </w:pPr>
      <w:r>
        <w:rPr>
          <w:sz w:val="24"/>
        </w:rPr>
        <w:t>Погрузочно-разгрузочные рампы и платформ</w:t>
      </w:r>
      <w:r>
        <w:rPr>
          <w:sz w:val="24"/>
        </w:rPr>
        <w:t xml:space="preserve">ы должны защищать грузы и погрузочно-разгрузочные механизмы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атмосферных осадков, иметь не менее </w:t>
      </w:r>
      <w:r>
        <w:rPr>
          <w:spacing w:val="-3"/>
          <w:sz w:val="24"/>
        </w:rPr>
        <w:t xml:space="preserve">двух </w:t>
      </w:r>
      <w:r>
        <w:rPr>
          <w:sz w:val="24"/>
        </w:rPr>
        <w:t>рассредоточенных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лестниц или пандусов и </w:t>
      </w:r>
      <w:r>
        <w:rPr>
          <w:spacing w:val="-4"/>
          <w:sz w:val="24"/>
        </w:rPr>
        <w:t xml:space="preserve">ширину, </w:t>
      </w:r>
      <w:r>
        <w:rPr>
          <w:sz w:val="24"/>
        </w:rPr>
        <w:t xml:space="preserve">обеспечивающую </w:t>
      </w:r>
      <w:r>
        <w:rPr>
          <w:spacing w:val="-3"/>
          <w:sz w:val="24"/>
        </w:rPr>
        <w:t xml:space="preserve">соблюдение </w:t>
      </w:r>
      <w:r>
        <w:rPr>
          <w:sz w:val="24"/>
        </w:rPr>
        <w:t>требований технологии и безопасности при погрузочно-разгрузочных</w:t>
      </w:r>
      <w:r>
        <w:rPr>
          <w:spacing w:val="-27"/>
          <w:sz w:val="24"/>
        </w:rPr>
        <w:t xml:space="preserve"> </w:t>
      </w:r>
      <w:r>
        <w:rPr>
          <w:sz w:val="24"/>
        </w:rPr>
        <w:t>работах;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397" w:firstLine="566"/>
        <w:jc w:val="left"/>
        <w:rPr>
          <w:sz w:val="24"/>
        </w:rPr>
      </w:pPr>
      <w:r>
        <w:rPr>
          <w:sz w:val="24"/>
        </w:rPr>
        <w:t>Не д</w:t>
      </w:r>
      <w:r>
        <w:rPr>
          <w:sz w:val="24"/>
        </w:rPr>
        <w:t xml:space="preserve">опускается </w:t>
      </w:r>
      <w:r>
        <w:rPr>
          <w:spacing w:val="-3"/>
          <w:sz w:val="24"/>
        </w:rPr>
        <w:t xml:space="preserve">нахождение людей </w:t>
      </w:r>
      <w:r>
        <w:rPr>
          <w:sz w:val="24"/>
        </w:rPr>
        <w:t>и проведение каких- либо работ в зоне работы грейферных и магнитных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кранов;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1315" w:firstLine="566"/>
        <w:jc w:val="left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 xml:space="preserve">окончании </w:t>
      </w:r>
      <w:r>
        <w:rPr>
          <w:sz w:val="24"/>
        </w:rPr>
        <w:t>работы оставлять груз,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грейфер, магнитную </w:t>
      </w:r>
      <w:r>
        <w:rPr>
          <w:spacing w:val="-3"/>
          <w:sz w:val="24"/>
        </w:rPr>
        <w:t xml:space="preserve">шайбу </w:t>
      </w:r>
      <w:r>
        <w:rPr>
          <w:sz w:val="24"/>
        </w:rPr>
        <w:t>в подвешенном состоянии</w:t>
      </w:r>
      <w:r>
        <w:rPr>
          <w:spacing w:val="-24"/>
          <w:sz w:val="24"/>
        </w:rPr>
        <w:t xml:space="preserve"> </w:t>
      </w:r>
      <w:r>
        <w:rPr>
          <w:sz w:val="24"/>
        </w:rPr>
        <w:t>запрещается;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788" w:firstLine="566"/>
        <w:jc w:val="left"/>
        <w:rPr>
          <w:sz w:val="24"/>
        </w:rPr>
      </w:pPr>
      <w:r>
        <w:rPr>
          <w:sz w:val="24"/>
        </w:rPr>
        <w:t>Для перевозки порошковых и сыпучих материалов 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вагоны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автомашины </w:t>
      </w:r>
      <w:r>
        <w:rPr>
          <w:sz w:val="24"/>
        </w:rPr>
        <w:t xml:space="preserve">типа цементовоза, обеспечивающие беспыльную </w:t>
      </w:r>
      <w:r>
        <w:rPr>
          <w:spacing w:val="-4"/>
          <w:sz w:val="24"/>
        </w:rPr>
        <w:t xml:space="preserve">загрузку, </w:t>
      </w:r>
      <w:r>
        <w:rPr>
          <w:sz w:val="24"/>
        </w:rPr>
        <w:t>транспортировку и разгрузку этих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302" w:firstLine="566"/>
        <w:jc w:val="left"/>
        <w:rPr>
          <w:sz w:val="24"/>
        </w:rPr>
      </w:pPr>
      <w:r>
        <w:rPr>
          <w:sz w:val="24"/>
        </w:rPr>
        <w:t>Тара для транспортирования порошковых материалов 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 (вплоть до их применения в производстве) без промежуточных пересыпок;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346" w:firstLine="566"/>
        <w:jc w:val="left"/>
        <w:rPr>
          <w:sz w:val="24"/>
        </w:rPr>
      </w:pPr>
      <w:r>
        <w:rPr>
          <w:sz w:val="24"/>
        </w:rPr>
        <w:t>Для транспортирования вредных и агрессивных</w:t>
      </w:r>
      <w:r>
        <w:rPr>
          <w:spacing w:val="-30"/>
          <w:sz w:val="24"/>
        </w:rPr>
        <w:t xml:space="preserve"> </w:t>
      </w:r>
      <w:r>
        <w:rPr>
          <w:sz w:val="24"/>
        </w:rPr>
        <w:t>жидких материалов должны применяться специальные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цистерны;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left="1636" w:hanging="840"/>
        <w:jc w:val="left"/>
        <w:rPr>
          <w:sz w:val="24"/>
        </w:rPr>
      </w:pPr>
      <w:r>
        <w:rPr>
          <w:sz w:val="24"/>
        </w:rPr>
        <w:t>Для легкозамерзающих веществ высокой</w:t>
      </w:r>
      <w:r>
        <w:rPr>
          <w:spacing w:val="-13"/>
          <w:sz w:val="24"/>
        </w:rPr>
        <w:t xml:space="preserve"> </w:t>
      </w:r>
      <w:r>
        <w:rPr>
          <w:sz w:val="24"/>
        </w:rPr>
        <w:t>вязкости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3"/>
        <w:spacing w:before="78"/>
        <w:ind w:right="423" w:firstLine="0"/>
      </w:pPr>
      <w:r>
        <w:lastRenderedPageBreak/>
        <w:t>должны предусматриваться системы быстрого разогрева без изменения их химических свойств и без выделения в атмосферу вредных паров и газов;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876" w:firstLine="566"/>
        <w:jc w:val="left"/>
        <w:rPr>
          <w:sz w:val="24"/>
        </w:rPr>
      </w:pPr>
      <w:r>
        <w:rPr>
          <w:sz w:val="24"/>
        </w:rPr>
        <w:t>Для транспортирования сжиженных вредных</w:t>
      </w:r>
      <w:r>
        <w:rPr>
          <w:spacing w:val="-35"/>
          <w:sz w:val="24"/>
        </w:rPr>
        <w:t xml:space="preserve"> </w:t>
      </w:r>
      <w:r>
        <w:rPr>
          <w:sz w:val="24"/>
        </w:rPr>
        <w:t>газов (хлора аммиака и др.) должны применяться специальные</w:t>
      </w:r>
      <w:r>
        <w:rPr>
          <w:sz w:val="24"/>
        </w:rPr>
        <w:t xml:space="preserve"> железнодорожные или автомобильные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цистерны;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289" w:firstLine="566"/>
        <w:jc w:val="left"/>
        <w:rPr>
          <w:sz w:val="24"/>
        </w:rPr>
      </w:pPr>
      <w:r>
        <w:rPr>
          <w:sz w:val="24"/>
        </w:rPr>
        <w:t>Загрузка опасных веществ, их слив или выдавливание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из цистерн, а также промывка и пропарка цистерн должны осуществляться способами, исключающими </w:t>
      </w:r>
      <w:r>
        <w:rPr>
          <w:spacing w:val="-3"/>
          <w:sz w:val="24"/>
        </w:rPr>
        <w:t xml:space="preserve">контакт </w:t>
      </w:r>
      <w:r>
        <w:rPr>
          <w:sz w:val="24"/>
        </w:rPr>
        <w:t xml:space="preserve">с ними </w:t>
      </w:r>
      <w:r>
        <w:rPr>
          <w:spacing w:val="-3"/>
          <w:sz w:val="24"/>
        </w:rPr>
        <w:t xml:space="preserve">работников </w:t>
      </w:r>
      <w:r>
        <w:rPr>
          <w:sz w:val="24"/>
        </w:rPr>
        <w:t xml:space="preserve">или выделение в воздух вредных веществ. </w:t>
      </w:r>
      <w:r>
        <w:rPr>
          <w:sz w:val="24"/>
        </w:rPr>
        <w:t xml:space="preserve">Перед сливом жидкостей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проверить работоспособность клапана, соединяющего внутреннюю полость цистерны с</w:t>
      </w:r>
      <w:r>
        <w:rPr>
          <w:spacing w:val="-9"/>
          <w:sz w:val="24"/>
        </w:rPr>
        <w:t xml:space="preserve"> </w:t>
      </w:r>
      <w:r>
        <w:rPr>
          <w:sz w:val="24"/>
        </w:rPr>
        <w:t>атмосферой;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36"/>
        </w:tabs>
        <w:ind w:right="241" w:firstLine="566"/>
        <w:jc w:val="left"/>
        <w:rPr>
          <w:sz w:val="24"/>
        </w:rPr>
      </w:pPr>
      <w:r>
        <w:rPr>
          <w:sz w:val="24"/>
        </w:rPr>
        <w:t xml:space="preserve">Для транспортирования сыпучих материалов следует применять непрерывный транспорт с минимальным числом пересыпок (транспортеры, </w:t>
      </w:r>
      <w:r>
        <w:rPr>
          <w:spacing w:val="-3"/>
          <w:sz w:val="24"/>
        </w:rPr>
        <w:t>эле</w:t>
      </w:r>
      <w:r>
        <w:rPr>
          <w:spacing w:val="-3"/>
          <w:sz w:val="24"/>
        </w:rPr>
        <w:t xml:space="preserve">ваторы </w:t>
      </w:r>
      <w:r>
        <w:rPr>
          <w:sz w:val="24"/>
        </w:rPr>
        <w:t xml:space="preserve">и др.); для порошковых материалов (цемента, извести и </w:t>
      </w:r>
      <w:r>
        <w:rPr>
          <w:spacing w:val="-4"/>
          <w:sz w:val="24"/>
        </w:rPr>
        <w:t xml:space="preserve">т.п.) </w:t>
      </w:r>
      <w:r>
        <w:rPr>
          <w:sz w:val="24"/>
        </w:rPr>
        <w:t xml:space="preserve">- пневмотранспорт или транспортеры с минимальным </w:t>
      </w:r>
      <w:r>
        <w:rPr>
          <w:spacing w:val="-3"/>
          <w:sz w:val="24"/>
        </w:rPr>
        <w:t xml:space="preserve">количеством </w:t>
      </w:r>
      <w:r>
        <w:rPr>
          <w:sz w:val="24"/>
        </w:rPr>
        <w:t xml:space="preserve">пересыпок и с применением обеспыливающих устройств; для жидких опасных веществ с </w:t>
      </w:r>
      <w:r>
        <w:rPr>
          <w:spacing w:val="-4"/>
          <w:sz w:val="24"/>
        </w:rPr>
        <w:t xml:space="preserve">расходом </w:t>
      </w:r>
      <w:r>
        <w:rPr>
          <w:sz w:val="24"/>
        </w:rPr>
        <w:t>более 400 кг в смену - трубопроводы из</w:t>
      </w:r>
      <w:r>
        <w:rPr>
          <w:sz w:val="24"/>
        </w:rPr>
        <w:t xml:space="preserve"> арматуры, исключающей просачивание этих веществ, а при меньших </w:t>
      </w:r>
      <w:r>
        <w:rPr>
          <w:spacing w:val="-3"/>
          <w:sz w:val="24"/>
        </w:rPr>
        <w:t xml:space="preserve">расходах </w:t>
      </w:r>
      <w:r>
        <w:rPr>
          <w:sz w:val="24"/>
        </w:rPr>
        <w:t>-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в таре поставщика, для сжиженных и сжатых вредных газов с большим </w:t>
      </w:r>
      <w:r>
        <w:rPr>
          <w:spacing w:val="-4"/>
          <w:sz w:val="24"/>
        </w:rPr>
        <w:t xml:space="preserve">расходом </w:t>
      </w:r>
      <w:r>
        <w:rPr>
          <w:sz w:val="24"/>
        </w:rPr>
        <w:t xml:space="preserve">- трубопроводы, при незначительных </w:t>
      </w:r>
      <w:r>
        <w:rPr>
          <w:spacing w:val="-3"/>
          <w:sz w:val="24"/>
        </w:rPr>
        <w:t xml:space="preserve">расходах </w:t>
      </w:r>
      <w:r>
        <w:rPr>
          <w:sz w:val="24"/>
        </w:rPr>
        <w:t>(до 10 баллонов в смену) - в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баллонах.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429" w:firstLine="56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погрузоч</w:t>
      </w:r>
      <w:r>
        <w:rPr>
          <w:sz w:val="24"/>
        </w:rPr>
        <w:t>но-разгрузочных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кранами </w:t>
      </w:r>
      <w:r>
        <w:rPr>
          <w:spacing w:val="-4"/>
          <w:sz w:val="24"/>
        </w:rPr>
        <w:t xml:space="preserve">необходимо соблюдать </w:t>
      </w:r>
      <w:r>
        <w:rPr>
          <w:sz w:val="24"/>
        </w:rPr>
        <w:t>следующие требования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безопасности: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370" w:firstLine="566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17"/>
          <w:sz w:val="24"/>
        </w:rPr>
        <w:t xml:space="preserve"> </w:t>
      </w:r>
      <w:r>
        <w:rPr>
          <w:sz w:val="24"/>
        </w:rPr>
        <w:t>грузоподъемными</w:t>
      </w:r>
      <w:r>
        <w:rPr>
          <w:spacing w:val="-17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механизмами передвижения крана по сигналу</w:t>
      </w:r>
      <w:r>
        <w:rPr>
          <w:spacing w:val="-6"/>
          <w:sz w:val="24"/>
        </w:rPr>
        <w:t xml:space="preserve"> </w:t>
      </w:r>
      <w:r>
        <w:rPr>
          <w:sz w:val="24"/>
        </w:rPr>
        <w:t>стропальщика;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338" w:firstLine="566"/>
        <w:jc w:val="left"/>
        <w:rPr>
          <w:sz w:val="24"/>
        </w:rPr>
      </w:pPr>
      <w:r>
        <w:rPr>
          <w:sz w:val="24"/>
        </w:rPr>
        <w:t>Немедленно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приостанавливать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«Стоп» независимо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того, </w:t>
      </w:r>
      <w:r>
        <w:rPr>
          <w:spacing w:val="-3"/>
          <w:sz w:val="24"/>
        </w:rPr>
        <w:t xml:space="preserve">кем </w:t>
      </w:r>
      <w:r>
        <w:rPr>
          <w:sz w:val="24"/>
        </w:rPr>
        <w:t>он подан;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384" w:firstLine="566"/>
        <w:jc w:val="left"/>
        <w:rPr>
          <w:sz w:val="24"/>
        </w:rPr>
      </w:pPr>
      <w:r>
        <w:rPr>
          <w:sz w:val="24"/>
        </w:rPr>
        <w:t xml:space="preserve">Подъем, опускание, перемещение груза, </w:t>
      </w:r>
      <w:r>
        <w:rPr>
          <w:spacing w:val="-3"/>
          <w:sz w:val="24"/>
        </w:rPr>
        <w:t>торможение</w:t>
      </w:r>
      <w:r>
        <w:rPr>
          <w:spacing w:val="-33"/>
          <w:sz w:val="24"/>
        </w:rPr>
        <w:t xml:space="preserve"> </w:t>
      </w:r>
      <w:r>
        <w:rPr>
          <w:sz w:val="24"/>
        </w:rPr>
        <w:t>при всех перемещениях выполнять плавно, без</w:t>
      </w:r>
      <w:r>
        <w:rPr>
          <w:spacing w:val="-7"/>
          <w:sz w:val="24"/>
        </w:rPr>
        <w:t xml:space="preserve"> </w:t>
      </w:r>
      <w:r>
        <w:rPr>
          <w:sz w:val="24"/>
        </w:rPr>
        <w:t>рывков;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355" w:firstLine="566"/>
        <w:jc w:val="left"/>
        <w:rPr>
          <w:sz w:val="24"/>
        </w:rPr>
      </w:pPr>
      <w:r>
        <w:rPr>
          <w:sz w:val="24"/>
        </w:rPr>
        <w:t xml:space="preserve">Перед подъемом или опусканием груза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убедиться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вблизи</w:t>
      </w:r>
      <w:r>
        <w:rPr>
          <w:spacing w:val="-8"/>
          <w:sz w:val="24"/>
        </w:rPr>
        <w:t xml:space="preserve"> </w:t>
      </w:r>
      <w:r>
        <w:rPr>
          <w:sz w:val="24"/>
        </w:rPr>
        <w:t>груза,</w:t>
      </w:r>
      <w:r>
        <w:rPr>
          <w:spacing w:val="-8"/>
          <w:sz w:val="24"/>
        </w:rPr>
        <w:t xml:space="preserve"> </w:t>
      </w:r>
      <w:r>
        <w:rPr>
          <w:sz w:val="24"/>
        </w:rPr>
        <w:t>штабеля,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сцепа, вагона, автомобиля и </w:t>
      </w:r>
      <w:r>
        <w:rPr>
          <w:spacing w:val="-3"/>
          <w:sz w:val="24"/>
        </w:rPr>
        <w:t xml:space="preserve">другого </w:t>
      </w:r>
      <w:r>
        <w:rPr>
          <w:sz w:val="24"/>
        </w:rPr>
        <w:t xml:space="preserve">места подъема или опускания груза, а также между грузом и этими объектами не </w:t>
      </w:r>
      <w:r>
        <w:rPr>
          <w:spacing w:val="-3"/>
          <w:sz w:val="24"/>
        </w:rPr>
        <w:t xml:space="preserve">находится </w:t>
      </w:r>
      <w:r>
        <w:rPr>
          <w:sz w:val="24"/>
        </w:rPr>
        <w:t>стропальщик или 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spacing w:before="78"/>
        <w:ind w:right="280" w:firstLine="566"/>
        <w:jc w:val="left"/>
        <w:rPr>
          <w:sz w:val="24"/>
        </w:rPr>
      </w:pPr>
      <w:r>
        <w:rPr>
          <w:sz w:val="24"/>
        </w:rPr>
        <w:lastRenderedPageBreak/>
        <w:t xml:space="preserve">Застрапливать и отцеплять груз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после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полной остановки грузового каната,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ослабления и при опущенной </w:t>
      </w:r>
      <w:r>
        <w:rPr>
          <w:sz w:val="24"/>
        </w:rPr>
        <w:t>крюковой подвеске или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траверсе;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609" w:firstLine="566"/>
        <w:jc w:val="left"/>
        <w:rPr>
          <w:sz w:val="24"/>
        </w:rPr>
      </w:pP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подводки </w:t>
      </w:r>
      <w:r>
        <w:rPr>
          <w:sz w:val="24"/>
        </w:rPr>
        <w:t xml:space="preserve">стропов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груз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применять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332" w:firstLine="566"/>
        <w:jc w:val="left"/>
        <w:rPr>
          <w:sz w:val="24"/>
        </w:rPr>
      </w:pPr>
      <w:r>
        <w:rPr>
          <w:sz w:val="24"/>
        </w:rPr>
        <w:t xml:space="preserve">Строповку груза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производить в</w:t>
      </w:r>
      <w:r>
        <w:rPr>
          <w:spacing w:val="-27"/>
          <w:sz w:val="24"/>
        </w:rPr>
        <w:t xml:space="preserve"> </w:t>
      </w:r>
      <w:r>
        <w:rPr>
          <w:sz w:val="24"/>
        </w:rPr>
        <w:t>соответствии со схемой строповки для 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груза;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291" w:firstLine="566"/>
        <w:jc w:val="left"/>
        <w:rPr>
          <w:sz w:val="24"/>
        </w:rPr>
      </w:pPr>
      <w:r>
        <w:rPr>
          <w:spacing w:val="-5"/>
          <w:sz w:val="24"/>
        </w:rPr>
        <w:t xml:space="preserve">Груз </w:t>
      </w:r>
      <w:r>
        <w:rPr>
          <w:sz w:val="24"/>
        </w:rPr>
        <w:t>во время перемещения должен быть поднят не</w:t>
      </w:r>
      <w:r>
        <w:rPr>
          <w:spacing w:val="-41"/>
          <w:sz w:val="24"/>
        </w:rPr>
        <w:t xml:space="preserve"> </w:t>
      </w:r>
      <w:r>
        <w:rPr>
          <w:sz w:val="24"/>
        </w:rPr>
        <w:t>менее чем на 0,5 м выше встречающихся на пути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16"/>
        </w:tabs>
        <w:ind w:right="1025" w:firstLine="566"/>
        <w:jc w:val="left"/>
        <w:rPr>
          <w:sz w:val="24"/>
        </w:rPr>
      </w:pPr>
      <w:r>
        <w:rPr>
          <w:sz w:val="24"/>
        </w:rPr>
        <w:t xml:space="preserve">Опускать груз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на предназначенное и </w:t>
      </w:r>
      <w:r>
        <w:rPr>
          <w:spacing w:val="-3"/>
          <w:sz w:val="24"/>
        </w:rPr>
        <w:t xml:space="preserve">подготовленное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него </w:t>
      </w:r>
      <w:r>
        <w:rPr>
          <w:sz w:val="24"/>
        </w:rPr>
        <w:t xml:space="preserve">место на подкладки, обеспечивающие устойчивое </w:t>
      </w:r>
      <w:r>
        <w:rPr>
          <w:spacing w:val="-3"/>
          <w:sz w:val="24"/>
        </w:rPr>
        <w:t xml:space="preserve">положение </w:t>
      </w:r>
      <w:r>
        <w:rPr>
          <w:sz w:val="24"/>
        </w:rPr>
        <w:t>груза и легкость извлечения из-под</w:t>
      </w:r>
      <w:r>
        <w:rPr>
          <w:spacing w:val="-43"/>
          <w:sz w:val="24"/>
        </w:rPr>
        <w:t xml:space="preserve"> </w:t>
      </w:r>
      <w:r>
        <w:rPr>
          <w:spacing w:val="-3"/>
          <w:sz w:val="24"/>
        </w:rPr>
        <w:t xml:space="preserve">него </w:t>
      </w:r>
      <w:r>
        <w:rPr>
          <w:sz w:val="24"/>
        </w:rPr>
        <w:t>стропов.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530"/>
        </w:tabs>
        <w:ind w:right="394" w:firstLine="760"/>
        <w:jc w:val="left"/>
        <w:rPr>
          <w:sz w:val="24"/>
        </w:rPr>
      </w:pPr>
      <w:r>
        <w:rPr>
          <w:sz w:val="24"/>
        </w:rPr>
        <w:t xml:space="preserve">Погрузочно-разгрузочные </w:t>
      </w:r>
      <w:r>
        <w:rPr>
          <w:sz w:val="24"/>
        </w:rPr>
        <w:t xml:space="preserve">работы следует выполнять механизированными способами с применением подъемно- транспортного </w:t>
      </w:r>
      <w:r>
        <w:rPr>
          <w:spacing w:val="-3"/>
          <w:sz w:val="24"/>
        </w:rPr>
        <w:t xml:space="preserve">оборудования </w:t>
      </w:r>
      <w:r>
        <w:rPr>
          <w:sz w:val="24"/>
        </w:rPr>
        <w:t>и средств механизации. Механизированный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массой более 50 </w:t>
      </w:r>
      <w:r>
        <w:rPr>
          <w:spacing w:val="-10"/>
          <w:sz w:val="24"/>
        </w:rPr>
        <w:t xml:space="preserve">кг, </w:t>
      </w:r>
      <w:r>
        <w:rPr>
          <w:sz w:val="24"/>
        </w:rPr>
        <w:t>а также для подъема грузов на высоту более 3</w:t>
      </w:r>
      <w:r>
        <w:rPr>
          <w:spacing w:val="-19"/>
          <w:sz w:val="24"/>
        </w:rPr>
        <w:t xml:space="preserve"> </w:t>
      </w:r>
      <w:r>
        <w:rPr>
          <w:sz w:val="24"/>
        </w:rPr>
        <w:t>м.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96"/>
        </w:tabs>
        <w:ind w:right="243" w:firstLine="626"/>
        <w:jc w:val="left"/>
        <w:rPr>
          <w:sz w:val="24"/>
        </w:rPr>
      </w:pPr>
      <w:r>
        <w:rPr>
          <w:sz w:val="24"/>
        </w:rPr>
        <w:t>Перемещение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кг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технологическом процессе должно производиться с помощью встроенных подъемно- транспортных устройств или средств механизации. </w:t>
      </w:r>
      <w:r>
        <w:rPr>
          <w:spacing w:val="-3"/>
          <w:sz w:val="24"/>
        </w:rPr>
        <w:t xml:space="preserve">Также </w:t>
      </w:r>
      <w:r>
        <w:rPr>
          <w:sz w:val="24"/>
        </w:rPr>
        <w:t>должно быть механизировано перемещение грузов в технологическом процессе на расстояние более 25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458"/>
        </w:tabs>
        <w:ind w:right="599" w:firstLine="68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погрузочно-разгрузочных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 транспортировании грузов вручную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выполнять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86"/>
        </w:tabs>
        <w:ind w:right="897" w:firstLine="736"/>
        <w:jc w:val="left"/>
        <w:rPr>
          <w:sz w:val="24"/>
        </w:rPr>
      </w:pPr>
      <w:r>
        <w:rPr>
          <w:sz w:val="24"/>
        </w:rPr>
        <w:t xml:space="preserve">Переносить острые, режущие, </w:t>
      </w:r>
      <w:r>
        <w:rPr>
          <w:spacing w:val="-3"/>
          <w:sz w:val="24"/>
        </w:rPr>
        <w:t>ко</w:t>
      </w:r>
      <w:r>
        <w:rPr>
          <w:spacing w:val="-3"/>
          <w:sz w:val="24"/>
        </w:rPr>
        <w:t xml:space="preserve">лющие </w:t>
      </w:r>
      <w:r>
        <w:rPr>
          <w:sz w:val="24"/>
        </w:rPr>
        <w:t xml:space="preserve">изделия и инструменты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в чехлах,</w:t>
      </w:r>
      <w:r>
        <w:rPr>
          <w:spacing w:val="2"/>
          <w:sz w:val="24"/>
        </w:rPr>
        <w:t xml:space="preserve"> </w:t>
      </w:r>
      <w:r>
        <w:rPr>
          <w:sz w:val="24"/>
        </w:rPr>
        <w:t>пеналах;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28"/>
        </w:tabs>
        <w:ind w:right="711" w:firstLine="678"/>
        <w:jc w:val="left"/>
        <w:rPr>
          <w:sz w:val="24"/>
        </w:rPr>
      </w:pPr>
      <w:r>
        <w:rPr>
          <w:sz w:val="24"/>
        </w:rPr>
        <w:t>Переносить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грузы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6"/>
          <w:sz w:val="24"/>
        </w:rPr>
        <w:t xml:space="preserve"> </w:t>
      </w:r>
      <w:r>
        <w:rPr>
          <w:sz w:val="24"/>
        </w:rPr>
        <w:t>таре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лед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упаковки следует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рукавицах;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24"/>
        </w:tabs>
        <w:ind w:right="527" w:firstLine="674"/>
        <w:jc w:val="left"/>
        <w:rPr>
          <w:sz w:val="24"/>
        </w:rPr>
      </w:pPr>
      <w:r>
        <w:rPr>
          <w:sz w:val="24"/>
        </w:rPr>
        <w:t xml:space="preserve">Ставить стеклянную </w:t>
      </w:r>
      <w:r>
        <w:rPr>
          <w:spacing w:val="-3"/>
          <w:sz w:val="24"/>
        </w:rPr>
        <w:t xml:space="preserve">посуду </w:t>
      </w:r>
      <w:r>
        <w:rPr>
          <w:sz w:val="24"/>
        </w:rPr>
        <w:t>на устойчивые</w:t>
      </w:r>
      <w:r>
        <w:rPr>
          <w:spacing w:val="-28"/>
          <w:sz w:val="24"/>
        </w:rPr>
        <w:t xml:space="preserve"> </w:t>
      </w:r>
      <w:r>
        <w:rPr>
          <w:sz w:val="24"/>
        </w:rPr>
        <w:t>подставки, порожнюю стеклянную тару следует хранить в ящиках с</w:t>
      </w:r>
      <w:r>
        <w:rPr>
          <w:spacing w:val="-41"/>
          <w:sz w:val="24"/>
        </w:rPr>
        <w:t xml:space="preserve"> </w:t>
      </w:r>
      <w:r>
        <w:rPr>
          <w:sz w:val="24"/>
        </w:rPr>
        <w:t>гнездами;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702"/>
        </w:tabs>
        <w:ind w:right="987" w:firstLine="752"/>
        <w:jc w:val="left"/>
        <w:rPr>
          <w:sz w:val="24"/>
        </w:rPr>
      </w:pPr>
      <w:r>
        <w:rPr>
          <w:sz w:val="24"/>
        </w:rPr>
        <w:t>Не пользов</w:t>
      </w:r>
      <w:r>
        <w:rPr>
          <w:sz w:val="24"/>
        </w:rPr>
        <w:t xml:space="preserve">аться битой </w:t>
      </w:r>
      <w:r>
        <w:rPr>
          <w:spacing w:val="-3"/>
          <w:sz w:val="24"/>
        </w:rPr>
        <w:t xml:space="preserve">посудой, </w:t>
      </w:r>
      <w:r>
        <w:rPr>
          <w:sz w:val="24"/>
        </w:rPr>
        <w:t>имеющей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 xml:space="preserve">сколы, </w:t>
      </w:r>
      <w:r>
        <w:rPr>
          <w:sz w:val="24"/>
        </w:rPr>
        <w:t>трещины;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608"/>
        </w:tabs>
        <w:ind w:right="493" w:firstLine="658"/>
        <w:jc w:val="left"/>
        <w:rPr>
          <w:sz w:val="24"/>
        </w:rPr>
      </w:pPr>
      <w:r>
        <w:rPr>
          <w:sz w:val="24"/>
        </w:rPr>
        <w:t>Не переносить грузы в неисправной таре, с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торчащими гвоздями, </w:t>
      </w:r>
      <w:r>
        <w:rPr>
          <w:spacing w:val="-3"/>
          <w:sz w:val="24"/>
        </w:rPr>
        <w:t xml:space="preserve">окантовкой </w:t>
      </w:r>
      <w:r>
        <w:rPr>
          <w:sz w:val="24"/>
        </w:rPr>
        <w:t xml:space="preserve">и </w:t>
      </w:r>
      <w:r>
        <w:rPr>
          <w:spacing w:val="-4"/>
          <w:sz w:val="24"/>
        </w:rPr>
        <w:t>т.п.;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4"/>
        <w:numPr>
          <w:ilvl w:val="2"/>
          <w:numId w:val="11"/>
        </w:numPr>
        <w:tabs>
          <w:tab w:val="left" w:pos="1616"/>
        </w:tabs>
        <w:spacing w:before="78"/>
        <w:ind w:right="461" w:firstLine="666"/>
        <w:jc w:val="left"/>
        <w:rPr>
          <w:sz w:val="24"/>
        </w:rPr>
      </w:pPr>
      <w:r>
        <w:rPr>
          <w:sz w:val="24"/>
        </w:rPr>
        <w:lastRenderedPageBreak/>
        <w:t>Для погрузки грузов на транспортные средства или их разгрузки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</w:t>
      </w:r>
      <w:r>
        <w:rPr>
          <w:spacing w:val="-6"/>
          <w:sz w:val="24"/>
        </w:rPr>
        <w:t xml:space="preserve"> </w:t>
      </w:r>
      <w:r>
        <w:rPr>
          <w:sz w:val="24"/>
        </w:rPr>
        <w:t>толщиной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мм.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 исключения прогиба </w:t>
      </w:r>
      <w:r>
        <w:rPr>
          <w:spacing w:val="-3"/>
          <w:sz w:val="24"/>
        </w:rPr>
        <w:t xml:space="preserve">под </w:t>
      </w:r>
      <w:r>
        <w:rPr>
          <w:sz w:val="24"/>
        </w:rPr>
        <w:t>доски следует устанавливать прочные подпорки;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88"/>
        </w:tabs>
        <w:ind w:right="248" w:firstLine="638"/>
        <w:jc w:val="left"/>
        <w:rPr>
          <w:sz w:val="24"/>
        </w:rPr>
      </w:pPr>
      <w:r>
        <w:rPr>
          <w:sz w:val="24"/>
        </w:rPr>
        <w:t xml:space="preserve">При переноске тяжестей </w:t>
      </w:r>
      <w:r>
        <w:rPr>
          <w:spacing w:val="-2"/>
          <w:sz w:val="24"/>
        </w:rPr>
        <w:t xml:space="preserve">грузчиками </w:t>
      </w:r>
      <w:r>
        <w:rPr>
          <w:sz w:val="24"/>
        </w:rPr>
        <w:t xml:space="preserve">на расстояние до 25 м для </w:t>
      </w:r>
      <w:r>
        <w:rPr>
          <w:spacing w:val="-3"/>
          <w:sz w:val="24"/>
        </w:rPr>
        <w:t xml:space="preserve">мужчин </w:t>
      </w:r>
      <w:r>
        <w:rPr>
          <w:sz w:val="24"/>
        </w:rPr>
        <w:t xml:space="preserve">допускается максимальная нагрузка 50 </w:t>
      </w:r>
      <w:r>
        <w:rPr>
          <w:spacing w:val="-10"/>
          <w:sz w:val="24"/>
        </w:rPr>
        <w:t xml:space="preserve">кг, </w:t>
      </w:r>
      <w:r>
        <w:rPr>
          <w:sz w:val="24"/>
        </w:rPr>
        <w:t>для юношей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в возрасте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16 до 18 лет - 16 кг; следующие грузы: навалочные (гравий, </w:t>
      </w:r>
      <w:r>
        <w:rPr>
          <w:spacing w:val="-3"/>
          <w:sz w:val="24"/>
        </w:rPr>
        <w:t xml:space="preserve">глина, </w:t>
      </w:r>
      <w:r>
        <w:rPr>
          <w:sz w:val="24"/>
        </w:rPr>
        <w:t xml:space="preserve">песок, зерно, овощи и </w:t>
      </w:r>
      <w:r>
        <w:rPr>
          <w:spacing w:val="-4"/>
          <w:sz w:val="24"/>
        </w:rPr>
        <w:t xml:space="preserve">т.п.), </w:t>
      </w:r>
      <w:r>
        <w:rPr>
          <w:sz w:val="24"/>
        </w:rPr>
        <w:t xml:space="preserve">легковесные (пустая тара, фрукты в </w:t>
      </w:r>
      <w:r>
        <w:rPr>
          <w:spacing w:val="-3"/>
          <w:sz w:val="24"/>
        </w:rPr>
        <w:t xml:space="preserve">мелкой упаковке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т.п.), </w:t>
      </w:r>
      <w:r>
        <w:rPr>
          <w:sz w:val="24"/>
        </w:rPr>
        <w:t xml:space="preserve">штучные (кирпич и </w:t>
      </w:r>
      <w:r>
        <w:rPr>
          <w:spacing w:val="-4"/>
          <w:sz w:val="24"/>
        </w:rPr>
        <w:t xml:space="preserve">т.п.), </w:t>
      </w:r>
      <w:r>
        <w:rPr>
          <w:sz w:val="24"/>
        </w:rPr>
        <w:t>пиломатериалы (подтоварник, тес, доски, рейки 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т.п.);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94"/>
        </w:tabs>
        <w:ind w:right="358" w:firstLine="644"/>
        <w:jc w:val="left"/>
        <w:rPr>
          <w:sz w:val="24"/>
        </w:rPr>
      </w:pPr>
      <w:r>
        <w:rPr>
          <w:sz w:val="24"/>
        </w:rPr>
        <w:t xml:space="preserve">Переноска груза </w:t>
      </w:r>
      <w:r>
        <w:rPr>
          <w:spacing w:val="-4"/>
          <w:sz w:val="24"/>
        </w:rPr>
        <w:t>грузч</w:t>
      </w:r>
      <w:r>
        <w:rPr>
          <w:spacing w:val="-4"/>
          <w:sz w:val="24"/>
        </w:rPr>
        <w:t xml:space="preserve">иком </w:t>
      </w:r>
      <w:r>
        <w:rPr>
          <w:sz w:val="24"/>
        </w:rPr>
        <w:t>допускается массой не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более 50 </w:t>
      </w:r>
      <w:r>
        <w:rPr>
          <w:spacing w:val="-10"/>
          <w:sz w:val="24"/>
        </w:rPr>
        <w:t xml:space="preserve">кг. </w:t>
      </w:r>
      <w:r>
        <w:rPr>
          <w:sz w:val="24"/>
        </w:rPr>
        <w:t xml:space="preserve">Если масса груза превышает 50 </w:t>
      </w:r>
      <w:r>
        <w:rPr>
          <w:spacing w:val="-10"/>
          <w:sz w:val="24"/>
        </w:rPr>
        <w:t xml:space="preserve">кг, </w:t>
      </w:r>
      <w:r>
        <w:rPr>
          <w:sz w:val="24"/>
        </w:rPr>
        <w:t xml:space="preserve">но не более 80 </w:t>
      </w:r>
      <w:r>
        <w:rPr>
          <w:spacing w:val="-10"/>
          <w:sz w:val="24"/>
        </w:rPr>
        <w:t xml:space="preserve">кг, </w:t>
      </w:r>
      <w:r>
        <w:rPr>
          <w:sz w:val="24"/>
        </w:rPr>
        <w:t xml:space="preserve">то переноска груза </w:t>
      </w:r>
      <w:r>
        <w:rPr>
          <w:spacing w:val="-4"/>
          <w:sz w:val="24"/>
        </w:rPr>
        <w:t xml:space="preserve">грузчиком </w:t>
      </w:r>
      <w:r>
        <w:rPr>
          <w:sz w:val="24"/>
        </w:rPr>
        <w:t>допускается при условии, что подъем (снятие) груза производится с помощью других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грузчиков;</w:t>
      </w:r>
    </w:p>
    <w:p w:rsidR="008550C1" w:rsidRDefault="0095564E">
      <w:pPr>
        <w:pStyle w:val="a4"/>
        <w:numPr>
          <w:ilvl w:val="2"/>
          <w:numId w:val="11"/>
        </w:numPr>
        <w:tabs>
          <w:tab w:val="left" w:pos="1580"/>
        </w:tabs>
        <w:ind w:right="260" w:firstLine="630"/>
        <w:jc w:val="left"/>
        <w:rPr>
          <w:sz w:val="24"/>
        </w:rPr>
      </w:pPr>
      <w:r>
        <w:rPr>
          <w:spacing w:val="-3"/>
          <w:sz w:val="24"/>
        </w:rPr>
        <w:t xml:space="preserve">Женщинам </w:t>
      </w:r>
      <w:r>
        <w:rPr>
          <w:sz w:val="24"/>
        </w:rPr>
        <w:t xml:space="preserve">разрешается </w:t>
      </w:r>
      <w:r>
        <w:rPr>
          <w:spacing w:val="-3"/>
          <w:sz w:val="24"/>
        </w:rPr>
        <w:t xml:space="preserve">поднимать </w:t>
      </w:r>
      <w:r>
        <w:rPr>
          <w:sz w:val="24"/>
        </w:rPr>
        <w:t>и переносит</w:t>
      </w:r>
      <w:r>
        <w:rPr>
          <w:sz w:val="24"/>
        </w:rPr>
        <w:t xml:space="preserve">ь тяжести вручную: постоянно в течение рабочей смены - массой не более 7 </w:t>
      </w:r>
      <w:r>
        <w:rPr>
          <w:spacing w:val="-10"/>
          <w:sz w:val="24"/>
        </w:rPr>
        <w:t xml:space="preserve">кг, </w:t>
      </w:r>
      <w:r>
        <w:rPr>
          <w:sz w:val="24"/>
        </w:rPr>
        <w:t xml:space="preserve">периодически (до 2 раз в час) при чередовании с </w:t>
      </w:r>
      <w:r>
        <w:rPr>
          <w:spacing w:val="-3"/>
          <w:sz w:val="24"/>
        </w:rPr>
        <w:t xml:space="preserve">другой </w:t>
      </w:r>
      <w:r>
        <w:rPr>
          <w:sz w:val="24"/>
        </w:rPr>
        <w:t>работой - массой не более 10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кг.</w:t>
      </w:r>
    </w:p>
    <w:p w:rsidR="008550C1" w:rsidRDefault="0095564E">
      <w:pPr>
        <w:pStyle w:val="a3"/>
        <w:ind w:right="423" w:firstLine="766"/>
      </w:pPr>
      <w:r>
        <w:t>Величина динамической работы, совершаемой в течение каждого часа рабочей смены, должна быть</w:t>
      </w:r>
      <w:r>
        <w:t xml:space="preserve"> не более 1750 кгм при перемещении груза по рабочей поверхности и не более 875 кгм при перемещении груза с пола.</w:t>
      </w:r>
    </w:p>
    <w:p w:rsidR="008550C1" w:rsidRDefault="0095564E">
      <w:pPr>
        <w:pStyle w:val="a3"/>
        <w:ind w:right="1151"/>
      </w:pPr>
      <w:r>
        <w:t>При перемещении груза на тележках или в контейнерах прилагаемое усилие для женщин не должно превышать 10 кг.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531" w:firstLine="566"/>
        <w:jc w:val="left"/>
        <w:rPr>
          <w:sz w:val="24"/>
        </w:rPr>
      </w:pPr>
      <w:r>
        <w:rPr>
          <w:sz w:val="24"/>
        </w:rPr>
        <w:t xml:space="preserve">Максимальный уклон, при </w:t>
      </w:r>
      <w:r>
        <w:rPr>
          <w:spacing w:val="-4"/>
          <w:sz w:val="24"/>
        </w:rPr>
        <w:t xml:space="preserve">котором </w:t>
      </w:r>
      <w:r>
        <w:rPr>
          <w:spacing w:val="-3"/>
          <w:sz w:val="24"/>
        </w:rPr>
        <w:t>может</w:t>
      </w:r>
      <w:r>
        <w:rPr>
          <w:spacing w:val="-25"/>
          <w:sz w:val="24"/>
        </w:rPr>
        <w:t xml:space="preserve"> </w:t>
      </w:r>
      <w:r>
        <w:rPr>
          <w:sz w:val="24"/>
        </w:rPr>
        <w:t>производиться транспортирование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8"/>
          <w:sz w:val="24"/>
        </w:rPr>
        <w:t xml:space="preserve"> </w:t>
      </w:r>
      <w:r>
        <w:rPr>
          <w:sz w:val="24"/>
        </w:rPr>
        <w:t>погрузчиками,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8"/>
          <w:sz w:val="24"/>
        </w:rPr>
        <w:t xml:space="preserve"> </w:t>
      </w:r>
      <w:r>
        <w:rPr>
          <w:sz w:val="24"/>
        </w:rPr>
        <w:t>3°.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454" w:firstLine="566"/>
        <w:jc w:val="left"/>
        <w:rPr>
          <w:sz w:val="24"/>
        </w:rPr>
      </w:pP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перехода грузчиков </w:t>
      </w:r>
      <w:r>
        <w:rPr>
          <w:sz w:val="24"/>
        </w:rPr>
        <w:t xml:space="preserve">с грузом с платформы транспортного средства в склад и обратно должны применяться мостики, </w:t>
      </w:r>
      <w:r>
        <w:rPr>
          <w:spacing w:val="-4"/>
          <w:sz w:val="24"/>
        </w:rPr>
        <w:t xml:space="preserve">сходни, </w:t>
      </w:r>
      <w:r>
        <w:rPr>
          <w:sz w:val="24"/>
        </w:rPr>
        <w:t xml:space="preserve">трапы, прогиб настила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при максимальной нагру</w:t>
      </w:r>
      <w:r>
        <w:rPr>
          <w:sz w:val="24"/>
        </w:rPr>
        <w:t>зке не должен превышать 20 мм. При длине трапов, мостиков 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опоры.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622" w:firstLine="566"/>
        <w:jc w:val="left"/>
        <w:rPr>
          <w:sz w:val="24"/>
        </w:rPr>
      </w:pPr>
      <w:r>
        <w:rPr>
          <w:sz w:val="24"/>
        </w:rPr>
        <w:t xml:space="preserve">Мостики и </w:t>
      </w:r>
      <w:r>
        <w:rPr>
          <w:spacing w:val="-4"/>
          <w:sz w:val="24"/>
        </w:rPr>
        <w:t xml:space="preserve">сходни </w:t>
      </w:r>
      <w:r>
        <w:rPr>
          <w:sz w:val="24"/>
        </w:rPr>
        <w:t xml:space="preserve">должны быть </w:t>
      </w:r>
      <w:r>
        <w:rPr>
          <w:spacing w:val="-3"/>
          <w:sz w:val="24"/>
        </w:rPr>
        <w:t xml:space="preserve">изготовлены </w:t>
      </w:r>
      <w:r>
        <w:rPr>
          <w:sz w:val="24"/>
        </w:rPr>
        <w:t>из досок толщиной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снизу</w:t>
      </w:r>
      <w:r>
        <w:rPr>
          <w:spacing w:val="-5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 интервалом не более 0,5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</w:p>
    <w:p w:rsidR="008550C1" w:rsidRDefault="0095564E">
      <w:pPr>
        <w:pStyle w:val="a3"/>
        <w:ind w:firstLine="636"/>
      </w:pPr>
      <w:r>
        <w:t>Сходни должны иметь планки сечением 20´40 мм для упора ног через каждые 300 мм.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41" w:gutter="0"/>
          <w:cols w:space="720"/>
        </w:sectPr>
      </w:pP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spacing w:before="78"/>
        <w:ind w:right="1039" w:firstLine="566"/>
        <w:jc w:val="left"/>
        <w:rPr>
          <w:sz w:val="24"/>
        </w:rPr>
      </w:pPr>
      <w:r>
        <w:rPr>
          <w:sz w:val="24"/>
        </w:rPr>
        <w:lastRenderedPageBreak/>
        <w:t xml:space="preserve">Металлические мостики должны </w:t>
      </w:r>
      <w:r>
        <w:rPr>
          <w:spacing w:val="-3"/>
          <w:sz w:val="24"/>
        </w:rPr>
        <w:t xml:space="preserve">изготавливаться </w:t>
      </w:r>
      <w:r>
        <w:rPr>
          <w:sz w:val="24"/>
        </w:rPr>
        <w:t>из рифленого листового металла, толщиной не менее 5</w:t>
      </w:r>
      <w:r>
        <w:rPr>
          <w:spacing w:val="-21"/>
          <w:sz w:val="24"/>
        </w:rPr>
        <w:t xml:space="preserve"> </w:t>
      </w:r>
      <w:r>
        <w:rPr>
          <w:sz w:val="24"/>
        </w:rPr>
        <w:t>мм.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265" w:firstLine="566"/>
        <w:jc w:val="left"/>
        <w:rPr>
          <w:sz w:val="24"/>
        </w:rPr>
      </w:pPr>
      <w:r>
        <w:rPr>
          <w:sz w:val="24"/>
        </w:rPr>
        <w:t xml:space="preserve">Подмостки высотой до 4 м допускаются к эксплуатации после их приемки непосредственным </w:t>
      </w:r>
      <w:r>
        <w:rPr>
          <w:spacing w:val="-3"/>
          <w:sz w:val="24"/>
        </w:rPr>
        <w:t xml:space="preserve">руководителем </w:t>
      </w:r>
      <w:r>
        <w:rPr>
          <w:spacing w:val="-5"/>
          <w:sz w:val="24"/>
        </w:rPr>
        <w:t xml:space="preserve">работ, </w:t>
      </w:r>
      <w:r>
        <w:rPr>
          <w:sz w:val="24"/>
        </w:rPr>
        <w:t xml:space="preserve">более 4 м - </w:t>
      </w:r>
      <w:r>
        <w:rPr>
          <w:spacing w:val="-3"/>
          <w:sz w:val="24"/>
        </w:rPr>
        <w:t xml:space="preserve">комиссией, </w:t>
      </w:r>
      <w:r>
        <w:rPr>
          <w:sz w:val="24"/>
        </w:rPr>
        <w:t xml:space="preserve">назначаемой </w:t>
      </w:r>
      <w:r>
        <w:rPr>
          <w:spacing w:val="-3"/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429" w:firstLine="566"/>
        <w:jc w:val="left"/>
        <w:rPr>
          <w:sz w:val="24"/>
        </w:rPr>
      </w:pPr>
      <w:r>
        <w:rPr>
          <w:sz w:val="24"/>
        </w:rPr>
        <w:t>Погрузочно-разгрузочные и транспортные работы, производимые с применением грузоподъемны</w:t>
      </w:r>
      <w:r>
        <w:rPr>
          <w:sz w:val="24"/>
        </w:rPr>
        <w:t xml:space="preserve">х кранов, должны выполняться </w:t>
      </w:r>
      <w:r>
        <w:rPr>
          <w:spacing w:val="-3"/>
          <w:sz w:val="24"/>
        </w:rPr>
        <w:t xml:space="preserve">под руководством </w:t>
      </w:r>
      <w:r>
        <w:rPr>
          <w:sz w:val="24"/>
        </w:rPr>
        <w:t xml:space="preserve">лица, ответственного за безопасное производство работ кранами, </w:t>
      </w:r>
      <w:r>
        <w:rPr>
          <w:spacing w:val="-3"/>
          <w:sz w:val="24"/>
        </w:rPr>
        <w:t xml:space="preserve">назначаемого </w:t>
      </w:r>
      <w:r>
        <w:rPr>
          <w:sz w:val="24"/>
        </w:rPr>
        <w:t>приказом по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организации из числа мастеров, прорабов, </w:t>
      </w:r>
      <w:r>
        <w:rPr>
          <w:spacing w:val="-3"/>
          <w:sz w:val="24"/>
        </w:rPr>
        <w:t xml:space="preserve">начальников </w:t>
      </w:r>
      <w:r>
        <w:rPr>
          <w:sz w:val="24"/>
        </w:rPr>
        <w:t xml:space="preserve">участков, бригадиров, в распоряжении </w:t>
      </w:r>
      <w:r>
        <w:rPr>
          <w:spacing w:val="-3"/>
          <w:sz w:val="24"/>
        </w:rPr>
        <w:t xml:space="preserve">которых находятся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краны.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607" w:firstLine="566"/>
        <w:jc w:val="left"/>
        <w:rPr>
          <w:sz w:val="24"/>
        </w:rPr>
      </w:pPr>
      <w:r>
        <w:rPr>
          <w:sz w:val="24"/>
        </w:rPr>
        <w:t xml:space="preserve">На </w:t>
      </w:r>
      <w:r>
        <w:rPr>
          <w:sz w:val="24"/>
        </w:rPr>
        <w:t xml:space="preserve">складах материалов в </w:t>
      </w:r>
      <w:r>
        <w:rPr>
          <w:spacing w:val="-2"/>
          <w:sz w:val="24"/>
        </w:rPr>
        <w:t xml:space="preserve">качестве </w:t>
      </w:r>
      <w:r>
        <w:rPr>
          <w:sz w:val="24"/>
        </w:rPr>
        <w:t>лиц, ответственных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за безопасное производство работ грузоподъемными машинами, по согласованию с органом госгортехнадзора могут </w:t>
      </w:r>
      <w:r>
        <w:rPr>
          <w:spacing w:val="-3"/>
          <w:sz w:val="24"/>
        </w:rPr>
        <w:t xml:space="preserve">назначаться </w:t>
      </w:r>
      <w:r>
        <w:rPr>
          <w:sz w:val="24"/>
        </w:rPr>
        <w:t>заведующие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складами.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469" w:firstLine="566"/>
        <w:jc w:val="left"/>
        <w:rPr>
          <w:sz w:val="24"/>
        </w:rPr>
      </w:pPr>
      <w:r>
        <w:rPr>
          <w:sz w:val="24"/>
        </w:rPr>
        <w:t>Не допускается выполнение погрузочно-разгрузочных работ с опасными</w:t>
      </w:r>
      <w:r>
        <w:rPr>
          <w:sz w:val="24"/>
        </w:rPr>
        <w:t xml:space="preserve"> грузами при обнаружении несоответствия тары требованиям нормативно-технической документации, неисправной тары, а также в случае отсутствия маркировки и</w:t>
      </w:r>
      <w:r>
        <w:rPr>
          <w:spacing w:val="-39"/>
          <w:sz w:val="24"/>
        </w:rPr>
        <w:t xml:space="preserve"> </w:t>
      </w:r>
      <w:r>
        <w:rPr>
          <w:sz w:val="24"/>
        </w:rPr>
        <w:t>предупредительных надписей 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745" w:firstLine="566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грузоподъемные</w:t>
      </w:r>
      <w:r>
        <w:rPr>
          <w:spacing w:val="-16"/>
          <w:sz w:val="24"/>
        </w:rPr>
        <w:t xml:space="preserve"> </w:t>
      </w:r>
      <w:r>
        <w:rPr>
          <w:sz w:val="24"/>
        </w:rPr>
        <w:t>машины должны иметь таблич</w:t>
      </w:r>
      <w:r>
        <w:rPr>
          <w:sz w:val="24"/>
        </w:rPr>
        <w:t xml:space="preserve">ки с указанием регистрационного номера, грузоподъемности, </w:t>
      </w:r>
      <w:r>
        <w:rPr>
          <w:spacing w:val="-3"/>
          <w:sz w:val="24"/>
        </w:rPr>
        <w:t xml:space="preserve">даты </w:t>
      </w:r>
      <w:r>
        <w:rPr>
          <w:sz w:val="24"/>
        </w:rPr>
        <w:t>следующего технического освидетельствования (частичного 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полного).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1127" w:firstLine="566"/>
        <w:jc w:val="left"/>
        <w:rPr>
          <w:sz w:val="24"/>
        </w:rPr>
      </w:pPr>
      <w:r>
        <w:rPr>
          <w:spacing w:val="-3"/>
          <w:sz w:val="24"/>
        </w:rPr>
        <w:t xml:space="preserve">Грузоподъемные </w:t>
      </w:r>
      <w:r>
        <w:rPr>
          <w:sz w:val="24"/>
        </w:rPr>
        <w:t>машины, съемные</w:t>
      </w:r>
      <w:r>
        <w:rPr>
          <w:spacing w:val="-21"/>
          <w:sz w:val="24"/>
        </w:rPr>
        <w:t xml:space="preserve"> </w:t>
      </w:r>
      <w:r>
        <w:rPr>
          <w:sz w:val="24"/>
        </w:rPr>
        <w:t>грузозахватные приспособления и тара, не прошедшие технического освидетельствования, к работ</w:t>
      </w:r>
      <w:r>
        <w:rPr>
          <w:sz w:val="24"/>
        </w:rPr>
        <w:t>е допускать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запрещается.</w:t>
      </w:r>
    </w:p>
    <w:p w:rsidR="008550C1" w:rsidRDefault="0095564E">
      <w:pPr>
        <w:pStyle w:val="a3"/>
        <w:ind w:right="336"/>
        <w:jc w:val="both"/>
      </w:pPr>
      <w:r>
        <w:t xml:space="preserve">Неисправные съемные грузозахватные приспособления, а также приспособления, не имеющие бирок (клейм), не должны </w:t>
      </w:r>
      <w:r>
        <w:rPr>
          <w:spacing w:val="-3"/>
        </w:rPr>
        <w:t>находиться</w:t>
      </w:r>
      <w:r>
        <w:rPr>
          <w:spacing w:val="-29"/>
        </w:rPr>
        <w:t xml:space="preserve"> </w:t>
      </w:r>
      <w:r>
        <w:t>в местах производства</w:t>
      </w:r>
      <w:r>
        <w:rPr>
          <w:spacing w:val="-2"/>
        </w:rPr>
        <w:t xml:space="preserve"> </w:t>
      </w:r>
      <w:r>
        <w:rPr>
          <w:spacing w:val="-5"/>
        </w:rPr>
        <w:t>работ.</w:t>
      </w:r>
    </w:p>
    <w:p w:rsidR="008550C1" w:rsidRDefault="0095564E">
      <w:pPr>
        <w:pStyle w:val="a3"/>
        <w:ind w:right="423"/>
      </w:pPr>
      <w:r>
        <w:t>Не допускается нахождение в местах производства работ немаркированной и поврежденной тары.</w:t>
      </w:r>
    </w:p>
    <w:p w:rsidR="008550C1" w:rsidRDefault="0095564E">
      <w:pPr>
        <w:pStyle w:val="a4"/>
        <w:numPr>
          <w:ilvl w:val="1"/>
          <w:numId w:val="11"/>
        </w:numPr>
        <w:tabs>
          <w:tab w:val="left" w:pos="1336"/>
        </w:tabs>
        <w:ind w:right="371" w:firstLine="566"/>
        <w:jc w:val="left"/>
        <w:rPr>
          <w:b/>
          <w:sz w:val="24"/>
        </w:rPr>
      </w:pPr>
      <w:r>
        <w:rPr>
          <w:sz w:val="24"/>
        </w:rPr>
        <w:t xml:space="preserve">Перед </w:t>
      </w:r>
      <w:r>
        <w:rPr>
          <w:spacing w:val="-3"/>
          <w:sz w:val="24"/>
        </w:rPr>
        <w:t xml:space="preserve">началом </w:t>
      </w:r>
      <w:r>
        <w:rPr>
          <w:sz w:val="24"/>
        </w:rPr>
        <w:t>работ по перемещению грузов каждый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груз должен быть тщательно осмотрен, проверены устройства для застройки (зацепки) груза в соответствии со схемой строповки. </w:t>
      </w:r>
      <w:r>
        <w:rPr>
          <w:b/>
          <w:spacing w:val="-3"/>
          <w:sz w:val="24"/>
        </w:rPr>
        <w:t>Используемое оборудование,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материалы</w:t>
      </w:r>
    </w:p>
    <w:p w:rsidR="008550C1" w:rsidRDefault="008550C1">
      <w:pPr>
        <w:rPr>
          <w:sz w:val="24"/>
        </w:rPr>
        <w:sectPr w:rsidR="008550C1">
          <w:footerReference w:type="default" r:id="rId45"/>
          <w:pgSz w:w="8420" w:h="11900"/>
          <w:pgMar w:top="480" w:right="340" w:bottom="1200" w:left="340" w:header="0" w:footer="1012" w:gutter="0"/>
          <w:pgNumType w:start="50"/>
          <w:cols w:space="720"/>
        </w:sectPr>
      </w:pPr>
    </w:p>
    <w:p w:rsidR="008550C1" w:rsidRDefault="0095564E">
      <w:pPr>
        <w:pStyle w:val="a3"/>
        <w:spacing w:before="78"/>
        <w:ind w:right="1332" w:firstLine="0"/>
      </w:pPr>
      <w:r>
        <w:lastRenderedPageBreak/>
        <w:t>Плакаты, раздаточный материал, бланки актов (форма Н-</w:t>
      </w:r>
      <w:r>
        <w:t>1), интерактивное оборудование</w:t>
      </w:r>
    </w:p>
    <w:p w:rsidR="008550C1" w:rsidRDefault="0095564E">
      <w:pPr>
        <w:pStyle w:val="1"/>
      </w:pPr>
      <w:r>
        <w:t>Содержание и форма отчета о проделанной работе</w:t>
      </w:r>
    </w:p>
    <w:p w:rsidR="008550C1" w:rsidRDefault="0095564E">
      <w:pPr>
        <w:pStyle w:val="a3"/>
        <w:ind w:firstLine="0"/>
      </w:pPr>
      <w:r>
        <w:t>Ответить письменно на контрольные вопросы.</w:t>
      </w:r>
    </w:p>
    <w:p w:rsidR="008550C1" w:rsidRDefault="0095564E">
      <w:pPr>
        <w:pStyle w:val="a3"/>
        <w:ind w:firstLine="0"/>
      </w:pPr>
      <w:r>
        <w:rPr>
          <w:b/>
        </w:rPr>
        <w:t xml:space="preserve">Выводы </w:t>
      </w:r>
      <w:r>
        <w:t>(должны быть сопряжены в соответствии с целями работы)</w:t>
      </w:r>
    </w:p>
    <w:p w:rsidR="008550C1" w:rsidRDefault="0095564E">
      <w:pPr>
        <w:pStyle w:val="1"/>
      </w:pPr>
      <w:r>
        <w:t>Диагностические материалы</w:t>
      </w:r>
    </w:p>
    <w:p w:rsidR="008550C1" w:rsidRDefault="0095564E">
      <w:pPr>
        <w:pStyle w:val="a3"/>
        <w:ind w:firstLine="0"/>
      </w:pPr>
      <w:r>
        <w:t>Контрольные вопросы:</w:t>
      </w:r>
    </w:p>
    <w:p w:rsidR="008550C1" w:rsidRDefault="0095564E">
      <w:pPr>
        <w:pStyle w:val="a4"/>
        <w:numPr>
          <w:ilvl w:val="0"/>
          <w:numId w:val="9"/>
        </w:numPr>
        <w:tabs>
          <w:tab w:val="left" w:pos="530"/>
        </w:tabs>
        <w:ind w:right="1197" w:firstLine="0"/>
        <w:rPr>
          <w:sz w:val="24"/>
        </w:rPr>
      </w:pPr>
      <w:r>
        <w:rPr>
          <w:sz w:val="24"/>
        </w:rPr>
        <w:t>Каким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12"/>
          <w:sz w:val="24"/>
        </w:rPr>
        <w:t xml:space="preserve"> </w:t>
      </w:r>
      <w:r>
        <w:rPr>
          <w:sz w:val="24"/>
        </w:rPr>
        <w:t>для погрузочно-разгрузочных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работ?</w:t>
      </w:r>
    </w:p>
    <w:p w:rsidR="008550C1" w:rsidRDefault="0095564E">
      <w:pPr>
        <w:pStyle w:val="a4"/>
        <w:numPr>
          <w:ilvl w:val="0"/>
          <w:numId w:val="9"/>
        </w:numPr>
        <w:tabs>
          <w:tab w:val="left" w:pos="530"/>
        </w:tabs>
        <w:ind w:right="994" w:firstLine="0"/>
        <w:rPr>
          <w:sz w:val="24"/>
        </w:rPr>
      </w:pPr>
      <w:r>
        <w:rPr>
          <w:sz w:val="24"/>
        </w:rPr>
        <w:t xml:space="preserve">Какие требования должны быть </w:t>
      </w:r>
      <w:r>
        <w:rPr>
          <w:spacing w:val="-3"/>
          <w:sz w:val="24"/>
        </w:rPr>
        <w:t xml:space="preserve">соблюдены </w:t>
      </w:r>
      <w:r>
        <w:rPr>
          <w:sz w:val="24"/>
        </w:rPr>
        <w:t>при</w:t>
      </w:r>
      <w:r>
        <w:rPr>
          <w:spacing w:val="-30"/>
          <w:sz w:val="24"/>
        </w:rPr>
        <w:t xml:space="preserve"> </w:t>
      </w:r>
      <w:r>
        <w:rPr>
          <w:sz w:val="24"/>
        </w:rPr>
        <w:t>размещении автомобилей на погрузочно-разгрузочных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площадках?</w:t>
      </w:r>
    </w:p>
    <w:p w:rsidR="008550C1" w:rsidRDefault="0095564E">
      <w:pPr>
        <w:pStyle w:val="a4"/>
        <w:numPr>
          <w:ilvl w:val="0"/>
          <w:numId w:val="9"/>
        </w:numPr>
        <w:tabs>
          <w:tab w:val="left" w:pos="530"/>
        </w:tabs>
        <w:ind w:right="645" w:firstLine="0"/>
        <w:rPr>
          <w:sz w:val="24"/>
        </w:rPr>
      </w:pPr>
      <w:r>
        <w:rPr>
          <w:sz w:val="24"/>
        </w:rPr>
        <w:t>Какие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погрузочно-разгрузочных работах 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груза?</w:t>
      </w:r>
    </w:p>
    <w:p w:rsidR="008550C1" w:rsidRDefault="0095564E">
      <w:pPr>
        <w:pStyle w:val="a4"/>
        <w:numPr>
          <w:ilvl w:val="0"/>
          <w:numId w:val="9"/>
        </w:numPr>
        <w:tabs>
          <w:tab w:val="left" w:pos="470"/>
        </w:tabs>
        <w:ind w:right="604" w:firstLine="0"/>
        <w:rPr>
          <w:sz w:val="24"/>
        </w:rPr>
      </w:pPr>
      <w:r>
        <w:rPr>
          <w:sz w:val="24"/>
        </w:rPr>
        <w:t>Перечислите основные опасные производственные факторы,</w:t>
      </w:r>
      <w:r>
        <w:rPr>
          <w:spacing w:val="-43"/>
          <w:sz w:val="24"/>
        </w:rPr>
        <w:t xml:space="preserve"> </w:t>
      </w:r>
      <w:r>
        <w:rPr>
          <w:sz w:val="24"/>
        </w:rPr>
        <w:t>при погрузочно-разгрузочных работах и складированию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грузов.</w:t>
      </w:r>
    </w:p>
    <w:p w:rsidR="008550C1" w:rsidRDefault="0095564E">
      <w:pPr>
        <w:pStyle w:val="a4"/>
        <w:numPr>
          <w:ilvl w:val="0"/>
          <w:numId w:val="9"/>
        </w:numPr>
        <w:tabs>
          <w:tab w:val="left" w:pos="470"/>
        </w:tabs>
        <w:ind w:right="420" w:firstLine="0"/>
        <w:rPr>
          <w:sz w:val="24"/>
        </w:rPr>
      </w:pPr>
      <w:r>
        <w:rPr>
          <w:sz w:val="24"/>
        </w:rPr>
        <w:t xml:space="preserve">Требования, предъявляющие к </w:t>
      </w:r>
      <w:r>
        <w:rPr>
          <w:spacing w:val="-6"/>
          <w:sz w:val="24"/>
        </w:rPr>
        <w:t xml:space="preserve">лицу, </w:t>
      </w:r>
      <w:r>
        <w:rPr>
          <w:spacing w:val="-3"/>
          <w:sz w:val="24"/>
        </w:rPr>
        <w:t>руководящему</w:t>
      </w:r>
      <w:r>
        <w:rPr>
          <w:spacing w:val="-40"/>
          <w:sz w:val="24"/>
        </w:rPr>
        <w:t xml:space="preserve"> </w:t>
      </w:r>
      <w:r>
        <w:rPr>
          <w:sz w:val="24"/>
        </w:rPr>
        <w:t>производством погрузочно-разгрузочных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работ.</w:t>
      </w:r>
    </w:p>
    <w:p w:rsidR="008550C1" w:rsidRDefault="0095564E">
      <w:pPr>
        <w:pStyle w:val="1"/>
      </w:pPr>
      <w:r>
        <w:t>Список основной и дополнительной литературы</w:t>
      </w:r>
    </w:p>
    <w:p w:rsidR="008550C1" w:rsidRDefault="0095564E">
      <w:pPr>
        <w:pStyle w:val="a4"/>
        <w:numPr>
          <w:ilvl w:val="1"/>
          <w:numId w:val="17"/>
        </w:numPr>
        <w:tabs>
          <w:tab w:val="left" w:pos="950"/>
        </w:tabs>
        <w:ind w:right="364"/>
        <w:rPr>
          <w:sz w:val="24"/>
        </w:rPr>
      </w:pPr>
      <w:r>
        <w:rPr>
          <w:sz w:val="24"/>
        </w:rPr>
        <w:t>Клани</w:t>
      </w:r>
      <w:r>
        <w:rPr>
          <w:sz w:val="24"/>
        </w:rPr>
        <w:t xml:space="preserve">ца В. С. Охрана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на автомобильном транспорте: учеб. пособие для </w:t>
      </w:r>
      <w:r>
        <w:rPr>
          <w:spacing w:val="-4"/>
          <w:sz w:val="24"/>
        </w:rPr>
        <w:t xml:space="preserve">нач. </w:t>
      </w:r>
      <w:r>
        <w:rPr>
          <w:sz w:val="24"/>
        </w:rPr>
        <w:t>проф. Образования. – М.:</w:t>
      </w:r>
      <w:r>
        <w:rPr>
          <w:spacing w:val="-30"/>
          <w:sz w:val="24"/>
        </w:rPr>
        <w:t xml:space="preserve"> </w:t>
      </w:r>
      <w:r>
        <w:rPr>
          <w:sz w:val="24"/>
        </w:rPr>
        <w:t>Издательский центр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8550C1" w:rsidRDefault="0095564E">
      <w:pPr>
        <w:pStyle w:val="a4"/>
        <w:numPr>
          <w:ilvl w:val="1"/>
          <w:numId w:val="17"/>
        </w:numPr>
        <w:tabs>
          <w:tab w:val="left" w:pos="950"/>
        </w:tabs>
        <w:rPr>
          <w:sz w:val="24"/>
        </w:rPr>
      </w:pPr>
      <w:r>
        <w:rPr>
          <w:spacing w:val="-5"/>
          <w:sz w:val="24"/>
        </w:rPr>
        <w:t>Трудовой кодекс</w:t>
      </w:r>
      <w:r>
        <w:rPr>
          <w:spacing w:val="3"/>
          <w:sz w:val="24"/>
        </w:rPr>
        <w:t xml:space="preserve"> </w:t>
      </w:r>
      <w:r>
        <w:rPr>
          <w:sz w:val="24"/>
        </w:rPr>
        <w:t>РФ;</w:t>
      </w:r>
    </w:p>
    <w:p w:rsidR="008550C1" w:rsidRDefault="0095564E">
      <w:pPr>
        <w:pStyle w:val="1"/>
      </w:pPr>
      <w:r>
        <w:t>Приложения</w:t>
      </w:r>
    </w:p>
    <w:p w:rsidR="008550C1" w:rsidRDefault="008550C1">
      <w:pPr>
        <w:pStyle w:val="a3"/>
        <w:ind w:left="0" w:firstLine="0"/>
        <w:rPr>
          <w:b/>
          <w:sz w:val="26"/>
        </w:rPr>
      </w:pPr>
    </w:p>
    <w:p w:rsidR="008550C1" w:rsidRDefault="008550C1">
      <w:pPr>
        <w:pStyle w:val="a3"/>
        <w:ind w:left="0" w:firstLine="0"/>
        <w:rPr>
          <w:b/>
          <w:sz w:val="26"/>
        </w:rPr>
      </w:pPr>
    </w:p>
    <w:p w:rsidR="008550C1" w:rsidRDefault="008550C1">
      <w:pPr>
        <w:pStyle w:val="a3"/>
        <w:ind w:left="0" w:firstLine="0"/>
        <w:rPr>
          <w:b/>
          <w:sz w:val="26"/>
        </w:rPr>
      </w:pPr>
    </w:p>
    <w:p w:rsidR="008550C1" w:rsidRDefault="008550C1">
      <w:pPr>
        <w:pStyle w:val="a3"/>
        <w:ind w:left="0" w:firstLine="0"/>
        <w:rPr>
          <w:b/>
          <w:sz w:val="26"/>
        </w:rPr>
      </w:pPr>
    </w:p>
    <w:p w:rsidR="008550C1" w:rsidRDefault="008550C1">
      <w:pPr>
        <w:pStyle w:val="a3"/>
        <w:ind w:left="0" w:firstLine="0"/>
        <w:rPr>
          <w:b/>
          <w:sz w:val="26"/>
        </w:rPr>
      </w:pPr>
    </w:p>
    <w:p w:rsidR="008550C1" w:rsidRDefault="008550C1">
      <w:pPr>
        <w:pStyle w:val="a3"/>
        <w:spacing w:before="11"/>
        <w:ind w:left="0" w:firstLine="0"/>
        <w:rPr>
          <w:b/>
          <w:sz w:val="23"/>
        </w:rPr>
      </w:pPr>
    </w:p>
    <w:p w:rsidR="008550C1" w:rsidRDefault="0095564E">
      <w:pPr>
        <w:ind w:left="230"/>
        <w:rPr>
          <w:b/>
          <w:sz w:val="24"/>
        </w:rPr>
      </w:pPr>
      <w:r>
        <w:rPr>
          <w:b/>
          <w:sz w:val="24"/>
        </w:rPr>
        <w:t>Практическое занятие № 4</w:t>
      </w:r>
    </w:p>
    <w:p w:rsidR="008550C1" w:rsidRDefault="0095564E">
      <w:pPr>
        <w:pStyle w:val="a3"/>
        <w:ind w:right="423" w:firstLine="0"/>
      </w:pPr>
      <w:r>
        <w:t xml:space="preserve">« Отработка безопасных приемов выполнения аккумуляторных, </w:t>
      </w:r>
      <w:r>
        <w:t>шиномонтажных и вулканизационных работ»</w:t>
      </w:r>
    </w:p>
    <w:p w:rsidR="008550C1" w:rsidRDefault="0095564E">
      <w:pPr>
        <w:pStyle w:val="a3"/>
        <w:ind w:firstLine="0"/>
      </w:pPr>
      <w:r>
        <w:t>2</w:t>
      </w:r>
      <w:r>
        <w:rPr>
          <w:spacing w:val="1"/>
        </w:rPr>
        <w:t xml:space="preserve"> </w:t>
      </w:r>
      <w:r>
        <w:t>часа</w:t>
      </w:r>
    </w:p>
    <w:p w:rsidR="008550C1" w:rsidRDefault="0095564E">
      <w:pPr>
        <w:pStyle w:val="1"/>
      </w:pPr>
      <w:r>
        <w:t>Цель:</w:t>
      </w:r>
    </w:p>
    <w:p w:rsidR="008550C1" w:rsidRDefault="0095564E">
      <w:pPr>
        <w:pStyle w:val="a3"/>
        <w:ind w:firstLine="0"/>
      </w:pPr>
      <w:r>
        <w:t>В результате выполнения работы студенты</w:t>
      </w:r>
    </w:p>
    <w:p w:rsidR="008550C1" w:rsidRDefault="0095564E">
      <w:pPr>
        <w:pStyle w:val="2"/>
      </w:pPr>
      <w:r>
        <w:t>должны уметь:</w:t>
      </w:r>
    </w:p>
    <w:p w:rsidR="008550C1" w:rsidRDefault="008550C1">
      <w:pPr>
        <w:sectPr w:rsidR="008550C1">
          <w:pgSz w:w="8420" w:h="11900"/>
          <w:pgMar w:top="480" w:right="340" w:bottom="1200" w:left="340" w:header="0" w:footer="1012" w:gutter="0"/>
          <w:cols w:space="720"/>
        </w:sectPr>
      </w:pPr>
    </w:p>
    <w:p w:rsidR="008550C1" w:rsidRDefault="0095564E">
      <w:pPr>
        <w:pStyle w:val="a4"/>
        <w:numPr>
          <w:ilvl w:val="0"/>
          <w:numId w:val="1"/>
        </w:numPr>
        <w:tabs>
          <w:tab w:val="left" w:pos="796"/>
        </w:tabs>
        <w:spacing w:before="80"/>
        <w:ind w:right="684"/>
        <w:rPr>
          <w:sz w:val="24"/>
        </w:rPr>
      </w:pPr>
      <w:r>
        <w:rPr>
          <w:sz w:val="24"/>
        </w:rPr>
        <w:lastRenderedPageBreak/>
        <w:t xml:space="preserve">обеспечивать безопасные условия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550C1" w:rsidRDefault="0095564E">
      <w:pPr>
        <w:pStyle w:val="a4"/>
        <w:numPr>
          <w:ilvl w:val="0"/>
          <w:numId w:val="1"/>
        </w:numPr>
        <w:tabs>
          <w:tab w:val="left" w:pos="796"/>
        </w:tabs>
        <w:spacing w:before="2"/>
        <w:ind w:right="1619"/>
        <w:rPr>
          <w:sz w:val="24"/>
        </w:rPr>
      </w:pPr>
      <w:r>
        <w:rPr>
          <w:sz w:val="24"/>
        </w:rPr>
        <w:t>анализировать травмоопасные и вредные факторы</w:t>
      </w:r>
      <w:r>
        <w:rPr>
          <w:spacing w:val="-39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50C1" w:rsidRDefault="0095564E">
      <w:pPr>
        <w:pStyle w:val="2"/>
      </w:pPr>
      <w:r>
        <w:t>должны знать:</w:t>
      </w:r>
    </w:p>
    <w:p w:rsidR="008550C1" w:rsidRDefault="0095564E">
      <w:pPr>
        <w:pStyle w:val="a4"/>
        <w:numPr>
          <w:ilvl w:val="0"/>
          <w:numId w:val="1"/>
        </w:numPr>
        <w:tabs>
          <w:tab w:val="left" w:pos="796"/>
        </w:tabs>
        <w:spacing w:before="2"/>
        <w:rPr>
          <w:sz w:val="24"/>
        </w:rPr>
      </w:pPr>
      <w:r>
        <w:rPr>
          <w:sz w:val="24"/>
        </w:rPr>
        <w:t>воздействие негативных факторов на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:rsidR="008550C1" w:rsidRDefault="0095564E">
      <w:pPr>
        <w:pStyle w:val="1"/>
      </w:pPr>
      <w:r>
        <w:t>Краткое изложение теоретического материала</w:t>
      </w:r>
    </w:p>
    <w:p w:rsidR="008550C1" w:rsidRDefault="0095564E">
      <w:pPr>
        <w:ind w:left="1196" w:right="684" w:firstLine="2380"/>
        <w:rPr>
          <w:b/>
          <w:sz w:val="24"/>
        </w:rPr>
      </w:pPr>
      <w:r>
        <w:rPr>
          <w:b/>
          <w:sz w:val="24"/>
        </w:rPr>
        <w:t xml:space="preserve">Выдержки </w:t>
      </w:r>
      <w:r>
        <w:rPr>
          <w:b/>
          <w:spacing w:val="-5"/>
          <w:sz w:val="24"/>
        </w:rPr>
        <w:t xml:space="preserve">МЕЖОТРАСЛЕВЫЕ ПРАВИЛА </w:t>
      </w:r>
      <w:r>
        <w:rPr>
          <w:b/>
          <w:sz w:val="24"/>
        </w:rPr>
        <w:t xml:space="preserve">ПО </w:t>
      </w:r>
      <w:r>
        <w:rPr>
          <w:b/>
          <w:spacing w:val="-9"/>
          <w:sz w:val="24"/>
        </w:rPr>
        <w:t>ОХРАНЕ</w:t>
      </w:r>
      <w:r>
        <w:rPr>
          <w:b/>
          <w:spacing w:val="15"/>
          <w:sz w:val="24"/>
        </w:rPr>
        <w:t xml:space="preserve"> </w:t>
      </w:r>
      <w:r>
        <w:rPr>
          <w:b/>
          <w:spacing w:val="-7"/>
          <w:sz w:val="24"/>
        </w:rPr>
        <w:t>ТРУДА</w:t>
      </w:r>
    </w:p>
    <w:p w:rsidR="008550C1" w:rsidRDefault="0095564E">
      <w:pPr>
        <w:ind w:left="608"/>
        <w:rPr>
          <w:b/>
          <w:sz w:val="24"/>
        </w:rPr>
      </w:pPr>
      <w:r>
        <w:rPr>
          <w:b/>
          <w:sz w:val="24"/>
        </w:rPr>
        <w:t xml:space="preserve">НА АВТОМОБИЛЬНОМ </w:t>
      </w:r>
      <w:r>
        <w:rPr>
          <w:b/>
          <w:spacing w:val="-4"/>
          <w:sz w:val="24"/>
        </w:rPr>
        <w:t xml:space="preserve">ТРАНСПОРТЕ </w:t>
      </w:r>
      <w:r>
        <w:rPr>
          <w:b/>
          <w:sz w:val="24"/>
        </w:rPr>
        <w:t>ПОТР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М-027-2003</w:t>
      </w:r>
    </w:p>
    <w:p w:rsidR="008550C1" w:rsidRDefault="008550C1">
      <w:pPr>
        <w:pStyle w:val="a3"/>
        <w:ind w:left="0" w:firstLine="0"/>
        <w:rPr>
          <w:b/>
        </w:rPr>
      </w:pPr>
    </w:p>
    <w:p w:rsidR="008550C1" w:rsidRDefault="0095564E">
      <w:pPr>
        <w:pStyle w:val="2"/>
        <w:ind w:left="1178"/>
      </w:pPr>
      <w:r>
        <w:t xml:space="preserve">2.1.6. </w:t>
      </w:r>
      <w:r>
        <w:rPr>
          <w:spacing w:val="-7"/>
        </w:rPr>
        <w:t xml:space="preserve">РАБОТА </w:t>
      </w:r>
      <w:r>
        <w:t>С АККУМУЛЯТОРНЫ</w:t>
      </w:r>
      <w:r>
        <w:t>МИ</w:t>
      </w:r>
      <w:r>
        <w:rPr>
          <w:spacing w:val="-19"/>
        </w:rPr>
        <w:t xml:space="preserve"> </w:t>
      </w:r>
      <w:r>
        <w:rPr>
          <w:spacing w:val="-4"/>
        </w:rPr>
        <w:t>БАТАРЕЯМИ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576"/>
          <w:tab w:val="left" w:pos="4101"/>
        </w:tabs>
        <w:ind w:right="354" w:firstLine="566"/>
        <w:rPr>
          <w:sz w:val="24"/>
        </w:rPr>
      </w:pPr>
      <w:r>
        <w:rPr>
          <w:sz w:val="24"/>
        </w:rPr>
        <w:t xml:space="preserve">К самостоятельной работе по ремонту и обслуживанию аккумуляторных батарей допускаются лица не </w:t>
      </w:r>
      <w:r>
        <w:rPr>
          <w:spacing w:val="-3"/>
          <w:sz w:val="24"/>
        </w:rPr>
        <w:t xml:space="preserve">моложе </w:t>
      </w:r>
      <w:r>
        <w:rPr>
          <w:sz w:val="24"/>
        </w:rPr>
        <w:t xml:space="preserve">18 </w:t>
      </w:r>
      <w:r>
        <w:rPr>
          <w:spacing w:val="-5"/>
          <w:sz w:val="24"/>
        </w:rPr>
        <w:t xml:space="preserve">лет, </w:t>
      </w:r>
      <w:r>
        <w:rPr>
          <w:sz w:val="24"/>
        </w:rPr>
        <w:t>имеющие соответствующую квалификацию, прошедшие проверку знаний по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(III</w:t>
      </w:r>
      <w:r>
        <w:rPr>
          <w:sz w:val="24"/>
        </w:rPr>
        <w:tab/>
        <w:t>группа), обученные</w:t>
      </w:r>
      <w:r>
        <w:rPr>
          <w:spacing w:val="-28"/>
          <w:sz w:val="24"/>
        </w:rPr>
        <w:t xml:space="preserve"> </w:t>
      </w:r>
      <w:r>
        <w:rPr>
          <w:sz w:val="24"/>
        </w:rPr>
        <w:t>безопасным методам работы и имеющие соответствующие</w:t>
      </w:r>
      <w:r>
        <w:rPr>
          <w:spacing w:val="-23"/>
          <w:sz w:val="24"/>
        </w:rPr>
        <w:t xml:space="preserve"> </w:t>
      </w:r>
      <w:r>
        <w:rPr>
          <w:sz w:val="24"/>
        </w:rPr>
        <w:t>удостоверения.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576"/>
        </w:tabs>
        <w:ind w:right="427" w:firstLine="566"/>
        <w:rPr>
          <w:sz w:val="24"/>
        </w:rPr>
      </w:pPr>
      <w:r>
        <w:rPr>
          <w:sz w:val="24"/>
        </w:rPr>
        <w:t xml:space="preserve">Для перемещения аккумуляторных батарей по территории и в помещениях организации следует пользоваться специальной тележкой, платформа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>исключает возможность падения батарей, или специ</w:t>
      </w:r>
      <w:r>
        <w:rPr>
          <w:sz w:val="24"/>
        </w:rPr>
        <w:t>альным приспособлением для</w:t>
      </w:r>
      <w:r>
        <w:rPr>
          <w:spacing w:val="-38"/>
          <w:sz w:val="24"/>
        </w:rPr>
        <w:t xml:space="preserve"> </w:t>
      </w:r>
      <w:r>
        <w:rPr>
          <w:sz w:val="24"/>
        </w:rPr>
        <w:t>переноски.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576"/>
        </w:tabs>
        <w:ind w:right="359" w:firstLine="566"/>
        <w:rPr>
          <w:sz w:val="24"/>
        </w:rPr>
      </w:pPr>
      <w:r>
        <w:rPr>
          <w:sz w:val="24"/>
        </w:rPr>
        <w:t xml:space="preserve">Приготовлять кислотный электролит нужно в специальных </w:t>
      </w:r>
      <w:r>
        <w:rPr>
          <w:spacing w:val="-3"/>
          <w:sz w:val="24"/>
        </w:rPr>
        <w:t xml:space="preserve">сосудах </w:t>
      </w:r>
      <w:r>
        <w:rPr>
          <w:sz w:val="24"/>
        </w:rPr>
        <w:t xml:space="preserve">(керамических, пластмассовых и </w:t>
      </w:r>
      <w:r>
        <w:rPr>
          <w:spacing w:val="-4"/>
          <w:sz w:val="24"/>
        </w:rPr>
        <w:t xml:space="preserve">т.п.), </w:t>
      </w:r>
      <w:r>
        <w:rPr>
          <w:sz w:val="24"/>
        </w:rPr>
        <w:t xml:space="preserve">при этом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сначала налить дистиллированную </w:t>
      </w:r>
      <w:r>
        <w:rPr>
          <w:spacing w:val="-7"/>
          <w:sz w:val="24"/>
        </w:rPr>
        <w:t xml:space="preserve">воду, </w:t>
      </w:r>
      <w:r>
        <w:rPr>
          <w:sz w:val="24"/>
        </w:rPr>
        <w:t xml:space="preserve">а затем лить в нее кислоту </w:t>
      </w:r>
      <w:r>
        <w:rPr>
          <w:spacing w:val="-3"/>
          <w:sz w:val="24"/>
        </w:rPr>
        <w:t xml:space="preserve">тонкой </w:t>
      </w:r>
      <w:r>
        <w:rPr>
          <w:sz w:val="24"/>
        </w:rPr>
        <w:t xml:space="preserve">струей. Переливать кислоту из бутылей следует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с помощью специальных приспособлений (качалок, сифонов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т.п.).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576"/>
        </w:tabs>
        <w:ind w:right="425" w:firstLine="566"/>
        <w:rPr>
          <w:sz w:val="24"/>
        </w:rPr>
      </w:pPr>
      <w:r>
        <w:rPr>
          <w:sz w:val="24"/>
        </w:rPr>
        <w:t xml:space="preserve">При приготовлении щелочного электролита </w:t>
      </w:r>
      <w:r>
        <w:rPr>
          <w:spacing w:val="-4"/>
          <w:sz w:val="24"/>
        </w:rPr>
        <w:t xml:space="preserve">сосуд </w:t>
      </w:r>
      <w:r>
        <w:rPr>
          <w:sz w:val="24"/>
        </w:rPr>
        <w:t xml:space="preserve">со щелочью следует </w:t>
      </w:r>
      <w:r>
        <w:rPr>
          <w:spacing w:val="-3"/>
          <w:sz w:val="24"/>
        </w:rPr>
        <w:t xml:space="preserve">открывать </w:t>
      </w:r>
      <w:r>
        <w:rPr>
          <w:sz w:val="24"/>
        </w:rPr>
        <w:t>осторожно, без применения больших усилий. Чтобы облегчить открыв</w:t>
      </w:r>
      <w:r>
        <w:rPr>
          <w:sz w:val="24"/>
        </w:rPr>
        <w:t xml:space="preserve">ание </w:t>
      </w:r>
      <w:r>
        <w:rPr>
          <w:spacing w:val="-3"/>
          <w:sz w:val="24"/>
        </w:rPr>
        <w:t xml:space="preserve">сосуда, </w:t>
      </w:r>
      <w:r>
        <w:rPr>
          <w:sz w:val="24"/>
        </w:rPr>
        <w:t xml:space="preserve">пробка </w:t>
      </w:r>
      <w:r>
        <w:rPr>
          <w:spacing w:val="-4"/>
          <w:sz w:val="24"/>
        </w:rPr>
        <w:t>которого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залита парафином, разрешается прогревать горловину </w:t>
      </w:r>
      <w:r>
        <w:rPr>
          <w:spacing w:val="-3"/>
          <w:sz w:val="24"/>
        </w:rPr>
        <w:t xml:space="preserve">сосуда </w:t>
      </w:r>
      <w:r>
        <w:rPr>
          <w:sz w:val="24"/>
        </w:rPr>
        <w:t>тряпкой, смоченной 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576"/>
        </w:tabs>
        <w:ind w:right="676" w:firstLine="566"/>
        <w:rPr>
          <w:sz w:val="24"/>
        </w:rPr>
      </w:pPr>
      <w:r>
        <w:rPr>
          <w:sz w:val="24"/>
        </w:rPr>
        <w:t xml:space="preserve">Большие куски </w:t>
      </w:r>
      <w:r>
        <w:rPr>
          <w:spacing w:val="-4"/>
          <w:sz w:val="24"/>
        </w:rPr>
        <w:t xml:space="preserve">едкого </w:t>
      </w:r>
      <w:r>
        <w:rPr>
          <w:sz w:val="24"/>
        </w:rPr>
        <w:t xml:space="preserve">калия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дробить, прикрывая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6"/>
          <w:sz w:val="24"/>
        </w:rPr>
        <w:t xml:space="preserve"> </w:t>
      </w:r>
      <w:r>
        <w:rPr>
          <w:sz w:val="24"/>
        </w:rPr>
        <w:t>тканью,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разлета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мелких частиц. В чистый стальной </w:t>
      </w:r>
      <w:r>
        <w:rPr>
          <w:sz w:val="24"/>
        </w:rPr>
        <w:t xml:space="preserve">(фарфоровый, пластмассовый) </w:t>
      </w:r>
      <w:r>
        <w:rPr>
          <w:spacing w:val="-4"/>
          <w:sz w:val="24"/>
        </w:rPr>
        <w:t xml:space="preserve">сосуд </w:t>
      </w:r>
      <w:r>
        <w:rPr>
          <w:sz w:val="24"/>
        </w:rPr>
        <w:t xml:space="preserve">сначала наливают дистиллированную </w:t>
      </w:r>
      <w:r>
        <w:rPr>
          <w:spacing w:val="-7"/>
          <w:sz w:val="24"/>
        </w:rPr>
        <w:t xml:space="preserve">воду, </w:t>
      </w:r>
      <w:r>
        <w:rPr>
          <w:sz w:val="24"/>
        </w:rPr>
        <w:t>затем при</w:t>
      </w:r>
      <w:r>
        <w:rPr>
          <w:spacing w:val="-20"/>
          <w:sz w:val="24"/>
        </w:rPr>
        <w:t xml:space="preserve"> </w:t>
      </w:r>
      <w:r>
        <w:rPr>
          <w:sz w:val="24"/>
        </w:rPr>
        <w:t>помощи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right="423" w:firstLine="0"/>
      </w:pPr>
      <w:r>
        <w:lastRenderedPageBreak/>
        <w:t>стальных щипцов (пинцета, металлической ложки) кладут куски раздробленного едкого калия и перемешивают его до полного растворения стеклянной или эб</w:t>
      </w:r>
      <w:r>
        <w:t>онитовой палочкой.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576"/>
        </w:tabs>
        <w:ind w:right="342" w:firstLine="566"/>
        <w:rPr>
          <w:sz w:val="24"/>
        </w:rPr>
      </w:pPr>
      <w:r>
        <w:rPr>
          <w:sz w:val="24"/>
        </w:rPr>
        <w:t>Аккумуляторные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батареи,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зарядки, должны соединяться между собой проводами с </w:t>
      </w:r>
      <w:r>
        <w:rPr>
          <w:spacing w:val="-3"/>
          <w:sz w:val="24"/>
        </w:rPr>
        <w:t xml:space="preserve">наконечниками, </w:t>
      </w:r>
      <w:r>
        <w:rPr>
          <w:sz w:val="24"/>
        </w:rPr>
        <w:t>плотно прилегающими к клеммам батарей и исключающими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искрения.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576"/>
        </w:tabs>
        <w:ind w:right="321" w:firstLine="566"/>
        <w:rPr>
          <w:sz w:val="24"/>
        </w:rPr>
      </w:pPr>
      <w:r>
        <w:rPr>
          <w:sz w:val="24"/>
        </w:rPr>
        <w:t>Присоединение аккумуляторных батарей к зарядному 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отсоединение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выключенном зарядном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оборудовании.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576"/>
        </w:tabs>
        <w:ind w:right="741" w:firstLine="566"/>
        <w:rPr>
          <w:sz w:val="24"/>
        </w:rPr>
      </w:pPr>
      <w:r>
        <w:rPr>
          <w:sz w:val="24"/>
        </w:rPr>
        <w:t xml:space="preserve">Контроль за </w:t>
      </w:r>
      <w:r>
        <w:rPr>
          <w:spacing w:val="-5"/>
          <w:sz w:val="24"/>
        </w:rPr>
        <w:t xml:space="preserve">ходом </w:t>
      </w:r>
      <w:r>
        <w:rPr>
          <w:sz w:val="24"/>
        </w:rPr>
        <w:t>зарядки аккумуляторов должен осуществляться при помощи специальных приборов</w:t>
      </w:r>
      <w:r>
        <w:rPr>
          <w:spacing w:val="-38"/>
          <w:sz w:val="24"/>
        </w:rPr>
        <w:t xml:space="preserve"> </w:t>
      </w:r>
      <w:r>
        <w:rPr>
          <w:sz w:val="24"/>
        </w:rPr>
        <w:t>(термометра, нагрузочной в</w:t>
      </w:r>
      <w:r>
        <w:rPr>
          <w:sz w:val="24"/>
        </w:rPr>
        <w:t>илки, ареометра 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т.п.).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576"/>
        </w:tabs>
        <w:ind w:right="609" w:firstLine="566"/>
        <w:rPr>
          <w:sz w:val="24"/>
        </w:rPr>
      </w:pPr>
      <w:r>
        <w:rPr>
          <w:sz w:val="24"/>
        </w:rPr>
        <w:t>Зарядка</w:t>
      </w:r>
      <w:r>
        <w:rPr>
          <w:spacing w:val="-16"/>
          <w:sz w:val="24"/>
        </w:rPr>
        <w:t xml:space="preserve"> </w:t>
      </w:r>
      <w:r>
        <w:rPr>
          <w:sz w:val="24"/>
        </w:rPr>
        <w:t>аккумуляторных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батарей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проводиться при открытых пробках аккумуляторов и включенных приточно- вытяжной и 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вентиляциях.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696"/>
        </w:tabs>
        <w:ind w:right="713" w:firstLine="566"/>
        <w:rPr>
          <w:sz w:val="24"/>
        </w:rPr>
      </w:pPr>
      <w:r>
        <w:rPr>
          <w:sz w:val="24"/>
        </w:rPr>
        <w:t xml:space="preserve">Для осмотра аккумуляторных батарей и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 xml:space="preserve">зарядки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пользоваться переносными с</w:t>
      </w:r>
      <w:r>
        <w:rPr>
          <w:sz w:val="24"/>
        </w:rPr>
        <w:t>ветильниками</w:t>
      </w:r>
      <w:r>
        <w:rPr>
          <w:spacing w:val="-34"/>
          <w:sz w:val="24"/>
        </w:rPr>
        <w:t xml:space="preserve"> </w:t>
      </w:r>
      <w:r>
        <w:rPr>
          <w:sz w:val="24"/>
        </w:rPr>
        <w:t>во взрывобезопасном исполнении напряжением не более 50</w:t>
      </w:r>
      <w:r>
        <w:rPr>
          <w:spacing w:val="-22"/>
          <w:sz w:val="24"/>
        </w:rPr>
        <w:t xml:space="preserve"> </w:t>
      </w:r>
      <w:r>
        <w:rPr>
          <w:sz w:val="24"/>
        </w:rPr>
        <w:t>В.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689"/>
        </w:tabs>
        <w:ind w:right="527" w:firstLine="566"/>
        <w:rPr>
          <w:sz w:val="24"/>
        </w:rPr>
      </w:pPr>
      <w:r>
        <w:rPr>
          <w:sz w:val="24"/>
        </w:rPr>
        <w:t xml:space="preserve">Плавка свинца и заполнение им форм при </w:t>
      </w:r>
      <w:r>
        <w:rPr>
          <w:spacing w:val="-3"/>
          <w:sz w:val="24"/>
        </w:rPr>
        <w:t xml:space="preserve">отливке </w:t>
      </w:r>
      <w:r>
        <w:rPr>
          <w:sz w:val="24"/>
        </w:rPr>
        <w:t>деталей аккумуляторов, а также плавка мастики и ремонт аккумуляторных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батарей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местах, </w:t>
      </w:r>
      <w:r>
        <w:rPr>
          <w:spacing w:val="-3"/>
          <w:sz w:val="24"/>
        </w:rPr>
        <w:t xml:space="preserve">оборудованных </w:t>
      </w:r>
      <w:r>
        <w:rPr>
          <w:sz w:val="24"/>
        </w:rPr>
        <w:t>местной вытяжной вентиляцией.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696"/>
        </w:tabs>
        <w:ind w:right="37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плавке</w:t>
      </w:r>
      <w:r>
        <w:rPr>
          <w:spacing w:val="-7"/>
          <w:sz w:val="24"/>
        </w:rPr>
        <w:t xml:space="preserve"> </w:t>
      </w:r>
      <w:r>
        <w:rPr>
          <w:sz w:val="24"/>
        </w:rPr>
        <w:t>свинца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кислотой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электролитом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надевать защитные очки, резиновый фартук, полу</w:t>
      </w:r>
      <w:r>
        <w:rPr>
          <w:spacing w:val="-39"/>
          <w:sz w:val="24"/>
        </w:rPr>
        <w:t xml:space="preserve"> </w:t>
      </w:r>
      <w:r>
        <w:rPr>
          <w:sz w:val="24"/>
        </w:rPr>
        <w:t>сапоги 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перчатки.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696"/>
        </w:tabs>
        <w:ind w:right="394" w:firstLine="566"/>
        <w:rPr>
          <w:sz w:val="24"/>
        </w:rPr>
      </w:pPr>
      <w:r>
        <w:rPr>
          <w:sz w:val="24"/>
        </w:rPr>
        <w:t xml:space="preserve">Все </w:t>
      </w:r>
      <w:r>
        <w:rPr>
          <w:spacing w:val="-3"/>
          <w:sz w:val="24"/>
        </w:rPr>
        <w:t xml:space="preserve">сосуды </w:t>
      </w:r>
      <w:r>
        <w:rPr>
          <w:sz w:val="24"/>
        </w:rPr>
        <w:t>с кислотой, электролитом, щелочью и дистиллированной водой должны иметь надписи с наз</w:t>
      </w:r>
      <w:r>
        <w:rPr>
          <w:sz w:val="24"/>
        </w:rPr>
        <w:t xml:space="preserve">ванием </w:t>
      </w:r>
      <w:r>
        <w:rPr>
          <w:spacing w:val="-3"/>
          <w:sz w:val="24"/>
        </w:rPr>
        <w:t xml:space="preserve">находящихся </w:t>
      </w:r>
      <w:r>
        <w:rPr>
          <w:sz w:val="24"/>
        </w:rPr>
        <w:t>в них веществ, нанесенные непосредственно на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сосуды.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696"/>
        </w:tabs>
        <w:ind w:right="1014" w:firstLine="566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аккумуляторном </w:t>
      </w:r>
      <w:r>
        <w:rPr>
          <w:sz w:val="24"/>
        </w:rPr>
        <w:t xml:space="preserve">отделении должен </w:t>
      </w:r>
      <w:r>
        <w:rPr>
          <w:spacing w:val="-3"/>
          <w:sz w:val="24"/>
        </w:rPr>
        <w:t xml:space="preserve">находиться </w:t>
      </w:r>
      <w:r>
        <w:rPr>
          <w:sz w:val="24"/>
        </w:rPr>
        <w:t>умывальник, иметься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мыло.</w:t>
      </w:r>
    </w:p>
    <w:p w:rsidR="008550C1" w:rsidRDefault="0095564E">
      <w:pPr>
        <w:pStyle w:val="a3"/>
        <w:ind w:right="182"/>
      </w:pPr>
      <w:r>
        <w:t>При попадании кислоты, щелочи или электролита на открытые части тела необходимо длительное (1 час) обмывание стру</w:t>
      </w:r>
      <w:r>
        <w:t>ей холодной воды, наложение сухой асептической(стерильной) повязки и немедленное обращение к врачу.</w:t>
      </w:r>
    </w:p>
    <w:p w:rsidR="008550C1" w:rsidRDefault="0095564E">
      <w:pPr>
        <w:pStyle w:val="a3"/>
        <w:ind w:left="796" w:firstLine="0"/>
      </w:pPr>
      <w:r>
        <w:t>При попадании кислоты, щелочи или электролита в глаза</w:t>
      </w:r>
    </w:p>
    <w:p w:rsidR="008550C1" w:rsidRDefault="008550C1">
      <w:p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right="898" w:firstLine="0"/>
      </w:pPr>
      <w:r>
        <w:lastRenderedPageBreak/>
        <w:t>необходимо проведение не медленного промывания глаз струей проточной воды, наложение</w:t>
      </w:r>
      <w:r>
        <w:t xml:space="preserve"> асептической повязки и срочная консультация окулиста.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696"/>
        </w:tabs>
        <w:ind w:right="368" w:firstLine="566"/>
        <w:rPr>
          <w:sz w:val="24"/>
        </w:rPr>
      </w:pPr>
      <w:r>
        <w:rPr>
          <w:spacing w:val="-3"/>
          <w:sz w:val="24"/>
        </w:rPr>
        <w:t xml:space="preserve">Электролит, </w:t>
      </w:r>
      <w:r>
        <w:rPr>
          <w:sz w:val="24"/>
        </w:rPr>
        <w:t xml:space="preserve">пролитый на стеллаж, верстаки </w:t>
      </w:r>
      <w:r>
        <w:rPr>
          <w:spacing w:val="-4"/>
          <w:sz w:val="24"/>
        </w:rPr>
        <w:t>т.п.,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нужно вытереть ветошью, смоченной в 5 - 10-процентном нейтрализующем растворе питьевой соды, а </w:t>
      </w:r>
      <w:r>
        <w:rPr>
          <w:spacing w:val="-3"/>
          <w:sz w:val="24"/>
        </w:rPr>
        <w:t xml:space="preserve">электролит, </w:t>
      </w:r>
      <w:r>
        <w:rPr>
          <w:sz w:val="24"/>
        </w:rPr>
        <w:t xml:space="preserve">пролитый на пол, - сначала посыпать опилками, </w:t>
      </w:r>
      <w:r>
        <w:rPr>
          <w:sz w:val="24"/>
        </w:rPr>
        <w:t>собрать их, затем это место смочить нейтрализующим раствором и протереть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насухо.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696"/>
        </w:tabs>
        <w:ind w:right="389" w:firstLine="566"/>
        <w:rPr>
          <w:sz w:val="24"/>
        </w:rPr>
      </w:pPr>
      <w:r>
        <w:rPr>
          <w:sz w:val="24"/>
        </w:rPr>
        <w:t xml:space="preserve">После </w:t>
      </w:r>
      <w:r>
        <w:rPr>
          <w:spacing w:val="-2"/>
          <w:sz w:val="24"/>
        </w:rPr>
        <w:t xml:space="preserve">окончания </w:t>
      </w:r>
      <w:r>
        <w:rPr>
          <w:sz w:val="24"/>
        </w:rPr>
        <w:t xml:space="preserve">работ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тщательно вымыть с мылом лицо, руки и принять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душ.</w:t>
      </w:r>
    </w:p>
    <w:p w:rsidR="008550C1" w:rsidRDefault="0095564E">
      <w:pPr>
        <w:pStyle w:val="a4"/>
        <w:numPr>
          <w:ilvl w:val="3"/>
          <w:numId w:val="8"/>
        </w:numPr>
        <w:tabs>
          <w:tab w:val="left" w:pos="1696"/>
        </w:tabs>
        <w:ind w:left="1696" w:hanging="90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631" w:firstLine="566"/>
        <w:rPr>
          <w:sz w:val="24"/>
        </w:rPr>
      </w:pPr>
      <w:r>
        <w:rPr>
          <w:spacing w:val="-3"/>
          <w:sz w:val="24"/>
        </w:rPr>
        <w:t xml:space="preserve">входить </w:t>
      </w:r>
      <w:r>
        <w:rPr>
          <w:sz w:val="24"/>
        </w:rPr>
        <w:t xml:space="preserve">в зарядную с открытым огнем (зажженной </w:t>
      </w:r>
      <w:r>
        <w:rPr>
          <w:spacing w:val="-3"/>
          <w:sz w:val="24"/>
        </w:rPr>
        <w:t xml:space="preserve">спичкой, </w:t>
      </w:r>
      <w:r>
        <w:rPr>
          <w:sz w:val="24"/>
        </w:rPr>
        <w:t>папиросой 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т.п.);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507" w:firstLine="566"/>
        <w:rPr>
          <w:sz w:val="24"/>
        </w:rPr>
      </w:pPr>
      <w:r>
        <w:rPr>
          <w:sz w:val="24"/>
        </w:rPr>
        <w:t>пользоваться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зарядной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электронагревательными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приборами (электрическими плитками и</w:t>
      </w:r>
      <w:r>
        <w:rPr>
          <w:spacing w:val="-4"/>
          <w:sz w:val="24"/>
        </w:rPr>
        <w:t xml:space="preserve"> т.п.);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279" w:firstLine="566"/>
        <w:rPr>
          <w:sz w:val="24"/>
        </w:rPr>
      </w:pPr>
      <w:r>
        <w:rPr>
          <w:sz w:val="24"/>
        </w:rPr>
        <w:t xml:space="preserve">хранить в помещениях </w:t>
      </w:r>
      <w:r>
        <w:rPr>
          <w:spacing w:val="-3"/>
          <w:sz w:val="24"/>
        </w:rPr>
        <w:t xml:space="preserve">аккумуляторного </w:t>
      </w:r>
      <w:r>
        <w:rPr>
          <w:sz w:val="24"/>
        </w:rPr>
        <w:t xml:space="preserve">отделения </w:t>
      </w:r>
      <w:r>
        <w:rPr>
          <w:spacing w:val="-2"/>
          <w:sz w:val="24"/>
        </w:rPr>
        <w:t xml:space="preserve">бутыли </w:t>
      </w:r>
      <w:r>
        <w:rPr>
          <w:sz w:val="24"/>
        </w:rPr>
        <w:t>с серной кислотой или</w:t>
      </w:r>
      <w:r>
        <w:rPr>
          <w:spacing w:val="-44"/>
          <w:sz w:val="24"/>
        </w:rPr>
        <w:t xml:space="preserve"> </w:t>
      </w:r>
      <w:r>
        <w:rPr>
          <w:spacing w:val="-3"/>
          <w:sz w:val="24"/>
        </w:rPr>
        <w:t xml:space="preserve">сосуды </w:t>
      </w:r>
      <w:r>
        <w:rPr>
          <w:sz w:val="24"/>
        </w:rPr>
        <w:t xml:space="preserve">со щелочью в количестве, превышающем их суточную потребность, а также порожние </w:t>
      </w:r>
      <w:r>
        <w:rPr>
          <w:spacing w:val="-2"/>
          <w:sz w:val="24"/>
        </w:rPr>
        <w:t>бут</w:t>
      </w:r>
      <w:r>
        <w:rPr>
          <w:spacing w:val="-2"/>
          <w:sz w:val="24"/>
        </w:rPr>
        <w:t xml:space="preserve">ыли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сосуды </w:t>
      </w:r>
      <w:r>
        <w:rPr>
          <w:sz w:val="24"/>
        </w:rPr>
        <w:t xml:space="preserve">(их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хранить в специальном помещении);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1277" w:firstLine="566"/>
        <w:rPr>
          <w:sz w:val="24"/>
        </w:rPr>
      </w:pPr>
      <w:r>
        <w:rPr>
          <w:sz w:val="24"/>
        </w:rPr>
        <w:t>совместно хранить и заряжать кислотные и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щелочные аккумуляторные батареи в </w:t>
      </w:r>
      <w:r>
        <w:rPr>
          <w:spacing w:val="-3"/>
          <w:sz w:val="24"/>
        </w:rPr>
        <w:t>одном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помещении;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450" w:firstLine="566"/>
        <w:rPr>
          <w:sz w:val="24"/>
        </w:rPr>
      </w:pPr>
      <w:r>
        <w:rPr>
          <w:sz w:val="24"/>
        </w:rPr>
        <w:t>пребывание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людей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9"/>
          <w:sz w:val="24"/>
        </w:rPr>
        <w:t xml:space="preserve"> </w:t>
      </w:r>
      <w:r>
        <w:rPr>
          <w:sz w:val="24"/>
        </w:rPr>
        <w:t>аккумуляторных батарей, кроме обслуживающего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340" w:firstLine="566"/>
        <w:rPr>
          <w:sz w:val="24"/>
        </w:rPr>
      </w:pPr>
      <w:r>
        <w:rPr>
          <w:sz w:val="24"/>
        </w:rPr>
        <w:t>приго</w:t>
      </w:r>
      <w:r>
        <w:rPr>
          <w:sz w:val="24"/>
        </w:rPr>
        <w:t>товлять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электролит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посуде,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исключением промышленных установок, изготовленных из химически </w:t>
      </w:r>
      <w:r>
        <w:rPr>
          <w:spacing w:val="-4"/>
          <w:sz w:val="24"/>
        </w:rPr>
        <w:t xml:space="preserve">стойкого </w:t>
      </w:r>
      <w:r>
        <w:rPr>
          <w:sz w:val="24"/>
        </w:rPr>
        <w:t>стекла;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 xml:space="preserve">переливать кислоту вручную, а также </w:t>
      </w:r>
      <w:r>
        <w:rPr>
          <w:spacing w:val="-3"/>
          <w:sz w:val="24"/>
        </w:rPr>
        <w:t xml:space="preserve">вливать воду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кислоту;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925" w:firstLine="566"/>
        <w:rPr>
          <w:sz w:val="24"/>
        </w:rPr>
      </w:pPr>
      <w:r>
        <w:rPr>
          <w:sz w:val="24"/>
        </w:rPr>
        <w:t>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едкий</w:t>
      </w:r>
      <w:r>
        <w:rPr>
          <w:spacing w:val="-9"/>
          <w:sz w:val="24"/>
        </w:rPr>
        <w:t xml:space="preserve"> </w:t>
      </w:r>
      <w:r>
        <w:rPr>
          <w:sz w:val="24"/>
        </w:rPr>
        <w:t>калий</w:t>
      </w:r>
      <w:r>
        <w:rPr>
          <w:spacing w:val="-8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 стальных щипцов, пинцета или металлической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ложки;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 xml:space="preserve">проверять аккумуляторную батарею </w:t>
      </w:r>
      <w:r>
        <w:rPr>
          <w:spacing w:val="-3"/>
          <w:sz w:val="24"/>
        </w:rPr>
        <w:t>коротким</w:t>
      </w:r>
      <w:r>
        <w:rPr>
          <w:spacing w:val="-14"/>
          <w:sz w:val="24"/>
        </w:rPr>
        <w:t xml:space="preserve"> </w:t>
      </w:r>
      <w:r>
        <w:rPr>
          <w:sz w:val="24"/>
        </w:rPr>
        <w:t>замыканием;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674" w:firstLine="566"/>
        <w:rPr>
          <w:sz w:val="24"/>
        </w:rPr>
      </w:pPr>
      <w:r>
        <w:rPr>
          <w:sz w:val="24"/>
        </w:rPr>
        <w:t>хранить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пищу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помещении </w:t>
      </w:r>
      <w:r>
        <w:rPr>
          <w:spacing w:val="-3"/>
          <w:sz w:val="24"/>
        </w:rPr>
        <w:t>аккумуляторного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отделения.</w:t>
      </w:r>
    </w:p>
    <w:p w:rsidR="008550C1" w:rsidRDefault="0095564E">
      <w:pPr>
        <w:pStyle w:val="2"/>
        <w:numPr>
          <w:ilvl w:val="2"/>
          <w:numId w:val="7"/>
        </w:numPr>
        <w:tabs>
          <w:tab w:val="left" w:pos="1766"/>
        </w:tabs>
        <w:jc w:val="left"/>
      </w:pPr>
      <w:r>
        <w:rPr>
          <w:spacing w:val="-4"/>
        </w:rPr>
        <w:t xml:space="preserve">ВУЛКАНИЗАЦИОННЫЕ </w:t>
      </w:r>
      <w:r>
        <w:t>И</w:t>
      </w:r>
      <w:r>
        <w:rPr>
          <w:spacing w:val="3"/>
        </w:rPr>
        <w:t xml:space="preserve"> </w:t>
      </w:r>
      <w:r>
        <w:t>ШИНОРЕМОНТНЫЕ</w:t>
      </w:r>
    </w:p>
    <w:p w:rsidR="008550C1" w:rsidRDefault="0095564E">
      <w:pPr>
        <w:ind w:left="3350"/>
        <w:rPr>
          <w:b/>
          <w:i/>
          <w:sz w:val="24"/>
        </w:rPr>
      </w:pPr>
      <w:r>
        <w:rPr>
          <w:b/>
          <w:i/>
          <w:sz w:val="24"/>
        </w:rPr>
        <w:t>РОБОТЫ</w:t>
      </w:r>
    </w:p>
    <w:p w:rsidR="008550C1" w:rsidRDefault="0095564E">
      <w:pPr>
        <w:pStyle w:val="a4"/>
        <w:numPr>
          <w:ilvl w:val="3"/>
          <w:numId w:val="6"/>
        </w:numPr>
        <w:tabs>
          <w:tab w:val="left" w:pos="1696"/>
        </w:tabs>
        <w:ind w:right="318" w:firstLine="566"/>
        <w:rPr>
          <w:sz w:val="24"/>
        </w:rPr>
      </w:pPr>
      <w:r>
        <w:rPr>
          <w:sz w:val="24"/>
        </w:rPr>
        <w:t xml:space="preserve">Шины перед ремонтом должны быть очищены </w:t>
      </w:r>
      <w:r>
        <w:rPr>
          <w:spacing w:val="-3"/>
          <w:sz w:val="24"/>
        </w:rPr>
        <w:t>от</w:t>
      </w:r>
      <w:r>
        <w:rPr>
          <w:spacing w:val="-43"/>
          <w:sz w:val="24"/>
        </w:rPr>
        <w:t xml:space="preserve"> </w:t>
      </w:r>
      <w:r>
        <w:rPr>
          <w:sz w:val="24"/>
        </w:rPr>
        <w:t>пыли, грязи,</w:t>
      </w:r>
      <w:r>
        <w:rPr>
          <w:spacing w:val="-1"/>
          <w:sz w:val="24"/>
        </w:rPr>
        <w:t xml:space="preserve"> </w:t>
      </w:r>
      <w:r>
        <w:rPr>
          <w:sz w:val="24"/>
        </w:rPr>
        <w:t>льда.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4"/>
        <w:numPr>
          <w:ilvl w:val="3"/>
          <w:numId w:val="6"/>
        </w:numPr>
        <w:tabs>
          <w:tab w:val="left" w:pos="1696"/>
        </w:tabs>
        <w:spacing w:before="78"/>
        <w:ind w:right="396" w:firstLine="566"/>
        <w:rPr>
          <w:sz w:val="24"/>
        </w:rPr>
      </w:pPr>
      <w:r>
        <w:rPr>
          <w:sz w:val="24"/>
        </w:rPr>
        <w:lastRenderedPageBreak/>
        <w:t xml:space="preserve">Станки для </w:t>
      </w:r>
      <w:r>
        <w:rPr>
          <w:spacing w:val="-3"/>
          <w:sz w:val="24"/>
        </w:rPr>
        <w:t xml:space="preserve">шероховки </w:t>
      </w:r>
      <w:r>
        <w:rPr>
          <w:sz w:val="24"/>
        </w:rPr>
        <w:t xml:space="preserve">(зачистки) поврежденных мест должны </w:t>
      </w:r>
      <w:r>
        <w:rPr>
          <w:spacing w:val="-3"/>
          <w:sz w:val="24"/>
        </w:rPr>
        <w:t xml:space="preserve">оборудоваться </w:t>
      </w:r>
      <w:r>
        <w:rPr>
          <w:sz w:val="24"/>
        </w:rPr>
        <w:t>местной вытяжной вентиляцией для отсоса пыли,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</w:t>
      </w:r>
      <w:r>
        <w:rPr>
          <w:spacing w:val="-7"/>
          <w:sz w:val="24"/>
        </w:rPr>
        <w:t xml:space="preserve"> </w:t>
      </w:r>
      <w:r>
        <w:rPr>
          <w:sz w:val="24"/>
        </w:rPr>
        <w:t>заземляться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привода</w:t>
      </w:r>
      <w:r>
        <w:rPr>
          <w:spacing w:val="-7"/>
          <w:sz w:val="24"/>
        </w:rPr>
        <w:t xml:space="preserve"> </w:t>
      </w:r>
      <w:r>
        <w:rPr>
          <w:sz w:val="24"/>
        </w:rPr>
        <w:t>абразивного круга.</w:t>
      </w:r>
    </w:p>
    <w:p w:rsidR="008550C1" w:rsidRDefault="0095564E">
      <w:pPr>
        <w:pStyle w:val="a4"/>
        <w:numPr>
          <w:ilvl w:val="3"/>
          <w:numId w:val="6"/>
        </w:numPr>
        <w:tabs>
          <w:tab w:val="left" w:pos="1696"/>
        </w:tabs>
        <w:ind w:right="676" w:firstLine="566"/>
        <w:rPr>
          <w:sz w:val="24"/>
        </w:rPr>
      </w:pPr>
      <w:r>
        <w:rPr>
          <w:sz w:val="24"/>
        </w:rPr>
        <w:t xml:space="preserve">Работу по </w:t>
      </w:r>
      <w:r>
        <w:rPr>
          <w:spacing w:val="-3"/>
          <w:sz w:val="24"/>
        </w:rPr>
        <w:t xml:space="preserve">шероховке </w:t>
      </w:r>
      <w:r>
        <w:rPr>
          <w:sz w:val="24"/>
        </w:rPr>
        <w:t>следует проводить в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защитных </w:t>
      </w:r>
      <w:r>
        <w:rPr>
          <w:spacing w:val="-3"/>
          <w:sz w:val="24"/>
        </w:rPr>
        <w:t xml:space="preserve">очках </w:t>
      </w:r>
      <w:r>
        <w:rPr>
          <w:sz w:val="24"/>
        </w:rPr>
        <w:t>и при включенной местной вытяжной</w:t>
      </w:r>
      <w:r>
        <w:rPr>
          <w:spacing w:val="-10"/>
          <w:sz w:val="24"/>
        </w:rPr>
        <w:t xml:space="preserve"> </w:t>
      </w:r>
      <w:r>
        <w:rPr>
          <w:sz w:val="24"/>
        </w:rPr>
        <w:t>вентиляции.</w:t>
      </w:r>
    </w:p>
    <w:p w:rsidR="008550C1" w:rsidRDefault="0095564E">
      <w:pPr>
        <w:pStyle w:val="a4"/>
        <w:numPr>
          <w:ilvl w:val="3"/>
          <w:numId w:val="6"/>
        </w:numPr>
        <w:tabs>
          <w:tab w:val="left" w:pos="1696"/>
        </w:tabs>
        <w:ind w:right="573" w:firstLine="566"/>
        <w:rPr>
          <w:sz w:val="24"/>
        </w:rPr>
      </w:pPr>
      <w:r>
        <w:rPr>
          <w:sz w:val="24"/>
        </w:rPr>
        <w:t xml:space="preserve">Вынимать </w:t>
      </w:r>
      <w:r>
        <w:rPr>
          <w:spacing w:val="-3"/>
          <w:sz w:val="24"/>
        </w:rPr>
        <w:t xml:space="preserve">камеру </w:t>
      </w:r>
      <w:r>
        <w:rPr>
          <w:sz w:val="24"/>
        </w:rPr>
        <w:t xml:space="preserve">из струбцины после </w:t>
      </w:r>
      <w:r>
        <w:rPr>
          <w:spacing w:val="-3"/>
          <w:sz w:val="24"/>
        </w:rPr>
        <w:t xml:space="preserve">вулканизации </w:t>
      </w:r>
      <w:r>
        <w:rPr>
          <w:sz w:val="24"/>
        </w:rPr>
        <w:t xml:space="preserve">можно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после того, как отремонтированный участок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остынет.</w:t>
      </w:r>
    </w:p>
    <w:p w:rsidR="008550C1" w:rsidRDefault="0095564E">
      <w:pPr>
        <w:pStyle w:val="a4"/>
        <w:numPr>
          <w:ilvl w:val="3"/>
          <w:numId w:val="6"/>
        </w:numPr>
        <w:tabs>
          <w:tab w:val="left" w:pos="1696"/>
        </w:tabs>
        <w:ind w:right="283" w:firstLine="566"/>
        <w:rPr>
          <w:sz w:val="24"/>
        </w:rPr>
      </w:pPr>
      <w:r>
        <w:rPr>
          <w:sz w:val="24"/>
        </w:rPr>
        <w:t>При вырезке заплат лезви</w:t>
      </w:r>
      <w:r>
        <w:rPr>
          <w:sz w:val="24"/>
        </w:rPr>
        <w:t xml:space="preserve">е ножа нужно передвигать </w:t>
      </w:r>
      <w:r>
        <w:rPr>
          <w:spacing w:val="-3"/>
          <w:sz w:val="24"/>
        </w:rPr>
        <w:t xml:space="preserve">от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(от</w:t>
      </w:r>
      <w:r>
        <w:rPr>
          <w:spacing w:val="-7"/>
          <w:sz w:val="24"/>
        </w:rPr>
        <w:t xml:space="preserve"> </w:t>
      </w:r>
      <w:r>
        <w:rPr>
          <w:sz w:val="24"/>
        </w:rPr>
        <w:t>руки,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зажат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материал),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себя.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можно </w:t>
      </w:r>
      <w:r>
        <w:rPr>
          <w:spacing w:val="-4"/>
          <w:sz w:val="24"/>
        </w:rPr>
        <w:t xml:space="preserve">ножом, </w:t>
      </w:r>
      <w:r>
        <w:rPr>
          <w:sz w:val="24"/>
        </w:rPr>
        <w:t xml:space="preserve">имеющим исправную </w:t>
      </w:r>
      <w:r>
        <w:rPr>
          <w:spacing w:val="-4"/>
          <w:sz w:val="24"/>
        </w:rPr>
        <w:t xml:space="preserve">рукоятку </w:t>
      </w:r>
      <w:r>
        <w:rPr>
          <w:sz w:val="24"/>
        </w:rPr>
        <w:t>и остро заточенное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лезвие.</w:t>
      </w:r>
    </w:p>
    <w:p w:rsidR="008550C1" w:rsidRDefault="0095564E">
      <w:pPr>
        <w:pStyle w:val="a4"/>
        <w:numPr>
          <w:ilvl w:val="3"/>
          <w:numId w:val="6"/>
        </w:numPr>
        <w:tabs>
          <w:tab w:val="left" w:pos="1696"/>
        </w:tabs>
        <w:ind w:right="528" w:firstLine="566"/>
        <w:rPr>
          <w:sz w:val="24"/>
        </w:rPr>
      </w:pPr>
      <w:r>
        <w:rPr>
          <w:sz w:val="24"/>
        </w:rPr>
        <w:t xml:space="preserve">Емкости с бензином и клеем следует держать закрытыми, открывая их по мере </w:t>
      </w:r>
      <w:r>
        <w:rPr>
          <w:spacing w:val="-3"/>
          <w:sz w:val="24"/>
        </w:rPr>
        <w:t xml:space="preserve">необходимости. </w:t>
      </w:r>
      <w:r>
        <w:rPr>
          <w:sz w:val="24"/>
        </w:rPr>
        <w:t>На рабо</w:t>
      </w:r>
      <w:r>
        <w:rPr>
          <w:sz w:val="24"/>
        </w:rPr>
        <w:t xml:space="preserve">чем месте </w:t>
      </w:r>
      <w:r>
        <w:rPr>
          <w:spacing w:val="-3"/>
          <w:sz w:val="24"/>
        </w:rPr>
        <w:t xml:space="preserve">вулканизаторщика </w:t>
      </w:r>
      <w:r>
        <w:rPr>
          <w:sz w:val="24"/>
        </w:rPr>
        <w:t>разрешается хранить бензин и клей в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количестве, не превышающем сменной потребности. Бензин и клей должны </w:t>
      </w:r>
      <w:r>
        <w:rPr>
          <w:spacing w:val="-3"/>
          <w:sz w:val="24"/>
        </w:rPr>
        <w:t xml:space="preserve">находиться </w:t>
      </w:r>
      <w:r>
        <w:rPr>
          <w:sz w:val="24"/>
        </w:rPr>
        <w:t xml:space="preserve">на расстоянии не </w:t>
      </w:r>
      <w:r>
        <w:rPr>
          <w:spacing w:val="-3"/>
          <w:sz w:val="24"/>
        </w:rPr>
        <w:t xml:space="preserve">ближе </w:t>
      </w:r>
      <w:r>
        <w:rPr>
          <w:sz w:val="24"/>
        </w:rPr>
        <w:t>3 мот топки</w:t>
      </w:r>
      <w:r>
        <w:rPr>
          <w:spacing w:val="-21"/>
          <w:sz w:val="24"/>
        </w:rPr>
        <w:t xml:space="preserve"> </w:t>
      </w:r>
      <w:r>
        <w:rPr>
          <w:sz w:val="24"/>
        </w:rPr>
        <w:t>парогенератора.</w:t>
      </w:r>
    </w:p>
    <w:p w:rsidR="008550C1" w:rsidRDefault="0095564E">
      <w:pPr>
        <w:pStyle w:val="a4"/>
        <w:numPr>
          <w:ilvl w:val="3"/>
          <w:numId w:val="6"/>
        </w:numPr>
        <w:tabs>
          <w:tab w:val="left" w:pos="1696"/>
        </w:tabs>
        <w:ind w:left="169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 xml:space="preserve">работать на неисправном </w:t>
      </w:r>
      <w:r>
        <w:rPr>
          <w:spacing w:val="-3"/>
          <w:sz w:val="24"/>
        </w:rPr>
        <w:t>вулканизационном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аппарате;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1070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этилированный</w:t>
      </w:r>
      <w:r>
        <w:rPr>
          <w:spacing w:val="-16"/>
          <w:sz w:val="24"/>
        </w:rPr>
        <w:t xml:space="preserve"> </w:t>
      </w:r>
      <w:r>
        <w:rPr>
          <w:sz w:val="24"/>
        </w:rPr>
        <w:t>бензин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приготовления резинового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клея;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805" w:firstLine="566"/>
        <w:rPr>
          <w:sz w:val="24"/>
        </w:rPr>
      </w:pPr>
      <w:r>
        <w:rPr>
          <w:sz w:val="24"/>
        </w:rPr>
        <w:t xml:space="preserve">покидать рабочее место </w:t>
      </w:r>
      <w:r>
        <w:rPr>
          <w:spacing w:val="-4"/>
          <w:sz w:val="24"/>
        </w:rPr>
        <w:t xml:space="preserve">работнику, </w:t>
      </w:r>
      <w:r>
        <w:rPr>
          <w:sz w:val="24"/>
        </w:rPr>
        <w:t xml:space="preserve">обслуживающему </w:t>
      </w:r>
      <w:r>
        <w:rPr>
          <w:spacing w:val="-3"/>
          <w:sz w:val="24"/>
        </w:rPr>
        <w:t xml:space="preserve">вулканизационный </w:t>
      </w:r>
      <w:r>
        <w:rPr>
          <w:sz w:val="24"/>
        </w:rPr>
        <w:t xml:space="preserve">аппарат во время </w:t>
      </w:r>
      <w:r>
        <w:rPr>
          <w:spacing w:val="-3"/>
          <w:sz w:val="24"/>
        </w:rPr>
        <w:t xml:space="preserve">его </w:t>
      </w:r>
      <w:r>
        <w:rPr>
          <w:sz w:val="24"/>
        </w:rPr>
        <w:t>работы, и не допускать</w:t>
      </w:r>
      <w:r>
        <w:rPr>
          <w:spacing w:val="-25"/>
          <w:sz w:val="24"/>
        </w:rPr>
        <w:t xml:space="preserve"> </w:t>
      </w:r>
      <w:r>
        <w:rPr>
          <w:sz w:val="24"/>
        </w:rPr>
        <w:t>к работе на нем посторонних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лиц.</w:t>
      </w:r>
    </w:p>
    <w:p w:rsidR="008550C1" w:rsidRDefault="0095564E">
      <w:pPr>
        <w:pStyle w:val="2"/>
        <w:numPr>
          <w:ilvl w:val="2"/>
          <w:numId w:val="7"/>
        </w:numPr>
        <w:tabs>
          <w:tab w:val="left" w:pos="2731"/>
        </w:tabs>
        <w:ind w:left="2730" w:hanging="707"/>
        <w:jc w:val="left"/>
      </w:pPr>
      <w:r>
        <w:t>ШИНОМОНТАЖНЫЕ</w:t>
      </w:r>
      <w:r>
        <w:rPr>
          <w:spacing w:val="-2"/>
        </w:rPr>
        <w:t xml:space="preserve"> </w:t>
      </w:r>
      <w:r>
        <w:rPr>
          <w:spacing w:val="-4"/>
        </w:rPr>
        <w:t>РАБОТЫ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689"/>
        </w:tabs>
        <w:ind w:right="1082" w:firstLine="566"/>
        <w:rPr>
          <w:sz w:val="24"/>
        </w:rPr>
      </w:pPr>
      <w:r>
        <w:rPr>
          <w:sz w:val="24"/>
        </w:rPr>
        <w:t>Демонтаж и монтаж шин в организации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должны осуществляться на участке, оснащенном </w:t>
      </w:r>
      <w:r>
        <w:rPr>
          <w:spacing w:val="-3"/>
          <w:sz w:val="24"/>
        </w:rPr>
        <w:t xml:space="preserve">необходимым оборудованием, </w:t>
      </w:r>
      <w:r>
        <w:rPr>
          <w:sz w:val="24"/>
        </w:rPr>
        <w:t>приспособлениями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инструментом.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689"/>
        </w:tabs>
        <w:ind w:right="607" w:firstLine="566"/>
        <w:rPr>
          <w:sz w:val="24"/>
        </w:rPr>
      </w:pPr>
      <w:r>
        <w:rPr>
          <w:sz w:val="24"/>
        </w:rPr>
        <w:t xml:space="preserve">Перед снятием </w:t>
      </w:r>
      <w:r>
        <w:rPr>
          <w:spacing w:val="-3"/>
          <w:sz w:val="24"/>
        </w:rPr>
        <w:t xml:space="preserve">колес </w:t>
      </w:r>
      <w:r>
        <w:rPr>
          <w:spacing w:val="-8"/>
          <w:sz w:val="24"/>
        </w:rPr>
        <w:t xml:space="preserve">АТС </w:t>
      </w:r>
      <w:r>
        <w:rPr>
          <w:sz w:val="24"/>
        </w:rPr>
        <w:t xml:space="preserve">должно быть вывешено на специальном подъемнике или с помощью </w:t>
      </w:r>
      <w:r>
        <w:rPr>
          <w:spacing w:val="-3"/>
          <w:sz w:val="24"/>
        </w:rPr>
        <w:t xml:space="preserve">другого </w:t>
      </w:r>
      <w:r>
        <w:rPr>
          <w:sz w:val="24"/>
        </w:rPr>
        <w:t xml:space="preserve">подъемного механизма. </w:t>
      </w:r>
      <w:r>
        <w:rPr>
          <w:sz w:val="24"/>
        </w:rPr>
        <w:t xml:space="preserve">В последнем случае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не поднимаемые колеса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подложить специальные упоры (башмаки), а </w:t>
      </w:r>
      <w:r>
        <w:rPr>
          <w:spacing w:val="-3"/>
          <w:sz w:val="24"/>
        </w:rPr>
        <w:t xml:space="preserve">под </w:t>
      </w:r>
      <w:r>
        <w:rPr>
          <w:sz w:val="24"/>
        </w:rPr>
        <w:t>вывешенную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подставку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(козелок).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689"/>
        </w:tabs>
        <w:ind w:right="306" w:firstLine="566"/>
        <w:rPr>
          <w:sz w:val="24"/>
        </w:rPr>
      </w:pPr>
      <w:r>
        <w:rPr>
          <w:sz w:val="24"/>
        </w:rPr>
        <w:t xml:space="preserve">Перед </w:t>
      </w:r>
      <w:r>
        <w:rPr>
          <w:spacing w:val="-3"/>
          <w:sz w:val="24"/>
        </w:rPr>
        <w:t xml:space="preserve">отворачиванием </w:t>
      </w:r>
      <w:r>
        <w:rPr>
          <w:sz w:val="24"/>
        </w:rPr>
        <w:t xml:space="preserve">гаек крепления спаренных </w:t>
      </w:r>
      <w:r>
        <w:rPr>
          <w:spacing w:val="-3"/>
          <w:sz w:val="24"/>
        </w:rPr>
        <w:t xml:space="preserve">бездисковых колес </w:t>
      </w:r>
      <w:r>
        <w:rPr>
          <w:sz w:val="24"/>
        </w:rPr>
        <w:t>для их снятия следует убедиться, что на внутреннем</w:t>
      </w:r>
      <w:r>
        <w:rPr>
          <w:spacing w:val="-6"/>
          <w:sz w:val="24"/>
        </w:rPr>
        <w:t xml:space="preserve"> </w:t>
      </w:r>
      <w:r>
        <w:rPr>
          <w:sz w:val="24"/>
        </w:rPr>
        <w:t>колесе</w:t>
      </w:r>
      <w:r>
        <w:rPr>
          <w:spacing w:val="-6"/>
          <w:sz w:val="24"/>
        </w:rPr>
        <w:t xml:space="preserve"> </w:t>
      </w:r>
      <w:r>
        <w:rPr>
          <w:sz w:val="24"/>
        </w:rPr>
        <w:t>покрышка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сошла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обода.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условиях организации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снимать оба колеса вместе, а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 xml:space="preserve">линии перед </w:t>
      </w:r>
      <w:r>
        <w:rPr>
          <w:spacing w:val="-3"/>
        </w:rPr>
        <w:t xml:space="preserve">отворачиванием </w:t>
      </w:r>
      <w:r>
        <w:t>гаек выпустить воздух из обеих</w:t>
      </w:r>
      <w:r>
        <w:rPr>
          <w:spacing w:val="-25"/>
        </w:rPr>
        <w:t xml:space="preserve"> </w:t>
      </w:r>
      <w:r>
        <w:t>шин.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689"/>
        </w:tabs>
        <w:ind w:right="327" w:firstLine="566"/>
        <w:rPr>
          <w:sz w:val="24"/>
        </w:rPr>
      </w:pPr>
      <w:r>
        <w:rPr>
          <w:sz w:val="24"/>
        </w:rPr>
        <w:t>Опера</w:t>
      </w:r>
      <w:r>
        <w:rPr>
          <w:sz w:val="24"/>
        </w:rPr>
        <w:t>ции по снятию, перемещению и постановке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 xml:space="preserve">колес </w:t>
      </w:r>
      <w:r>
        <w:rPr>
          <w:sz w:val="24"/>
        </w:rPr>
        <w:t xml:space="preserve">грузового автомобиля (прицепа, полуприцепа) и </w:t>
      </w:r>
      <w:r>
        <w:rPr>
          <w:spacing w:val="-3"/>
          <w:sz w:val="24"/>
        </w:rPr>
        <w:t xml:space="preserve">автобуса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механизированы.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689"/>
        </w:tabs>
        <w:ind w:right="294" w:firstLine="566"/>
        <w:rPr>
          <w:sz w:val="24"/>
        </w:rPr>
      </w:pPr>
      <w:r>
        <w:rPr>
          <w:sz w:val="24"/>
        </w:rPr>
        <w:t>Перед демонтажем шины с диска колеса воздух из камеры должен быть полностью выпущен. Демонтаж шины должен выполняться на специа</w:t>
      </w:r>
      <w:r>
        <w:rPr>
          <w:sz w:val="24"/>
        </w:rPr>
        <w:t xml:space="preserve">льном стенде или с помощью съемного устройства. Монтаж и демонтаж шин в пути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производить монтажным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инструментом.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689"/>
        </w:tabs>
        <w:ind w:right="282" w:firstLine="566"/>
        <w:rPr>
          <w:sz w:val="24"/>
        </w:rPr>
      </w:pPr>
      <w:r>
        <w:rPr>
          <w:sz w:val="24"/>
        </w:rPr>
        <w:t xml:space="preserve">Перед монтажом шины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>тщательно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очистить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грязи и ржавчины обод, бортовое и замочное </w:t>
      </w:r>
      <w:r>
        <w:rPr>
          <w:spacing w:val="-3"/>
          <w:sz w:val="24"/>
        </w:rPr>
        <w:t xml:space="preserve">кольца, </w:t>
      </w:r>
      <w:r>
        <w:rPr>
          <w:sz w:val="24"/>
        </w:rPr>
        <w:t>проверить исправность их и</w:t>
      </w:r>
      <w:r>
        <w:rPr>
          <w:spacing w:val="-2"/>
          <w:sz w:val="24"/>
        </w:rPr>
        <w:t xml:space="preserve"> </w:t>
      </w:r>
      <w:r>
        <w:rPr>
          <w:sz w:val="24"/>
        </w:rPr>
        <w:t>шины.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689"/>
        </w:tabs>
        <w:ind w:right="733" w:firstLine="566"/>
        <w:rPr>
          <w:sz w:val="24"/>
        </w:rPr>
      </w:pPr>
      <w:r>
        <w:rPr>
          <w:sz w:val="24"/>
        </w:rPr>
        <w:t xml:space="preserve">Замочное </w:t>
      </w:r>
      <w:r>
        <w:rPr>
          <w:spacing w:val="-4"/>
          <w:sz w:val="24"/>
        </w:rPr>
        <w:t xml:space="preserve">кольцо </w:t>
      </w:r>
      <w:r>
        <w:rPr>
          <w:sz w:val="24"/>
        </w:rPr>
        <w:t>при монтаже шины на диск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колеса должно надежно </w:t>
      </w:r>
      <w:r>
        <w:rPr>
          <w:spacing w:val="-3"/>
          <w:sz w:val="24"/>
        </w:rPr>
        <w:t xml:space="preserve">входить </w:t>
      </w:r>
      <w:r>
        <w:rPr>
          <w:sz w:val="24"/>
        </w:rPr>
        <w:t>в выемку обода всей внутренней поверхностью.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689"/>
          <w:tab w:val="left" w:pos="3567"/>
        </w:tabs>
        <w:ind w:right="458" w:firstLine="566"/>
        <w:rPr>
          <w:sz w:val="24"/>
        </w:rPr>
      </w:pPr>
      <w:r>
        <w:rPr>
          <w:spacing w:val="-3"/>
          <w:sz w:val="24"/>
        </w:rPr>
        <w:t xml:space="preserve">Накачку </w:t>
      </w:r>
      <w:r>
        <w:rPr>
          <w:sz w:val="24"/>
        </w:rPr>
        <w:t>шин следует вести в два этапа: вначале до давления 0,05 МПа</w:t>
      </w:r>
      <w:r>
        <w:rPr>
          <w:spacing w:val="-9"/>
          <w:sz w:val="24"/>
        </w:rPr>
        <w:t xml:space="preserve"> </w:t>
      </w:r>
      <w:r>
        <w:rPr>
          <w:sz w:val="24"/>
        </w:rPr>
        <w:t>(0,5</w:t>
      </w:r>
      <w:r>
        <w:rPr>
          <w:spacing w:val="-2"/>
          <w:sz w:val="24"/>
        </w:rPr>
        <w:t xml:space="preserve"> </w:t>
      </w:r>
      <w:r>
        <w:rPr>
          <w:sz w:val="24"/>
        </w:rPr>
        <w:t>кгс/см</w:t>
      </w:r>
      <w:r>
        <w:rPr>
          <w:sz w:val="24"/>
        </w:rPr>
        <w:tab/>
      </w:r>
      <w:r>
        <w:rPr>
          <w:position w:val="9"/>
          <w:sz w:val="14"/>
        </w:rPr>
        <w:t>2</w:t>
      </w:r>
      <w:r>
        <w:rPr>
          <w:sz w:val="24"/>
        </w:rPr>
        <w:t xml:space="preserve">) с проверкой </w:t>
      </w:r>
      <w:r>
        <w:rPr>
          <w:spacing w:val="-3"/>
          <w:sz w:val="24"/>
        </w:rPr>
        <w:t xml:space="preserve">положения замочного кольца, </w:t>
      </w:r>
      <w:r>
        <w:rPr>
          <w:sz w:val="24"/>
        </w:rPr>
        <w:t>а затем до давления, предписываемого соответствующей инструкцией.</w:t>
      </w:r>
    </w:p>
    <w:p w:rsidR="008550C1" w:rsidRDefault="0095564E">
      <w:pPr>
        <w:pStyle w:val="a3"/>
        <w:ind w:right="710"/>
      </w:pPr>
      <w:r>
        <w:t>В случае обнаружения неправильного положения замочного кольца необходимо выпустить воздух из накачиваемой шины, исправить положение кольца, а затем повторить ранее указанные операции.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689"/>
        </w:tabs>
        <w:ind w:right="260" w:firstLine="566"/>
        <w:rPr>
          <w:sz w:val="24"/>
        </w:rPr>
      </w:pPr>
      <w:r>
        <w:rPr>
          <w:spacing w:val="-4"/>
          <w:sz w:val="24"/>
        </w:rPr>
        <w:t>Подкач</w:t>
      </w:r>
      <w:r>
        <w:rPr>
          <w:spacing w:val="-4"/>
          <w:sz w:val="24"/>
        </w:rPr>
        <w:t xml:space="preserve">ку </w:t>
      </w:r>
      <w:r>
        <w:rPr>
          <w:sz w:val="24"/>
        </w:rPr>
        <w:t>шин без демонтажа следует производить,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если давление воздуха в них снизилось не более чем на 40 % </w:t>
      </w:r>
      <w:r>
        <w:rPr>
          <w:spacing w:val="-3"/>
          <w:sz w:val="24"/>
        </w:rPr>
        <w:t xml:space="preserve">от </w:t>
      </w:r>
      <w:r>
        <w:rPr>
          <w:sz w:val="24"/>
        </w:rPr>
        <w:t>нормы и есть уверенность, что правильность монтажа не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нарушена.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809"/>
        </w:tabs>
        <w:ind w:right="271" w:firstLine="566"/>
        <w:rPr>
          <w:sz w:val="24"/>
        </w:rPr>
      </w:pPr>
      <w:r>
        <w:rPr>
          <w:spacing w:val="-3"/>
          <w:sz w:val="24"/>
        </w:rPr>
        <w:t xml:space="preserve">Накачивание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подкачивание </w:t>
      </w:r>
      <w:r>
        <w:rPr>
          <w:sz w:val="24"/>
        </w:rPr>
        <w:t>снятых с автомобиля шин в условиях организации должно выполня</w:t>
      </w:r>
      <w:r>
        <w:rPr>
          <w:sz w:val="24"/>
        </w:rPr>
        <w:t xml:space="preserve">ться </w:t>
      </w:r>
      <w:r>
        <w:rPr>
          <w:spacing w:val="-2"/>
          <w:sz w:val="24"/>
        </w:rPr>
        <w:t xml:space="preserve">шиномонтажником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 xml:space="preserve">в специально отведенных для этой цели местах с использованием предохранительных устройств, препятствующих вылету </w:t>
      </w:r>
      <w:r>
        <w:rPr>
          <w:spacing w:val="-4"/>
          <w:sz w:val="24"/>
        </w:rPr>
        <w:t>колец.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801"/>
        </w:tabs>
        <w:ind w:right="410" w:firstLine="566"/>
        <w:rPr>
          <w:sz w:val="24"/>
        </w:rPr>
      </w:pPr>
      <w:r>
        <w:rPr>
          <w:sz w:val="24"/>
        </w:rPr>
        <w:t xml:space="preserve">На участке </w:t>
      </w:r>
      <w:r>
        <w:rPr>
          <w:spacing w:val="-3"/>
          <w:sz w:val="24"/>
        </w:rPr>
        <w:t xml:space="preserve">накачивания </w:t>
      </w:r>
      <w:r>
        <w:rPr>
          <w:sz w:val="24"/>
        </w:rPr>
        <w:t>шин должен быть</w:t>
      </w:r>
      <w:r>
        <w:rPr>
          <w:spacing w:val="-27"/>
          <w:sz w:val="24"/>
        </w:rPr>
        <w:t xml:space="preserve"> </w:t>
      </w:r>
      <w:r>
        <w:rPr>
          <w:sz w:val="24"/>
        </w:rPr>
        <w:t>установлен манометр или дозатор 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809"/>
        </w:tabs>
        <w:ind w:right="455" w:firstLine="566"/>
        <w:rPr>
          <w:sz w:val="24"/>
        </w:rPr>
      </w:pPr>
      <w:r>
        <w:rPr>
          <w:sz w:val="24"/>
        </w:rPr>
        <w:t xml:space="preserve">Во время работы на </w:t>
      </w:r>
      <w:r>
        <w:rPr>
          <w:sz w:val="24"/>
        </w:rPr>
        <w:t>стенде для демонтажа и</w:t>
      </w:r>
      <w:r>
        <w:rPr>
          <w:spacing w:val="-31"/>
          <w:sz w:val="24"/>
        </w:rPr>
        <w:t xml:space="preserve"> </w:t>
      </w:r>
      <w:r>
        <w:rPr>
          <w:sz w:val="24"/>
        </w:rPr>
        <w:t>монтажа шин редуктор должен быть закрыт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кожухом.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809"/>
        </w:tabs>
        <w:ind w:left="1808" w:hanging="1013"/>
        <w:rPr>
          <w:sz w:val="24"/>
        </w:rPr>
      </w:pPr>
      <w:r>
        <w:rPr>
          <w:sz w:val="24"/>
        </w:rPr>
        <w:t>Для осмотра внутренней поверхности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покрышки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3"/>
        <w:spacing w:before="78"/>
        <w:ind w:firstLine="0"/>
      </w:pPr>
      <w:r>
        <w:lastRenderedPageBreak/>
        <w:t>необходимо применять спредер (расширитель).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809"/>
        </w:tabs>
        <w:ind w:right="387" w:firstLine="566"/>
        <w:rPr>
          <w:sz w:val="24"/>
        </w:rPr>
      </w:pPr>
      <w:r>
        <w:rPr>
          <w:sz w:val="24"/>
        </w:rPr>
        <w:t>Для изъятия из шины посторонних предметов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следует пользоваться клещами, а не </w:t>
      </w:r>
      <w:r>
        <w:rPr>
          <w:spacing w:val="-3"/>
          <w:sz w:val="24"/>
        </w:rPr>
        <w:t xml:space="preserve">отверткой, </w:t>
      </w:r>
      <w:r>
        <w:rPr>
          <w:sz w:val="24"/>
        </w:rPr>
        <w:t>шилом или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ножом.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809"/>
        </w:tabs>
        <w:ind w:right="505" w:firstLine="566"/>
        <w:rPr>
          <w:sz w:val="24"/>
        </w:rPr>
      </w:pPr>
      <w:r>
        <w:rPr>
          <w:sz w:val="24"/>
        </w:rPr>
        <w:t xml:space="preserve">При работе с пневматическим стационарным </w:t>
      </w:r>
      <w:r>
        <w:rPr>
          <w:spacing w:val="-3"/>
          <w:sz w:val="24"/>
        </w:rPr>
        <w:t xml:space="preserve">подъемником </w:t>
      </w:r>
      <w:r>
        <w:rPr>
          <w:sz w:val="24"/>
        </w:rPr>
        <w:t>для перемещения покрышек большого размера обязательна</w:t>
      </w:r>
      <w:r>
        <w:rPr>
          <w:spacing w:val="-13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поднятой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покрышки</w:t>
      </w:r>
      <w:r>
        <w:rPr>
          <w:spacing w:val="-12"/>
          <w:sz w:val="24"/>
        </w:rPr>
        <w:t xml:space="preserve"> </w:t>
      </w:r>
      <w:r>
        <w:rPr>
          <w:sz w:val="24"/>
        </w:rPr>
        <w:t>стопорным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устройством.</w:t>
      </w:r>
    </w:p>
    <w:p w:rsidR="008550C1" w:rsidRDefault="0095564E">
      <w:pPr>
        <w:pStyle w:val="a4"/>
        <w:numPr>
          <w:ilvl w:val="3"/>
          <w:numId w:val="5"/>
        </w:numPr>
        <w:tabs>
          <w:tab w:val="left" w:pos="1809"/>
        </w:tabs>
        <w:ind w:left="1808" w:hanging="1013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>выбивать диск кувалдой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(молотком);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477" w:firstLine="566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накачивании </w:t>
      </w:r>
      <w:r>
        <w:rPr>
          <w:sz w:val="24"/>
        </w:rPr>
        <w:t xml:space="preserve">шины </w:t>
      </w:r>
      <w:r>
        <w:rPr>
          <w:spacing w:val="-4"/>
          <w:sz w:val="24"/>
        </w:rPr>
        <w:t xml:space="preserve">воздухом </w:t>
      </w:r>
      <w:r>
        <w:rPr>
          <w:sz w:val="24"/>
        </w:rPr>
        <w:t xml:space="preserve">исправлять ее </w:t>
      </w:r>
      <w:r>
        <w:rPr>
          <w:spacing w:val="-3"/>
          <w:sz w:val="24"/>
        </w:rPr>
        <w:t xml:space="preserve">положение </w:t>
      </w:r>
      <w:r>
        <w:rPr>
          <w:sz w:val="24"/>
        </w:rPr>
        <w:t>на диске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постукиванием;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1108" w:firstLine="566"/>
        <w:rPr>
          <w:sz w:val="24"/>
        </w:rPr>
      </w:pPr>
      <w:r>
        <w:rPr>
          <w:sz w:val="24"/>
        </w:rPr>
        <w:t xml:space="preserve">монтировать шины на диски </w:t>
      </w:r>
      <w:r>
        <w:rPr>
          <w:spacing w:val="-3"/>
          <w:sz w:val="24"/>
        </w:rPr>
        <w:t>колес,</w:t>
      </w:r>
      <w:r>
        <w:rPr>
          <w:spacing w:val="-37"/>
          <w:sz w:val="24"/>
        </w:rPr>
        <w:t xml:space="preserve"> </w:t>
      </w:r>
      <w:r>
        <w:rPr>
          <w:sz w:val="24"/>
        </w:rPr>
        <w:t>несоответствующие размеру</w:t>
      </w:r>
      <w:r>
        <w:rPr>
          <w:spacing w:val="-1"/>
          <w:sz w:val="24"/>
        </w:rPr>
        <w:t xml:space="preserve"> </w:t>
      </w:r>
      <w:r>
        <w:rPr>
          <w:sz w:val="24"/>
        </w:rPr>
        <w:t>шин;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853" w:firstLine="566"/>
        <w:rPr>
          <w:sz w:val="24"/>
        </w:rPr>
      </w:pPr>
      <w:r>
        <w:rPr>
          <w:sz w:val="24"/>
        </w:rPr>
        <w:t xml:space="preserve">во время </w:t>
      </w:r>
      <w:r>
        <w:rPr>
          <w:spacing w:val="-3"/>
          <w:sz w:val="24"/>
        </w:rPr>
        <w:t xml:space="preserve">накачивания </w:t>
      </w:r>
      <w:r>
        <w:rPr>
          <w:sz w:val="24"/>
        </w:rPr>
        <w:t xml:space="preserve">шины </w:t>
      </w:r>
      <w:r>
        <w:rPr>
          <w:spacing w:val="-3"/>
          <w:sz w:val="24"/>
        </w:rPr>
        <w:t xml:space="preserve">ударять </w:t>
      </w:r>
      <w:r>
        <w:rPr>
          <w:sz w:val="24"/>
        </w:rPr>
        <w:t xml:space="preserve">по </w:t>
      </w:r>
      <w:r>
        <w:rPr>
          <w:spacing w:val="-2"/>
          <w:sz w:val="24"/>
        </w:rPr>
        <w:t xml:space="preserve">замочному </w:t>
      </w:r>
      <w:r>
        <w:rPr>
          <w:spacing w:val="-4"/>
          <w:sz w:val="24"/>
        </w:rPr>
        <w:t xml:space="preserve">кольцу молотком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кувалдой;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312" w:firstLine="566"/>
        <w:rPr>
          <w:sz w:val="24"/>
        </w:rPr>
      </w:pPr>
      <w:r>
        <w:rPr>
          <w:spacing w:val="-4"/>
          <w:sz w:val="24"/>
        </w:rPr>
        <w:t xml:space="preserve">накачивать </w:t>
      </w:r>
      <w:r>
        <w:rPr>
          <w:sz w:val="24"/>
        </w:rPr>
        <w:t>шину свыше установленной</w:t>
      </w:r>
      <w:r>
        <w:rPr>
          <w:spacing w:val="-38"/>
          <w:sz w:val="24"/>
        </w:rPr>
        <w:t xml:space="preserve"> </w:t>
      </w:r>
      <w:r>
        <w:rPr>
          <w:sz w:val="24"/>
        </w:rPr>
        <w:t>заводом-изготовит</w:t>
      </w:r>
      <w:r>
        <w:rPr>
          <w:sz w:val="24"/>
        </w:rPr>
        <w:t>елем нормы;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1287" w:firstLine="566"/>
        <w:rPr>
          <w:sz w:val="24"/>
        </w:rPr>
      </w:pPr>
      <w:r>
        <w:rPr>
          <w:spacing w:val="-3"/>
          <w:sz w:val="24"/>
        </w:rPr>
        <w:t xml:space="preserve">перекатывать </w:t>
      </w:r>
      <w:r>
        <w:rPr>
          <w:sz w:val="24"/>
        </w:rPr>
        <w:t>вручную колеса, диски и шины,</w:t>
      </w:r>
      <w:r>
        <w:rPr>
          <w:spacing w:val="-26"/>
          <w:sz w:val="24"/>
        </w:rPr>
        <w:t xml:space="preserve"> </w:t>
      </w:r>
      <w:r>
        <w:rPr>
          <w:sz w:val="24"/>
        </w:rPr>
        <w:t>следует пользоваться для этой цели специальными тележками или тельферами;</w:t>
      </w:r>
    </w:p>
    <w:p w:rsidR="008550C1" w:rsidRDefault="0095564E">
      <w:pPr>
        <w:pStyle w:val="a4"/>
        <w:numPr>
          <w:ilvl w:val="1"/>
          <w:numId w:val="1"/>
        </w:numPr>
        <w:tabs>
          <w:tab w:val="left" w:pos="936"/>
        </w:tabs>
        <w:ind w:right="316" w:firstLine="566"/>
        <w:rPr>
          <w:sz w:val="24"/>
        </w:rPr>
      </w:pPr>
      <w:r>
        <w:rPr>
          <w:sz w:val="24"/>
        </w:rPr>
        <w:t>применять при монтаже неисправные и заржавевшие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замочные и бортовые </w:t>
      </w:r>
      <w:r>
        <w:rPr>
          <w:spacing w:val="-3"/>
          <w:sz w:val="24"/>
        </w:rPr>
        <w:t xml:space="preserve">кольца, </w:t>
      </w:r>
      <w:r>
        <w:rPr>
          <w:sz w:val="24"/>
        </w:rPr>
        <w:t>ободы и диски</w:t>
      </w:r>
      <w:r>
        <w:rPr>
          <w:spacing w:val="-3"/>
          <w:sz w:val="24"/>
        </w:rPr>
        <w:t xml:space="preserve"> колес.</w:t>
      </w:r>
    </w:p>
    <w:p w:rsidR="008550C1" w:rsidRDefault="008550C1">
      <w:pPr>
        <w:pStyle w:val="a3"/>
        <w:ind w:left="0" w:firstLine="0"/>
      </w:pPr>
    </w:p>
    <w:p w:rsidR="008550C1" w:rsidRDefault="0095564E">
      <w:pPr>
        <w:pStyle w:val="1"/>
      </w:pPr>
      <w:r>
        <w:t>Используемое оборудование, материалы</w:t>
      </w:r>
    </w:p>
    <w:p w:rsidR="008550C1" w:rsidRDefault="0095564E">
      <w:pPr>
        <w:pStyle w:val="a3"/>
        <w:ind w:right="1332" w:firstLine="0"/>
      </w:pPr>
      <w:r>
        <w:t>Плакаты, раздаточный материал, бланки актов (форма Н-1), интерактивное оборудование</w:t>
      </w:r>
    </w:p>
    <w:p w:rsidR="008550C1" w:rsidRDefault="0095564E">
      <w:pPr>
        <w:pStyle w:val="1"/>
      </w:pPr>
      <w:r>
        <w:t>Содержание и форма отчета о проделанной работе</w:t>
      </w:r>
    </w:p>
    <w:p w:rsidR="008550C1" w:rsidRDefault="0095564E">
      <w:pPr>
        <w:pStyle w:val="a3"/>
        <w:ind w:firstLine="0"/>
      </w:pPr>
      <w:r>
        <w:t>Ответить письменно на контрольные вопросы.</w:t>
      </w:r>
    </w:p>
    <w:p w:rsidR="008550C1" w:rsidRDefault="0095564E">
      <w:pPr>
        <w:pStyle w:val="a3"/>
        <w:ind w:firstLine="0"/>
      </w:pPr>
      <w:r>
        <w:rPr>
          <w:b/>
        </w:rPr>
        <w:t xml:space="preserve">Выводы </w:t>
      </w:r>
      <w:r>
        <w:t xml:space="preserve">(должны быть сопряжены в соответствии </w:t>
      </w:r>
      <w:r>
        <w:t>с целями работы)</w:t>
      </w:r>
    </w:p>
    <w:p w:rsidR="008550C1" w:rsidRDefault="0095564E">
      <w:pPr>
        <w:pStyle w:val="1"/>
      </w:pPr>
      <w:r>
        <w:t>Диагностические материалы</w:t>
      </w:r>
    </w:p>
    <w:p w:rsidR="008550C1" w:rsidRDefault="0095564E">
      <w:pPr>
        <w:pStyle w:val="a3"/>
        <w:ind w:firstLine="0"/>
      </w:pPr>
      <w:r>
        <w:t>Контрольные вопросы:</w:t>
      </w:r>
    </w:p>
    <w:p w:rsidR="008550C1" w:rsidRDefault="0095564E">
      <w:pPr>
        <w:pStyle w:val="a4"/>
        <w:numPr>
          <w:ilvl w:val="0"/>
          <w:numId w:val="4"/>
        </w:numPr>
        <w:tabs>
          <w:tab w:val="left" w:pos="470"/>
        </w:tabs>
        <w:ind w:right="226" w:firstLine="0"/>
        <w:rPr>
          <w:sz w:val="24"/>
        </w:rPr>
      </w:pPr>
      <w:r>
        <w:rPr>
          <w:spacing w:val="-5"/>
          <w:sz w:val="24"/>
        </w:rPr>
        <w:t xml:space="preserve">Кто </w:t>
      </w:r>
      <w:r>
        <w:rPr>
          <w:sz w:val="24"/>
        </w:rPr>
        <w:t>допускается к самостоятельной работе по ремонту и</w:t>
      </w:r>
      <w:r>
        <w:rPr>
          <w:spacing w:val="-24"/>
          <w:sz w:val="24"/>
        </w:rPr>
        <w:t xml:space="preserve"> </w:t>
      </w:r>
      <w:r>
        <w:rPr>
          <w:sz w:val="24"/>
        </w:rPr>
        <w:t>обслужива- нию аккумуляторных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батарей?</w:t>
      </w:r>
    </w:p>
    <w:p w:rsidR="008550C1" w:rsidRDefault="0095564E">
      <w:pPr>
        <w:pStyle w:val="a4"/>
        <w:numPr>
          <w:ilvl w:val="0"/>
          <w:numId w:val="4"/>
        </w:numPr>
        <w:tabs>
          <w:tab w:val="left" w:pos="470"/>
        </w:tabs>
        <w:ind w:right="348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аккумуляторных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ба- тарей?</w:t>
      </w:r>
    </w:p>
    <w:p w:rsidR="008550C1" w:rsidRDefault="0095564E">
      <w:pPr>
        <w:pStyle w:val="a4"/>
        <w:numPr>
          <w:ilvl w:val="0"/>
          <w:numId w:val="4"/>
        </w:numPr>
        <w:tabs>
          <w:tab w:val="left" w:pos="530"/>
        </w:tabs>
        <w:ind w:right="336" w:firstLine="0"/>
        <w:rPr>
          <w:sz w:val="24"/>
        </w:rPr>
      </w:pPr>
      <w:r>
        <w:rPr>
          <w:sz w:val="24"/>
        </w:rPr>
        <w:t>Что необходимо предпринять при попадании кислоты, щелочи</w:t>
      </w:r>
      <w:r>
        <w:rPr>
          <w:spacing w:val="-43"/>
          <w:sz w:val="24"/>
        </w:rPr>
        <w:t xml:space="preserve"> </w:t>
      </w:r>
      <w:r>
        <w:rPr>
          <w:sz w:val="24"/>
        </w:rPr>
        <w:t>или электролита на открытые 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тела?</w:t>
      </w:r>
    </w:p>
    <w:p w:rsidR="008550C1" w:rsidRDefault="008550C1">
      <w:pPr>
        <w:rPr>
          <w:sz w:val="24"/>
        </w:rPr>
        <w:sectPr w:rsidR="008550C1">
          <w:pgSz w:w="8420" w:h="11900"/>
          <w:pgMar w:top="480" w:right="340" w:bottom="1240" w:left="340" w:header="0" w:footer="1012" w:gutter="0"/>
          <w:cols w:space="720"/>
        </w:sectPr>
      </w:pPr>
    </w:p>
    <w:p w:rsidR="008550C1" w:rsidRDefault="0095564E">
      <w:pPr>
        <w:pStyle w:val="a4"/>
        <w:numPr>
          <w:ilvl w:val="0"/>
          <w:numId w:val="4"/>
        </w:numPr>
        <w:tabs>
          <w:tab w:val="left" w:pos="530"/>
        </w:tabs>
        <w:spacing w:before="78"/>
        <w:ind w:left="530" w:hanging="300"/>
        <w:rPr>
          <w:sz w:val="24"/>
        </w:rPr>
      </w:pPr>
      <w:r>
        <w:rPr>
          <w:sz w:val="24"/>
        </w:rPr>
        <w:lastRenderedPageBreak/>
        <w:t>Что не допускается при работе с аккумуляторными</w:t>
      </w:r>
      <w:r>
        <w:rPr>
          <w:spacing w:val="-22"/>
          <w:sz w:val="24"/>
        </w:rPr>
        <w:t xml:space="preserve"> </w:t>
      </w:r>
      <w:r>
        <w:rPr>
          <w:sz w:val="24"/>
        </w:rPr>
        <w:t>батареями?</w:t>
      </w:r>
    </w:p>
    <w:p w:rsidR="008550C1" w:rsidRDefault="0095564E">
      <w:pPr>
        <w:pStyle w:val="a4"/>
        <w:numPr>
          <w:ilvl w:val="0"/>
          <w:numId w:val="4"/>
        </w:numPr>
        <w:tabs>
          <w:tab w:val="left" w:pos="530"/>
        </w:tabs>
        <w:ind w:left="530" w:hanging="300"/>
        <w:rPr>
          <w:sz w:val="24"/>
        </w:rPr>
      </w:pPr>
      <w:r>
        <w:rPr>
          <w:sz w:val="24"/>
        </w:rPr>
        <w:t>Как правильно работать с ножом при вырезке</w:t>
      </w:r>
      <w:r>
        <w:rPr>
          <w:spacing w:val="-14"/>
          <w:sz w:val="24"/>
        </w:rPr>
        <w:t xml:space="preserve"> </w:t>
      </w:r>
      <w:r>
        <w:rPr>
          <w:sz w:val="24"/>
        </w:rPr>
        <w:t>заплат?</w:t>
      </w:r>
    </w:p>
    <w:p w:rsidR="008550C1" w:rsidRDefault="0095564E">
      <w:pPr>
        <w:pStyle w:val="a4"/>
        <w:numPr>
          <w:ilvl w:val="0"/>
          <w:numId w:val="4"/>
        </w:numPr>
        <w:tabs>
          <w:tab w:val="left" w:pos="530"/>
        </w:tabs>
        <w:ind w:right="404" w:firstLine="0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вулканизационных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шиноре- монтных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работах?</w:t>
      </w:r>
    </w:p>
    <w:p w:rsidR="008550C1" w:rsidRDefault="0095564E">
      <w:pPr>
        <w:pStyle w:val="a4"/>
        <w:numPr>
          <w:ilvl w:val="0"/>
          <w:numId w:val="4"/>
        </w:numPr>
        <w:tabs>
          <w:tab w:val="left" w:pos="530"/>
        </w:tabs>
        <w:ind w:left="530" w:hanging="300"/>
        <w:rPr>
          <w:sz w:val="24"/>
        </w:rPr>
      </w:pPr>
      <w:r>
        <w:rPr>
          <w:sz w:val="24"/>
        </w:rPr>
        <w:t xml:space="preserve">Как должно быть подготовлено </w:t>
      </w:r>
      <w:r>
        <w:rPr>
          <w:spacing w:val="-8"/>
          <w:sz w:val="24"/>
        </w:rPr>
        <w:t xml:space="preserve">АТС </w:t>
      </w:r>
      <w:r>
        <w:rPr>
          <w:sz w:val="24"/>
        </w:rPr>
        <w:t>для 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колес?</w:t>
      </w:r>
    </w:p>
    <w:p w:rsidR="008550C1" w:rsidRDefault="0095564E">
      <w:pPr>
        <w:pStyle w:val="a4"/>
        <w:numPr>
          <w:ilvl w:val="0"/>
          <w:numId w:val="4"/>
        </w:numPr>
        <w:tabs>
          <w:tab w:val="left" w:pos="530"/>
        </w:tabs>
        <w:ind w:left="530" w:hanging="300"/>
        <w:rPr>
          <w:sz w:val="24"/>
        </w:rPr>
      </w:pPr>
      <w:r>
        <w:rPr>
          <w:sz w:val="24"/>
        </w:rPr>
        <w:t>Какие действия не допускаются при шиномонтажных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работах?</w:t>
      </w:r>
    </w:p>
    <w:p w:rsidR="008550C1" w:rsidRDefault="0095564E">
      <w:pPr>
        <w:pStyle w:val="a4"/>
        <w:numPr>
          <w:ilvl w:val="0"/>
          <w:numId w:val="4"/>
        </w:numPr>
        <w:tabs>
          <w:tab w:val="left" w:pos="530"/>
        </w:tabs>
        <w:ind w:left="530" w:hanging="300"/>
        <w:rPr>
          <w:sz w:val="24"/>
        </w:rPr>
      </w:pPr>
      <w:r>
        <w:rPr>
          <w:sz w:val="24"/>
        </w:rPr>
        <w:t xml:space="preserve">В </w:t>
      </w:r>
      <w:r>
        <w:rPr>
          <w:spacing w:val="-5"/>
          <w:sz w:val="24"/>
        </w:rPr>
        <w:t xml:space="preserve">каком </w:t>
      </w:r>
      <w:r>
        <w:rPr>
          <w:sz w:val="24"/>
        </w:rPr>
        <w:t xml:space="preserve">случае следует производить </w:t>
      </w:r>
      <w:r>
        <w:rPr>
          <w:spacing w:val="-4"/>
          <w:sz w:val="24"/>
        </w:rPr>
        <w:t xml:space="preserve">подкачку </w:t>
      </w:r>
      <w:r>
        <w:rPr>
          <w:sz w:val="24"/>
        </w:rPr>
        <w:t>шин без демонтажа?</w:t>
      </w:r>
    </w:p>
    <w:p w:rsidR="008550C1" w:rsidRDefault="0095564E">
      <w:pPr>
        <w:pStyle w:val="a4"/>
        <w:numPr>
          <w:ilvl w:val="0"/>
          <w:numId w:val="4"/>
        </w:numPr>
        <w:tabs>
          <w:tab w:val="left" w:pos="590"/>
        </w:tabs>
        <w:ind w:right="297" w:firstLine="0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8"/>
          <w:sz w:val="24"/>
        </w:rPr>
        <w:t xml:space="preserve"> </w:t>
      </w:r>
      <w:r>
        <w:rPr>
          <w:sz w:val="24"/>
        </w:rPr>
        <w:t>накачивания шин?</w:t>
      </w:r>
    </w:p>
    <w:p w:rsidR="008550C1" w:rsidRDefault="008550C1">
      <w:pPr>
        <w:pStyle w:val="a3"/>
        <w:ind w:left="0" w:firstLine="0"/>
      </w:pPr>
    </w:p>
    <w:p w:rsidR="008550C1" w:rsidRDefault="0095564E">
      <w:pPr>
        <w:pStyle w:val="1"/>
      </w:pPr>
      <w:r>
        <w:t>Список основной и дополнительной литературы</w:t>
      </w:r>
    </w:p>
    <w:p w:rsidR="008550C1" w:rsidRDefault="0095564E">
      <w:pPr>
        <w:pStyle w:val="a4"/>
        <w:numPr>
          <w:ilvl w:val="1"/>
          <w:numId w:val="4"/>
        </w:numPr>
        <w:tabs>
          <w:tab w:val="left" w:pos="950"/>
        </w:tabs>
        <w:ind w:right="364"/>
        <w:rPr>
          <w:sz w:val="24"/>
        </w:rPr>
      </w:pPr>
      <w:r>
        <w:rPr>
          <w:sz w:val="24"/>
        </w:rPr>
        <w:t xml:space="preserve">Кланица В. С. Охрана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на автомобильном транспорте: учеб. пособие для </w:t>
      </w:r>
      <w:r>
        <w:rPr>
          <w:spacing w:val="-4"/>
          <w:sz w:val="24"/>
        </w:rPr>
        <w:t xml:space="preserve">нач. </w:t>
      </w:r>
      <w:r>
        <w:rPr>
          <w:sz w:val="24"/>
        </w:rPr>
        <w:t>проф. Образования. – М.:</w:t>
      </w:r>
      <w:r>
        <w:rPr>
          <w:spacing w:val="-30"/>
          <w:sz w:val="24"/>
        </w:rPr>
        <w:t xml:space="preserve"> </w:t>
      </w:r>
      <w:r>
        <w:rPr>
          <w:sz w:val="24"/>
        </w:rPr>
        <w:t>Издательский центр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8550C1" w:rsidRDefault="0095564E">
      <w:pPr>
        <w:pStyle w:val="a4"/>
        <w:numPr>
          <w:ilvl w:val="1"/>
          <w:numId w:val="4"/>
        </w:numPr>
        <w:tabs>
          <w:tab w:val="left" w:pos="950"/>
        </w:tabs>
        <w:rPr>
          <w:sz w:val="24"/>
        </w:rPr>
      </w:pPr>
      <w:r>
        <w:rPr>
          <w:spacing w:val="-5"/>
          <w:sz w:val="24"/>
        </w:rPr>
        <w:t>Трудовой кодекс</w:t>
      </w:r>
      <w:r>
        <w:rPr>
          <w:spacing w:val="3"/>
          <w:sz w:val="24"/>
        </w:rPr>
        <w:t xml:space="preserve"> </w:t>
      </w:r>
      <w:r>
        <w:rPr>
          <w:sz w:val="24"/>
        </w:rPr>
        <w:t>РФ;</w:t>
      </w:r>
    </w:p>
    <w:p w:rsidR="008550C1" w:rsidRDefault="0095564E">
      <w:pPr>
        <w:pStyle w:val="1"/>
      </w:pPr>
      <w:r>
        <w:t>Приложения</w:t>
      </w:r>
    </w:p>
    <w:sectPr w:rsidR="008550C1">
      <w:pgSz w:w="8420" w:h="11900"/>
      <w:pgMar w:top="480" w:right="340" w:bottom="1240" w:left="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4E" w:rsidRDefault="0095564E">
      <w:r>
        <w:separator/>
      </w:r>
    </w:p>
  </w:endnote>
  <w:endnote w:type="continuationSeparator" w:id="0">
    <w:p w:rsidR="0095564E" w:rsidRDefault="0095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C1" w:rsidRDefault="0095564E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5.8pt;margin-top:531.95pt;width:9.6pt;height:13pt;z-index:-252838912;mso-position-horizontal-relative:page;mso-position-vertical-relative:page" filled="f" stroked="f">
          <v:textbox style="mso-next-textbox:#_x0000_s2054" inset="0,0,0,0">
            <w:txbxContent>
              <w:p w:rsidR="008550C1" w:rsidRDefault="0095564E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155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C1" w:rsidRDefault="0095564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3pt;margin-top:531.95pt;width:15.2pt;height:13pt;z-index:-252837888;mso-position-horizontal-relative:page;mso-position-vertical-relative:page" filled="f" stroked="f">
          <v:textbox inset="0,0,0,0">
            <w:txbxContent>
              <w:p w:rsidR="008550C1" w:rsidRDefault="0095564E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1554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C1" w:rsidRDefault="0095564E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pt;margin-top:531.95pt;width:15.2pt;height:13pt;z-index:-252836864;mso-position-horizontal-relative:page;mso-position-vertical-relative:page" filled="f" stroked="f">
          <v:textbox inset="0,0,0,0">
            <w:txbxContent>
              <w:p w:rsidR="008550C1" w:rsidRDefault="0095564E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1554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C1" w:rsidRDefault="0095564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3pt;margin-top:531.95pt;width:15.2pt;height:13pt;z-index:-252835840;mso-position-horizontal-relative:page;mso-position-vertical-relative:page" filled="f" stroked="f">
          <v:textbox inset="0,0,0,0">
            <w:txbxContent>
              <w:p w:rsidR="008550C1" w:rsidRDefault="0095564E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1554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C1" w:rsidRDefault="0095564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pt;margin-top:531.95pt;width:15.2pt;height:13pt;z-index:-252834816;mso-position-horizontal-relative:page;mso-position-vertical-relative:page" filled="f" stroked="f">
          <v:textbox inset="0,0,0,0">
            <w:txbxContent>
              <w:p w:rsidR="008550C1" w:rsidRDefault="0095564E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1554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C1" w:rsidRDefault="0095564E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pt;margin-top:531.95pt;width:15.2pt;height:13pt;z-index:-252833792;mso-position-horizontal-relative:page;mso-position-vertical-relative:page" filled="f" stroked="f">
          <v:textbox inset="0,0,0,0">
            <w:txbxContent>
              <w:p w:rsidR="008550C1" w:rsidRDefault="0095564E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1554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4E" w:rsidRDefault="0095564E">
      <w:r>
        <w:separator/>
      </w:r>
    </w:p>
  </w:footnote>
  <w:footnote w:type="continuationSeparator" w:id="0">
    <w:p w:rsidR="0095564E" w:rsidRDefault="0095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A5B"/>
    <w:multiLevelType w:val="hybridMultilevel"/>
    <w:tmpl w:val="C584DC04"/>
    <w:lvl w:ilvl="0" w:tplc="3A1CA926">
      <w:start w:val="1"/>
      <w:numFmt w:val="decimal"/>
      <w:lvlText w:val="%1."/>
      <w:lvlJc w:val="left"/>
      <w:pPr>
        <w:ind w:left="230" w:hanging="30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2C06B18">
      <w:numFmt w:val="bullet"/>
      <w:lvlText w:val="•"/>
      <w:lvlJc w:val="left"/>
      <w:pPr>
        <w:ind w:left="990" w:hanging="300"/>
      </w:pPr>
      <w:rPr>
        <w:rFonts w:hint="default"/>
        <w:lang w:val="ru-RU" w:eastAsia="ru-RU" w:bidi="ru-RU"/>
      </w:rPr>
    </w:lvl>
    <w:lvl w:ilvl="2" w:tplc="EC200D5A">
      <w:numFmt w:val="bullet"/>
      <w:lvlText w:val="•"/>
      <w:lvlJc w:val="left"/>
      <w:pPr>
        <w:ind w:left="1740" w:hanging="300"/>
      </w:pPr>
      <w:rPr>
        <w:rFonts w:hint="default"/>
        <w:lang w:val="ru-RU" w:eastAsia="ru-RU" w:bidi="ru-RU"/>
      </w:rPr>
    </w:lvl>
    <w:lvl w:ilvl="3" w:tplc="9C6EA502">
      <w:numFmt w:val="bullet"/>
      <w:lvlText w:val="•"/>
      <w:lvlJc w:val="left"/>
      <w:pPr>
        <w:ind w:left="2490" w:hanging="300"/>
      </w:pPr>
      <w:rPr>
        <w:rFonts w:hint="default"/>
        <w:lang w:val="ru-RU" w:eastAsia="ru-RU" w:bidi="ru-RU"/>
      </w:rPr>
    </w:lvl>
    <w:lvl w:ilvl="4" w:tplc="BC661EEA">
      <w:numFmt w:val="bullet"/>
      <w:lvlText w:val="•"/>
      <w:lvlJc w:val="left"/>
      <w:pPr>
        <w:ind w:left="3240" w:hanging="300"/>
      </w:pPr>
      <w:rPr>
        <w:rFonts w:hint="default"/>
        <w:lang w:val="ru-RU" w:eastAsia="ru-RU" w:bidi="ru-RU"/>
      </w:rPr>
    </w:lvl>
    <w:lvl w:ilvl="5" w:tplc="769CCFF4">
      <w:numFmt w:val="bullet"/>
      <w:lvlText w:val="•"/>
      <w:lvlJc w:val="left"/>
      <w:pPr>
        <w:ind w:left="3990" w:hanging="300"/>
      </w:pPr>
      <w:rPr>
        <w:rFonts w:hint="default"/>
        <w:lang w:val="ru-RU" w:eastAsia="ru-RU" w:bidi="ru-RU"/>
      </w:rPr>
    </w:lvl>
    <w:lvl w:ilvl="6" w:tplc="51CA2EBE">
      <w:numFmt w:val="bullet"/>
      <w:lvlText w:val="•"/>
      <w:lvlJc w:val="left"/>
      <w:pPr>
        <w:ind w:left="4740" w:hanging="300"/>
      </w:pPr>
      <w:rPr>
        <w:rFonts w:hint="default"/>
        <w:lang w:val="ru-RU" w:eastAsia="ru-RU" w:bidi="ru-RU"/>
      </w:rPr>
    </w:lvl>
    <w:lvl w:ilvl="7" w:tplc="907A1272">
      <w:numFmt w:val="bullet"/>
      <w:lvlText w:val="•"/>
      <w:lvlJc w:val="left"/>
      <w:pPr>
        <w:ind w:left="5490" w:hanging="300"/>
      </w:pPr>
      <w:rPr>
        <w:rFonts w:hint="default"/>
        <w:lang w:val="ru-RU" w:eastAsia="ru-RU" w:bidi="ru-RU"/>
      </w:rPr>
    </w:lvl>
    <w:lvl w:ilvl="8" w:tplc="11B4A0F8">
      <w:numFmt w:val="bullet"/>
      <w:lvlText w:val="•"/>
      <w:lvlJc w:val="left"/>
      <w:pPr>
        <w:ind w:left="6240" w:hanging="300"/>
      </w:pPr>
      <w:rPr>
        <w:rFonts w:hint="default"/>
        <w:lang w:val="ru-RU" w:eastAsia="ru-RU" w:bidi="ru-RU"/>
      </w:rPr>
    </w:lvl>
  </w:abstractNum>
  <w:abstractNum w:abstractNumId="1" w15:restartNumberingAfterBreak="0">
    <w:nsid w:val="0BB42969"/>
    <w:multiLevelType w:val="hybridMultilevel"/>
    <w:tmpl w:val="D916C58E"/>
    <w:lvl w:ilvl="0" w:tplc="63C26DB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ECE2224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 w:tplc="1D1621C6">
      <w:numFmt w:val="bullet"/>
      <w:lvlText w:val="•"/>
      <w:lvlJc w:val="left"/>
      <w:pPr>
        <w:ind w:left="1713" w:hanging="140"/>
      </w:pPr>
      <w:rPr>
        <w:rFonts w:hint="default"/>
        <w:lang w:val="ru-RU" w:eastAsia="ru-RU" w:bidi="ru-RU"/>
      </w:rPr>
    </w:lvl>
    <w:lvl w:ilvl="3" w:tplc="02FA9616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4" w:tplc="396E9630">
      <w:numFmt w:val="bullet"/>
      <w:lvlText w:val="•"/>
      <w:lvlJc w:val="left"/>
      <w:pPr>
        <w:ind w:left="3220" w:hanging="140"/>
      </w:pPr>
      <w:rPr>
        <w:rFonts w:hint="default"/>
        <w:lang w:val="ru-RU" w:eastAsia="ru-RU" w:bidi="ru-RU"/>
      </w:rPr>
    </w:lvl>
    <w:lvl w:ilvl="5" w:tplc="20722B7E">
      <w:numFmt w:val="bullet"/>
      <w:lvlText w:val="•"/>
      <w:lvlJc w:val="left"/>
      <w:pPr>
        <w:ind w:left="3973" w:hanging="140"/>
      </w:pPr>
      <w:rPr>
        <w:rFonts w:hint="default"/>
        <w:lang w:val="ru-RU" w:eastAsia="ru-RU" w:bidi="ru-RU"/>
      </w:rPr>
    </w:lvl>
    <w:lvl w:ilvl="6" w:tplc="E09AF6A4">
      <w:numFmt w:val="bullet"/>
      <w:lvlText w:val="•"/>
      <w:lvlJc w:val="left"/>
      <w:pPr>
        <w:ind w:left="4726" w:hanging="140"/>
      </w:pPr>
      <w:rPr>
        <w:rFonts w:hint="default"/>
        <w:lang w:val="ru-RU" w:eastAsia="ru-RU" w:bidi="ru-RU"/>
      </w:rPr>
    </w:lvl>
    <w:lvl w:ilvl="7" w:tplc="98BE19E2">
      <w:numFmt w:val="bullet"/>
      <w:lvlText w:val="•"/>
      <w:lvlJc w:val="left"/>
      <w:pPr>
        <w:ind w:left="5480" w:hanging="140"/>
      </w:pPr>
      <w:rPr>
        <w:rFonts w:hint="default"/>
        <w:lang w:val="ru-RU" w:eastAsia="ru-RU" w:bidi="ru-RU"/>
      </w:rPr>
    </w:lvl>
    <w:lvl w:ilvl="8" w:tplc="588A2970">
      <w:numFmt w:val="bullet"/>
      <w:lvlText w:val="•"/>
      <w:lvlJc w:val="left"/>
      <w:pPr>
        <w:ind w:left="6233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0BFA32FE"/>
    <w:multiLevelType w:val="multilevel"/>
    <w:tmpl w:val="9D12350A"/>
    <w:lvl w:ilvl="0">
      <w:start w:val="2"/>
      <w:numFmt w:val="decimal"/>
      <w:lvlText w:val="%1"/>
      <w:lvlJc w:val="left"/>
      <w:pPr>
        <w:ind w:left="230" w:hanging="7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30" w:hanging="780"/>
        <w:jc w:val="lef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230" w:hanging="780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30" w:hanging="78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240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90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40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90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40" w:hanging="780"/>
      </w:pPr>
      <w:rPr>
        <w:rFonts w:hint="default"/>
        <w:lang w:val="ru-RU" w:eastAsia="ru-RU" w:bidi="ru-RU"/>
      </w:rPr>
    </w:lvl>
  </w:abstractNum>
  <w:abstractNum w:abstractNumId="3" w15:restartNumberingAfterBreak="0">
    <w:nsid w:val="11C7338A"/>
    <w:multiLevelType w:val="hybridMultilevel"/>
    <w:tmpl w:val="E91A4190"/>
    <w:lvl w:ilvl="0" w:tplc="C304209E">
      <w:start w:val="1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F5E42FE">
      <w:numFmt w:val="bullet"/>
      <w:lvlText w:val=""/>
      <w:lvlJc w:val="left"/>
      <w:pPr>
        <w:ind w:left="796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72A6D2D8">
      <w:numFmt w:val="bullet"/>
      <w:lvlText w:val="•"/>
      <w:lvlJc w:val="left"/>
      <w:pPr>
        <w:ind w:left="1571" w:hanging="282"/>
      </w:pPr>
      <w:rPr>
        <w:rFonts w:hint="default"/>
        <w:lang w:val="ru-RU" w:eastAsia="ru-RU" w:bidi="ru-RU"/>
      </w:rPr>
    </w:lvl>
    <w:lvl w:ilvl="3" w:tplc="4FFE1E7C">
      <w:numFmt w:val="bullet"/>
      <w:lvlText w:val="•"/>
      <w:lvlJc w:val="left"/>
      <w:pPr>
        <w:ind w:left="2342" w:hanging="282"/>
      </w:pPr>
      <w:rPr>
        <w:rFonts w:hint="default"/>
        <w:lang w:val="ru-RU" w:eastAsia="ru-RU" w:bidi="ru-RU"/>
      </w:rPr>
    </w:lvl>
    <w:lvl w:ilvl="4" w:tplc="0004E1A6">
      <w:numFmt w:val="bullet"/>
      <w:lvlText w:val="•"/>
      <w:lvlJc w:val="left"/>
      <w:pPr>
        <w:ind w:left="3113" w:hanging="282"/>
      </w:pPr>
      <w:rPr>
        <w:rFonts w:hint="default"/>
        <w:lang w:val="ru-RU" w:eastAsia="ru-RU" w:bidi="ru-RU"/>
      </w:rPr>
    </w:lvl>
    <w:lvl w:ilvl="5" w:tplc="35D6B848">
      <w:numFmt w:val="bullet"/>
      <w:lvlText w:val="•"/>
      <w:lvlJc w:val="left"/>
      <w:pPr>
        <w:ind w:left="3884" w:hanging="282"/>
      </w:pPr>
      <w:rPr>
        <w:rFonts w:hint="default"/>
        <w:lang w:val="ru-RU" w:eastAsia="ru-RU" w:bidi="ru-RU"/>
      </w:rPr>
    </w:lvl>
    <w:lvl w:ilvl="6" w:tplc="4E00D68E">
      <w:numFmt w:val="bullet"/>
      <w:lvlText w:val="•"/>
      <w:lvlJc w:val="left"/>
      <w:pPr>
        <w:ind w:left="4655" w:hanging="282"/>
      </w:pPr>
      <w:rPr>
        <w:rFonts w:hint="default"/>
        <w:lang w:val="ru-RU" w:eastAsia="ru-RU" w:bidi="ru-RU"/>
      </w:rPr>
    </w:lvl>
    <w:lvl w:ilvl="7" w:tplc="A24A9F60">
      <w:numFmt w:val="bullet"/>
      <w:lvlText w:val="•"/>
      <w:lvlJc w:val="left"/>
      <w:pPr>
        <w:ind w:left="5426" w:hanging="282"/>
      </w:pPr>
      <w:rPr>
        <w:rFonts w:hint="default"/>
        <w:lang w:val="ru-RU" w:eastAsia="ru-RU" w:bidi="ru-RU"/>
      </w:rPr>
    </w:lvl>
    <w:lvl w:ilvl="8" w:tplc="AB460B64">
      <w:numFmt w:val="bullet"/>
      <w:lvlText w:val="•"/>
      <w:lvlJc w:val="left"/>
      <w:pPr>
        <w:ind w:left="6197" w:hanging="282"/>
      </w:pPr>
      <w:rPr>
        <w:rFonts w:hint="default"/>
        <w:lang w:val="ru-RU" w:eastAsia="ru-RU" w:bidi="ru-RU"/>
      </w:rPr>
    </w:lvl>
  </w:abstractNum>
  <w:abstractNum w:abstractNumId="4" w15:restartNumberingAfterBreak="0">
    <w:nsid w:val="1598256B"/>
    <w:multiLevelType w:val="multilevel"/>
    <w:tmpl w:val="3662B522"/>
    <w:lvl w:ilvl="0">
      <w:start w:val="2"/>
      <w:numFmt w:val="decimal"/>
      <w:lvlText w:val="%1"/>
      <w:lvlJc w:val="left"/>
      <w:pPr>
        <w:ind w:left="1766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66" w:hanging="720"/>
        <w:jc w:val="left"/>
      </w:pPr>
      <w:rPr>
        <w:rFonts w:hint="default"/>
        <w:lang w:val="ru-RU" w:eastAsia="ru-RU" w:bidi="ru-RU"/>
      </w:rPr>
    </w:lvl>
    <w:lvl w:ilvl="2">
      <w:start w:val="10"/>
      <w:numFmt w:val="decimal"/>
      <w:lvlText w:val="%1.%2.%3."/>
      <w:lvlJc w:val="left"/>
      <w:pPr>
        <w:ind w:left="1766" w:hanging="7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54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0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48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4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44" w:hanging="720"/>
      </w:pPr>
      <w:rPr>
        <w:rFonts w:hint="default"/>
        <w:lang w:val="ru-RU" w:eastAsia="ru-RU" w:bidi="ru-RU"/>
      </w:rPr>
    </w:lvl>
  </w:abstractNum>
  <w:abstractNum w:abstractNumId="5" w15:restartNumberingAfterBreak="0">
    <w:nsid w:val="1629589F"/>
    <w:multiLevelType w:val="hybridMultilevel"/>
    <w:tmpl w:val="127221AA"/>
    <w:lvl w:ilvl="0" w:tplc="F83223DA">
      <w:start w:val="1"/>
      <w:numFmt w:val="decimal"/>
      <w:lvlText w:val="%1."/>
      <w:lvlJc w:val="left"/>
      <w:pPr>
        <w:ind w:left="411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1" w:tplc="E49A6BC4">
      <w:start w:val="1"/>
      <w:numFmt w:val="decimal"/>
      <w:lvlText w:val="%2)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 w:tplc="B3125914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3" w:tplc="DE54FDF2">
      <w:numFmt w:val="bullet"/>
      <w:lvlText w:val="•"/>
      <w:lvlJc w:val="left"/>
      <w:pPr>
        <w:ind w:left="2466" w:hanging="360"/>
      </w:pPr>
      <w:rPr>
        <w:rFonts w:hint="default"/>
        <w:lang w:val="ru-RU" w:eastAsia="ru-RU" w:bidi="ru-RU"/>
      </w:rPr>
    </w:lvl>
    <w:lvl w:ilvl="4" w:tplc="D2C6A4B8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D2B62906">
      <w:numFmt w:val="bullet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6" w:tplc="4364C01E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7" w:tplc="B8E82826">
      <w:numFmt w:val="bullet"/>
      <w:lvlText w:val="•"/>
      <w:lvlJc w:val="left"/>
      <w:pPr>
        <w:ind w:left="5480" w:hanging="360"/>
      </w:pPr>
      <w:rPr>
        <w:rFonts w:hint="default"/>
        <w:lang w:val="ru-RU" w:eastAsia="ru-RU" w:bidi="ru-RU"/>
      </w:rPr>
    </w:lvl>
    <w:lvl w:ilvl="8" w:tplc="B95686AE">
      <w:numFmt w:val="bullet"/>
      <w:lvlText w:val="•"/>
      <w:lvlJc w:val="left"/>
      <w:pPr>
        <w:ind w:left="6233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8496086"/>
    <w:multiLevelType w:val="multilevel"/>
    <w:tmpl w:val="87AA00C4"/>
    <w:lvl w:ilvl="0">
      <w:start w:val="2"/>
      <w:numFmt w:val="decimal"/>
      <w:lvlText w:val="%1"/>
      <w:lvlJc w:val="left"/>
      <w:pPr>
        <w:ind w:left="230" w:hanging="8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30" w:hanging="893"/>
        <w:jc w:val="left"/>
      </w:pPr>
      <w:rPr>
        <w:rFonts w:hint="default"/>
        <w:lang w:val="ru-RU" w:eastAsia="ru-RU" w:bidi="ru-RU"/>
      </w:rPr>
    </w:lvl>
    <w:lvl w:ilvl="2">
      <w:start w:val="11"/>
      <w:numFmt w:val="decimal"/>
      <w:lvlText w:val="%1.%2.%3"/>
      <w:lvlJc w:val="left"/>
      <w:pPr>
        <w:ind w:left="230" w:hanging="893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30" w:hanging="893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240" w:hanging="8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90" w:hanging="8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40" w:hanging="8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90" w:hanging="8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40" w:hanging="893"/>
      </w:pPr>
      <w:rPr>
        <w:rFonts w:hint="default"/>
        <w:lang w:val="ru-RU" w:eastAsia="ru-RU" w:bidi="ru-RU"/>
      </w:rPr>
    </w:lvl>
  </w:abstractNum>
  <w:abstractNum w:abstractNumId="7" w15:restartNumberingAfterBreak="0">
    <w:nsid w:val="19354A6D"/>
    <w:multiLevelType w:val="hybridMultilevel"/>
    <w:tmpl w:val="F10851C8"/>
    <w:lvl w:ilvl="0" w:tplc="D5444882">
      <w:numFmt w:val="bullet"/>
      <w:lvlText w:val="-"/>
      <w:lvlJc w:val="left"/>
      <w:pPr>
        <w:ind w:left="369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32C88CD2">
      <w:numFmt w:val="bullet"/>
      <w:lvlText w:val="•"/>
      <w:lvlJc w:val="left"/>
      <w:pPr>
        <w:ind w:left="1098" w:hanging="140"/>
      </w:pPr>
      <w:rPr>
        <w:rFonts w:hint="default"/>
        <w:lang w:val="ru-RU" w:eastAsia="ru-RU" w:bidi="ru-RU"/>
      </w:rPr>
    </w:lvl>
    <w:lvl w:ilvl="2" w:tplc="DA92C7D2">
      <w:numFmt w:val="bullet"/>
      <w:lvlText w:val="•"/>
      <w:lvlJc w:val="left"/>
      <w:pPr>
        <w:ind w:left="1836" w:hanging="140"/>
      </w:pPr>
      <w:rPr>
        <w:rFonts w:hint="default"/>
        <w:lang w:val="ru-RU" w:eastAsia="ru-RU" w:bidi="ru-RU"/>
      </w:rPr>
    </w:lvl>
    <w:lvl w:ilvl="3" w:tplc="3C609C04">
      <w:numFmt w:val="bullet"/>
      <w:lvlText w:val="•"/>
      <w:lvlJc w:val="left"/>
      <w:pPr>
        <w:ind w:left="2574" w:hanging="140"/>
      </w:pPr>
      <w:rPr>
        <w:rFonts w:hint="default"/>
        <w:lang w:val="ru-RU" w:eastAsia="ru-RU" w:bidi="ru-RU"/>
      </w:rPr>
    </w:lvl>
    <w:lvl w:ilvl="4" w:tplc="D6E8089C">
      <w:numFmt w:val="bullet"/>
      <w:lvlText w:val="•"/>
      <w:lvlJc w:val="left"/>
      <w:pPr>
        <w:ind w:left="3312" w:hanging="140"/>
      </w:pPr>
      <w:rPr>
        <w:rFonts w:hint="default"/>
        <w:lang w:val="ru-RU" w:eastAsia="ru-RU" w:bidi="ru-RU"/>
      </w:rPr>
    </w:lvl>
    <w:lvl w:ilvl="5" w:tplc="CB16B618">
      <w:numFmt w:val="bullet"/>
      <w:lvlText w:val="•"/>
      <w:lvlJc w:val="left"/>
      <w:pPr>
        <w:ind w:left="4050" w:hanging="140"/>
      </w:pPr>
      <w:rPr>
        <w:rFonts w:hint="default"/>
        <w:lang w:val="ru-RU" w:eastAsia="ru-RU" w:bidi="ru-RU"/>
      </w:rPr>
    </w:lvl>
    <w:lvl w:ilvl="6" w:tplc="5CB6456C">
      <w:numFmt w:val="bullet"/>
      <w:lvlText w:val="•"/>
      <w:lvlJc w:val="left"/>
      <w:pPr>
        <w:ind w:left="4788" w:hanging="140"/>
      </w:pPr>
      <w:rPr>
        <w:rFonts w:hint="default"/>
        <w:lang w:val="ru-RU" w:eastAsia="ru-RU" w:bidi="ru-RU"/>
      </w:rPr>
    </w:lvl>
    <w:lvl w:ilvl="7" w:tplc="A164F418">
      <w:numFmt w:val="bullet"/>
      <w:lvlText w:val="•"/>
      <w:lvlJc w:val="left"/>
      <w:pPr>
        <w:ind w:left="5526" w:hanging="140"/>
      </w:pPr>
      <w:rPr>
        <w:rFonts w:hint="default"/>
        <w:lang w:val="ru-RU" w:eastAsia="ru-RU" w:bidi="ru-RU"/>
      </w:rPr>
    </w:lvl>
    <w:lvl w:ilvl="8" w:tplc="EE2C9F62">
      <w:numFmt w:val="bullet"/>
      <w:lvlText w:val="•"/>
      <w:lvlJc w:val="left"/>
      <w:pPr>
        <w:ind w:left="6264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1F2B684E"/>
    <w:multiLevelType w:val="hybridMultilevel"/>
    <w:tmpl w:val="6DBAFC8C"/>
    <w:lvl w:ilvl="0" w:tplc="395AB212">
      <w:start w:val="1"/>
      <w:numFmt w:val="decimal"/>
      <w:lvlText w:val="%1."/>
      <w:lvlJc w:val="left"/>
      <w:pPr>
        <w:ind w:left="770" w:hanging="5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0D4DD46">
      <w:start w:val="1"/>
      <w:numFmt w:val="decimal"/>
      <w:lvlText w:val="%2."/>
      <w:lvlJc w:val="left"/>
      <w:pPr>
        <w:ind w:left="2114" w:hanging="36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ru-RU" w:bidi="ru-RU"/>
      </w:rPr>
    </w:lvl>
    <w:lvl w:ilvl="2" w:tplc="4D506C06">
      <w:numFmt w:val="bullet"/>
      <w:lvlText w:val="•"/>
      <w:lvlJc w:val="left"/>
      <w:pPr>
        <w:ind w:left="2744" w:hanging="360"/>
      </w:pPr>
      <w:rPr>
        <w:rFonts w:hint="default"/>
        <w:lang w:val="ru-RU" w:eastAsia="ru-RU" w:bidi="ru-RU"/>
      </w:rPr>
    </w:lvl>
    <w:lvl w:ilvl="3" w:tplc="B8EA7794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  <w:lvl w:ilvl="4" w:tplc="0B286D9E">
      <w:numFmt w:val="bullet"/>
      <w:lvlText w:val="•"/>
      <w:lvlJc w:val="left"/>
      <w:pPr>
        <w:ind w:left="3993" w:hanging="360"/>
      </w:pPr>
      <w:rPr>
        <w:rFonts w:hint="default"/>
        <w:lang w:val="ru-RU" w:eastAsia="ru-RU" w:bidi="ru-RU"/>
      </w:rPr>
    </w:lvl>
    <w:lvl w:ilvl="5" w:tplc="AF4EF6AE">
      <w:numFmt w:val="bullet"/>
      <w:lvlText w:val="•"/>
      <w:lvlJc w:val="left"/>
      <w:pPr>
        <w:ind w:left="4617" w:hanging="360"/>
      </w:pPr>
      <w:rPr>
        <w:rFonts w:hint="default"/>
        <w:lang w:val="ru-RU" w:eastAsia="ru-RU" w:bidi="ru-RU"/>
      </w:rPr>
    </w:lvl>
    <w:lvl w:ilvl="6" w:tplc="2F52AF74">
      <w:numFmt w:val="bullet"/>
      <w:lvlText w:val="•"/>
      <w:lvlJc w:val="left"/>
      <w:pPr>
        <w:ind w:left="5242" w:hanging="360"/>
      </w:pPr>
      <w:rPr>
        <w:rFonts w:hint="default"/>
        <w:lang w:val="ru-RU" w:eastAsia="ru-RU" w:bidi="ru-RU"/>
      </w:rPr>
    </w:lvl>
    <w:lvl w:ilvl="7" w:tplc="7768399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8" w:tplc="9BC0A66E">
      <w:numFmt w:val="bullet"/>
      <w:lvlText w:val="•"/>
      <w:lvlJc w:val="left"/>
      <w:pPr>
        <w:ind w:left="6491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57C4A79"/>
    <w:multiLevelType w:val="hybridMultilevel"/>
    <w:tmpl w:val="847A9B7E"/>
    <w:lvl w:ilvl="0" w:tplc="A52E3DFA">
      <w:start w:val="1"/>
      <w:numFmt w:val="decimal"/>
      <w:lvlText w:val="%1."/>
      <w:lvlJc w:val="left"/>
      <w:pPr>
        <w:ind w:left="9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ECAE640C">
      <w:numFmt w:val="bullet"/>
      <w:lvlText w:val=""/>
      <w:lvlJc w:val="left"/>
      <w:pPr>
        <w:ind w:left="230" w:hanging="33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5A89A20">
      <w:numFmt w:val="bullet"/>
      <w:lvlText w:val="•"/>
      <w:lvlJc w:val="left"/>
      <w:pPr>
        <w:ind w:left="1713" w:hanging="334"/>
      </w:pPr>
      <w:rPr>
        <w:rFonts w:hint="default"/>
        <w:lang w:val="ru-RU" w:eastAsia="ru-RU" w:bidi="ru-RU"/>
      </w:rPr>
    </w:lvl>
    <w:lvl w:ilvl="3" w:tplc="2394653A">
      <w:numFmt w:val="bullet"/>
      <w:lvlText w:val="•"/>
      <w:lvlJc w:val="left"/>
      <w:pPr>
        <w:ind w:left="2466" w:hanging="334"/>
      </w:pPr>
      <w:rPr>
        <w:rFonts w:hint="default"/>
        <w:lang w:val="ru-RU" w:eastAsia="ru-RU" w:bidi="ru-RU"/>
      </w:rPr>
    </w:lvl>
    <w:lvl w:ilvl="4" w:tplc="E27C4850">
      <w:numFmt w:val="bullet"/>
      <w:lvlText w:val="•"/>
      <w:lvlJc w:val="left"/>
      <w:pPr>
        <w:ind w:left="3220" w:hanging="334"/>
      </w:pPr>
      <w:rPr>
        <w:rFonts w:hint="default"/>
        <w:lang w:val="ru-RU" w:eastAsia="ru-RU" w:bidi="ru-RU"/>
      </w:rPr>
    </w:lvl>
    <w:lvl w:ilvl="5" w:tplc="B8566ADA">
      <w:numFmt w:val="bullet"/>
      <w:lvlText w:val="•"/>
      <w:lvlJc w:val="left"/>
      <w:pPr>
        <w:ind w:left="3973" w:hanging="334"/>
      </w:pPr>
      <w:rPr>
        <w:rFonts w:hint="default"/>
        <w:lang w:val="ru-RU" w:eastAsia="ru-RU" w:bidi="ru-RU"/>
      </w:rPr>
    </w:lvl>
    <w:lvl w:ilvl="6" w:tplc="95E01DC8">
      <w:numFmt w:val="bullet"/>
      <w:lvlText w:val="•"/>
      <w:lvlJc w:val="left"/>
      <w:pPr>
        <w:ind w:left="4726" w:hanging="334"/>
      </w:pPr>
      <w:rPr>
        <w:rFonts w:hint="default"/>
        <w:lang w:val="ru-RU" w:eastAsia="ru-RU" w:bidi="ru-RU"/>
      </w:rPr>
    </w:lvl>
    <w:lvl w:ilvl="7" w:tplc="09D80D5E">
      <w:numFmt w:val="bullet"/>
      <w:lvlText w:val="•"/>
      <w:lvlJc w:val="left"/>
      <w:pPr>
        <w:ind w:left="5480" w:hanging="334"/>
      </w:pPr>
      <w:rPr>
        <w:rFonts w:hint="default"/>
        <w:lang w:val="ru-RU" w:eastAsia="ru-RU" w:bidi="ru-RU"/>
      </w:rPr>
    </w:lvl>
    <w:lvl w:ilvl="8" w:tplc="4B6E2F36">
      <w:numFmt w:val="bullet"/>
      <w:lvlText w:val="•"/>
      <w:lvlJc w:val="left"/>
      <w:pPr>
        <w:ind w:left="6233" w:hanging="334"/>
      </w:pPr>
      <w:rPr>
        <w:rFonts w:hint="default"/>
        <w:lang w:val="ru-RU" w:eastAsia="ru-RU" w:bidi="ru-RU"/>
      </w:rPr>
    </w:lvl>
  </w:abstractNum>
  <w:abstractNum w:abstractNumId="10" w15:restartNumberingAfterBreak="0">
    <w:nsid w:val="2FF87F5E"/>
    <w:multiLevelType w:val="hybridMultilevel"/>
    <w:tmpl w:val="38160CD8"/>
    <w:lvl w:ilvl="0" w:tplc="1DE6857C">
      <w:start w:val="1"/>
      <w:numFmt w:val="decimal"/>
      <w:lvlText w:val="%1."/>
      <w:lvlJc w:val="left"/>
      <w:pPr>
        <w:ind w:left="23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4E4482C">
      <w:numFmt w:val="bullet"/>
      <w:lvlText w:val="•"/>
      <w:lvlJc w:val="left"/>
      <w:pPr>
        <w:ind w:left="990" w:hanging="240"/>
      </w:pPr>
      <w:rPr>
        <w:rFonts w:hint="default"/>
        <w:lang w:val="ru-RU" w:eastAsia="ru-RU" w:bidi="ru-RU"/>
      </w:rPr>
    </w:lvl>
    <w:lvl w:ilvl="2" w:tplc="110A1784">
      <w:numFmt w:val="bullet"/>
      <w:lvlText w:val="•"/>
      <w:lvlJc w:val="left"/>
      <w:pPr>
        <w:ind w:left="1740" w:hanging="240"/>
      </w:pPr>
      <w:rPr>
        <w:rFonts w:hint="default"/>
        <w:lang w:val="ru-RU" w:eastAsia="ru-RU" w:bidi="ru-RU"/>
      </w:rPr>
    </w:lvl>
    <w:lvl w:ilvl="3" w:tplc="752EE14A">
      <w:numFmt w:val="bullet"/>
      <w:lvlText w:val="•"/>
      <w:lvlJc w:val="left"/>
      <w:pPr>
        <w:ind w:left="2490" w:hanging="240"/>
      </w:pPr>
      <w:rPr>
        <w:rFonts w:hint="default"/>
        <w:lang w:val="ru-RU" w:eastAsia="ru-RU" w:bidi="ru-RU"/>
      </w:rPr>
    </w:lvl>
    <w:lvl w:ilvl="4" w:tplc="9746C104">
      <w:numFmt w:val="bullet"/>
      <w:lvlText w:val="•"/>
      <w:lvlJc w:val="left"/>
      <w:pPr>
        <w:ind w:left="3240" w:hanging="240"/>
      </w:pPr>
      <w:rPr>
        <w:rFonts w:hint="default"/>
        <w:lang w:val="ru-RU" w:eastAsia="ru-RU" w:bidi="ru-RU"/>
      </w:rPr>
    </w:lvl>
    <w:lvl w:ilvl="5" w:tplc="378A08FE">
      <w:numFmt w:val="bullet"/>
      <w:lvlText w:val="•"/>
      <w:lvlJc w:val="left"/>
      <w:pPr>
        <w:ind w:left="3990" w:hanging="240"/>
      </w:pPr>
      <w:rPr>
        <w:rFonts w:hint="default"/>
        <w:lang w:val="ru-RU" w:eastAsia="ru-RU" w:bidi="ru-RU"/>
      </w:rPr>
    </w:lvl>
    <w:lvl w:ilvl="6" w:tplc="3D5EA1CA">
      <w:numFmt w:val="bullet"/>
      <w:lvlText w:val="•"/>
      <w:lvlJc w:val="left"/>
      <w:pPr>
        <w:ind w:left="4740" w:hanging="240"/>
      </w:pPr>
      <w:rPr>
        <w:rFonts w:hint="default"/>
        <w:lang w:val="ru-RU" w:eastAsia="ru-RU" w:bidi="ru-RU"/>
      </w:rPr>
    </w:lvl>
    <w:lvl w:ilvl="7" w:tplc="35EC149E">
      <w:numFmt w:val="bullet"/>
      <w:lvlText w:val="•"/>
      <w:lvlJc w:val="left"/>
      <w:pPr>
        <w:ind w:left="5490" w:hanging="240"/>
      </w:pPr>
      <w:rPr>
        <w:rFonts w:hint="default"/>
        <w:lang w:val="ru-RU" w:eastAsia="ru-RU" w:bidi="ru-RU"/>
      </w:rPr>
    </w:lvl>
    <w:lvl w:ilvl="8" w:tplc="7A08063A">
      <w:numFmt w:val="bullet"/>
      <w:lvlText w:val="•"/>
      <w:lvlJc w:val="left"/>
      <w:pPr>
        <w:ind w:left="6240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306D703E"/>
    <w:multiLevelType w:val="hybridMultilevel"/>
    <w:tmpl w:val="B96E32EC"/>
    <w:lvl w:ilvl="0" w:tplc="E0B62252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2449A5A">
      <w:numFmt w:val="bullet"/>
      <w:lvlText w:val=""/>
      <w:lvlJc w:val="left"/>
      <w:pPr>
        <w:ind w:left="151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1FC40E22">
      <w:numFmt w:val="bullet"/>
      <w:lvlText w:val="•"/>
      <w:lvlJc w:val="left"/>
      <w:pPr>
        <w:ind w:left="2211" w:hanging="360"/>
      </w:pPr>
      <w:rPr>
        <w:rFonts w:hint="default"/>
        <w:lang w:val="ru-RU" w:eastAsia="ru-RU" w:bidi="ru-RU"/>
      </w:rPr>
    </w:lvl>
    <w:lvl w:ilvl="3" w:tplc="9CE22896">
      <w:numFmt w:val="bullet"/>
      <w:lvlText w:val="•"/>
      <w:lvlJc w:val="left"/>
      <w:pPr>
        <w:ind w:left="2902" w:hanging="360"/>
      </w:pPr>
      <w:rPr>
        <w:rFonts w:hint="default"/>
        <w:lang w:val="ru-RU" w:eastAsia="ru-RU" w:bidi="ru-RU"/>
      </w:rPr>
    </w:lvl>
    <w:lvl w:ilvl="4" w:tplc="6A7E00D2">
      <w:numFmt w:val="bullet"/>
      <w:lvlText w:val="•"/>
      <w:lvlJc w:val="left"/>
      <w:pPr>
        <w:ind w:left="3593" w:hanging="360"/>
      </w:pPr>
      <w:rPr>
        <w:rFonts w:hint="default"/>
        <w:lang w:val="ru-RU" w:eastAsia="ru-RU" w:bidi="ru-RU"/>
      </w:rPr>
    </w:lvl>
    <w:lvl w:ilvl="5" w:tplc="CA62A14A">
      <w:numFmt w:val="bullet"/>
      <w:lvlText w:val="•"/>
      <w:lvlJc w:val="left"/>
      <w:pPr>
        <w:ind w:left="4284" w:hanging="360"/>
      </w:pPr>
      <w:rPr>
        <w:rFonts w:hint="default"/>
        <w:lang w:val="ru-RU" w:eastAsia="ru-RU" w:bidi="ru-RU"/>
      </w:rPr>
    </w:lvl>
    <w:lvl w:ilvl="6" w:tplc="1EDC1F42">
      <w:numFmt w:val="bullet"/>
      <w:lvlText w:val="•"/>
      <w:lvlJc w:val="left"/>
      <w:pPr>
        <w:ind w:left="4975" w:hanging="360"/>
      </w:pPr>
      <w:rPr>
        <w:rFonts w:hint="default"/>
        <w:lang w:val="ru-RU" w:eastAsia="ru-RU" w:bidi="ru-RU"/>
      </w:rPr>
    </w:lvl>
    <w:lvl w:ilvl="7" w:tplc="8EB64352">
      <w:numFmt w:val="bullet"/>
      <w:lvlText w:val="•"/>
      <w:lvlJc w:val="left"/>
      <w:pPr>
        <w:ind w:left="5666" w:hanging="360"/>
      </w:pPr>
      <w:rPr>
        <w:rFonts w:hint="default"/>
        <w:lang w:val="ru-RU" w:eastAsia="ru-RU" w:bidi="ru-RU"/>
      </w:rPr>
    </w:lvl>
    <w:lvl w:ilvl="8" w:tplc="FE024D56">
      <w:numFmt w:val="bullet"/>
      <w:lvlText w:val="•"/>
      <w:lvlJc w:val="left"/>
      <w:pPr>
        <w:ind w:left="6357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34542AEA"/>
    <w:multiLevelType w:val="hybridMultilevel"/>
    <w:tmpl w:val="0BA06734"/>
    <w:lvl w:ilvl="0" w:tplc="B4F4619A">
      <w:numFmt w:val="bullet"/>
      <w:lvlText w:val=""/>
      <w:lvlJc w:val="left"/>
      <w:pPr>
        <w:ind w:left="796" w:hanging="282"/>
      </w:pPr>
      <w:rPr>
        <w:rFonts w:hint="default"/>
        <w:w w:val="100"/>
        <w:lang w:val="ru-RU" w:eastAsia="ru-RU" w:bidi="ru-RU"/>
      </w:rPr>
    </w:lvl>
    <w:lvl w:ilvl="1" w:tplc="A84CFBE6">
      <w:numFmt w:val="bullet"/>
      <w:lvlText w:val=""/>
      <w:lvlJc w:val="left"/>
      <w:pPr>
        <w:ind w:left="151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5928D060">
      <w:numFmt w:val="bullet"/>
      <w:lvlText w:val="•"/>
      <w:lvlJc w:val="left"/>
      <w:pPr>
        <w:ind w:left="2211" w:hanging="360"/>
      </w:pPr>
      <w:rPr>
        <w:rFonts w:hint="default"/>
        <w:lang w:val="ru-RU" w:eastAsia="ru-RU" w:bidi="ru-RU"/>
      </w:rPr>
    </w:lvl>
    <w:lvl w:ilvl="3" w:tplc="83EED204">
      <w:numFmt w:val="bullet"/>
      <w:lvlText w:val="•"/>
      <w:lvlJc w:val="left"/>
      <w:pPr>
        <w:ind w:left="2902" w:hanging="360"/>
      </w:pPr>
      <w:rPr>
        <w:rFonts w:hint="default"/>
        <w:lang w:val="ru-RU" w:eastAsia="ru-RU" w:bidi="ru-RU"/>
      </w:rPr>
    </w:lvl>
    <w:lvl w:ilvl="4" w:tplc="9952816E">
      <w:numFmt w:val="bullet"/>
      <w:lvlText w:val="•"/>
      <w:lvlJc w:val="left"/>
      <w:pPr>
        <w:ind w:left="3593" w:hanging="360"/>
      </w:pPr>
      <w:rPr>
        <w:rFonts w:hint="default"/>
        <w:lang w:val="ru-RU" w:eastAsia="ru-RU" w:bidi="ru-RU"/>
      </w:rPr>
    </w:lvl>
    <w:lvl w:ilvl="5" w:tplc="E4E255DA">
      <w:numFmt w:val="bullet"/>
      <w:lvlText w:val="•"/>
      <w:lvlJc w:val="left"/>
      <w:pPr>
        <w:ind w:left="4284" w:hanging="360"/>
      </w:pPr>
      <w:rPr>
        <w:rFonts w:hint="default"/>
        <w:lang w:val="ru-RU" w:eastAsia="ru-RU" w:bidi="ru-RU"/>
      </w:rPr>
    </w:lvl>
    <w:lvl w:ilvl="6" w:tplc="F8F6B4B8">
      <w:numFmt w:val="bullet"/>
      <w:lvlText w:val="•"/>
      <w:lvlJc w:val="left"/>
      <w:pPr>
        <w:ind w:left="4975" w:hanging="360"/>
      </w:pPr>
      <w:rPr>
        <w:rFonts w:hint="default"/>
        <w:lang w:val="ru-RU" w:eastAsia="ru-RU" w:bidi="ru-RU"/>
      </w:rPr>
    </w:lvl>
    <w:lvl w:ilvl="7" w:tplc="7898BBB4">
      <w:numFmt w:val="bullet"/>
      <w:lvlText w:val="•"/>
      <w:lvlJc w:val="left"/>
      <w:pPr>
        <w:ind w:left="5666" w:hanging="360"/>
      </w:pPr>
      <w:rPr>
        <w:rFonts w:hint="default"/>
        <w:lang w:val="ru-RU" w:eastAsia="ru-RU" w:bidi="ru-RU"/>
      </w:rPr>
    </w:lvl>
    <w:lvl w:ilvl="8" w:tplc="665AFEA6">
      <w:numFmt w:val="bullet"/>
      <w:lvlText w:val="•"/>
      <w:lvlJc w:val="left"/>
      <w:pPr>
        <w:ind w:left="6357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EB72C89"/>
    <w:multiLevelType w:val="hybridMultilevel"/>
    <w:tmpl w:val="99469188"/>
    <w:lvl w:ilvl="0" w:tplc="B93A9BAA">
      <w:start w:val="1"/>
      <w:numFmt w:val="decimal"/>
      <w:lvlText w:val="%1."/>
      <w:lvlJc w:val="left"/>
      <w:pPr>
        <w:ind w:left="230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41F833B6">
      <w:start w:val="1"/>
      <w:numFmt w:val="decimal"/>
      <w:lvlText w:val="%2)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 w:tplc="1D0CD162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3" w:tplc="17B28C9A">
      <w:numFmt w:val="bullet"/>
      <w:lvlText w:val="•"/>
      <w:lvlJc w:val="left"/>
      <w:pPr>
        <w:ind w:left="2466" w:hanging="360"/>
      </w:pPr>
      <w:rPr>
        <w:rFonts w:hint="default"/>
        <w:lang w:val="ru-RU" w:eastAsia="ru-RU" w:bidi="ru-RU"/>
      </w:rPr>
    </w:lvl>
    <w:lvl w:ilvl="4" w:tplc="8BACAFFA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9AFE91B6">
      <w:numFmt w:val="bullet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6" w:tplc="703C3AE2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7" w:tplc="41B883A2">
      <w:numFmt w:val="bullet"/>
      <w:lvlText w:val="•"/>
      <w:lvlJc w:val="left"/>
      <w:pPr>
        <w:ind w:left="5480" w:hanging="360"/>
      </w:pPr>
      <w:rPr>
        <w:rFonts w:hint="default"/>
        <w:lang w:val="ru-RU" w:eastAsia="ru-RU" w:bidi="ru-RU"/>
      </w:rPr>
    </w:lvl>
    <w:lvl w:ilvl="8" w:tplc="4CAE2C9E">
      <w:numFmt w:val="bullet"/>
      <w:lvlText w:val="•"/>
      <w:lvlJc w:val="left"/>
      <w:pPr>
        <w:ind w:left="6233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4814671B"/>
    <w:multiLevelType w:val="multilevel"/>
    <w:tmpl w:val="C7301EAC"/>
    <w:lvl w:ilvl="0">
      <w:start w:val="1"/>
      <w:numFmt w:val="decimal"/>
      <w:lvlText w:val="%1"/>
      <w:lvlJc w:val="left"/>
      <w:pPr>
        <w:ind w:left="23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0" w:hanging="42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0" w:hanging="600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9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4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9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40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40" w:hanging="600"/>
      </w:pPr>
      <w:rPr>
        <w:rFonts w:hint="default"/>
        <w:lang w:val="ru-RU" w:eastAsia="ru-RU" w:bidi="ru-RU"/>
      </w:rPr>
    </w:lvl>
  </w:abstractNum>
  <w:abstractNum w:abstractNumId="15" w15:restartNumberingAfterBreak="0">
    <w:nsid w:val="50EB7E6E"/>
    <w:multiLevelType w:val="hybridMultilevel"/>
    <w:tmpl w:val="14AECB9A"/>
    <w:lvl w:ilvl="0" w:tplc="7D0EFCA6">
      <w:numFmt w:val="bullet"/>
      <w:lvlText w:val=""/>
      <w:lvlJc w:val="left"/>
      <w:pPr>
        <w:ind w:left="95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0781534">
      <w:numFmt w:val="bullet"/>
      <w:lvlText w:val="•"/>
      <w:lvlJc w:val="left"/>
      <w:pPr>
        <w:ind w:left="1638" w:hanging="154"/>
      </w:pPr>
      <w:rPr>
        <w:rFonts w:hint="default"/>
        <w:lang w:val="ru-RU" w:eastAsia="ru-RU" w:bidi="ru-RU"/>
      </w:rPr>
    </w:lvl>
    <w:lvl w:ilvl="2" w:tplc="F342AAA8">
      <w:numFmt w:val="bullet"/>
      <w:lvlText w:val="•"/>
      <w:lvlJc w:val="left"/>
      <w:pPr>
        <w:ind w:left="2316" w:hanging="154"/>
      </w:pPr>
      <w:rPr>
        <w:rFonts w:hint="default"/>
        <w:lang w:val="ru-RU" w:eastAsia="ru-RU" w:bidi="ru-RU"/>
      </w:rPr>
    </w:lvl>
    <w:lvl w:ilvl="3" w:tplc="87461D02">
      <w:numFmt w:val="bullet"/>
      <w:lvlText w:val="•"/>
      <w:lvlJc w:val="left"/>
      <w:pPr>
        <w:ind w:left="2994" w:hanging="154"/>
      </w:pPr>
      <w:rPr>
        <w:rFonts w:hint="default"/>
        <w:lang w:val="ru-RU" w:eastAsia="ru-RU" w:bidi="ru-RU"/>
      </w:rPr>
    </w:lvl>
    <w:lvl w:ilvl="4" w:tplc="21A41624">
      <w:numFmt w:val="bullet"/>
      <w:lvlText w:val="•"/>
      <w:lvlJc w:val="left"/>
      <w:pPr>
        <w:ind w:left="3672" w:hanging="154"/>
      </w:pPr>
      <w:rPr>
        <w:rFonts w:hint="default"/>
        <w:lang w:val="ru-RU" w:eastAsia="ru-RU" w:bidi="ru-RU"/>
      </w:rPr>
    </w:lvl>
    <w:lvl w:ilvl="5" w:tplc="B3C052C4">
      <w:numFmt w:val="bullet"/>
      <w:lvlText w:val="•"/>
      <w:lvlJc w:val="left"/>
      <w:pPr>
        <w:ind w:left="4350" w:hanging="154"/>
      </w:pPr>
      <w:rPr>
        <w:rFonts w:hint="default"/>
        <w:lang w:val="ru-RU" w:eastAsia="ru-RU" w:bidi="ru-RU"/>
      </w:rPr>
    </w:lvl>
    <w:lvl w:ilvl="6" w:tplc="A8904FBE">
      <w:numFmt w:val="bullet"/>
      <w:lvlText w:val="•"/>
      <w:lvlJc w:val="left"/>
      <w:pPr>
        <w:ind w:left="5028" w:hanging="154"/>
      </w:pPr>
      <w:rPr>
        <w:rFonts w:hint="default"/>
        <w:lang w:val="ru-RU" w:eastAsia="ru-RU" w:bidi="ru-RU"/>
      </w:rPr>
    </w:lvl>
    <w:lvl w:ilvl="7" w:tplc="B93A5E44">
      <w:numFmt w:val="bullet"/>
      <w:lvlText w:val="•"/>
      <w:lvlJc w:val="left"/>
      <w:pPr>
        <w:ind w:left="5706" w:hanging="154"/>
      </w:pPr>
      <w:rPr>
        <w:rFonts w:hint="default"/>
        <w:lang w:val="ru-RU" w:eastAsia="ru-RU" w:bidi="ru-RU"/>
      </w:rPr>
    </w:lvl>
    <w:lvl w:ilvl="8" w:tplc="C6A8D89C">
      <w:numFmt w:val="bullet"/>
      <w:lvlText w:val="•"/>
      <w:lvlJc w:val="left"/>
      <w:pPr>
        <w:ind w:left="6384" w:hanging="154"/>
      </w:pPr>
      <w:rPr>
        <w:rFonts w:hint="default"/>
        <w:lang w:val="ru-RU" w:eastAsia="ru-RU" w:bidi="ru-RU"/>
      </w:rPr>
    </w:lvl>
  </w:abstractNum>
  <w:abstractNum w:abstractNumId="16" w15:restartNumberingAfterBreak="0">
    <w:nsid w:val="5EC863CB"/>
    <w:multiLevelType w:val="hybridMultilevel"/>
    <w:tmpl w:val="8138AFB2"/>
    <w:lvl w:ilvl="0" w:tplc="EC8EAE9E">
      <w:numFmt w:val="bullet"/>
      <w:lvlText w:val=""/>
      <w:lvlJc w:val="left"/>
      <w:pPr>
        <w:ind w:left="796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4227C82">
      <w:numFmt w:val="bullet"/>
      <w:lvlText w:val="•"/>
      <w:lvlJc w:val="left"/>
      <w:pPr>
        <w:ind w:left="1494" w:hanging="282"/>
      </w:pPr>
      <w:rPr>
        <w:rFonts w:hint="default"/>
        <w:lang w:val="ru-RU" w:eastAsia="ru-RU" w:bidi="ru-RU"/>
      </w:rPr>
    </w:lvl>
    <w:lvl w:ilvl="2" w:tplc="1F6A8D14">
      <w:numFmt w:val="bullet"/>
      <w:lvlText w:val="•"/>
      <w:lvlJc w:val="left"/>
      <w:pPr>
        <w:ind w:left="2188" w:hanging="282"/>
      </w:pPr>
      <w:rPr>
        <w:rFonts w:hint="default"/>
        <w:lang w:val="ru-RU" w:eastAsia="ru-RU" w:bidi="ru-RU"/>
      </w:rPr>
    </w:lvl>
    <w:lvl w:ilvl="3" w:tplc="D82241AC">
      <w:numFmt w:val="bullet"/>
      <w:lvlText w:val="•"/>
      <w:lvlJc w:val="left"/>
      <w:pPr>
        <w:ind w:left="2882" w:hanging="282"/>
      </w:pPr>
      <w:rPr>
        <w:rFonts w:hint="default"/>
        <w:lang w:val="ru-RU" w:eastAsia="ru-RU" w:bidi="ru-RU"/>
      </w:rPr>
    </w:lvl>
    <w:lvl w:ilvl="4" w:tplc="D8360D2E">
      <w:numFmt w:val="bullet"/>
      <w:lvlText w:val="•"/>
      <w:lvlJc w:val="left"/>
      <w:pPr>
        <w:ind w:left="3576" w:hanging="282"/>
      </w:pPr>
      <w:rPr>
        <w:rFonts w:hint="default"/>
        <w:lang w:val="ru-RU" w:eastAsia="ru-RU" w:bidi="ru-RU"/>
      </w:rPr>
    </w:lvl>
    <w:lvl w:ilvl="5" w:tplc="F48C60CC">
      <w:numFmt w:val="bullet"/>
      <w:lvlText w:val="•"/>
      <w:lvlJc w:val="left"/>
      <w:pPr>
        <w:ind w:left="4270" w:hanging="282"/>
      </w:pPr>
      <w:rPr>
        <w:rFonts w:hint="default"/>
        <w:lang w:val="ru-RU" w:eastAsia="ru-RU" w:bidi="ru-RU"/>
      </w:rPr>
    </w:lvl>
    <w:lvl w:ilvl="6" w:tplc="F8823046">
      <w:numFmt w:val="bullet"/>
      <w:lvlText w:val="•"/>
      <w:lvlJc w:val="left"/>
      <w:pPr>
        <w:ind w:left="4964" w:hanging="282"/>
      </w:pPr>
      <w:rPr>
        <w:rFonts w:hint="default"/>
        <w:lang w:val="ru-RU" w:eastAsia="ru-RU" w:bidi="ru-RU"/>
      </w:rPr>
    </w:lvl>
    <w:lvl w:ilvl="7" w:tplc="4B348578">
      <w:numFmt w:val="bullet"/>
      <w:lvlText w:val="•"/>
      <w:lvlJc w:val="left"/>
      <w:pPr>
        <w:ind w:left="5658" w:hanging="282"/>
      </w:pPr>
      <w:rPr>
        <w:rFonts w:hint="default"/>
        <w:lang w:val="ru-RU" w:eastAsia="ru-RU" w:bidi="ru-RU"/>
      </w:rPr>
    </w:lvl>
    <w:lvl w:ilvl="8" w:tplc="CB3E7F42">
      <w:numFmt w:val="bullet"/>
      <w:lvlText w:val="•"/>
      <w:lvlJc w:val="left"/>
      <w:pPr>
        <w:ind w:left="6352" w:hanging="282"/>
      </w:pPr>
      <w:rPr>
        <w:rFonts w:hint="default"/>
        <w:lang w:val="ru-RU" w:eastAsia="ru-RU" w:bidi="ru-RU"/>
      </w:rPr>
    </w:lvl>
  </w:abstractNum>
  <w:abstractNum w:abstractNumId="17" w15:restartNumberingAfterBreak="0">
    <w:nsid w:val="66A04F7F"/>
    <w:multiLevelType w:val="multilevel"/>
    <w:tmpl w:val="2B7C8910"/>
    <w:lvl w:ilvl="0">
      <w:start w:val="1"/>
      <w:numFmt w:val="decimal"/>
      <w:lvlText w:val="%1"/>
      <w:lvlJc w:val="left"/>
      <w:pPr>
        <w:ind w:left="230" w:hanging="60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230" w:hanging="60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0" w:hanging="600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9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4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9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40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40" w:hanging="600"/>
      </w:pPr>
      <w:rPr>
        <w:rFonts w:hint="default"/>
        <w:lang w:val="ru-RU" w:eastAsia="ru-RU" w:bidi="ru-RU"/>
      </w:rPr>
    </w:lvl>
  </w:abstractNum>
  <w:abstractNum w:abstractNumId="18" w15:restartNumberingAfterBreak="0">
    <w:nsid w:val="6B0C7488"/>
    <w:multiLevelType w:val="multilevel"/>
    <w:tmpl w:val="932A4F76"/>
    <w:lvl w:ilvl="0">
      <w:start w:val="2"/>
      <w:numFmt w:val="decimal"/>
      <w:lvlText w:val="%1"/>
      <w:lvlJc w:val="left"/>
      <w:pPr>
        <w:ind w:left="230" w:hanging="9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30" w:hanging="900"/>
        <w:jc w:val="left"/>
      </w:pPr>
      <w:rPr>
        <w:rFonts w:hint="default"/>
        <w:lang w:val="ru-RU" w:eastAsia="ru-RU" w:bidi="ru-RU"/>
      </w:rPr>
    </w:lvl>
    <w:lvl w:ilvl="2">
      <w:start w:val="10"/>
      <w:numFmt w:val="decimal"/>
      <w:lvlText w:val="%1.%2.%3"/>
      <w:lvlJc w:val="left"/>
      <w:pPr>
        <w:ind w:left="230" w:hanging="900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30" w:hanging="9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240" w:hanging="9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90" w:hanging="9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40" w:hanging="9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90" w:hanging="9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40" w:hanging="900"/>
      </w:pPr>
      <w:rPr>
        <w:rFonts w:hint="default"/>
        <w:lang w:val="ru-RU" w:eastAsia="ru-RU" w:bidi="ru-RU"/>
      </w:rPr>
    </w:lvl>
  </w:abstractNum>
  <w:abstractNum w:abstractNumId="19" w15:restartNumberingAfterBreak="0">
    <w:nsid w:val="717C7D62"/>
    <w:multiLevelType w:val="hybridMultilevel"/>
    <w:tmpl w:val="E3FE2530"/>
    <w:lvl w:ilvl="0" w:tplc="303019F2">
      <w:numFmt w:val="bullet"/>
      <w:lvlText w:val=""/>
      <w:lvlJc w:val="left"/>
      <w:pPr>
        <w:ind w:left="796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62AACD6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 w:tplc="11624266">
      <w:numFmt w:val="bullet"/>
      <w:lvlText w:val="•"/>
      <w:lvlJc w:val="left"/>
      <w:pPr>
        <w:ind w:left="1571" w:hanging="140"/>
      </w:pPr>
      <w:rPr>
        <w:rFonts w:hint="default"/>
        <w:lang w:val="ru-RU" w:eastAsia="ru-RU" w:bidi="ru-RU"/>
      </w:rPr>
    </w:lvl>
    <w:lvl w:ilvl="3" w:tplc="C8A86AE0">
      <w:numFmt w:val="bullet"/>
      <w:lvlText w:val="•"/>
      <w:lvlJc w:val="left"/>
      <w:pPr>
        <w:ind w:left="2342" w:hanging="140"/>
      </w:pPr>
      <w:rPr>
        <w:rFonts w:hint="default"/>
        <w:lang w:val="ru-RU" w:eastAsia="ru-RU" w:bidi="ru-RU"/>
      </w:rPr>
    </w:lvl>
    <w:lvl w:ilvl="4" w:tplc="6E5AFC14">
      <w:numFmt w:val="bullet"/>
      <w:lvlText w:val="•"/>
      <w:lvlJc w:val="left"/>
      <w:pPr>
        <w:ind w:left="3113" w:hanging="140"/>
      </w:pPr>
      <w:rPr>
        <w:rFonts w:hint="default"/>
        <w:lang w:val="ru-RU" w:eastAsia="ru-RU" w:bidi="ru-RU"/>
      </w:rPr>
    </w:lvl>
    <w:lvl w:ilvl="5" w:tplc="379E28BC">
      <w:numFmt w:val="bullet"/>
      <w:lvlText w:val="•"/>
      <w:lvlJc w:val="left"/>
      <w:pPr>
        <w:ind w:left="3884" w:hanging="140"/>
      </w:pPr>
      <w:rPr>
        <w:rFonts w:hint="default"/>
        <w:lang w:val="ru-RU" w:eastAsia="ru-RU" w:bidi="ru-RU"/>
      </w:rPr>
    </w:lvl>
    <w:lvl w:ilvl="6" w:tplc="12E8D47A">
      <w:numFmt w:val="bullet"/>
      <w:lvlText w:val="•"/>
      <w:lvlJc w:val="left"/>
      <w:pPr>
        <w:ind w:left="4655" w:hanging="140"/>
      </w:pPr>
      <w:rPr>
        <w:rFonts w:hint="default"/>
        <w:lang w:val="ru-RU" w:eastAsia="ru-RU" w:bidi="ru-RU"/>
      </w:rPr>
    </w:lvl>
    <w:lvl w:ilvl="7" w:tplc="C77C9520">
      <w:numFmt w:val="bullet"/>
      <w:lvlText w:val="•"/>
      <w:lvlJc w:val="left"/>
      <w:pPr>
        <w:ind w:left="5426" w:hanging="140"/>
      </w:pPr>
      <w:rPr>
        <w:rFonts w:hint="default"/>
        <w:lang w:val="ru-RU" w:eastAsia="ru-RU" w:bidi="ru-RU"/>
      </w:rPr>
    </w:lvl>
    <w:lvl w:ilvl="8" w:tplc="75CA674C">
      <w:numFmt w:val="bullet"/>
      <w:lvlText w:val="•"/>
      <w:lvlJc w:val="left"/>
      <w:pPr>
        <w:ind w:left="6197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7D5D2EC7"/>
    <w:multiLevelType w:val="hybridMultilevel"/>
    <w:tmpl w:val="925682AE"/>
    <w:lvl w:ilvl="0" w:tplc="B59A4752">
      <w:start w:val="1"/>
      <w:numFmt w:val="decimal"/>
      <w:lvlText w:val="%1."/>
      <w:lvlJc w:val="left"/>
      <w:pPr>
        <w:ind w:left="230" w:hanging="2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65A8E8A">
      <w:numFmt w:val="bullet"/>
      <w:lvlText w:val="•"/>
      <w:lvlJc w:val="left"/>
      <w:pPr>
        <w:ind w:left="990" w:hanging="240"/>
      </w:pPr>
      <w:rPr>
        <w:rFonts w:hint="default"/>
        <w:lang w:val="ru-RU" w:eastAsia="ru-RU" w:bidi="ru-RU"/>
      </w:rPr>
    </w:lvl>
    <w:lvl w:ilvl="2" w:tplc="EFDEB84E">
      <w:numFmt w:val="bullet"/>
      <w:lvlText w:val="•"/>
      <w:lvlJc w:val="left"/>
      <w:pPr>
        <w:ind w:left="1740" w:hanging="240"/>
      </w:pPr>
      <w:rPr>
        <w:rFonts w:hint="default"/>
        <w:lang w:val="ru-RU" w:eastAsia="ru-RU" w:bidi="ru-RU"/>
      </w:rPr>
    </w:lvl>
    <w:lvl w:ilvl="3" w:tplc="16FE75E6">
      <w:numFmt w:val="bullet"/>
      <w:lvlText w:val="•"/>
      <w:lvlJc w:val="left"/>
      <w:pPr>
        <w:ind w:left="2490" w:hanging="240"/>
      </w:pPr>
      <w:rPr>
        <w:rFonts w:hint="default"/>
        <w:lang w:val="ru-RU" w:eastAsia="ru-RU" w:bidi="ru-RU"/>
      </w:rPr>
    </w:lvl>
    <w:lvl w:ilvl="4" w:tplc="95985E98">
      <w:numFmt w:val="bullet"/>
      <w:lvlText w:val="•"/>
      <w:lvlJc w:val="left"/>
      <w:pPr>
        <w:ind w:left="3240" w:hanging="240"/>
      </w:pPr>
      <w:rPr>
        <w:rFonts w:hint="default"/>
        <w:lang w:val="ru-RU" w:eastAsia="ru-RU" w:bidi="ru-RU"/>
      </w:rPr>
    </w:lvl>
    <w:lvl w:ilvl="5" w:tplc="7F94DF00">
      <w:numFmt w:val="bullet"/>
      <w:lvlText w:val="•"/>
      <w:lvlJc w:val="left"/>
      <w:pPr>
        <w:ind w:left="3990" w:hanging="240"/>
      </w:pPr>
      <w:rPr>
        <w:rFonts w:hint="default"/>
        <w:lang w:val="ru-RU" w:eastAsia="ru-RU" w:bidi="ru-RU"/>
      </w:rPr>
    </w:lvl>
    <w:lvl w:ilvl="6" w:tplc="C7221366">
      <w:numFmt w:val="bullet"/>
      <w:lvlText w:val="•"/>
      <w:lvlJc w:val="left"/>
      <w:pPr>
        <w:ind w:left="4740" w:hanging="240"/>
      </w:pPr>
      <w:rPr>
        <w:rFonts w:hint="default"/>
        <w:lang w:val="ru-RU" w:eastAsia="ru-RU" w:bidi="ru-RU"/>
      </w:rPr>
    </w:lvl>
    <w:lvl w:ilvl="7" w:tplc="8E6EB326">
      <w:numFmt w:val="bullet"/>
      <w:lvlText w:val="•"/>
      <w:lvlJc w:val="left"/>
      <w:pPr>
        <w:ind w:left="5490" w:hanging="240"/>
      </w:pPr>
      <w:rPr>
        <w:rFonts w:hint="default"/>
        <w:lang w:val="ru-RU" w:eastAsia="ru-RU" w:bidi="ru-RU"/>
      </w:rPr>
    </w:lvl>
    <w:lvl w:ilvl="8" w:tplc="4138877C">
      <w:numFmt w:val="bullet"/>
      <w:lvlText w:val="•"/>
      <w:lvlJc w:val="left"/>
      <w:pPr>
        <w:ind w:left="6240" w:hanging="24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3"/>
  </w:num>
  <w:num w:numId="5">
    <w:abstractNumId w:val="6"/>
  </w:num>
  <w:num w:numId="6">
    <w:abstractNumId w:val="18"/>
  </w:num>
  <w:num w:numId="7">
    <w:abstractNumId w:val="4"/>
  </w:num>
  <w:num w:numId="8">
    <w:abstractNumId w:val="2"/>
  </w:num>
  <w:num w:numId="9">
    <w:abstractNumId w:val="0"/>
  </w:num>
  <w:num w:numId="10">
    <w:abstractNumId w:val="17"/>
  </w:num>
  <w:num w:numId="11">
    <w:abstractNumId w:val="14"/>
  </w:num>
  <w:num w:numId="12">
    <w:abstractNumId w:val="3"/>
  </w:num>
  <w:num w:numId="13">
    <w:abstractNumId w:val="10"/>
  </w:num>
  <w:num w:numId="14">
    <w:abstractNumId w:val="7"/>
  </w:num>
  <w:num w:numId="15">
    <w:abstractNumId w:val="20"/>
  </w:num>
  <w:num w:numId="16">
    <w:abstractNumId w:val="1"/>
  </w:num>
  <w:num w:numId="17">
    <w:abstractNumId w:val="5"/>
  </w:num>
  <w:num w:numId="18">
    <w:abstractNumId w:val="9"/>
  </w:num>
  <w:num w:numId="19">
    <w:abstractNumId w:val="15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550C1"/>
    <w:rsid w:val="008550C1"/>
    <w:rsid w:val="0095564E"/>
    <w:rsid w:val="00E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64080B3"/>
  <w15:docId w15:val="{8A75ABA1-EF92-4D54-9094-14E31F71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3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0" w:firstLine="56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EC15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155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C15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155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505/1/" TargetMode="External"/><Relationship Id="rId13" Type="http://schemas.openxmlformats.org/officeDocument/2006/relationships/hyperlink" Target="http://base.garant.ru/12129147/" TargetMode="External"/><Relationship Id="rId18" Type="http://schemas.openxmlformats.org/officeDocument/2006/relationships/hyperlink" Target="http://base.garant.ru/12129147/" TargetMode="External"/><Relationship Id="rId26" Type="http://schemas.openxmlformats.org/officeDocument/2006/relationships/footer" Target="footer3.xml"/><Relationship Id="rId39" Type="http://schemas.openxmlformats.org/officeDocument/2006/relationships/hyperlink" Target="http://base.garant.ru/1212914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29147/" TargetMode="External"/><Relationship Id="rId34" Type="http://schemas.openxmlformats.org/officeDocument/2006/relationships/hyperlink" Target="http://base.garant.ru/12129147/" TargetMode="External"/><Relationship Id="rId42" Type="http://schemas.openxmlformats.org/officeDocument/2006/relationships/hyperlink" Target="http://base.garant.ru/12135990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base.garant.ru/12125268/36/" TargetMode="External"/><Relationship Id="rId17" Type="http://schemas.openxmlformats.org/officeDocument/2006/relationships/hyperlink" Target="http://base.garant.ru/12125268/1/" TargetMode="External"/><Relationship Id="rId25" Type="http://schemas.openxmlformats.org/officeDocument/2006/relationships/hyperlink" Target="http://base.garant.ru/12139628/" TargetMode="External"/><Relationship Id="rId33" Type="http://schemas.openxmlformats.org/officeDocument/2006/relationships/hyperlink" Target="http://base.garant.ru/12125268/36/" TargetMode="External"/><Relationship Id="rId38" Type="http://schemas.openxmlformats.org/officeDocument/2006/relationships/hyperlink" Target="http://base.garant.ru/12129147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2125268/1/" TargetMode="External"/><Relationship Id="rId20" Type="http://schemas.openxmlformats.org/officeDocument/2006/relationships/hyperlink" Target="http://base.garant.ru/12142098/" TargetMode="External"/><Relationship Id="rId29" Type="http://schemas.openxmlformats.org/officeDocument/2006/relationships/hyperlink" Target="http://base.garant.ru/12129147/" TargetMode="External"/><Relationship Id="rId41" Type="http://schemas.openxmlformats.org/officeDocument/2006/relationships/hyperlink" Target="http://base.garant.ru/1213599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25268/36/" TargetMode="External"/><Relationship Id="rId24" Type="http://schemas.openxmlformats.org/officeDocument/2006/relationships/hyperlink" Target="http://base.garant.ru/12139628/" TargetMode="External"/><Relationship Id="rId32" Type="http://schemas.openxmlformats.org/officeDocument/2006/relationships/hyperlink" Target="http://base.garant.ru/12125268/36/" TargetMode="External"/><Relationship Id="rId37" Type="http://schemas.openxmlformats.org/officeDocument/2006/relationships/hyperlink" Target="http://base.garant.ru/12129147/" TargetMode="External"/><Relationship Id="rId40" Type="http://schemas.openxmlformats.org/officeDocument/2006/relationships/hyperlink" Target="http://base.garant.ru/12129147/" TargetMode="External"/><Relationship Id="rId45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12129147/" TargetMode="External"/><Relationship Id="rId23" Type="http://schemas.openxmlformats.org/officeDocument/2006/relationships/hyperlink" Target="http://base.garant.ru/12140209/" TargetMode="External"/><Relationship Id="rId28" Type="http://schemas.openxmlformats.org/officeDocument/2006/relationships/hyperlink" Target="http://base.garant.ru/12129147/" TargetMode="External"/><Relationship Id="rId36" Type="http://schemas.openxmlformats.org/officeDocument/2006/relationships/hyperlink" Target="http://base.garant.ru/12129147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base.garant.ru/12142098/" TargetMode="External"/><Relationship Id="rId31" Type="http://schemas.openxmlformats.org/officeDocument/2006/relationships/hyperlink" Target="http://base.garant.ru/12129147/" TargetMode="External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64333/4/" TargetMode="External"/><Relationship Id="rId14" Type="http://schemas.openxmlformats.org/officeDocument/2006/relationships/hyperlink" Target="http://base.garant.ru/12129147/" TargetMode="External"/><Relationship Id="rId22" Type="http://schemas.openxmlformats.org/officeDocument/2006/relationships/hyperlink" Target="http://base.garant.ru/12129147/" TargetMode="External"/><Relationship Id="rId27" Type="http://schemas.openxmlformats.org/officeDocument/2006/relationships/hyperlink" Target="http://base.garant.ru/12112505/1/" TargetMode="External"/><Relationship Id="rId30" Type="http://schemas.openxmlformats.org/officeDocument/2006/relationships/hyperlink" Target="http://base.garant.ru/12129147/" TargetMode="External"/><Relationship Id="rId35" Type="http://schemas.openxmlformats.org/officeDocument/2006/relationships/hyperlink" Target="http://base.garant.ru/12129147/" TargetMode="External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14298</Words>
  <Characters>81499</Characters>
  <Application>Microsoft Office Word</Application>
  <DocSecurity>0</DocSecurity>
  <Lines>679</Lines>
  <Paragraphs>191</Paragraphs>
  <ScaleCrop>false</ScaleCrop>
  <Company/>
  <LinksUpToDate>false</LinksUpToDate>
  <CharactersWithSpaces>95606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Touch</dc:creator>
  <cp:lastModifiedBy>admin</cp:lastModifiedBy>
  <cp:revision>2</cp:revision>
  <dcterms:created xsi:type="dcterms:W3CDTF">2020-11-06T06:05:00Z</dcterms:created>
  <dcterms:modified xsi:type="dcterms:W3CDTF">2020-11-12T05:23:00Z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2016-12-29T00:00:00Z</vt:filetime>
  </property>
</Properties>
</file>