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683BAE" w:rsidRPr="00683BAE" w:rsidTr="00E01945">
        <w:tc>
          <w:tcPr>
            <w:tcW w:w="4856" w:type="dxa"/>
          </w:tcPr>
          <w:p w:rsidR="00683BAE" w:rsidRPr="00683BAE" w:rsidRDefault="00683BAE" w:rsidP="00E01945">
            <w:pPr>
              <w:tabs>
                <w:tab w:val="left" w:pos="13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683BAE" w:rsidRPr="00683BAE" w:rsidRDefault="00683BAE" w:rsidP="00E01945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53C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МИНИСТЕРСТВО ОБРАЗОВАНИЯ И МОЛОДЁЖНОЙ ПОЛИТИКИ </w:t>
      </w: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53C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СВЕРДЛОВСКОЙ ОБЛАСТИ </w:t>
      </w: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53C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СВЕРДЛОВСКОЙ ОБЛАСТИ </w:t>
      </w: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3C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«АРТИНСКИЙ АГРОПРОМЫШЛЕННЫЙ ТЕХНИКУМ»</w:t>
      </w: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53C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F53C4A" w:rsidRPr="00F53C4A" w:rsidRDefault="00F53C4A" w:rsidP="00F53C4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53C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ДЛЯ СТУДЕНТОВ </w:t>
      </w:r>
    </w:p>
    <w:p w:rsidR="00F53C4A" w:rsidRPr="00F53C4A" w:rsidRDefault="00F53C4A" w:rsidP="00F53C4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53C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ВЫПОЛНЕНИЮ ПРАКТИЧЕСКИХ РАБОТ </w:t>
      </w:r>
    </w:p>
    <w:p w:rsidR="00F53C4A" w:rsidRPr="00F53C4A" w:rsidRDefault="00F53C4A" w:rsidP="00F53C4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МДК 01.04</w:t>
      </w:r>
      <w:r w:rsidRPr="00F53C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F53C4A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качества сварных соединений</w:t>
      </w:r>
      <w:bookmarkStart w:id="0" w:name="_GoBack"/>
      <w:bookmarkEnd w:id="0"/>
      <w:r w:rsidRPr="00F53C4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53C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proofErr w:type="gramStart"/>
      <w:r w:rsidRPr="00F53C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рамках ОПОП СПО ППКРС 15.01.05 Сварщик (ручной и частично механизированной сварки (наплавки). </w:t>
      </w:r>
      <w:proofErr w:type="gramEnd"/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ind w:left="4536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53C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Разработчик: Половников Николай Павлович,</w:t>
      </w:r>
    </w:p>
    <w:p w:rsidR="00F53C4A" w:rsidRPr="00F53C4A" w:rsidRDefault="00F53C4A" w:rsidP="00F53C4A">
      <w:pPr>
        <w:spacing w:after="0" w:line="240" w:lineRule="auto"/>
        <w:ind w:left="4536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53C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преподаватель, первая кв. категория</w:t>
      </w:r>
    </w:p>
    <w:p w:rsidR="00F53C4A" w:rsidRPr="00F53C4A" w:rsidRDefault="00F53C4A" w:rsidP="00F53C4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53C4A" w:rsidRPr="00F53C4A" w:rsidRDefault="00F53C4A" w:rsidP="00F53C4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B31BB" w:rsidRDefault="00F53C4A" w:rsidP="00F53C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C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2020 г.</w:t>
      </w:r>
      <w:r w:rsidR="004B31BB">
        <w:rPr>
          <w:rFonts w:ascii="Times New Roman" w:hAnsi="Times New Roman"/>
          <w:sz w:val="28"/>
          <w:szCs w:val="28"/>
        </w:rPr>
        <w:br w:type="page"/>
      </w:r>
    </w:p>
    <w:p w:rsidR="00210B19" w:rsidRPr="004B31BB" w:rsidRDefault="00323819" w:rsidP="004B31B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3E75">
        <w:rPr>
          <w:rFonts w:ascii="Times New Roman" w:hAnsi="Times New Roman"/>
          <w:sz w:val="28"/>
          <w:szCs w:val="28"/>
        </w:rPr>
        <w:lastRenderedPageBreak/>
        <w:t xml:space="preserve">Методические указания предназначены для организации работы обучающихся при выполнении практических работ по  </w:t>
      </w:r>
      <w:r w:rsidR="00A81CF4">
        <w:rPr>
          <w:rFonts w:ascii="Times New Roman" w:hAnsi="Times New Roman"/>
          <w:sz w:val="28"/>
          <w:szCs w:val="28"/>
        </w:rPr>
        <w:t>МДК 01.04</w:t>
      </w:r>
      <w:r w:rsidR="004B2AD2" w:rsidRPr="00F43E75">
        <w:rPr>
          <w:rFonts w:ascii="Times New Roman" w:hAnsi="Times New Roman"/>
          <w:sz w:val="28"/>
          <w:szCs w:val="28"/>
        </w:rPr>
        <w:t xml:space="preserve"> «</w:t>
      </w:r>
      <w:r w:rsidR="00046EE0" w:rsidRPr="00046EE0">
        <w:rPr>
          <w:rFonts w:ascii="Times New Roman" w:hAnsi="Times New Roman"/>
          <w:sz w:val="28"/>
          <w:szCs w:val="28"/>
        </w:rPr>
        <w:t>Контроль качества сварных соединений</w:t>
      </w:r>
      <w:r w:rsidR="004B31BB">
        <w:rPr>
          <w:rFonts w:ascii="Times New Roman" w:hAnsi="Times New Roman"/>
          <w:sz w:val="28"/>
          <w:szCs w:val="28"/>
        </w:rPr>
        <w:t>»</w:t>
      </w:r>
      <w:r w:rsidRPr="00F43E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43E75">
        <w:rPr>
          <w:rFonts w:ascii="Times New Roman" w:hAnsi="Times New Roman"/>
          <w:sz w:val="28"/>
          <w:szCs w:val="28"/>
        </w:rPr>
        <w:t xml:space="preserve">Содержат рекомендации и задания согласно рабочей программе, разработанной  в соответствии с ФГОС СПО по профессии </w:t>
      </w:r>
      <w:r w:rsidR="006C2A92" w:rsidRPr="00F43E75">
        <w:rPr>
          <w:rFonts w:ascii="Times New Roman" w:hAnsi="Times New Roman"/>
          <w:sz w:val="28"/>
          <w:szCs w:val="28"/>
        </w:rPr>
        <w:t>15.01.05 Сварщик (ручной и частично меха</w:t>
      </w:r>
      <w:r w:rsidR="004B31BB">
        <w:rPr>
          <w:rFonts w:ascii="Times New Roman" w:hAnsi="Times New Roman"/>
          <w:sz w:val="28"/>
          <w:szCs w:val="28"/>
        </w:rPr>
        <w:t>низированной сварки (наплавки).</w:t>
      </w:r>
      <w:r w:rsidR="004B31BB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4B31BB" w:rsidRDefault="004B31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15A0D" w:rsidRPr="00323819" w:rsidRDefault="00715A0D" w:rsidP="005345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381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15A0D" w:rsidRPr="00323819" w:rsidRDefault="00715A0D" w:rsidP="005345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3"/>
      </w:tblGrid>
      <w:tr w:rsidR="00715A0D" w:rsidRPr="00323819" w:rsidTr="002D4C0C">
        <w:tc>
          <w:tcPr>
            <w:tcW w:w="8046" w:type="dxa"/>
            <w:vAlign w:val="center"/>
          </w:tcPr>
          <w:p w:rsidR="00715A0D" w:rsidRPr="00323819" w:rsidRDefault="004A50BC" w:rsidP="005345E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323819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23" w:type="dxa"/>
            <w:vAlign w:val="center"/>
          </w:tcPr>
          <w:p w:rsidR="00715A0D" w:rsidRPr="00323819" w:rsidRDefault="00A73531" w:rsidP="005345E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238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5A0D" w:rsidRPr="00323819" w:rsidTr="002D4C0C">
        <w:tc>
          <w:tcPr>
            <w:tcW w:w="8046" w:type="dxa"/>
            <w:vAlign w:val="center"/>
          </w:tcPr>
          <w:p w:rsidR="00715A0D" w:rsidRPr="00323819" w:rsidRDefault="004A50BC" w:rsidP="005345E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323819">
              <w:rPr>
                <w:rFonts w:ascii="Times New Roman" w:hAnsi="Times New Roman"/>
                <w:sz w:val="28"/>
                <w:szCs w:val="28"/>
              </w:rPr>
              <w:t>Инструкции к практическим занятиям</w:t>
            </w:r>
          </w:p>
        </w:tc>
        <w:tc>
          <w:tcPr>
            <w:tcW w:w="1523" w:type="dxa"/>
            <w:vAlign w:val="center"/>
          </w:tcPr>
          <w:p w:rsidR="00715A0D" w:rsidRPr="00323819" w:rsidRDefault="00A73531" w:rsidP="005345E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238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5A0D" w:rsidRPr="00323819" w:rsidTr="002D4C0C">
        <w:tc>
          <w:tcPr>
            <w:tcW w:w="8046" w:type="dxa"/>
            <w:vAlign w:val="center"/>
          </w:tcPr>
          <w:p w:rsidR="00715A0D" w:rsidRPr="00F43E75" w:rsidRDefault="00FD169B" w:rsidP="005345EB">
            <w:pPr>
              <w:widowControl w:val="0"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работа</w:t>
            </w:r>
            <w:r w:rsidR="004A50BC" w:rsidRPr="00F43E75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4A50BC" w:rsidRPr="00F43E75" w:rsidRDefault="00FD169B" w:rsidP="005345EB">
            <w:pPr>
              <w:widowControl w:val="0"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Лабораторная работа </w:t>
            </w:r>
            <w:r w:rsidR="004A50BC" w:rsidRPr="00F43E75"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4A50BC" w:rsidRPr="00F43E75" w:rsidRDefault="00FD169B" w:rsidP="005345EB">
            <w:pPr>
              <w:widowControl w:val="0"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работа</w:t>
            </w:r>
            <w:r w:rsidRPr="00F43E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0BC" w:rsidRPr="00F43E75"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  <w:p w:rsidR="004A50BC" w:rsidRPr="00F43E75" w:rsidRDefault="00FD169B" w:rsidP="005345EB">
            <w:pPr>
              <w:widowControl w:val="0"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работа</w:t>
            </w:r>
            <w:r w:rsidRPr="00F43E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50BC" w:rsidRPr="00F43E75">
              <w:rPr>
                <w:rFonts w:ascii="Times New Roman" w:hAnsi="Times New Roman"/>
                <w:sz w:val="28"/>
                <w:szCs w:val="28"/>
              </w:rPr>
              <w:t xml:space="preserve"> №4</w:t>
            </w:r>
          </w:p>
          <w:p w:rsidR="004A50BC" w:rsidRPr="00323819" w:rsidRDefault="004A50BC" w:rsidP="00FD169B">
            <w:pPr>
              <w:widowControl w:val="0"/>
              <w:suppressAutoHyphens/>
              <w:autoSpaceDE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A73531" w:rsidRPr="00204052" w:rsidRDefault="00204052" w:rsidP="005345E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4052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73531" w:rsidRPr="00204052" w:rsidRDefault="00204052" w:rsidP="005345E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4052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73531" w:rsidRPr="00204052" w:rsidRDefault="00204052" w:rsidP="005345E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4052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A73531" w:rsidRPr="00204052" w:rsidRDefault="00204052" w:rsidP="005345E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0405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A73531" w:rsidRPr="00323819" w:rsidRDefault="00A73531" w:rsidP="00FD169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A0D" w:rsidRPr="00323819" w:rsidTr="002D4C0C">
        <w:tc>
          <w:tcPr>
            <w:tcW w:w="8046" w:type="dxa"/>
            <w:vAlign w:val="center"/>
          </w:tcPr>
          <w:p w:rsidR="00715A0D" w:rsidRPr="00323819" w:rsidRDefault="004A50BC" w:rsidP="005345E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323819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523" w:type="dxa"/>
            <w:vAlign w:val="center"/>
          </w:tcPr>
          <w:p w:rsidR="00715A0D" w:rsidRPr="00323819" w:rsidRDefault="00374518" w:rsidP="005345E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15A0D" w:rsidRPr="00323819" w:rsidTr="002D4C0C">
        <w:tc>
          <w:tcPr>
            <w:tcW w:w="8046" w:type="dxa"/>
            <w:vAlign w:val="center"/>
          </w:tcPr>
          <w:p w:rsidR="00715A0D" w:rsidRPr="00323819" w:rsidRDefault="004A50BC" w:rsidP="005345E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323819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523" w:type="dxa"/>
            <w:vAlign w:val="center"/>
          </w:tcPr>
          <w:p w:rsidR="00715A0D" w:rsidRPr="00323819" w:rsidRDefault="00A73531" w:rsidP="005345E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23819">
              <w:rPr>
                <w:rFonts w:ascii="Times New Roman" w:hAnsi="Times New Roman"/>
                <w:sz w:val="28"/>
                <w:szCs w:val="28"/>
              </w:rPr>
              <w:t>2</w:t>
            </w:r>
            <w:r w:rsidR="003745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5A0D" w:rsidRPr="00323819" w:rsidTr="002D4C0C">
        <w:tc>
          <w:tcPr>
            <w:tcW w:w="8046" w:type="dxa"/>
            <w:vAlign w:val="center"/>
          </w:tcPr>
          <w:p w:rsidR="00715A0D" w:rsidRPr="00323819" w:rsidRDefault="00715A0D" w:rsidP="005345E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323819">
              <w:rPr>
                <w:rFonts w:ascii="Times New Roman" w:hAnsi="Times New Roman"/>
                <w:sz w:val="28"/>
                <w:szCs w:val="28"/>
              </w:rPr>
              <w:t>Сп</w:t>
            </w:r>
            <w:r w:rsidR="002F489B">
              <w:rPr>
                <w:rFonts w:ascii="Times New Roman" w:hAnsi="Times New Roman"/>
                <w:sz w:val="28"/>
                <w:szCs w:val="28"/>
              </w:rPr>
              <w:t xml:space="preserve">исок </w:t>
            </w:r>
            <w:r w:rsidRPr="00323819">
              <w:rPr>
                <w:rFonts w:ascii="Times New Roman" w:hAnsi="Times New Roman"/>
                <w:sz w:val="28"/>
                <w:szCs w:val="28"/>
              </w:rPr>
              <w:t xml:space="preserve"> литературы  и электронных ресурсов</w:t>
            </w:r>
          </w:p>
        </w:tc>
        <w:tc>
          <w:tcPr>
            <w:tcW w:w="1523" w:type="dxa"/>
            <w:vAlign w:val="center"/>
          </w:tcPr>
          <w:p w:rsidR="00715A0D" w:rsidRPr="00323819" w:rsidRDefault="00A73531" w:rsidP="005345E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23819">
              <w:rPr>
                <w:rFonts w:ascii="Times New Roman" w:hAnsi="Times New Roman"/>
                <w:sz w:val="28"/>
                <w:szCs w:val="28"/>
              </w:rPr>
              <w:t>2</w:t>
            </w:r>
            <w:r w:rsidR="003745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15A0D" w:rsidRPr="00590F1D" w:rsidRDefault="00715A0D" w:rsidP="005345E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5A0D" w:rsidRPr="00C640C9" w:rsidRDefault="00715A0D" w:rsidP="005345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45EB">
        <w:rPr>
          <w:rFonts w:ascii="Times New Roman" w:hAnsi="Times New Roman"/>
          <w:b/>
          <w:sz w:val="24"/>
          <w:szCs w:val="24"/>
        </w:rPr>
        <w:br w:type="page"/>
      </w:r>
      <w:r w:rsidRPr="00C640C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F5B0C" w:rsidRDefault="000F5B0C" w:rsidP="005345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5A0D" w:rsidRPr="00F43E75" w:rsidRDefault="00361F8F" w:rsidP="00534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E75">
        <w:rPr>
          <w:rFonts w:ascii="Times New Roman" w:hAnsi="Times New Roman"/>
          <w:sz w:val="28"/>
          <w:szCs w:val="28"/>
        </w:rPr>
        <w:t xml:space="preserve">Данные методические указания к практическим занятиям </w:t>
      </w:r>
      <w:r w:rsidR="00C640C9" w:rsidRPr="00F43E75">
        <w:rPr>
          <w:rFonts w:ascii="Times New Roman" w:hAnsi="Times New Roman"/>
          <w:sz w:val="28"/>
          <w:szCs w:val="28"/>
        </w:rPr>
        <w:br/>
        <w:t>по</w:t>
      </w:r>
      <w:r w:rsidR="00FD169B">
        <w:rPr>
          <w:rFonts w:ascii="Times New Roman" w:hAnsi="Times New Roman"/>
          <w:sz w:val="28"/>
          <w:szCs w:val="28"/>
        </w:rPr>
        <w:t xml:space="preserve"> МДК 01.04</w:t>
      </w:r>
      <w:r w:rsidR="00C640C9" w:rsidRPr="00F43E75">
        <w:rPr>
          <w:rFonts w:ascii="Times New Roman" w:hAnsi="Times New Roman"/>
          <w:sz w:val="28"/>
          <w:szCs w:val="28"/>
        </w:rPr>
        <w:t>.</w:t>
      </w:r>
      <w:r w:rsidR="00715A0D" w:rsidRPr="00F43E75">
        <w:rPr>
          <w:rFonts w:ascii="Times New Roman" w:hAnsi="Times New Roman"/>
          <w:sz w:val="28"/>
          <w:szCs w:val="28"/>
        </w:rPr>
        <w:t>«</w:t>
      </w:r>
      <w:r w:rsidR="00FD169B" w:rsidRPr="00FD169B">
        <w:rPr>
          <w:sz w:val="28"/>
          <w:szCs w:val="28"/>
        </w:rPr>
        <w:t xml:space="preserve"> </w:t>
      </w:r>
      <w:r w:rsidR="00FD169B" w:rsidRPr="00FD169B">
        <w:rPr>
          <w:rFonts w:ascii="Times New Roman" w:hAnsi="Times New Roman"/>
          <w:sz w:val="28"/>
          <w:szCs w:val="28"/>
        </w:rPr>
        <w:t>Контроль качества сварных соединений</w:t>
      </w:r>
      <w:r w:rsidR="00715A0D" w:rsidRPr="00F43E75">
        <w:rPr>
          <w:rFonts w:ascii="Times New Roman" w:hAnsi="Times New Roman"/>
          <w:sz w:val="28"/>
          <w:szCs w:val="28"/>
        </w:rPr>
        <w:t>»</w:t>
      </w:r>
      <w:r w:rsidRPr="00F43E75">
        <w:rPr>
          <w:rFonts w:ascii="Times New Roman" w:hAnsi="Times New Roman"/>
          <w:sz w:val="28"/>
          <w:szCs w:val="28"/>
        </w:rPr>
        <w:t>,</w:t>
      </w:r>
      <w:r w:rsidR="00715A0D" w:rsidRPr="00F43E75">
        <w:rPr>
          <w:rFonts w:ascii="Times New Roman" w:hAnsi="Times New Roman"/>
          <w:sz w:val="28"/>
          <w:szCs w:val="28"/>
        </w:rPr>
        <w:t xml:space="preserve"> </w:t>
      </w:r>
      <w:r w:rsidR="002841E4" w:rsidRPr="00F43E75">
        <w:rPr>
          <w:rFonts w:ascii="Times New Roman" w:hAnsi="Times New Roman"/>
          <w:sz w:val="28"/>
          <w:szCs w:val="28"/>
        </w:rPr>
        <w:t>вход</w:t>
      </w:r>
      <w:r w:rsidRPr="00F43E75">
        <w:rPr>
          <w:rFonts w:ascii="Times New Roman" w:hAnsi="Times New Roman"/>
          <w:sz w:val="28"/>
          <w:szCs w:val="28"/>
        </w:rPr>
        <w:t>ящему</w:t>
      </w:r>
      <w:r w:rsidR="00C640C9" w:rsidRPr="00F43E75">
        <w:rPr>
          <w:rFonts w:ascii="Times New Roman" w:hAnsi="Times New Roman"/>
          <w:sz w:val="28"/>
          <w:szCs w:val="28"/>
        </w:rPr>
        <w:t xml:space="preserve"> в ПМ.01.</w:t>
      </w:r>
      <w:r w:rsidR="002F1E1D" w:rsidRPr="00F43E75">
        <w:rPr>
          <w:rFonts w:ascii="Times New Roman" w:hAnsi="Times New Roman"/>
          <w:sz w:val="28"/>
          <w:szCs w:val="28"/>
        </w:rPr>
        <w:t xml:space="preserve"> </w:t>
      </w:r>
      <w:r w:rsidR="00D44653" w:rsidRPr="00F43E75">
        <w:rPr>
          <w:rFonts w:ascii="Times New Roman" w:hAnsi="Times New Roman"/>
          <w:sz w:val="28"/>
          <w:szCs w:val="28"/>
        </w:rPr>
        <w:t>«Подготовительно-сварочные работы и контроль качества сварных швов   после сварки»</w:t>
      </w:r>
      <w:r w:rsidRPr="00F43E75">
        <w:rPr>
          <w:rFonts w:ascii="Times New Roman" w:hAnsi="Times New Roman"/>
          <w:sz w:val="28"/>
          <w:szCs w:val="28"/>
        </w:rPr>
        <w:t>,</w:t>
      </w:r>
      <w:r w:rsidR="00D44653" w:rsidRPr="00F43E75">
        <w:rPr>
          <w:rFonts w:ascii="Times New Roman" w:hAnsi="Times New Roman"/>
          <w:sz w:val="28"/>
          <w:szCs w:val="28"/>
        </w:rPr>
        <w:t xml:space="preserve">  предназначены для  </w:t>
      </w:r>
      <w:r w:rsidR="00C640C9" w:rsidRPr="00F43E75">
        <w:rPr>
          <w:rFonts w:ascii="Times New Roman" w:hAnsi="Times New Roman"/>
          <w:sz w:val="28"/>
          <w:szCs w:val="28"/>
        </w:rPr>
        <w:t xml:space="preserve">обучающихся </w:t>
      </w:r>
      <w:r w:rsidRPr="00F43E75">
        <w:rPr>
          <w:rFonts w:ascii="Times New Roman" w:hAnsi="Times New Roman"/>
          <w:sz w:val="28"/>
          <w:szCs w:val="28"/>
        </w:rPr>
        <w:t xml:space="preserve"> по программе подготовки квалифицированных рабочи</w:t>
      </w:r>
      <w:r w:rsidR="00D44653" w:rsidRPr="00F43E75">
        <w:rPr>
          <w:rFonts w:ascii="Times New Roman" w:hAnsi="Times New Roman"/>
          <w:sz w:val="28"/>
          <w:szCs w:val="28"/>
        </w:rPr>
        <w:t>х</w:t>
      </w:r>
      <w:r w:rsidR="00715A0D" w:rsidRPr="00F43E75">
        <w:rPr>
          <w:rFonts w:ascii="Times New Roman" w:hAnsi="Times New Roman"/>
          <w:sz w:val="28"/>
          <w:szCs w:val="28"/>
        </w:rPr>
        <w:t xml:space="preserve"> </w:t>
      </w:r>
      <w:r w:rsidR="00D44653" w:rsidRPr="00F43E75">
        <w:rPr>
          <w:rFonts w:ascii="Times New Roman" w:hAnsi="Times New Roman"/>
          <w:sz w:val="28"/>
          <w:szCs w:val="28"/>
        </w:rPr>
        <w:t>15.01.05 Сварщик (ручной и частично механизированной сварки (наплавки)</w:t>
      </w:r>
      <w:r w:rsidR="00F43E75" w:rsidRPr="00F43E75">
        <w:rPr>
          <w:rFonts w:ascii="Times New Roman" w:hAnsi="Times New Roman"/>
          <w:sz w:val="28"/>
          <w:szCs w:val="28"/>
        </w:rPr>
        <w:t>)</w:t>
      </w:r>
      <w:r w:rsidR="00D44653" w:rsidRPr="00F43E75">
        <w:rPr>
          <w:rFonts w:ascii="Times New Roman" w:hAnsi="Times New Roman"/>
          <w:sz w:val="28"/>
          <w:szCs w:val="28"/>
        </w:rPr>
        <w:t>.</w:t>
      </w:r>
    </w:p>
    <w:p w:rsidR="00715A0D" w:rsidRPr="00F43E75" w:rsidRDefault="00715A0D" w:rsidP="005345EB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3E75">
        <w:rPr>
          <w:rFonts w:ascii="Times New Roman" w:hAnsi="Times New Roman"/>
          <w:sz w:val="28"/>
          <w:szCs w:val="28"/>
        </w:rPr>
        <w:t xml:space="preserve">Знания физических, механических, технологических, экологических и эстетических характеристик различных видов конструкционных материалов имеет очень </w:t>
      </w:r>
      <w:proofErr w:type="gramStart"/>
      <w:r w:rsidRPr="00F43E75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43E75">
        <w:rPr>
          <w:rFonts w:ascii="Times New Roman" w:hAnsi="Times New Roman"/>
          <w:sz w:val="28"/>
          <w:szCs w:val="28"/>
        </w:rPr>
        <w:t xml:space="preserve"> для качественной профессио</w:t>
      </w:r>
      <w:r w:rsidR="002F1E1D" w:rsidRPr="00F43E75">
        <w:rPr>
          <w:rFonts w:ascii="Times New Roman" w:hAnsi="Times New Roman"/>
          <w:sz w:val="28"/>
          <w:szCs w:val="28"/>
        </w:rPr>
        <w:t>нальной  подготовки квалифицированных рабочих</w:t>
      </w:r>
      <w:r w:rsidR="002841E4" w:rsidRPr="00F43E75">
        <w:rPr>
          <w:rFonts w:ascii="Times New Roman" w:hAnsi="Times New Roman"/>
          <w:sz w:val="28"/>
          <w:szCs w:val="28"/>
        </w:rPr>
        <w:t>.</w:t>
      </w:r>
      <w:r w:rsidRPr="00F43E75">
        <w:rPr>
          <w:rFonts w:ascii="Times New Roman" w:hAnsi="Times New Roman"/>
          <w:sz w:val="28"/>
          <w:szCs w:val="28"/>
        </w:rPr>
        <w:t xml:space="preserve"> </w:t>
      </w:r>
    </w:p>
    <w:p w:rsidR="00361F8F" w:rsidRPr="00F43E75" w:rsidRDefault="00361F8F" w:rsidP="005345E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E75">
        <w:rPr>
          <w:rFonts w:ascii="Times New Roman" w:hAnsi="Times New Roman" w:cs="Times New Roman"/>
          <w:color w:val="auto"/>
          <w:sz w:val="28"/>
          <w:szCs w:val="28"/>
        </w:rPr>
        <w:t>Цель практических занятий  по МДК:</w:t>
      </w:r>
    </w:p>
    <w:p w:rsidR="00361F8F" w:rsidRPr="00F43E75" w:rsidRDefault="00361F8F" w:rsidP="00F66ABF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E75">
        <w:rPr>
          <w:rFonts w:ascii="Times New Roman" w:hAnsi="Times New Roman" w:cs="Times New Roman"/>
          <w:color w:val="auto"/>
          <w:sz w:val="28"/>
          <w:szCs w:val="28"/>
        </w:rPr>
        <w:t>обобщение, систематизация, углубление, закрепление полученных теоретических знаний по конкретным темам;</w:t>
      </w:r>
    </w:p>
    <w:p w:rsidR="00361F8F" w:rsidRPr="00F43E75" w:rsidRDefault="00361F8F" w:rsidP="00F66ABF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E75">
        <w:rPr>
          <w:rFonts w:ascii="Times New Roman" w:hAnsi="Times New Roman" w:cs="Times New Roman"/>
          <w:color w:val="auto"/>
          <w:sz w:val="28"/>
          <w:szCs w:val="28"/>
        </w:rPr>
        <w:t>формирование умений применять полученные знания на практике, реализация единства интеллектуальной и практической деятельности;</w:t>
      </w:r>
    </w:p>
    <w:p w:rsidR="00361F8F" w:rsidRPr="00F43E75" w:rsidRDefault="00361F8F" w:rsidP="00F66ABF">
      <w:pPr>
        <w:pStyle w:val="Standard"/>
        <w:numPr>
          <w:ilvl w:val="0"/>
          <w:numId w:val="3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F43E75">
        <w:rPr>
          <w:rFonts w:ascii="Times New Roman" w:hAnsi="Times New Roman" w:cs="Times New Roman"/>
          <w:color w:val="auto"/>
          <w:sz w:val="28"/>
          <w:szCs w:val="28"/>
        </w:rPr>
        <w:t>развитие общих и профессиональных компетенций;</w:t>
      </w:r>
    </w:p>
    <w:p w:rsidR="00361F8F" w:rsidRPr="00F43E75" w:rsidRDefault="00361F8F" w:rsidP="00F66ABF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E75">
        <w:rPr>
          <w:rFonts w:ascii="Times New Roman" w:hAnsi="Times New Roman" w:cs="Times New Roman"/>
          <w:color w:val="auto"/>
          <w:sz w:val="28"/>
          <w:szCs w:val="28"/>
        </w:rPr>
        <w:t>развитие интеллектуальн</w:t>
      </w:r>
      <w:r w:rsidR="002F1E1D" w:rsidRPr="00F43E75">
        <w:rPr>
          <w:rFonts w:ascii="Times New Roman" w:hAnsi="Times New Roman" w:cs="Times New Roman"/>
          <w:color w:val="auto"/>
          <w:sz w:val="28"/>
          <w:szCs w:val="28"/>
        </w:rPr>
        <w:t>ых умений у будущих квалифицированных рабочих</w:t>
      </w:r>
      <w:r w:rsidRPr="00F43E75">
        <w:rPr>
          <w:rFonts w:ascii="Times New Roman" w:hAnsi="Times New Roman" w:cs="Times New Roman"/>
          <w:color w:val="auto"/>
          <w:sz w:val="28"/>
          <w:szCs w:val="28"/>
        </w:rPr>
        <w:t>: аналитических, проектировочных, конструктивных и др</w:t>
      </w:r>
      <w:r w:rsidR="002F1E1D" w:rsidRPr="00F43E75">
        <w:rPr>
          <w:rFonts w:ascii="Times New Roman" w:hAnsi="Times New Roman" w:cs="Times New Roman"/>
          <w:color w:val="auto"/>
          <w:sz w:val="28"/>
          <w:szCs w:val="28"/>
        </w:rPr>
        <w:t>угие</w:t>
      </w:r>
      <w:r w:rsidRPr="00F43E7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1F8F" w:rsidRPr="00F43E75" w:rsidRDefault="00361F8F" w:rsidP="00F66ABF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E75">
        <w:rPr>
          <w:rFonts w:ascii="Times New Roman" w:hAnsi="Times New Roman" w:cs="Times New Roman"/>
          <w:color w:val="auto"/>
          <w:sz w:val="28"/>
          <w:szCs w:val="28"/>
        </w:rPr>
        <w:t>выработка при решении поставленных задач таких профессионально значимых качеств, как самостоятельность, ответственность, точность, творческая инициатива.</w:t>
      </w:r>
    </w:p>
    <w:p w:rsidR="00361F8F" w:rsidRPr="004B31BB" w:rsidRDefault="00361F8F" w:rsidP="004B31B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3E75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Методические указания содержат краткий теоретический материал </w:t>
      </w:r>
      <w:r w:rsidR="002F1E1D" w:rsidRPr="00F43E7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43E75">
        <w:rPr>
          <w:rFonts w:ascii="Times New Roman" w:hAnsi="Times New Roman" w:cs="Times New Roman"/>
          <w:color w:val="auto"/>
          <w:sz w:val="28"/>
          <w:szCs w:val="28"/>
        </w:rPr>
        <w:t xml:space="preserve">по темам практических занятий, инструкции, вопросы для самоконтроля </w:t>
      </w:r>
      <w:r w:rsidR="002F1E1D" w:rsidRPr="00F43E7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43E75">
        <w:rPr>
          <w:rFonts w:ascii="Times New Roman" w:hAnsi="Times New Roman" w:cs="Times New Roman"/>
          <w:color w:val="auto"/>
          <w:sz w:val="28"/>
          <w:szCs w:val="28"/>
        </w:rPr>
        <w:t>и перечень информационных источников.</w:t>
      </w:r>
      <w:r w:rsidR="004B31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55F6E" w:rsidRPr="002F1E1D" w:rsidRDefault="00455F6E" w:rsidP="005345EB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В результате выполне</w:t>
      </w:r>
      <w:r w:rsidR="002F1E1D">
        <w:rPr>
          <w:rFonts w:ascii="Times New Roman" w:hAnsi="Times New Roman" w:cs="Times New Roman"/>
          <w:sz w:val="28"/>
          <w:szCs w:val="28"/>
        </w:rPr>
        <w:t xml:space="preserve">ния практических занятий </w:t>
      </w:r>
      <w:proofErr w:type="gramStart"/>
      <w:r w:rsidR="002F1E1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F1E1D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4D64C8" w:rsidRPr="002F1E1D" w:rsidRDefault="00715A0D" w:rsidP="000F5B0C">
      <w:pPr>
        <w:tabs>
          <w:tab w:val="left" w:pos="916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E1D">
        <w:rPr>
          <w:rFonts w:ascii="Times New Roman" w:hAnsi="Times New Roman"/>
          <w:sz w:val="28"/>
          <w:szCs w:val="28"/>
        </w:rPr>
        <w:t xml:space="preserve">уметь: </w:t>
      </w:r>
      <w:r w:rsidR="000F5B0C" w:rsidRPr="002F1E1D">
        <w:rPr>
          <w:rFonts w:ascii="Times New Roman" w:hAnsi="Times New Roman"/>
          <w:sz w:val="28"/>
          <w:szCs w:val="28"/>
        </w:rPr>
        <w:tab/>
      </w:r>
    </w:p>
    <w:p w:rsidR="004D64C8" w:rsidRPr="00E13B96" w:rsidRDefault="00356DED" w:rsidP="00F66AB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right" w:pos="1471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B96">
        <w:rPr>
          <w:rFonts w:ascii="Times New Roman" w:hAnsi="Times New Roman"/>
          <w:sz w:val="28"/>
          <w:szCs w:val="28"/>
        </w:rPr>
        <w:t xml:space="preserve"> </w:t>
      </w:r>
      <w:r w:rsidR="0031121C">
        <w:rPr>
          <w:rFonts w:ascii="Times New Roman" w:hAnsi="Times New Roman"/>
          <w:sz w:val="28"/>
          <w:szCs w:val="28"/>
        </w:rPr>
        <w:t>определять</w:t>
      </w:r>
      <w:r w:rsidR="0031121C" w:rsidRPr="00C45A8C">
        <w:rPr>
          <w:rFonts w:ascii="Times New Roman" w:hAnsi="Times New Roman"/>
          <w:sz w:val="28"/>
          <w:szCs w:val="28"/>
        </w:rPr>
        <w:t xml:space="preserve"> причин</w:t>
      </w:r>
      <w:r w:rsidR="0031121C">
        <w:rPr>
          <w:rFonts w:ascii="Times New Roman" w:hAnsi="Times New Roman"/>
          <w:sz w:val="28"/>
          <w:szCs w:val="28"/>
        </w:rPr>
        <w:t>ы</w:t>
      </w:r>
      <w:r w:rsidR="0031121C" w:rsidRPr="00C45A8C">
        <w:rPr>
          <w:rFonts w:ascii="Times New Roman" w:hAnsi="Times New Roman"/>
          <w:sz w:val="28"/>
          <w:szCs w:val="28"/>
        </w:rPr>
        <w:t xml:space="preserve"> дефектов сварочных швов и соединений</w:t>
      </w:r>
      <w:r w:rsidR="004D64C8" w:rsidRPr="00E13B96">
        <w:rPr>
          <w:rFonts w:ascii="Times New Roman" w:hAnsi="Times New Roman"/>
          <w:sz w:val="28"/>
          <w:szCs w:val="28"/>
        </w:rPr>
        <w:t xml:space="preserve">; </w:t>
      </w:r>
    </w:p>
    <w:p w:rsidR="004D64C8" w:rsidRPr="00E13B96" w:rsidRDefault="00E13B96" w:rsidP="00F66AB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right" w:pos="1471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B96">
        <w:rPr>
          <w:rFonts w:ascii="Times New Roman" w:hAnsi="Times New Roman"/>
          <w:sz w:val="28"/>
          <w:szCs w:val="28"/>
        </w:rPr>
        <w:t xml:space="preserve"> </w:t>
      </w:r>
      <w:r w:rsidR="0031121C">
        <w:rPr>
          <w:rFonts w:ascii="Times New Roman" w:hAnsi="Times New Roman"/>
          <w:sz w:val="28"/>
          <w:szCs w:val="28"/>
        </w:rPr>
        <w:t>предупреждать и устранять различные виды</w:t>
      </w:r>
      <w:r w:rsidR="0031121C" w:rsidRPr="00C45A8C">
        <w:rPr>
          <w:rFonts w:ascii="Times New Roman" w:hAnsi="Times New Roman"/>
          <w:sz w:val="28"/>
          <w:szCs w:val="28"/>
        </w:rPr>
        <w:t xml:space="preserve"> дефектов в сварных швах</w:t>
      </w:r>
      <w:r w:rsidRPr="00E13B96">
        <w:rPr>
          <w:rFonts w:ascii="Times New Roman" w:hAnsi="Times New Roman"/>
          <w:sz w:val="28"/>
          <w:szCs w:val="28"/>
        </w:rPr>
        <w:t>;</w:t>
      </w:r>
    </w:p>
    <w:p w:rsidR="00455F6E" w:rsidRPr="002F1E1D" w:rsidRDefault="00455F6E" w:rsidP="005345EB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Практические занятия выполняются в соответствии с графиком учебного процесса. Предусмотрена также самостоятельная подготовка к практическим занятиям. Выполнению практического занятия предше</w:t>
      </w:r>
      <w:r w:rsidR="002F1E1D">
        <w:rPr>
          <w:rFonts w:ascii="Times New Roman" w:hAnsi="Times New Roman" w:cs="Times New Roman"/>
          <w:sz w:val="28"/>
          <w:szCs w:val="28"/>
        </w:rPr>
        <w:t>ствует проверка знаний обучающихся</w:t>
      </w:r>
      <w:r w:rsidRPr="002F1E1D">
        <w:rPr>
          <w:rFonts w:ascii="Times New Roman" w:hAnsi="Times New Roman" w:cs="Times New Roman"/>
          <w:sz w:val="28"/>
          <w:szCs w:val="28"/>
        </w:rPr>
        <w:t>, их теоретической готовности к выполнению заданий.</w:t>
      </w:r>
    </w:p>
    <w:p w:rsidR="00455F6E" w:rsidRPr="002F1E1D" w:rsidRDefault="00455F6E" w:rsidP="005345E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 xml:space="preserve">Оценка за выполнение практического занятия выставляется </w:t>
      </w:r>
      <w:r w:rsidR="002F1E1D">
        <w:rPr>
          <w:rFonts w:ascii="Times New Roman" w:hAnsi="Times New Roman" w:cs="Times New Roman"/>
          <w:sz w:val="28"/>
          <w:szCs w:val="28"/>
        </w:rPr>
        <w:br/>
      </w:r>
      <w:r w:rsidRPr="002F1E1D">
        <w:rPr>
          <w:rFonts w:ascii="Times New Roman" w:hAnsi="Times New Roman" w:cs="Times New Roman"/>
          <w:sz w:val="28"/>
          <w:szCs w:val="28"/>
        </w:rPr>
        <w:t>по пятибалльной системе и учитывается как показате</w:t>
      </w:r>
      <w:r w:rsidR="002F1E1D">
        <w:rPr>
          <w:rFonts w:ascii="Times New Roman" w:hAnsi="Times New Roman" w:cs="Times New Roman"/>
          <w:sz w:val="28"/>
          <w:szCs w:val="28"/>
        </w:rPr>
        <w:t>ль текущей успеваемости обучающегося</w:t>
      </w:r>
      <w:r w:rsidRPr="002F1E1D">
        <w:rPr>
          <w:rFonts w:ascii="Times New Roman" w:hAnsi="Times New Roman" w:cs="Times New Roman"/>
          <w:sz w:val="28"/>
          <w:szCs w:val="28"/>
        </w:rPr>
        <w:t>.</w:t>
      </w:r>
    </w:p>
    <w:p w:rsidR="00455F6E" w:rsidRPr="002F1E1D" w:rsidRDefault="00455F6E" w:rsidP="005345E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В случае пропуска практического занятия</w:t>
      </w:r>
      <w:r w:rsidR="002F1E1D">
        <w:rPr>
          <w:rFonts w:ascii="Times New Roman" w:hAnsi="Times New Roman" w:cs="Times New Roman"/>
          <w:sz w:val="28"/>
          <w:szCs w:val="28"/>
        </w:rPr>
        <w:t xml:space="preserve"> по уважительной причине обучающийся</w:t>
      </w:r>
      <w:r w:rsidRPr="002F1E1D">
        <w:rPr>
          <w:rFonts w:ascii="Times New Roman" w:hAnsi="Times New Roman" w:cs="Times New Roman"/>
          <w:sz w:val="28"/>
          <w:szCs w:val="28"/>
        </w:rPr>
        <w:t xml:space="preserve"> обязан выполнить его самостоятельно </w:t>
      </w:r>
      <w:proofErr w:type="spellStart"/>
      <w:r w:rsidRPr="002F1E1D">
        <w:rPr>
          <w:rFonts w:ascii="Times New Roman" w:hAnsi="Times New Roman" w:cs="Times New Roman"/>
          <w:sz w:val="28"/>
          <w:szCs w:val="28"/>
        </w:rPr>
        <w:t>вне</w:t>
      </w:r>
      <w:r w:rsidR="002F1E1D">
        <w:rPr>
          <w:rFonts w:ascii="Times New Roman" w:hAnsi="Times New Roman" w:cs="Times New Roman"/>
          <w:sz w:val="28"/>
          <w:szCs w:val="28"/>
        </w:rPr>
        <w:t>аудиторно</w:t>
      </w:r>
      <w:proofErr w:type="spellEnd"/>
      <w:r w:rsidRPr="002F1E1D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2F1E1D">
        <w:rPr>
          <w:rFonts w:ascii="Times New Roman" w:hAnsi="Times New Roman" w:cs="Times New Roman"/>
          <w:sz w:val="28"/>
          <w:szCs w:val="28"/>
        </w:rPr>
        <w:br/>
      </w:r>
      <w:r w:rsidRPr="002F1E1D">
        <w:rPr>
          <w:rFonts w:ascii="Times New Roman" w:hAnsi="Times New Roman" w:cs="Times New Roman"/>
          <w:sz w:val="28"/>
          <w:szCs w:val="28"/>
        </w:rPr>
        <w:t>в</w:t>
      </w:r>
      <w:r w:rsidR="002F1E1D">
        <w:rPr>
          <w:rFonts w:ascii="Times New Roman" w:hAnsi="Times New Roman" w:cs="Times New Roman"/>
          <w:sz w:val="28"/>
          <w:szCs w:val="28"/>
        </w:rPr>
        <w:t xml:space="preserve"> аудитории в течение учебного</w:t>
      </w:r>
      <w:r w:rsidRPr="002F1E1D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2F1E1D">
        <w:rPr>
          <w:rFonts w:ascii="Times New Roman" w:hAnsi="Times New Roman" w:cs="Times New Roman"/>
          <w:sz w:val="28"/>
          <w:szCs w:val="28"/>
        </w:rPr>
        <w:t>по индивидуальному графику работы. Вопрос отработки практической работы решается преподавателем</w:t>
      </w:r>
      <w:r w:rsidR="002F1E1D" w:rsidRPr="002F1E1D">
        <w:rPr>
          <w:rFonts w:ascii="Times New Roman" w:hAnsi="Times New Roman" w:cs="Times New Roman"/>
          <w:sz w:val="28"/>
          <w:szCs w:val="28"/>
        </w:rPr>
        <w:t xml:space="preserve"> </w:t>
      </w:r>
      <w:r w:rsidR="00C46080">
        <w:rPr>
          <w:rFonts w:ascii="Times New Roman" w:hAnsi="Times New Roman" w:cs="Times New Roman"/>
          <w:sz w:val="28"/>
          <w:szCs w:val="28"/>
        </w:rPr>
        <w:t>индивидуально по каждому обучающемуся.</w:t>
      </w:r>
    </w:p>
    <w:p w:rsidR="0049458D" w:rsidRPr="002F1E1D" w:rsidRDefault="00455F6E" w:rsidP="004B31B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E1D">
        <w:rPr>
          <w:rFonts w:ascii="Times New Roman" w:hAnsi="Times New Roman" w:cs="Times New Roman"/>
          <w:sz w:val="28"/>
          <w:szCs w:val="28"/>
        </w:rPr>
        <w:t>Выполнение всех практических занятий</w:t>
      </w:r>
      <w:r w:rsidR="00C46080">
        <w:rPr>
          <w:rFonts w:ascii="Times New Roman" w:hAnsi="Times New Roman" w:cs="Times New Roman"/>
          <w:sz w:val="28"/>
          <w:szCs w:val="28"/>
        </w:rPr>
        <w:t xml:space="preserve"> необходимо для </w:t>
      </w:r>
      <w:proofErr w:type="gramStart"/>
      <w:r w:rsidR="00C46080">
        <w:rPr>
          <w:rFonts w:ascii="Times New Roman" w:hAnsi="Times New Roman" w:cs="Times New Roman"/>
          <w:sz w:val="28"/>
          <w:szCs w:val="28"/>
        </w:rPr>
        <w:t>допуска</w:t>
      </w:r>
      <w:proofErr w:type="gramEnd"/>
      <w:r w:rsidR="00C46080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2F1E1D">
        <w:rPr>
          <w:rFonts w:ascii="Times New Roman" w:hAnsi="Times New Roman" w:cs="Times New Roman"/>
          <w:sz w:val="28"/>
          <w:szCs w:val="28"/>
        </w:rPr>
        <w:t xml:space="preserve"> к промежуточной аттестации по дисциплине.</w:t>
      </w:r>
      <w:r w:rsidR="004B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BB" w:rsidRDefault="004B31B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B31BB" w:rsidRPr="0049458D" w:rsidRDefault="0049458D" w:rsidP="004B31BB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458D">
        <w:rPr>
          <w:rFonts w:ascii="Times New Roman" w:hAnsi="Times New Roman"/>
          <w:b/>
          <w:bCs/>
          <w:sz w:val="28"/>
          <w:szCs w:val="28"/>
        </w:rPr>
        <w:lastRenderedPageBreak/>
        <w:t>Лабораторная работа №1</w:t>
      </w:r>
      <w:r w:rsidR="004B31B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9458D" w:rsidRPr="0049458D" w:rsidRDefault="0049458D" w:rsidP="003516F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9458D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F20008">
        <w:rPr>
          <w:rFonts w:ascii="Times New Roman" w:hAnsi="Times New Roman"/>
          <w:b/>
          <w:sz w:val="28"/>
          <w:szCs w:val="28"/>
        </w:rPr>
        <w:t>Визуально - оптический контроль качества сварных соединений.</w:t>
      </w:r>
    </w:p>
    <w:p w:rsidR="0049458D" w:rsidRPr="0049458D" w:rsidRDefault="0049458D" w:rsidP="003516F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9458D">
        <w:rPr>
          <w:rFonts w:ascii="Times New Roman" w:hAnsi="Times New Roman"/>
          <w:b/>
          <w:bCs/>
          <w:sz w:val="28"/>
          <w:szCs w:val="28"/>
        </w:rPr>
        <w:t>Цель:</w:t>
      </w:r>
      <w:r w:rsidRPr="0049458D">
        <w:rPr>
          <w:rFonts w:ascii="Times New Roman" w:hAnsi="Times New Roman"/>
          <w:sz w:val="28"/>
          <w:szCs w:val="28"/>
        </w:rPr>
        <w:t xml:space="preserve"> Приобрести навыки по выявлению дефектов и определению качества сварки внешним осмотром.</w:t>
      </w:r>
    </w:p>
    <w:p w:rsidR="0049458D" w:rsidRDefault="0049458D" w:rsidP="0049458D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обучающийся</w:t>
      </w:r>
      <w:r w:rsidRPr="00440866">
        <w:rPr>
          <w:rFonts w:ascii="Times New Roman" w:hAnsi="Times New Roman" w:cs="Times New Roman"/>
          <w:sz w:val="28"/>
          <w:szCs w:val="28"/>
        </w:rPr>
        <w:t>!</w:t>
      </w:r>
      <w:r w:rsidRPr="00833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8D" w:rsidRPr="0049458D" w:rsidRDefault="0049458D" w:rsidP="003516F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40866">
        <w:rPr>
          <w:rFonts w:ascii="Times New Roman" w:hAnsi="Times New Roman"/>
          <w:sz w:val="28"/>
          <w:szCs w:val="28"/>
        </w:rPr>
        <w:t>1) в результате выполнения этой работы вы</w:t>
      </w:r>
      <w:r>
        <w:rPr>
          <w:rFonts w:ascii="Times New Roman" w:hAnsi="Times New Roman"/>
          <w:sz w:val="28"/>
          <w:szCs w:val="28"/>
        </w:rPr>
        <w:t xml:space="preserve"> научитесь </w:t>
      </w:r>
      <w:r w:rsidRPr="0049458D">
        <w:rPr>
          <w:rFonts w:ascii="Times New Roman" w:hAnsi="Times New Roman"/>
          <w:sz w:val="28"/>
          <w:szCs w:val="28"/>
        </w:rPr>
        <w:t>выявл</w:t>
      </w:r>
      <w:r>
        <w:rPr>
          <w:rFonts w:ascii="Times New Roman" w:hAnsi="Times New Roman"/>
          <w:sz w:val="28"/>
          <w:szCs w:val="28"/>
        </w:rPr>
        <w:t>ять дефекты и определять качество</w:t>
      </w:r>
      <w:r w:rsidRPr="0049458D">
        <w:rPr>
          <w:rFonts w:ascii="Times New Roman" w:hAnsi="Times New Roman"/>
          <w:sz w:val="28"/>
          <w:szCs w:val="28"/>
        </w:rPr>
        <w:t xml:space="preserve"> сварки внешним осмотром.</w:t>
      </w:r>
    </w:p>
    <w:p w:rsidR="0049458D" w:rsidRPr="00DC7CEF" w:rsidRDefault="0049458D" w:rsidP="004945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0866">
        <w:rPr>
          <w:rFonts w:ascii="Times New Roman" w:hAnsi="Times New Roman" w:cs="Times New Roman"/>
          <w:sz w:val="28"/>
          <w:szCs w:val="28"/>
        </w:rPr>
        <w:t xml:space="preserve">2) выполнение этой работы обязательно </w:t>
      </w:r>
      <w:r w:rsidRPr="00DC7CEF">
        <w:rPr>
          <w:rFonts w:ascii="Times New Roman" w:hAnsi="Times New Roman" w:cs="Times New Roman"/>
          <w:color w:val="auto"/>
          <w:sz w:val="28"/>
          <w:szCs w:val="28"/>
        </w:rPr>
        <w:t xml:space="preserve">для допуска к </w:t>
      </w:r>
      <w:r w:rsidR="003516FC">
        <w:rPr>
          <w:rFonts w:ascii="Times New Roman" w:hAnsi="Times New Roman" w:cs="Times New Roman"/>
          <w:color w:val="auto"/>
          <w:sz w:val="28"/>
          <w:szCs w:val="28"/>
        </w:rPr>
        <w:t>экзамену</w:t>
      </w:r>
    </w:p>
    <w:p w:rsidR="0049458D" w:rsidRDefault="0049458D" w:rsidP="003516FC">
      <w:pPr>
        <w:shd w:val="clear" w:color="auto" w:fill="FFFFFF"/>
        <w:tabs>
          <w:tab w:val="left" w:pos="1320"/>
        </w:tabs>
        <w:rPr>
          <w:rFonts w:ascii="Times New Roman" w:hAnsi="Times New Roman"/>
          <w:sz w:val="28"/>
          <w:szCs w:val="28"/>
        </w:rPr>
      </w:pPr>
      <w:r w:rsidRPr="00E06883">
        <w:rPr>
          <w:rFonts w:ascii="Times New Roman" w:hAnsi="Times New Roman"/>
          <w:sz w:val="28"/>
          <w:szCs w:val="28"/>
        </w:rPr>
        <w:t>Оборудование и материалы</w:t>
      </w:r>
    </w:p>
    <w:p w:rsidR="0049458D" w:rsidRPr="0049458D" w:rsidRDefault="0049458D" w:rsidP="003516FC">
      <w:pPr>
        <w:shd w:val="clear" w:color="auto" w:fill="FFFFFF"/>
        <w:tabs>
          <w:tab w:val="left" w:pos="1320"/>
        </w:tabs>
        <w:spacing w:after="0"/>
        <w:rPr>
          <w:rFonts w:ascii="Times New Roman" w:hAnsi="Times New Roman"/>
          <w:sz w:val="28"/>
          <w:szCs w:val="28"/>
        </w:rPr>
      </w:pPr>
      <w:r w:rsidRPr="0049458D">
        <w:rPr>
          <w:rFonts w:ascii="Times New Roman" w:hAnsi="Times New Roman"/>
          <w:sz w:val="28"/>
          <w:szCs w:val="28"/>
        </w:rPr>
        <w:t>1. Лупа с 10 кратным увеличением.</w:t>
      </w:r>
    </w:p>
    <w:p w:rsidR="0049458D" w:rsidRPr="0049458D" w:rsidRDefault="0049458D" w:rsidP="003516FC">
      <w:pPr>
        <w:shd w:val="clear" w:color="auto" w:fill="FFFFFF"/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49458D">
        <w:rPr>
          <w:rFonts w:ascii="Times New Roman" w:hAnsi="Times New Roman"/>
          <w:sz w:val="28"/>
          <w:szCs w:val="28"/>
        </w:rPr>
        <w:t>2. Металлическая линейка.</w:t>
      </w:r>
    </w:p>
    <w:p w:rsidR="0049458D" w:rsidRPr="0049458D" w:rsidRDefault="0049458D" w:rsidP="003516FC">
      <w:pPr>
        <w:shd w:val="clear" w:color="auto" w:fill="FFFFFF"/>
        <w:tabs>
          <w:tab w:val="left" w:pos="426"/>
        </w:tabs>
        <w:spacing w:after="0"/>
        <w:rPr>
          <w:rFonts w:ascii="Times New Roman" w:hAnsi="Times New Roman"/>
          <w:b/>
          <w:sz w:val="28"/>
          <w:szCs w:val="28"/>
        </w:rPr>
      </w:pPr>
      <w:r w:rsidRPr="0049458D">
        <w:rPr>
          <w:rFonts w:ascii="Times New Roman" w:hAnsi="Times New Roman"/>
          <w:sz w:val="28"/>
          <w:szCs w:val="28"/>
        </w:rPr>
        <w:t>3. Набор шаблонов.</w:t>
      </w:r>
    </w:p>
    <w:p w:rsidR="0049458D" w:rsidRPr="0049458D" w:rsidRDefault="0049458D" w:rsidP="003516F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9458D">
        <w:rPr>
          <w:rFonts w:ascii="Times New Roman" w:hAnsi="Times New Roman"/>
          <w:sz w:val="28"/>
          <w:szCs w:val="28"/>
        </w:rPr>
        <w:t>4. Набор сварных образцов с характерными дефектами.</w:t>
      </w:r>
    </w:p>
    <w:p w:rsidR="0049458D" w:rsidRPr="006670E6" w:rsidRDefault="0049458D" w:rsidP="006670E6">
      <w:pPr>
        <w:rPr>
          <w:sz w:val="28"/>
          <w:szCs w:val="28"/>
        </w:rPr>
      </w:pPr>
      <w:r w:rsidRPr="00440866">
        <w:rPr>
          <w:rFonts w:ascii="Times New Roman" w:hAnsi="Times New Roman"/>
          <w:sz w:val="28"/>
          <w:szCs w:val="28"/>
        </w:rPr>
        <w:t>Справочная литература:</w:t>
      </w:r>
      <w:r w:rsidR="003E69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3E6951" w:rsidRPr="003E6951">
        <w:rPr>
          <w:rFonts w:ascii="Times New Roman" w:hAnsi="Times New Roman"/>
          <w:sz w:val="28"/>
          <w:szCs w:val="28"/>
        </w:rPr>
        <w:t xml:space="preserve"> </w:t>
      </w:r>
      <w:r w:rsidR="003E6951">
        <w:rPr>
          <w:rFonts w:ascii="Times New Roman" w:hAnsi="Times New Roman"/>
          <w:sz w:val="28"/>
          <w:szCs w:val="28"/>
        </w:rPr>
        <w:t>Виноградов В.С.  электрическая  дуговая сварка                                               Глава 21  стр.245-256</w:t>
      </w:r>
      <w:r w:rsidR="003E6951" w:rsidRPr="00443024">
        <w:rPr>
          <w:sz w:val="28"/>
          <w:szCs w:val="28"/>
        </w:rPr>
        <w:t xml:space="preserve"> </w:t>
      </w:r>
    </w:p>
    <w:p w:rsidR="0049458D" w:rsidRPr="006670E6" w:rsidRDefault="0049458D" w:rsidP="006670E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46080">
        <w:rPr>
          <w:rFonts w:ascii="Times New Roman" w:hAnsi="Times New Roman"/>
          <w:sz w:val="28"/>
          <w:szCs w:val="28"/>
        </w:rPr>
        <w:t>Поряд</w:t>
      </w:r>
      <w:r w:rsidR="006670E6">
        <w:rPr>
          <w:rFonts w:ascii="Times New Roman" w:hAnsi="Times New Roman"/>
          <w:sz w:val="28"/>
          <w:szCs w:val="28"/>
        </w:rPr>
        <w:t xml:space="preserve">ок выполнения работы </w:t>
      </w:r>
    </w:p>
    <w:p w:rsidR="003E6951" w:rsidRPr="0049458D" w:rsidRDefault="0049458D" w:rsidP="003E6951">
      <w:pPr>
        <w:shd w:val="clear" w:color="auto" w:fill="FFFFFF"/>
        <w:tabs>
          <w:tab w:val="left" w:pos="14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458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E6951" w:rsidRPr="0049458D">
        <w:rPr>
          <w:rFonts w:ascii="Times New Roman" w:hAnsi="Times New Roman"/>
          <w:sz w:val="28"/>
          <w:szCs w:val="28"/>
        </w:rPr>
        <w:t>1. Очистить сварной шов и  прилегающую к нему поверхность на ширину не менее 20 мм по обе стороны  от шлака, брызг расплавленного металла, окалины, которые могут затруднить проведение осмотра.</w:t>
      </w:r>
    </w:p>
    <w:p w:rsidR="003E6951" w:rsidRPr="0049458D" w:rsidRDefault="003E6951" w:rsidP="003E6951">
      <w:pPr>
        <w:shd w:val="clear" w:color="auto" w:fill="FFFFFF"/>
        <w:tabs>
          <w:tab w:val="left" w:pos="14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458D">
        <w:rPr>
          <w:rFonts w:ascii="Times New Roman" w:hAnsi="Times New Roman"/>
          <w:sz w:val="28"/>
          <w:szCs w:val="28"/>
        </w:rPr>
        <w:t>2. Провести осмотр швов  по всей их протяженности, а в случаях недоступности обязательно с двух сторон. Дефекты шва осмотреть, как невооруженным глазом, так и с применением лупы с увеличением до 10 раз.</w:t>
      </w:r>
    </w:p>
    <w:p w:rsidR="003E6951" w:rsidRPr="0049458D" w:rsidRDefault="003E6951" w:rsidP="003E6951">
      <w:pPr>
        <w:shd w:val="clear" w:color="auto" w:fill="FFFFFF"/>
        <w:tabs>
          <w:tab w:val="left" w:pos="14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458D">
        <w:rPr>
          <w:rFonts w:ascii="Times New Roman" w:hAnsi="Times New Roman"/>
          <w:sz w:val="28"/>
          <w:szCs w:val="28"/>
        </w:rPr>
        <w:t>3. Произвести обмеры сварных швов. Размеры контролируют обычными</w:t>
      </w:r>
      <w:r w:rsidRPr="0049458D">
        <w:rPr>
          <w:rFonts w:ascii="Times New Roman" w:hAnsi="Times New Roman"/>
          <w:sz w:val="28"/>
          <w:szCs w:val="28"/>
        </w:rPr>
        <w:br/>
        <w:t>измерительными инструментами - линейка, шаблоны.</w:t>
      </w:r>
    </w:p>
    <w:p w:rsidR="003E6951" w:rsidRPr="0049458D" w:rsidRDefault="003E6951" w:rsidP="003E6951">
      <w:pPr>
        <w:shd w:val="clear" w:color="auto" w:fill="FFFFFF"/>
        <w:tabs>
          <w:tab w:val="left" w:pos="94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458D">
        <w:rPr>
          <w:rFonts w:ascii="Times New Roman" w:hAnsi="Times New Roman"/>
          <w:sz w:val="28"/>
          <w:szCs w:val="28"/>
        </w:rPr>
        <w:t>4. Вычертить образец сварного шва с указанием дефектного участка.</w:t>
      </w:r>
      <w:r w:rsidR="006670E6">
        <w:rPr>
          <w:rFonts w:ascii="Times New Roman" w:hAnsi="Times New Roman"/>
          <w:sz w:val="28"/>
          <w:szCs w:val="28"/>
        </w:rPr>
        <w:t xml:space="preserve"> </w:t>
      </w:r>
    </w:p>
    <w:p w:rsidR="003E6951" w:rsidRPr="003E6951" w:rsidRDefault="003E6951" w:rsidP="003E6951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3E6951">
        <w:rPr>
          <w:rFonts w:ascii="Times New Roman" w:hAnsi="Times New Roman"/>
          <w:bCs/>
          <w:sz w:val="28"/>
          <w:szCs w:val="28"/>
        </w:rPr>
        <w:t>Контрольные вопросы:</w:t>
      </w:r>
    </w:p>
    <w:p w:rsidR="003E6951" w:rsidRPr="0049458D" w:rsidRDefault="003E6951" w:rsidP="003E6951">
      <w:pPr>
        <w:shd w:val="clear" w:color="auto" w:fill="FFFFFF"/>
        <w:tabs>
          <w:tab w:val="left" w:pos="0"/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458D">
        <w:rPr>
          <w:rFonts w:ascii="Times New Roman" w:hAnsi="Times New Roman"/>
          <w:sz w:val="28"/>
          <w:szCs w:val="28"/>
        </w:rPr>
        <w:t>1. Назначение внешнего осмотра (визуально - оптический контроль сварки).</w:t>
      </w:r>
    </w:p>
    <w:p w:rsidR="003E6951" w:rsidRPr="0049458D" w:rsidRDefault="003E6951" w:rsidP="003E6951">
      <w:pPr>
        <w:shd w:val="clear" w:color="auto" w:fill="FFFFFF"/>
        <w:tabs>
          <w:tab w:val="left" w:pos="709"/>
          <w:tab w:val="left" w:pos="926"/>
          <w:tab w:val="left" w:pos="2835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49458D">
        <w:rPr>
          <w:rFonts w:ascii="Times New Roman" w:hAnsi="Times New Roman"/>
          <w:sz w:val="28"/>
          <w:szCs w:val="28"/>
        </w:rPr>
        <w:t>2. Перечислить виды наружных дефектов.</w:t>
      </w:r>
    </w:p>
    <w:p w:rsidR="003E6951" w:rsidRPr="0049458D" w:rsidRDefault="003E6951" w:rsidP="003E6951">
      <w:pPr>
        <w:shd w:val="clear" w:color="auto" w:fill="FFFFFF"/>
        <w:tabs>
          <w:tab w:val="left" w:pos="709"/>
          <w:tab w:val="left" w:pos="926"/>
          <w:tab w:val="left" w:pos="1701"/>
          <w:tab w:val="left" w:pos="2835"/>
        </w:tabs>
        <w:ind w:left="1560" w:hanging="851"/>
        <w:jc w:val="both"/>
        <w:rPr>
          <w:rFonts w:ascii="Times New Roman" w:hAnsi="Times New Roman"/>
          <w:sz w:val="28"/>
          <w:szCs w:val="28"/>
        </w:rPr>
      </w:pPr>
      <w:r w:rsidRPr="0049458D">
        <w:rPr>
          <w:rFonts w:ascii="Times New Roman" w:hAnsi="Times New Roman"/>
          <w:sz w:val="28"/>
          <w:szCs w:val="28"/>
        </w:rPr>
        <w:t>3. В чем причины появления дефектов сварки?</w:t>
      </w:r>
    </w:p>
    <w:p w:rsidR="003E6951" w:rsidRPr="0049458D" w:rsidRDefault="003E6951" w:rsidP="006670E6">
      <w:pPr>
        <w:shd w:val="clear" w:color="auto" w:fill="FFFFFF"/>
        <w:tabs>
          <w:tab w:val="left" w:pos="709"/>
          <w:tab w:val="left" w:pos="926"/>
          <w:tab w:val="left" w:pos="1701"/>
          <w:tab w:val="left" w:pos="2835"/>
        </w:tabs>
        <w:ind w:left="1560" w:hanging="851"/>
        <w:jc w:val="both"/>
        <w:rPr>
          <w:rFonts w:ascii="Times New Roman" w:hAnsi="Times New Roman"/>
          <w:sz w:val="28"/>
          <w:szCs w:val="28"/>
        </w:rPr>
      </w:pPr>
      <w:r w:rsidRPr="0049458D">
        <w:rPr>
          <w:rFonts w:ascii="Times New Roman" w:hAnsi="Times New Roman"/>
          <w:sz w:val="28"/>
          <w:szCs w:val="28"/>
        </w:rPr>
        <w:t>4. Каково влияние дефектов на работоспособность сварных соединений?</w:t>
      </w:r>
    </w:p>
    <w:p w:rsidR="003E6951" w:rsidRPr="003E6951" w:rsidRDefault="003516FC" w:rsidP="006670E6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Лабораторная работа № 2</w:t>
      </w:r>
    </w:p>
    <w:p w:rsidR="003E6951" w:rsidRPr="00F20008" w:rsidRDefault="003E6951" w:rsidP="003E695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E6951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F20008">
        <w:rPr>
          <w:rFonts w:ascii="Times New Roman" w:hAnsi="Times New Roman"/>
          <w:b/>
          <w:sz w:val="28"/>
          <w:szCs w:val="28"/>
        </w:rPr>
        <w:t>Ультразвуковой контроль сварных швов.</w:t>
      </w:r>
    </w:p>
    <w:p w:rsidR="003E6951" w:rsidRPr="003E6951" w:rsidRDefault="003E6951" w:rsidP="003E695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6951">
        <w:rPr>
          <w:rFonts w:ascii="Times New Roman" w:hAnsi="Times New Roman"/>
          <w:bCs/>
          <w:sz w:val="28"/>
          <w:szCs w:val="28"/>
        </w:rPr>
        <w:t>Цель:</w:t>
      </w:r>
      <w:r w:rsidRPr="003E69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6951">
        <w:rPr>
          <w:rFonts w:ascii="Times New Roman" w:hAnsi="Times New Roman"/>
          <w:sz w:val="28"/>
          <w:szCs w:val="28"/>
        </w:rPr>
        <w:t>Приобрести навыки по оценке качества сварных швов ультразвуковым методом.</w:t>
      </w:r>
    </w:p>
    <w:p w:rsidR="003E6951" w:rsidRDefault="003E6951" w:rsidP="003E695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обучающийся</w:t>
      </w:r>
      <w:r w:rsidRPr="00440866">
        <w:rPr>
          <w:rFonts w:ascii="Times New Roman" w:hAnsi="Times New Roman" w:cs="Times New Roman"/>
          <w:sz w:val="28"/>
          <w:szCs w:val="28"/>
        </w:rPr>
        <w:t>!</w:t>
      </w:r>
    </w:p>
    <w:p w:rsidR="003516FC" w:rsidRPr="003E6951" w:rsidRDefault="003E6951" w:rsidP="003516F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40866">
        <w:rPr>
          <w:rFonts w:ascii="Times New Roman" w:hAnsi="Times New Roman"/>
          <w:sz w:val="28"/>
          <w:szCs w:val="28"/>
        </w:rPr>
        <w:t>1) в результате выполнения этой работы 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3516FC">
        <w:rPr>
          <w:rFonts w:ascii="Times New Roman" w:hAnsi="Times New Roman"/>
          <w:sz w:val="28"/>
          <w:szCs w:val="28"/>
        </w:rPr>
        <w:t>п</w:t>
      </w:r>
      <w:r w:rsidR="00F20008">
        <w:rPr>
          <w:rFonts w:ascii="Times New Roman" w:hAnsi="Times New Roman"/>
          <w:sz w:val="28"/>
          <w:szCs w:val="28"/>
        </w:rPr>
        <w:t>риобретете</w:t>
      </w:r>
      <w:r w:rsidR="003516FC" w:rsidRPr="003E6951">
        <w:rPr>
          <w:rFonts w:ascii="Times New Roman" w:hAnsi="Times New Roman"/>
          <w:sz w:val="28"/>
          <w:szCs w:val="28"/>
        </w:rPr>
        <w:t xml:space="preserve"> навыки по оценке качества сварных швов ультразвуковым методом.</w:t>
      </w:r>
    </w:p>
    <w:p w:rsidR="003516FC" w:rsidRPr="003E6951" w:rsidRDefault="003E6951" w:rsidP="003516FC">
      <w:pPr>
        <w:widowControl w:val="0"/>
        <w:shd w:val="clear" w:color="auto" w:fill="FFFFFF"/>
        <w:tabs>
          <w:tab w:val="left" w:pos="1066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0866">
        <w:rPr>
          <w:rFonts w:ascii="Times New Roman" w:hAnsi="Times New Roman"/>
          <w:sz w:val="28"/>
          <w:szCs w:val="28"/>
        </w:rPr>
        <w:t xml:space="preserve">2) выполнение этой работы обязательно </w:t>
      </w:r>
      <w:r w:rsidR="003516FC">
        <w:rPr>
          <w:rFonts w:ascii="Times New Roman" w:hAnsi="Times New Roman"/>
          <w:sz w:val="28"/>
          <w:szCs w:val="28"/>
        </w:rPr>
        <w:t>для допуска к экзамену</w:t>
      </w:r>
      <w:r w:rsidRPr="00DC7C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E06883">
        <w:rPr>
          <w:rFonts w:ascii="Times New Roman" w:hAnsi="Times New Roman"/>
          <w:sz w:val="28"/>
          <w:szCs w:val="28"/>
        </w:rPr>
        <w:t>Оборудование и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="003516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1.</w:t>
      </w:r>
      <w:r w:rsidR="003516FC" w:rsidRPr="003E6951">
        <w:rPr>
          <w:rFonts w:ascii="Times New Roman" w:hAnsi="Times New Roman"/>
          <w:sz w:val="28"/>
          <w:szCs w:val="28"/>
        </w:rPr>
        <w:t>Дефектоскоп типа ДУК-66П.</w:t>
      </w:r>
    </w:p>
    <w:p w:rsidR="003516FC" w:rsidRPr="003E6951" w:rsidRDefault="003516FC" w:rsidP="003516FC">
      <w:pPr>
        <w:widowControl w:val="0"/>
        <w:shd w:val="clear" w:color="auto" w:fill="FFFFFF"/>
        <w:tabs>
          <w:tab w:val="left" w:pos="106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E6951">
        <w:rPr>
          <w:rFonts w:ascii="Times New Roman" w:hAnsi="Times New Roman"/>
          <w:sz w:val="28"/>
          <w:szCs w:val="28"/>
        </w:rPr>
        <w:t>Заводские инструменты к дефектоскопу.</w:t>
      </w:r>
    </w:p>
    <w:p w:rsidR="003E6951" w:rsidRDefault="003516FC" w:rsidP="003516FC">
      <w:pPr>
        <w:rPr>
          <w:sz w:val="28"/>
          <w:szCs w:val="28"/>
        </w:rPr>
      </w:pPr>
      <w:r w:rsidRPr="003E6951">
        <w:rPr>
          <w:rFonts w:ascii="Times New Roman" w:hAnsi="Times New Roman"/>
          <w:sz w:val="28"/>
          <w:szCs w:val="28"/>
        </w:rPr>
        <w:t>3. Образцы сварки плавлением</w:t>
      </w:r>
      <w:r w:rsidR="003E69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E6951">
        <w:rPr>
          <w:rStyle w:val="FontStyle193"/>
          <w:sz w:val="28"/>
          <w:szCs w:val="28"/>
        </w:rPr>
        <w:t xml:space="preserve">              </w:t>
      </w:r>
      <w:r w:rsidR="003E6951" w:rsidRPr="00440866">
        <w:rPr>
          <w:rFonts w:ascii="Times New Roman" w:hAnsi="Times New Roman"/>
          <w:sz w:val="28"/>
          <w:szCs w:val="28"/>
        </w:rPr>
        <w:t>Справочная литература:</w:t>
      </w:r>
      <w:r w:rsidR="003E69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Виноградов В.С.  электрическая  дуговая сварка                                               </w:t>
      </w:r>
      <w:r>
        <w:rPr>
          <w:rFonts w:ascii="Times New Roman" w:hAnsi="Times New Roman"/>
          <w:sz w:val="28"/>
          <w:szCs w:val="28"/>
        </w:rPr>
        <w:t>Глава 21  стр.245-256</w:t>
      </w:r>
      <w:r w:rsidRPr="00443024">
        <w:rPr>
          <w:sz w:val="28"/>
          <w:szCs w:val="28"/>
        </w:rPr>
        <w:t xml:space="preserve"> </w:t>
      </w:r>
    </w:p>
    <w:p w:rsidR="003E6951" w:rsidRDefault="003E6951" w:rsidP="003E6951">
      <w:pPr>
        <w:pStyle w:val="Style19"/>
        <w:widowControl/>
        <w:tabs>
          <w:tab w:val="left" w:pos="715"/>
        </w:tabs>
        <w:spacing w:before="53" w:line="240" w:lineRule="auto"/>
        <w:ind w:left="360" w:firstLine="0"/>
        <w:jc w:val="center"/>
        <w:rPr>
          <w:rStyle w:val="FontStyle193"/>
          <w:sz w:val="28"/>
          <w:szCs w:val="28"/>
        </w:rPr>
      </w:pPr>
      <w:r w:rsidRPr="00C46080">
        <w:rPr>
          <w:sz w:val="28"/>
          <w:szCs w:val="28"/>
        </w:rPr>
        <w:t>Порядок выполнения</w:t>
      </w:r>
      <w:r w:rsidRPr="00443024">
        <w:rPr>
          <w:rStyle w:val="FontStyle193"/>
          <w:sz w:val="28"/>
          <w:szCs w:val="28"/>
        </w:rPr>
        <w:t xml:space="preserve"> </w:t>
      </w:r>
      <w:r>
        <w:rPr>
          <w:rStyle w:val="FontStyle193"/>
          <w:sz w:val="28"/>
          <w:szCs w:val="28"/>
        </w:rPr>
        <w:t>работы</w:t>
      </w:r>
    </w:p>
    <w:p w:rsidR="003516FC" w:rsidRDefault="003516FC" w:rsidP="003516FC">
      <w:pPr>
        <w:shd w:val="clear" w:color="auto" w:fill="FFFFFF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E6951">
        <w:rPr>
          <w:rFonts w:ascii="Times New Roman" w:hAnsi="Times New Roman"/>
          <w:sz w:val="28"/>
          <w:szCs w:val="28"/>
        </w:rPr>
        <w:t>1. Установить щуп не на сваренное место и отрегулировать высоту импульса на экране трубки в пределах 12—</w:t>
      </w:r>
      <w:r w:rsidRPr="003E6951">
        <w:rPr>
          <w:rFonts w:ascii="Times New Roman" w:hAnsi="Times New Roman"/>
          <w:iCs/>
          <w:sz w:val="28"/>
          <w:szCs w:val="28"/>
        </w:rPr>
        <w:t>20</w:t>
      </w:r>
      <w:r w:rsidRPr="003E6951">
        <w:rPr>
          <w:rFonts w:ascii="Times New Roman" w:hAnsi="Times New Roman"/>
          <w:i/>
          <w:iCs/>
          <w:sz w:val="28"/>
          <w:szCs w:val="28"/>
        </w:rPr>
        <w:t xml:space="preserve"> мм.</w:t>
      </w:r>
    </w:p>
    <w:p w:rsidR="003516FC" w:rsidRPr="003E6951" w:rsidRDefault="003516FC" w:rsidP="003516F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E6951">
        <w:rPr>
          <w:rFonts w:ascii="Times New Roman" w:hAnsi="Times New Roman"/>
          <w:sz w:val="28"/>
          <w:szCs w:val="28"/>
        </w:rPr>
        <w:t xml:space="preserve">2. Установить щуп рядом с контролируемой точкой и перемещать его параллельно самому себе. Моменты исчезновения и последующего появления импульса, сигнализирующие о наличии литого ядра, отметить чертилкой. Расстояние между полученными отметками и есть фактический диаметр ядра точки с точностью ±0,5 </w:t>
      </w:r>
      <w:r w:rsidRPr="003E6951">
        <w:rPr>
          <w:rFonts w:ascii="Times New Roman" w:hAnsi="Times New Roman"/>
          <w:i/>
          <w:iCs/>
          <w:sz w:val="28"/>
          <w:szCs w:val="28"/>
        </w:rPr>
        <w:t>мм.</w:t>
      </w:r>
    </w:p>
    <w:p w:rsidR="003516FC" w:rsidRPr="003E6951" w:rsidRDefault="003516FC" w:rsidP="003516FC">
      <w:pPr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E6951">
        <w:rPr>
          <w:rFonts w:ascii="Times New Roman" w:hAnsi="Times New Roman"/>
          <w:sz w:val="28"/>
          <w:szCs w:val="28"/>
        </w:rPr>
        <w:t>3. Для проверки разрушить образцы и измерить фактический диаметр точки. Сопоставить полученные результаты.</w:t>
      </w:r>
    </w:p>
    <w:p w:rsidR="003516FC" w:rsidRPr="003516FC" w:rsidRDefault="003516FC" w:rsidP="003516FC">
      <w:pPr>
        <w:shd w:val="clear" w:color="auto" w:fill="FFFFFF"/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  <w:r w:rsidRPr="003516FC">
        <w:rPr>
          <w:rFonts w:ascii="Times New Roman" w:hAnsi="Times New Roman"/>
          <w:bCs/>
          <w:sz w:val="28"/>
          <w:szCs w:val="28"/>
        </w:rPr>
        <w:t>Контрольные вопросы:</w:t>
      </w:r>
    </w:p>
    <w:p w:rsidR="003516FC" w:rsidRPr="003E6951" w:rsidRDefault="003516FC" w:rsidP="003516FC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E6951">
        <w:rPr>
          <w:rFonts w:ascii="Times New Roman" w:hAnsi="Times New Roman"/>
          <w:sz w:val="28"/>
          <w:szCs w:val="28"/>
        </w:rPr>
        <w:t>Объяснить работу блок – схемы дефектоскопа.</w:t>
      </w:r>
    </w:p>
    <w:p w:rsidR="003516FC" w:rsidRPr="003E6951" w:rsidRDefault="003516FC" w:rsidP="003516FC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E6951">
        <w:rPr>
          <w:rFonts w:ascii="Times New Roman" w:hAnsi="Times New Roman"/>
          <w:sz w:val="28"/>
          <w:szCs w:val="28"/>
        </w:rPr>
        <w:t xml:space="preserve">Назначение эталонов </w:t>
      </w:r>
      <w:proofErr w:type="gramStart"/>
      <w:r w:rsidRPr="003E6951">
        <w:rPr>
          <w:rFonts w:ascii="Times New Roman" w:hAnsi="Times New Roman"/>
          <w:sz w:val="28"/>
          <w:szCs w:val="28"/>
        </w:rPr>
        <w:t>при</w:t>
      </w:r>
      <w:proofErr w:type="gramEnd"/>
      <w:r w:rsidRPr="003E69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6951">
        <w:rPr>
          <w:rFonts w:ascii="Times New Roman" w:hAnsi="Times New Roman"/>
          <w:sz w:val="28"/>
          <w:szCs w:val="28"/>
        </w:rPr>
        <w:t>УЗ</w:t>
      </w:r>
      <w:proofErr w:type="gramEnd"/>
      <w:r w:rsidRPr="003E6951">
        <w:rPr>
          <w:rFonts w:ascii="Times New Roman" w:hAnsi="Times New Roman"/>
          <w:sz w:val="28"/>
          <w:szCs w:val="28"/>
        </w:rPr>
        <w:t xml:space="preserve"> – контроле.</w:t>
      </w:r>
    </w:p>
    <w:p w:rsidR="003516FC" w:rsidRPr="003E6951" w:rsidRDefault="003516FC" w:rsidP="003516FC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E6951">
        <w:rPr>
          <w:rFonts w:ascii="Times New Roman" w:hAnsi="Times New Roman"/>
          <w:sz w:val="28"/>
          <w:szCs w:val="28"/>
        </w:rPr>
        <w:t>Область применения, преимущества и недостатки УЗ – контроля.</w:t>
      </w:r>
    </w:p>
    <w:p w:rsidR="003E6951" w:rsidRPr="003E6951" w:rsidRDefault="003516FC" w:rsidP="006670E6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E6951">
        <w:rPr>
          <w:rFonts w:ascii="Times New Roman" w:hAnsi="Times New Roman"/>
          <w:sz w:val="28"/>
          <w:szCs w:val="28"/>
        </w:rPr>
        <w:t>Чувствительность ультразвукового метода контроля сва</w:t>
      </w:r>
      <w:r w:rsidR="006670E6">
        <w:rPr>
          <w:rFonts w:ascii="Times New Roman" w:hAnsi="Times New Roman"/>
          <w:sz w:val="28"/>
          <w:szCs w:val="28"/>
        </w:rPr>
        <w:t xml:space="preserve">рных швов к выявлению дефектов. </w:t>
      </w:r>
    </w:p>
    <w:p w:rsidR="006670E6" w:rsidRDefault="006670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F20008" w:rsidRPr="00F20008" w:rsidRDefault="00F20008" w:rsidP="006670E6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0008">
        <w:rPr>
          <w:rFonts w:ascii="Times New Roman" w:hAnsi="Times New Roman"/>
          <w:b/>
          <w:bCs/>
          <w:sz w:val="28"/>
          <w:szCs w:val="28"/>
        </w:rPr>
        <w:lastRenderedPageBreak/>
        <w:t xml:space="preserve">Лабораторная работа </w:t>
      </w:r>
      <w:r w:rsidRPr="00F20008">
        <w:rPr>
          <w:rFonts w:ascii="Times New Roman" w:hAnsi="Times New Roman"/>
          <w:b/>
          <w:sz w:val="28"/>
          <w:szCs w:val="28"/>
        </w:rPr>
        <w:t>№</w:t>
      </w:r>
      <w:r w:rsidRPr="00F20008">
        <w:rPr>
          <w:rFonts w:ascii="Times New Roman" w:hAnsi="Times New Roman"/>
          <w:sz w:val="28"/>
          <w:szCs w:val="28"/>
        </w:rPr>
        <w:t xml:space="preserve"> </w:t>
      </w:r>
      <w:r w:rsidRPr="00F20008">
        <w:rPr>
          <w:rFonts w:ascii="Times New Roman" w:hAnsi="Times New Roman"/>
          <w:b/>
          <w:bCs/>
          <w:sz w:val="28"/>
          <w:szCs w:val="28"/>
        </w:rPr>
        <w:t>3</w:t>
      </w:r>
      <w:r w:rsidR="006670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20008" w:rsidRPr="00F20008" w:rsidRDefault="00F20008" w:rsidP="00F2000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F20008">
        <w:rPr>
          <w:rFonts w:ascii="Times New Roman" w:hAnsi="Times New Roman"/>
          <w:b/>
          <w:sz w:val="28"/>
          <w:szCs w:val="28"/>
        </w:rPr>
        <w:t>Тема</w:t>
      </w:r>
      <w:r w:rsidRPr="00F20008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20008">
        <w:rPr>
          <w:rFonts w:ascii="Times New Roman" w:hAnsi="Times New Roman"/>
          <w:b/>
          <w:sz w:val="28"/>
          <w:szCs w:val="28"/>
        </w:rPr>
        <w:t>Контроль сварных соединений магнитным или электромагнитным методом.</w:t>
      </w:r>
    </w:p>
    <w:p w:rsidR="00F20008" w:rsidRDefault="00F20008" w:rsidP="00F200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00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20008">
        <w:rPr>
          <w:rFonts w:ascii="Times New Roman" w:hAnsi="Times New Roman" w:cs="Times New Roman"/>
          <w:sz w:val="28"/>
          <w:szCs w:val="28"/>
        </w:rPr>
        <w:t xml:space="preserve">Приобрести навыки по оценке качества сварных швов магнитным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F20008">
        <w:rPr>
          <w:rFonts w:ascii="Times New Roman" w:hAnsi="Times New Roman" w:cs="Times New Roman"/>
          <w:sz w:val="28"/>
          <w:szCs w:val="28"/>
        </w:rPr>
        <w:t xml:space="preserve">электромагнитным методом контроля. </w:t>
      </w:r>
    </w:p>
    <w:p w:rsidR="00F20008" w:rsidRDefault="00F20008" w:rsidP="00F2000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обучающийся</w:t>
      </w:r>
      <w:r w:rsidRPr="00440866">
        <w:rPr>
          <w:rFonts w:ascii="Times New Roman" w:hAnsi="Times New Roman" w:cs="Times New Roman"/>
          <w:sz w:val="28"/>
          <w:szCs w:val="28"/>
        </w:rPr>
        <w:t>!</w:t>
      </w:r>
    </w:p>
    <w:p w:rsidR="00F20008" w:rsidRPr="003E6951" w:rsidRDefault="00F20008" w:rsidP="00F2000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40866">
        <w:rPr>
          <w:rFonts w:ascii="Times New Roman" w:hAnsi="Times New Roman"/>
          <w:sz w:val="28"/>
          <w:szCs w:val="28"/>
        </w:rPr>
        <w:t>1) в результате выполнения этой работы вы</w:t>
      </w:r>
      <w:r>
        <w:rPr>
          <w:rFonts w:ascii="Times New Roman" w:hAnsi="Times New Roman"/>
          <w:sz w:val="28"/>
          <w:szCs w:val="28"/>
        </w:rPr>
        <w:t xml:space="preserve"> приобретете</w:t>
      </w:r>
      <w:r w:rsidRPr="003E6951">
        <w:rPr>
          <w:rFonts w:ascii="Times New Roman" w:hAnsi="Times New Roman"/>
          <w:sz w:val="28"/>
          <w:szCs w:val="28"/>
        </w:rPr>
        <w:t xml:space="preserve"> навыки по оценке качества сварных швов </w:t>
      </w:r>
      <w:r w:rsidRPr="00F20008">
        <w:rPr>
          <w:rFonts w:ascii="Times New Roman" w:hAnsi="Times New Roman"/>
          <w:sz w:val="28"/>
          <w:szCs w:val="28"/>
        </w:rPr>
        <w:t xml:space="preserve">магнитным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F20008">
        <w:rPr>
          <w:rFonts w:ascii="Times New Roman" w:hAnsi="Times New Roman"/>
          <w:sz w:val="28"/>
          <w:szCs w:val="28"/>
        </w:rPr>
        <w:t xml:space="preserve">электромагнитным методом контроля. </w:t>
      </w:r>
    </w:p>
    <w:p w:rsidR="00F20008" w:rsidRDefault="00F20008" w:rsidP="00F20008">
      <w:pPr>
        <w:shd w:val="clear" w:color="auto" w:fill="FFFFFF"/>
        <w:tabs>
          <w:tab w:val="left" w:pos="1210"/>
        </w:tabs>
        <w:ind w:left="720"/>
        <w:rPr>
          <w:rFonts w:ascii="Times New Roman" w:hAnsi="Times New Roman"/>
          <w:sz w:val="28"/>
          <w:szCs w:val="28"/>
        </w:rPr>
      </w:pPr>
      <w:r w:rsidRPr="00440866">
        <w:rPr>
          <w:rFonts w:ascii="Times New Roman" w:hAnsi="Times New Roman"/>
          <w:sz w:val="28"/>
          <w:szCs w:val="28"/>
        </w:rPr>
        <w:t xml:space="preserve">2) выполнение этой работы обязательно </w:t>
      </w:r>
      <w:r>
        <w:rPr>
          <w:rFonts w:ascii="Times New Roman" w:hAnsi="Times New Roman"/>
          <w:sz w:val="28"/>
          <w:szCs w:val="28"/>
        </w:rPr>
        <w:t>для допуска к экзамену</w:t>
      </w:r>
      <w:r w:rsidRPr="00DC7C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E06883">
        <w:rPr>
          <w:rFonts w:ascii="Times New Roman" w:hAnsi="Times New Roman"/>
          <w:sz w:val="28"/>
          <w:szCs w:val="28"/>
        </w:rPr>
        <w:t>Оборудование и материалы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008" w:rsidRPr="00F20008" w:rsidRDefault="00F20008" w:rsidP="00F20008">
      <w:pPr>
        <w:shd w:val="clear" w:color="auto" w:fill="FFFFFF"/>
        <w:tabs>
          <w:tab w:val="left" w:pos="1210"/>
        </w:tabs>
        <w:spacing w:after="0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1. Магнитный передвижной дефектоскоп МД - 12 ПШ.</w:t>
      </w:r>
    </w:p>
    <w:p w:rsidR="00F20008" w:rsidRPr="00F20008" w:rsidRDefault="00F20008" w:rsidP="00F20008">
      <w:pPr>
        <w:shd w:val="clear" w:color="auto" w:fill="FFFFFF"/>
        <w:tabs>
          <w:tab w:val="left" w:pos="1210"/>
        </w:tabs>
        <w:spacing w:after="0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2. Пульверизатор для нанесения сухого порошка.</w:t>
      </w:r>
    </w:p>
    <w:p w:rsidR="00F20008" w:rsidRPr="00F20008" w:rsidRDefault="00F20008" w:rsidP="00F20008">
      <w:pPr>
        <w:shd w:val="clear" w:color="auto" w:fill="FFFFFF"/>
        <w:tabs>
          <w:tab w:val="left" w:pos="1210"/>
        </w:tabs>
        <w:spacing w:after="0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3. Передвижной электромагнит.</w:t>
      </w:r>
    </w:p>
    <w:p w:rsidR="00F20008" w:rsidRPr="00F20008" w:rsidRDefault="00F20008" w:rsidP="00F20008">
      <w:pPr>
        <w:shd w:val="clear" w:color="auto" w:fill="FFFFFF"/>
        <w:tabs>
          <w:tab w:val="left" w:pos="121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4. Магнитный порошок и магнитная лента.</w:t>
      </w:r>
    </w:p>
    <w:p w:rsidR="00F20008" w:rsidRPr="00F20008" w:rsidRDefault="00F20008" w:rsidP="00F20008">
      <w:pPr>
        <w:shd w:val="clear" w:color="auto" w:fill="FFFFFF"/>
        <w:tabs>
          <w:tab w:val="left" w:pos="1210"/>
        </w:tabs>
        <w:spacing w:after="0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5. Образцы сварных соединений с дефектами сварки.</w:t>
      </w:r>
    </w:p>
    <w:p w:rsidR="00F20008" w:rsidRPr="00440866" w:rsidRDefault="00F20008" w:rsidP="00F20008">
      <w:pPr>
        <w:widowControl w:val="0"/>
        <w:shd w:val="clear" w:color="auto" w:fill="FFFFFF"/>
        <w:tabs>
          <w:tab w:val="left" w:pos="1066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F20008" w:rsidRDefault="00F20008" w:rsidP="00F20008">
      <w:pPr>
        <w:rPr>
          <w:sz w:val="28"/>
          <w:szCs w:val="28"/>
        </w:rPr>
      </w:pPr>
      <w:r w:rsidRPr="00440866">
        <w:rPr>
          <w:rFonts w:ascii="Times New Roman" w:hAnsi="Times New Roman"/>
          <w:sz w:val="28"/>
          <w:szCs w:val="28"/>
        </w:rPr>
        <w:t>Справочная литература: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Виноградов В.С.  электрическая  дуговая сварка                                               Глава 21  стр.245-256</w:t>
      </w:r>
      <w:r w:rsidRPr="00443024">
        <w:rPr>
          <w:sz w:val="28"/>
          <w:szCs w:val="28"/>
        </w:rPr>
        <w:t xml:space="preserve"> </w:t>
      </w:r>
    </w:p>
    <w:p w:rsidR="00F20008" w:rsidRDefault="00F20008" w:rsidP="00F20008">
      <w:pPr>
        <w:pStyle w:val="Style19"/>
        <w:widowControl/>
        <w:tabs>
          <w:tab w:val="left" w:pos="715"/>
        </w:tabs>
        <w:spacing w:before="53" w:line="240" w:lineRule="auto"/>
        <w:ind w:left="360" w:firstLine="0"/>
        <w:jc w:val="center"/>
        <w:rPr>
          <w:rStyle w:val="FontStyle193"/>
          <w:sz w:val="28"/>
          <w:szCs w:val="28"/>
        </w:rPr>
      </w:pPr>
      <w:r w:rsidRPr="00C46080">
        <w:rPr>
          <w:sz w:val="28"/>
          <w:szCs w:val="28"/>
        </w:rPr>
        <w:t>Порядок выполнения</w:t>
      </w:r>
      <w:r w:rsidRPr="00443024">
        <w:rPr>
          <w:rStyle w:val="FontStyle193"/>
          <w:sz w:val="28"/>
          <w:szCs w:val="28"/>
        </w:rPr>
        <w:t xml:space="preserve"> </w:t>
      </w:r>
      <w:r>
        <w:rPr>
          <w:rStyle w:val="FontStyle193"/>
          <w:sz w:val="28"/>
          <w:szCs w:val="28"/>
        </w:rPr>
        <w:t>работы</w:t>
      </w:r>
    </w:p>
    <w:p w:rsidR="00F20008" w:rsidRPr="00F20008" w:rsidRDefault="00F20008" w:rsidP="00F2000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4083" w:rsidRPr="00F20008" w:rsidRDefault="008D4083" w:rsidP="008D408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Контроль   сварных   соединений   магнитным   методом   включает   в   себя следующие операции:</w:t>
      </w:r>
    </w:p>
    <w:p w:rsidR="008D4083" w:rsidRPr="00F20008" w:rsidRDefault="008D4083" w:rsidP="00F66ABF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Подготовка поверхности перед контролем и очистка её от загрязнений, окалины, следов шлака после сварки.</w:t>
      </w:r>
    </w:p>
    <w:p w:rsidR="008D4083" w:rsidRPr="00F20008" w:rsidRDefault="008D4083" w:rsidP="00F66ABF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Подготовка суспензии - перемешивание магнитного порошка с жидкостью.</w:t>
      </w:r>
    </w:p>
    <w:p w:rsidR="008D4083" w:rsidRPr="00F20008" w:rsidRDefault="008D4083" w:rsidP="00F66ABF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Намагничивание контролируемого изделия.</w:t>
      </w:r>
    </w:p>
    <w:p w:rsidR="008D4083" w:rsidRPr="00F20008" w:rsidRDefault="008D4083" w:rsidP="00F66ABF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Нанесение суспензии на поверхность контролируемого изделия.</w:t>
      </w:r>
    </w:p>
    <w:p w:rsidR="008D4083" w:rsidRPr="00F20008" w:rsidRDefault="008D4083" w:rsidP="00F66ABF">
      <w:pPr>
        <w:widowControl w:val="0"/>
        <w:numPr>
          <w:ilvl w:val="0"/>
          <w:numId w:val="6"/>
        </w:numPr>
        <w:shd w:val="clear" w:color="auto" w:fill="FFFFFF"/>
        <w:tabs>
          <w:tab w:val="left" w:pos="119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Осмотр поверхности изделия и выявление мест, покрытых отложениями порошка.</w:t>
      </w:r>
    </w:p>
    <w:p w:rsidR="008D4083" w:rsidRPr="00F20008" w:rsidRDefault="008D4083" w:rsidP="008D408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При выполнении электромагнитного метода контроля необходимо провести следующие операции:</w:t>
      </w:r>
    </w:p>
    <w:p w:rsidR="008D4083" w:rsidRPr="00F20008" w:rsidRDefault="008D4083" w:rsidP="00F66ABF">
      <w:pPr>
        <w:widowControl w:val="0"/>
        <w:numPr>
          <w:ilvl w:val="0"/>
          <w:numId w:val="5"/>
        </w:numPr>
        <w:shd w:val="clear" w:color="auto" w:fill="FFFFFF"/>
        <w:tabs>
          <w:tab w:val="left" w:pos="116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Изучить устройство передвижного магнитного дефектоскопа типа МД -12ПШ.</w:t>
      </w:r>
    </w:p>
    <w:p w:rsidR="008D4083" w:rsidRPr="00F20008" w:rsidRDefault="008D4083" w:rsidP="00F66ABF">
      <w:pPr>
        <w:widowControl w:val="0"/>
        <w:numPr>
          <w:ilvl w:val="0"/>
          <w:numId w:val="5"/>
        </w:numPr>
        <w:shd w:val="clear" w:color="auto" w:fill="FFFFFF"/>
        <w:tabs>
          <w:tab w:val="left" w:pos="116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Определить чувствительность порошкового метода к выявлению скрытых дефектов путём нанесения сухого магнитного порошка и магнитной суспензии на планку с искусственными дефектами. Данные записать в отчёт.</w:t>
      </w:r>
    </w:p>
    <w:p w:rsidR="008D4083" w:rsidRPr="00F20008" w:rsidRDefault="008D4083" w:rsidP="00F66ABF">
      <w:pPr>
        <w:widowControl w:val="0"/>
        <w:numPr>
          <w:ilvl w:val="0"/>
          <w:numId w:val="5"/>
        </w:numPr>
        <w:shd w:val="clear" w:color="auto" w:fill="FFFFFF"/>
        <w:tabs>
          <w:tab w:val="left" w:pos="116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lastRenderedPageBreak/>
        <w:t>Определить дефекты сварки в образце стыкового шва, намагничивание произвести переносным электромагнитом.</w:t>
      </w:r>
    </w:p>
    <w:p w:rsidR="008D4083" w:rsidRPr="00F20008" w:rsidRDefault="008D4083" w:rsidP="00F66ABF">
      <w:pPr>
        <w:widowControl w:val="0"/>
        <w:numPr>
          <w:ilvl w:val="0"/>
          <w:numId w:val="5"/>
        </w:numPr>
        <w:shd w:val="clear" w:color="auto" w:fill="FFFFFF"/>
        <w:tabs>
          <w:tab w:val="left" w:pos="116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Сравнить результаты выявления дефектов магнитным порошком с показаниями передвижного магнитного дефектоскопа, сделать вывод.</w:t>
      </w:r>
    </w:p>
    <w:p w:rsidR="008D4083" w:rsidRPr="00F20008" w:rsidRDefault="008D4083" w:rsidP="008D4083">
      <w:pPr>
        <w:shd w:val="clear" w:color="auto" w:fill="FFFFFF"/>
        <w:tabs>
          <w:tab w:val="left" w:pos="1166"/>
        </w:tabs>
        <w:jc w:val="both"/>
        <w:rPr>
          <w:rFonts w:ascii="Times New Roman" w:hAnsi="Times New Roman"/>
          <w:sz w:val="28"/>
          <w:szCs w:val="28"/>
        </w:rPr>
      </w:pPr>
    </w:p>
    <w:p w:rsidR="008D4083" w:rsidRPr="008D4083" w:rsidRDefault="008D4083" w:rsidP="008D4083">
      <w:pPr>
        <w:shd w:val="clear" w:color="auto" w:fill="FFFFFF"/>
        <w:spacing w:after="0"/>
        <w:ind w:firstLine="720"/>
        <w:rPr>
          <w:rFonts w:ascii="Times New Roman" w:hAnsi="Times New Roman"/>
          <w:bCs/>
          <w:sz w:val="28"/>
          <w:szCs w:val="28"/>
        </w:rPr>
      </w:pPr>
      <w:r w:rsidRPr="008D4083">
        <w:rPr>
          <w:rFonts w:ascii="Times New Roman" w:hAnsi="Times New Roman"/>
          <w:bCs/>
          <w:sz w:val="28"/>
          <w:szCs w:val="28"/>
        </w:rPr>
        <w:t>Контрольные вопросы:</w:t>
      </w:r>
    </w:p>
    <w:p w:rsidR="008D4083" w:rsidRPr="00F20008" w:rsidRDefault="008D4083" w:rsidP="008D4083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1. Области рационального применения магнитных методов контроля.</w:t>
      </w:r>
    </w:p>
    <w:p w:rsidR="008D4083" w:rsidRPr="00F20008" w:rsidRDefault="008D4083" w:rsidP="008D4083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2. Чувствительность порошкового и электромагнитных методов контроля.</w:t>
      </w:r>
    </w:p>
    <w:p w:rsidR="008D4083" w:rsidRDefault="008D4083" w:rsidP="008D4083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20008">
        <w:rPr>
          <w:rFonts w:ascii="Times New Roman" w:hAnsi="Times New Roman"/>
          <w:sz w:val="28"/>
          <w:szCs w:val="28"/>
        </w:rPr>
        <w:t>3. Недостатки электромагнитного метода контроля.</w:t>
      </w:r>
    </w:p>
    <w:p w:rsidR="00F20008" w:rsidRPr="00F20008" w:rsidRDefault="00F20008" w:rsidP="006670E6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670E6" w:rsidRDefault="006670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D4083" w:rsidRPr="008D4083" w:rsidRDefault="006670E6" w:rsidP="006670E6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Лабораторная работа № 4 </w:t>
      </w:r>
    </w:p>
    <w:p w:rsidR="008D4083" w:rsidRPr="008D4083" w:rsidRDefault="008D4083" w:rsidP="008D408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D4083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B309E5" w:rsidRPr="00B309E5">
        <w:rPr>
          <w:rFonts w:ascii="Times New Roman" w:hAnsi="Times New Roman"/>
          <w:b/>
          <w:sz w:val="28"/>
          <w:szCs w:val="28"/>
        </w:rPr>
        <w:t>Контроль качества</w:t>
      </w:r>
      <w:r w:rsidRPr="00B309E5">
        <w:rPr>
          <w:rFonts w:ascii="Times New Roman" w:hAnsi="Times New Roman"/>
          <w:b/>
          <w:sz w:val="28"/>
          <w:szCs w:val="28"/>
        </w:rPr>
        <w:t xml:space="preserve"> сварных соединений</w:t>
      </w:r>
      <w:r w:rsidR="00B309E5" w:rsidRPr="00B309E5">
        <w:rPr>
          <w:rFonts w:ascii="Times New Roman" w:hAnsi="Times New Roman"/>
          <w:b/>
          <w:sz w:val="28"/>
          <w:szCs w:val="28"/>
        </w:rPr>
        <w:t xml:space="preserve"> керосином.</w:t>
      </w:r>
    </w:p>
    <w:p w:rsidR="008D4083" w:rsidRPr="008D4083" w:rsidRDefault="008D4083" w:rsidP="008D408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D4083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8D4083">
        <w:rPr>
          <w:rFonts w:ascii="Times New Roman" w:hAnsi="Times New Roman"/>
          <w:sz w:val="28"/>
          <w:szCs w:val="28"/>
        </w:rPr>
        <w:t>Приобрести навыки по контролю герметичности сварных соединений.</w:t>
      </w:r>
    </w:p>
    <w:p w:rsidR="00B309E5" w:rsidRDefault="00B309E5" w:rsidP="00B309E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обучающийся</w:t>
      </w:r>
      <w:r w:rsidRPr="00440866">
        <w:rPr>
          <w:rFonts w:ascii="Times New Roman" w:hAnsi="Times New Roman" w:cs="Times New Roman"/>
          <w:sz w:val="28"/>
          <w:szCs w:val="28"/>
        </w:rPr>
        <w:t>!</w:t>
      </w:r>
    </w:p>
    <w:p w:rsidR="00B309E5" w:rsidRPr="003E6951" w:rsidRDefault="00B309E5" w:rsidP="00B309E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40866">
        <w:rPr>
          <w:rFonts w:ascii="Times New Roman" w:hAnsi="Times New Roman"/>
          <w:sz w:val="28"/>
          <w:szCs w:val="28"/>
        </w:rPr>
        <w:t>1) в результате выполнения этой работы вы</w:t>
      </w:r>
      <w:r>
        <w:rPr>
          <w:rFonts w:ascii="Times New Roman" w:hAnsi="Times New Roman"/>
          <w:sz w:val="28"/>
          <w:szCs w:val="28"/>
        </w:rPr>
        <w:t xml:space="preserve"> приобретете навыки по проверке герметичности сварных швов керосином</w:t>
      </w:r>
      <w:r w:rsidRPr="00F20008">
        <w:rPr>
          <w:rFonts w:ascii="Times New Roman" w:hAnsi="Times New Roman"/>
          <w:sz w:val="28"/>
          <w:szCs w:val="28"/>
        </w:rPr>
        <w:t xml:space="preserve">. </w:t>
      </w:r>
    </w:p>
    <w:p w:rsidR="00B309E5" w:rsidRPr="00440866" w:rsidRDefault="00B309E5" w:rsidP="00B309E5">
      <w:pPr>
        <w:shd w:val="clear" w:color="auto" w:fill="FFFFFF"/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440866">
        <w:rPr>
          <w:rFonts w:ascii="Times New Roman" w:hAnsi="Times New Roman"/>
          <w:sz w:val="28"/>
          <w:szCs w:val="28"/>
        </w:rPr>
        <w:t xml:space="preserve">2) выполнение этой работы обязательно </w:t>
      </w:r>
      <w:r>
        <w:rPr>
          <w:rFonts w:ascii="Times New Roman" w:hAnsi="Times New Roman"/>
          <w:sz w:val="28"/>
          <w:szCs w:val="28"/>
        </w:rPr>
        <w:t>для допуска к экзамену</w:t>
      </w:r>
      <w:r w:rsidRPr="00DC7C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E06883">
        <w:rPr>
          <w:rFonts w:ascii="Times New Roman" w:hAnsi="Times New Roman"/>
          <w:sz w:val="28"/>
          <w:szCs w:val="28"/>
        </w:rPr>
        <w:t>Оборудование и материалы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8D408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D4083">
        <w:rPr>
          <w:rFonts w:ascii="Times New Roman" w:hAnsi="Times New Roman"/>
          <w:sz w:val="28"/>
          <w:szCs w:val="28"/>
        </w:rPr>
        <w:t>Керосин - 1 литр, мел - 250 грамм, аммиак, раствор азотнокислой ртути -200 грамм, бумага газетная - 50 грамм.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8D4083">
        <w:rPr>
          <w:rFonts w:ascii="Times New Roman" w:hAnsi="Times New Roman"/>
          <w:sz w:val="28"/>
          <w:szCs w:val="28"/>
        </w:rPr>
        <w:t>2.</w:t>
      </w:r>
      <w:proofErr w:type="gramEnd"/>
      <w:r w:rsidRPr="008D4083">
        <w:rPr>
          <w:rFonts w:ascii="Times New Roman" w:hAnsi="Times New Roman"/>
          <w:sz w:val="28"/>
          <w:szCs w:val="28"/>
        </w:rPr>
        <w:t xml:space="preserve"> Участок сварного соединения.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B309E5" w:rsidRDefault="00B309E5" w:rsidP="00B309E5">
      <w:pPr>
        <w:rPr>
          <w:sz w:val="28"/>
          <w:szCs w:val="28"/>
        </w:rPr>
      </w:pPr>
      <w:r w:rsidRPr="00440866">
        <w:rPr>
          <w:rFonts w:ascii="Times New Roman" w:hAnsi="Times New Roman"/>
          <w:sz w:val="28"/>
          <w:szCs w:val="28"/>
        </w:rPr>
        <w:t>Справочная литература: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Виноградов В.С.  электрическая  дуговая сварка                                               Глава 21  стр.245-256</w:t>
      </w:r>
      <w:r w:rsidRPr="00443024">
        <w:rPr>
          <w:sz w:val="28"/>
          <w:szCs w:val="28"/>
        </w:rPr>
        <w:t xml:space="preserve"> </w:t>
      </w:r>
    </w:p>
    <w:p w:rsidR="00B309E5" w:rsidRDefault="00B309E5" w:rsidP="00B309E5">
      <w:pPr>
        <w:pStyle w:val="Style19"/>
        <w:widowControl/>
        <w:tabs>
          <w:tab w:val="left" w:pos="715"/>
        </w:tabs>
        <w:spacing w:before="53" w:line="240" w:lineRule="auto"/>
        <w:ind w:left="360" w:firstLine="0"/>
        <w:jc w:val="center"/>
        <w:rPr>
          <w:rStyle w:val="FontStyle193"/>
          <w:sz w:val="28"/>
          <w:szCs w:val="28"/>
        </w:rPr>
      </w:pPr>
      <w:r w:rsidRPr="00C46080">
        <w:rPr>
          <w:sz w:val="28"/>
          <w:szCs w:val="28"/>
        </w:rPr>
        <w:t>Порядок выполнения</w:t>
      </w:r>
      <w:r w:rsidRPr="00443024">
        <w:rPr>
          <w:rStyle w:val="FontStyle193"/>
          <w:sz w:val="28"/>
          <w:szCs w:val="28"/>
        </w:rPr>
        <w:t xml:space="preserve"> </w:t>
      </w:r>
      <w:r>
        <w:rPr>
          <w:rStyle w:val="FontStyle193"/>
          <w:sz w:val="28"/>
          <w:szCs w:val="28"/>
        </w:rPr>
        <w:t>работы</w:t>
      </w:r>
    </w:p>
    <w:p w:rsidR="00B309E5" w:rsidRDefault="00B309E5" w:rsidP="00B309E5">
      <w:pPr>
        <w:pStyle w:val="Style19"/>
        <w:widowControl/>
        <w:tabs>
          <w:tab w:val="left" w:pos="715"/>
        </w:tabs>
        <w:spacing w:before="53" w:line="240" w:lineRule="auto"/>
        <w:ind w:left="360" w:firstLine="0"/>
        <w:jc w:val="center"/>
        <w:rPr>
          <w:rStyle w:val="FontStyle193"/>
          <w:sz w:val="28"/>
          <w:szCs w:val="28"/>
        </w:rPr>
      </w:pPr>
    </w:p>
    <w:p w:rsidR="00B309E5" w:rsidRPr="008D4083" w:rsidRDefault="00B309E5" w:rsidP="00F66ABF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left" w:pos="851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083">
        <w:rPr>
          <w:rFonts w:ascii="Times New Roman" w:hAnsi="Times New Roman"/>
          <w:sz w:val="28"/>
          <w:szCs w:val="28"/>
        </w:rPr>
        <w:t>Приступив к испытанию, участок сварного шва с обеих сторон тщательно протирают.</w:t>
      </w:r>
    </w:p>
    <w:p w:rsidR="00B309E5" w:rsidRPr="008D4083" w:rsidRDefault="00B309E5" w:rsidP="00F66ABF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083">
        <w:rPr>
          <w:rFonts w:ascii="Times New Roman" w:hAnsi="Times New Roman"/>
          <w:sz w:val="28"/>
          <w:szCs w:val="28"/>
        </w:rPr>
        <w:t>Для лучшего обнаружения дефектных участков сварные швы покрывают меловым раствором с той стороны, которая более доступна для устранения выявленных дефектов.</w:t>
      </w:r>
    </w:p>
    <w:p w:rsidR="00B309E5" w:rsidRPr="008D4083" w:rsidRDefault="00B309E5" w:rsidP="00F66ABF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083">
        <w:rPr>
          <w:rFonts w:ascii="Times New Roman" w:hAnsi="Times New Roman"/>
          <w:sz w:val="28"/>
          <w:szCs w:val="28"/>
        </w:rPr>
        <w:t>После высыхания мелового раствора с обратной стороны производят тщательную обмазку швов керосином.</w:t>
      </w:r>
    </w:p>
    <w:p w:rsidR="00B309E5" w:rsidRPr="008D4083" w:rsidRDefault="00B309E5" w:rsidP="00F66ABF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left" w:pos="851"/>
          <w:tab w:val="left" w:pos="912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083">
        <w:rPr>
          <w:rFonts w:ascii="Times New Roman" w:hAnsi="Times New Roman"/>
          <w:sz w:val="28"/>
          <w:szCs w:val="28"/>
        </w:rPr>
        <w:t>Тщательно прослеживать появление первых точек или полосок, отмечая дефектные места.</w:t>
      </w:r>
    </w:p>
    <w:p w:rsidR="00B309E5" w:rsidRPr="008D4083" w:rsidRDefault="00B309E5" w:rsidP="00F66ABF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left" w:pos="851"/>
          <w:tab w:val="left" w:pos="912"/>
          <w:tab w:val="left" w:pos="993"/>
        </w:tabs>
        <w:autoSpaceDE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D4083">
        <w:rPr>
          <w:rFonts w:ascii="Times New Roman" w:hAnsi="Times New Roman"/>
          <w:sz w:val="28"/>
          <w:szCs w:val="28"/>
        </w:rPr>
        <w:t>Выдержать от 15 до 40 мин в зависимости от толщины металла.</w:t>
      </w:r>
    </w:p>
    <w:p w:rsidR="006877ED" w:rsidRPr="006877ED" w:rsidRDefault="00B309E5" w:rsidP="00F66ABF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left" w:pos="0"/>
          <w:tab w:val="left" w:pos="851"/>
          <w:tab w:val="left" w:pos="993"/>
          <w:tab w:val="left" w:pos="8505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877ED">
        <w:rPr>
          <w:rFonts w:ascii="Times New Roman" w:hAnsi="Times New Roman"/>
          <w:sz w:val="28"/>
          <w:szCs w:val="28"/>
        </w:rPr>
        <w:t>Удаление брака производят только после тщательного удаления керосина.</w:t>
      </w:r>
    </w:p>
    <w:p w:rsidR="00B309E5" w:rsidRPr="00B309E5" w:rsidRDefault="00B309E5" w:rsidP="006877ED">
      <w:pPr>
        <w:shd w:val="clear" w:color="auto" w:fill="FFFFFF"/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  <w:r w:rsidRPr="00B309E5">
        <w:rPr>
          <w:rFonts w:ascii="Times New Roman" w:hAnsi="Times New Roman"/>
          <w:bCs/>
          <w:sz w:val="28"/>
          <w:szCs w:val="28"/>
        </w:rPr>
        <w:t>Контрольные вопросы:</w:t>
      </w:r>
    </w:p>
    <w:p w:rsidR="00B309E5" w:rsidRPr="008D4083" w:rsidRDefault="006877ED" w:rsidP="006877ED">
      <w:pPr>
        <w:widowControl w:val="0"/>
        <w:shd w:val="clear" w:color="auto" w:fill="FFFFFF"/>
        <w:tabs>
          <w:tab w:val="left" w:pos="898"/>
          <w:tab w:val="num" w:pos="993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309E5" w:rsidRPr="008D4083">
        <w:rPr>
          <w:rFonts w:ascii="Times New Roman" w:hAnsi="Times New Roman"/>
          <w:sz w:val="28"/>
          <w:szCs w:val="28"/>
        </w:rPr>
        <w:t>Сущность испытания керосином.</w:t>
      </w:r>
    </w:p>
    <w:p w:rsidR="00B309E5" w:rsidRPr="008D4083" w:rsidRDefault="006877ED" w:rsidP="006877ED">
      <w:pPr>
        <w:widowControl w:val="0"/>
        <w:shd w:val="clear" w:color="auto" w:fill="FFFFFF"/>
        <w:tabs>
          <w:tab w:val="left" w:pos="898"/>
          <w:tab w:val="num" w:pos="993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309E5" w:rsidRPr="008D4083">
        <w:rPr>
          <w:rFonts w:ascii="Times New Roman" w:hAnsi="Times New Roman"/>
          <w:sz w:val="28"/>
          <w:szCs w:val="28"/>
        </w:rPr>
        <w:t>Сущность испытания гидравлическим способом.</w:t>
      </w:r>
    </w:p>
    <w:p w:rsidR="003603F6" w:rsidRPr="00440866" w:rsidRDefault="006877ED" w:rsidP="006670E6">
      <w:pPr>
        <w:widowControl w:val="0"/>
        <w:shd w:val="clear" w:color="auto" w:fill="FFFFFF"/>
        <w:tabs>
          <w:tab w:val="left" w:pos="898"/>
          <w:tab w:val="num" w:pos="993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309E5" w:rsidRPr="008D4083">
        <w:rPr>
          <w:rFonts w:ascii="Times New Roman" w:hAnsi="Times New Roman"/>
          <w:sz w:val="28"/>
          <w:szCs w:val="28"/>
        </w:rPr>
        <w:t xml:space="preserve">Чувствительность метода </w:t>
      </w:r>
      <w:r w:rsidR="006670E6">
        <w:rPr>
          <w:rFonts w:ascii="Times New Roman" w:hAnsi="Times New Roman"/>
          <w:sz w:val="28"/>
          <w:szCs w:val="28"/>
        </w:rPr>
        <w:t xml:space="preserve">в определении не плотности швов. </w:t>
      </w:r>
    </w:p>
    <w:p w:rsidR="00455F6E" w:rsidRPr="00002F4D" w:rsidRDefault="00455F6E" w:rsidP="005345EB">
      <w:pPr>
        <w:pStyle w:val="a4"/>
        <w:pageBreakBefore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02F4D">
        <w:rPr>
          <w:rFonts w:ascii="Times New Roman" w:hAnsi="Times New Roman"/>
          <w:b/>
          <w:bCs/>
          <w:sz w:val="28"/>
          <w:szCs w:val="28"/>
        </w:rPr>
        <w:lastRenderedPageBreak/>
        <w:t>3. Критерии оценки</w:t>
      </w:r>
      <w:r w:rsidR="006670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217"/>
        <w:gridCol w:w="2594"/>
        <w:gridCol w:w="2087"/>
        <w:gridCol w:w="2414"/>
      </w:tblGrid>
      <w:tr w:rsidR="00832B6F" w:rsidRPr="00002F4D" w:rsidTr="00440866">
        <w:tc>
          <w:tcPr>
            <w:tcW w:w="542" w:type="dxa"/>
            <w:vMerge w:val="restart"/>
            <w:textDirection w:val="btLr"/>
          </w:tcPr>
          <w:p w:rsidR="00832B6F" w:rsidRPr="00002F4D" w:rsidRDefault="00194BCA" w:rsidP="00EE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9312" w:type="dxa"/>
            <w:gridSpan w:val="4"/>
          </w:tcPr>
          <w:p w:rsidR="00832B6F" w:rsidRPr="00002F4D" w:rsidRDefault="00832B6F" w:rsidP="00EE5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</w:tr>
      <w:tr w:rsidR="00832B6F" w:rsidRPr="00002F4D" w:rsidTr="00440866">
        <w:tc>
          <w:tcPr>
            <w:tcW w:w="542" w:type="dxa"/>
            <w:vMerge/>
          </w:tcPr>
          <w:p w:rsidR="00832B6F" w:rsidRPr="00002F4D" w:rsidRDefault="00832B6F" w:rsidP="00EE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832B6F" w:rsidRPr="00002F4D" w:rsidRDefault="00832B6F" w:rsidP="00EE5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>Полнота выполненного задания</w:t>
            </w:r>
          </w:p>
        </w:tc>
        <w:tc>
          <w:tcPr>
            <w:tcW w:w="2594" w:type="dxa"/>
            <w:vAlign w:val="center"/>
          </w:tcPr>
          <w:p w:rsidR="00832B6F" w:rsidRPr="00002F4D" w:rsidRDefault="00832B6F" w:rsidP="00EE5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>Самостоятельность при выполнении задания</w:t>
            </w:r>
          </w:p>
        </w:tc>
        <w:tc>
          <w:tcPr>
            <w:tcW w:w="2087" w:type="dxa"/>
            <w:vAlign w:val="center"/>
          </w:tcPr>
          <w:p w:rsidR="00832B6F" w:rsidRPr="00002F4D" w:rsidRDefault="00832B6F" w:rsidP="00EE5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>Вычисления</w:t>
            </w:r>
          </w:p>
        </w:tc>
        <w:tc>
          <w:tcPr>
            <w:tcW w:w="2414" w:type="dxa"/>
            <w:vAlign w:val="center"/>
          </w:tcPr>
          <w:p w:rsidR="00832B6F" w:rsidRPr="00002F4D" w:rsidRDefault="00832B6F" w:rsidP="00EE5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>Оформление</w:t>
            </w:r>
          </w:p>
        </w:tc>
      </w:tr>
      <w:tr w:rsidR="00832B6F" w:rsidRPr="00002F4D" w:rsidTr="00440866">
        <w:tc>
          <w:tcPr>
            <w:tcW w:w="542" w:type="dxa"/>
            <w:vAlign w:val="center"/>
          </w:tcPr>
          <w:p w:rsidR="00832B6F" w:rsidRPr="00002F4D" w:rsidRDefault="00194BCA" w:rsidP="0019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7" w:type="dxa"/>
          </w:tcPr>
          <w:p w:rsidR="00832B6F" w:rsidRPr="00002F4D" w:rsidRDefault="00832B6F" w:rsidP="00E10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2F4D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002F4D">
              <w:rPr>
                <w:rFonts w:ascii="Times New Roman" w:hAnsi="Times New Roman"/>
                <w:sz w:val="28"/>
                <w:szCs w:val="28"/>
              </w:rPr>
              <w:t xml:space="preserve"> полностью справился с заданием</w:t>
            </w:r>
            <w:r w:rsidR="00C65BA5" w:rsidRPr="00002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65BA5" w:rsidRPr="00002F4D">
              <w:rPr>
                <w:rStyle w:val="FontStyle193"/>
                <w:sz w:val="28"/>
                <w:szCs w:val="28"/>
              </w:rPr>
              <w:t xml:space="preserve">глубокое и полное овладение содержанием учебного материала </w:t>
            </w:r>
            <w:r w:rsidR="00482899" w:rsidRPr="00002F4D">
              <w:rPr>
                <w:rStyle w:val="FontStyle193"/>
                <w:sz w:val="28"/>
                <w:szCs w:val="28"/>
              </w:rPr>
              <w:t>умеет практически применять</w:t>
            </w:r>
            <w:r w:rsidR="00482899" w:rsidRPr="00002F4D">
              <w:t xml:space="preserve"> </w:t>
            </w:r>
            <w:r w:rsidR="00482899" w:rsidRPr="00002F4D">
              <w:rPr>
                <w:rStyle w:val="FontStyle193"/>
                <w:sz w:val="28"/>
                <w:szCs w:val="28"/>
              </w:rPr>
              <w:t>теоретические знания</w:t>
            </w:r>
          </w:p>
        </w:tc>
        <w:tc>
          <w:tcPr>
            <w:tcW w:w="2594" w:type="dxa"/>
          </w:tcPr>
          <w:p w:rsidR="00832B6F" w:rsidRPr="00002F4D" w:rsidRDefault="00832B6F" w:rsidP="00EE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 xml:space="preserve">Задание выполнено </w:t>
            </w:r>
            <w:proofErr w:type="gramStart"/>
            <w:r w:rsidRPr="00002F4D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002F4D">
              <w:rPr>
                <w:rFonts w:ascii="Times New Roman" w:hAnsi="Times New Roman"/>
                <w:sz w:val="28"/>
                <w:szCs w:val="28"/>
              </w:rPr>
              <w:t xml:space="preserve"> полностью самостоятельно</w:t>
            </w:r>
          </w:p>
        </w:tc>
        <w:tc>
          <w:tcPr>
            <w:tcW w:w="2087" w:type="dxa"/>
          </w:tcPr>
          <w:p w:rsidR="00832B6F" w:rsidRPr="00002F4D" w:rsidRDefault="00C65BA5" w:rsidP="00C65B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>Все расчеты и вычисления произведены правильно</w:t>
            </w:r>
          </w:p>
        </w:tc>
        <w:tc>
          <w:tcPr>
            <w:tcW w:w="2414" w:type="dxa"/>
          </w:tcPr>
          <w:p w:rsidR="00832B6F" w:rsidRPr="00002F4D" w:rsidRDefault="00C65BA5" w:rsidP="00C65B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>Оформление практической работы выполнено в соответствии с требованиями</w:t>
            </w:r>
            <w:proofErr w:type="gramStart"/>
            <w:r w:rsidRPr="00002F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02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32B6F" w:rsidRPr="00002F4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832B6F" w:rsidRPr="00002F4D">
              <w:rPr>
                <w:rFonts w:ascii="Times New Roman" w:hAnsi="Times New Roman"/>
                <w:sz w:val="28"/>
                <w:szCs w:val="28"/>
              </w:rPr>
              <w:t>оответствует требованиям. Использована профессиональная терминология</w:t>
            </w:r>
            <w:r w:rsidRPr="00002F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6F" w:rsidRPr="00002F4D" w:rsidTr="00440866">
        <w:tc>
          <w:tcPr>
            <w:tcW w:w="542" w:type="dxa"/>
            <w:vAlign w:val="center"/>
          </w:tcPr>
          <w:p w:rsidR="00832B6F" w:rsidRPr="00002F4D" w:rsidRDefault="00194BCA" w:rsidP="0019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7" w:type="dxa"/>
          </w:tcPr>
          <w:p w:rsidR="00482899" w:rsidRPr="00002F4D" w:rsidRDefault="00832B6F" w:rsidP="00482899">
            <w:pPr>
              <w:pStyle w:val="Style10"/>
              <w:widowControl/>
              <w:spacing w:line="274" w:lineRule="exact"/>
              <w:ind w:firstLine="0"/>
              <w:rPr>
                <w:rStyle w:val="FontStyle193"/>
              </w:rPr>
            </w:pPr>
            <w:r w:rsidRPr="00002F4D">
              <w:rPr>
                <w:sz w:val="28"/>
                <w:szCs w:val="28"/>
              </w:rPr>
              <w:t xml:space="preserve">Обучающийся справился с заданием, </w:t>
            </w:r>
            <w:r w:rsidR="00482899" w:rsidRPr="00002F4D">
              <w:rPr>
                <w:rStyle w:val="FontStyle193"/>
                <w:sz w:val="28"/>
                <w:szCs w:val="28"/>
              </w:rPr>
              <w:t>осознанно применяет теоретические знания на практике, грамотно излагает ответ, но содержание и форма ответа имеют отдельные неточности.</w:t>
            </w:r>
          </w:p>
          <w:p w:rsidR="00832B6F" w:rsidRPr="00002F4D" w:rsidRDefault="00832B6F" w:rsidP="00482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832B6F" w:rsidRPr="00002F4D" w:rsidRDefault="00832B6F" w:rsidP="00EE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 xml:space="preserve">Задание выполнено </w:t>
            </w:r>
            <w:proofErr w:type="gramStart"/>
            <w:r w:rsidRPr="00002F4D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002F4D">
              <w:rPr>
                <w:rFonts w:ascii="Times New Roman" w:hAnsi="Times New Roman"/>
                <w:sz w:val="28"/>
                <w:szCs w:val="28"/>
              </w:rPr>
              <w:t xml:space="preserve"> самостоятельно. В затруднительных моментах воспользовался устной консультацией с преподавателем для уточнения правильности своих действий.</w:t>
            </w:r>
          </w:p>
        </w:tc>
        <w:tc>
          <w:tcPr>
            <w:tcW w:w="2087" w:type="dxa"/>
          </w:tcPr>
          <w:p w:rsidR="00C65BA5" w:rsidRPr="00002F4D" w:rsidRDefault="00832B6F" w:rsidP="00C65B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>Имеются ошибки в</w:t>
            </w:r>
            <w:r w:rsidR="00C65BA5" w:rsidRPr="00002F4D">
              <w:rPr>
                <w:rFonts w:ascii="Times New Roman" w:hAnsi="Times New Roman"/>
                <w:sz w:val="28"/>
                <w:szCs w:val="28"/>
              </w:rPr>
              <w:t xml:space="preserve"> расчетах и вычислениях</w:t>
            </w:r>
          </w:p>
          <w:p w:rsidR="00832B6F" w:rsidRPr="00002F4D" w:rsidRDefault="00832B6F" w:rsidP="00C65B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832B6F" w:rsidRPr="00002F4D" w:rsidRDefault="00C65BA5" w:rsidP="00C65B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 xml:space="preserve">Оформление практической работы </w:t>
            </w:r>
            <w:r w:rsidR="00832B6F" w:rsidRPr="00002F4D">
              <w:rPr>
                <w:rFonts w:ascii="Times New Roman" w:hAnsi="Times New Roman"/>
                <w:sz w:val="28"/>
                <w:szCs w:val="28"/>
              </w:rPr>
              <w:t>в основном соответствует требованиям. Наблюдаются некоторые затруднения при подборе слов, терминов и использовании профессионал</w:t>
            </w:r>
            <w:r w:rsidRPr="00002F4D">
              <w:rPr>
                <w:rFonts w:ascii="Times New Roman" w:hAnsi="Times New Roman"/>
                <w:sz w:val="28"/>
                <w:szCs w:val="28"/>
              </w:rPr>
              <w:t>ьной терминологии при оформлении</w:t>
            </w:r>
            <w:r w:rsidR="00832B6F" w:rsidRPr="00002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2B6F" w:rsidRPr="00002F4D" w:rsidTr="00440866">
        <w:tc>
          <w:tcPr>
            <w:tcW w:w="542" w:type="dxa"/>
            <w:vAlign w:val="center"/>
          </w:tcPr>
          <w:p w:rsidR="00832B6F" w:rsidRPr="00002F4D" w:rsidRDefault="00194BCA" w:rsidP="0019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482899" w:rsidRPr="00002F4D" w:rsidRDefault="00832B6F" w:rsidP="00482899">
            <w:pPr>
              <w:pStyle w:val="Style10"/>
              <w:widowControl/>
              <w:spacing w:line="274" w:lineRule="exact"/>
              <w:rPr>
                <w:rStyle w:val="FontStyle193"/>
                <w:sz w:val="28"/>
                <w:szCs w:val="28"/>
              </w:rPr>
            </w:pPr>
            <w:r w:rsidRPr="00002F4D">
              <w:rPr>
                <w:sz w:val="28"/>
                <w:szCs w:val="28"/>
              </w:rPr>
              <w:t xml:space="preserve">Задание выполнено не полностью, </w:t>
            </w:r>
            <w:r w:rsidR="00482899" w:rsidRPr="00002F4D">
              <w:rPr>
                <w:rStyle w:val="FontStyle193"/>
                <w:sz w:val="28"/>
                <w:szCs w:val="28"/>
              </w:rPr>
              <w:t xml:space="preserve">обнаруживает знание и понимание основных положений учебного материала, но излагает его неполно, </w:t>
            </w:r>
            <w:r w:rsidR="00482899" w:rsidRPr="00002F4D">
              <w:rPr>
                <w:rStyle w:val="FontStyle193"/>
                <w:sz w:val="28"/>
                <w:szCs w:val="28"/>
              </w:rPr>
              <w:lastRenderedPageBreak/>
              <w:t>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      </w:r>
          </w:p>
          <w:p w:rsidR="00832B6F" w:rsidRPr="00002F4D" w:rsidRDefault="00832B6F" w:rsidP="00EE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832B6F" w:rsidRPr="00002F4D" w:rsidRDefault="00832B6F" w:rsidP="00EE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Задание выполнено </w:t>
            </w:r>
            <w:proofErr w:type="gramStart"/>
            <w:r w:rsidRPr="00002F4D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002F4D">
              <w:rPr>
                <w:rFonts w:ascii="Times New Roman" w:hAnsi="Times New Roman"/>
                <w:sz w:val="28"/>
                <w:szCs w:val="28"/>
              </w:rPr>
              <w:t xml:space="preserve"> с помощью дополнительного источника информации. </w:t>
            </w:r>
          </w:p>
        </w:tc>
        <w:tc>
          <w:tcPr>
            <w:tcW w:w="2087" w:type="dxa"/>
          </w:tcPr>
          <w:p w:rsidR="00832B6F" w:rsidRPr="00002F4D" w:rsidRDefault="00832B6F" w:rsidP="00EE55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>Допущены  грубые ошибки в вычислениях</w:t>
            </w:r>
          </w:p>
        </w:tc>
        <w:tc>
          <w:tcPr>
            <w:tcW w:w="2414" w:type="dxa"/>
          </w:tcPr>
          <w:p w:rsidR="00832B6F" w:rsidRPr="00002F4D" w:rsidRDefault="00832B6F" w:rsidP="00002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 xml:space="preserve">Допущено множество ошибок в оформлении </w:t>
            </w:r>
            <w:r w:rsidR="00002F4D" w:rsidRPr="00002F4D">
              <w:rPr>
                <w:rFonts w:ascii="Times New Roman" w:hAnsi="Times New Roman"/>
                <w:sz w:val="28"/>
                <w:szCs w:val="28"/>
              </w:rPr>
              <w:t xml:space="preserve">практической </w:t>
            </w:r>
            <w:proofErr w:type="gramStart"/>
            <w:r w:rsidR="00002F4D" w:rsidRPr="00002F4D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gramEnd"/>
            <w:r w:rsidR="00002F4D" w:rsidRPr="00002F4D">
              <w:rPr>
                <w:rFonts w:ascii="Times New Roman" w:hAnsi="Times New Roman"/>
                <w:sz w:val="28"/>
                <w:szCs w:val="28"/>
              </w:rPr>
              <w:t xml:space="preserve"> что затрудняет ее</w:t>
            </w:r>
            <w:r w:rsidRPr="00002F4D">
              <w:rPr>
                <w:rFonts w:ascii="Times New Roman" w:hAnsi="Times New Roman"/>
                <w:sz w:val="28"/>
                <w:szCs w:val="28"/>
              </w:rPr>
              <w:t xml:space="preserve"> чтение. Наблюдаются затруднения при </w:t>
            </w:r>
            <w:r w:rsidRPr="00002F4D">
              <w:rPr>
                <w:rFonts w:ascii="Times New Roman" w:hAnsi="Times New Roman"/>
                <w:sz w:val="28"/>
                <w:szCs w:val="28"/>
              </w:rPr>
              <w:lastRenderedPageBreak/>
              <w:t>подборе слов, терминов и использовании проф</w:t>
            </w:r>
            <w:r w:rsidR="00002F4D" w:rsidRPr="00002F4D">
              <w:rPr>
                <w:rFonts w:ascii="Times New Roman" w:hAnsi="Times New Roman"/>
                <w:sz w:val="28"/>
                <w:szCs w:val="28"/>
              </w:rPr>
              <w:t>ессиональной терминологии при вы</w:t>
            </w:r>
            <w:r w:rsidRPr="00002F4D">
              <w:rPr>
                <w:rFonts w:ascii="Times New Roman" w:hAnsi="Times New Roman"/>
                <w:sz w:val="28"/>
                <w:szCs w:val="28"/>
              </w:rPr>
              <w:t xml:space="preserve">полнении </w:t>
            </w:r>
            <w:r w:rsidR="00002F4D" w:rsidRPr="00002F4D">
              <w:rPr>
                <w:rFonts w:ascii="Times New Roman" w:hAnsi="Times New Roman"/>
                <w:sz w:val="28"/>
                <w:szCs w:val="28"/>
              </w:rPr>
              <w:t xml:space="preserve">практической работы </w:t>
            </w:r>
          </w:p>
        </w:tc>
      </w:tr>
      <w:tr w:rsidR="00832B6F" w:rsidRPr="00002F4D" w:rsidTr="00440866">
        <w:tc>
          <w:tcPr>
            <w:tcW w:w="542" w:type="dxa"/>
            <w:vAlign w:val="center"/>
          </w:tcPr>
          <w:p w:rsidR="00832B6F" w:rsidRPr="00002F4D" w:rsidRDefault="00194BCA" w:rsidP="0019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7" w:type="dxa"/>
          </w:tcPr>
          <w:p w:rsidR="00482899" w:rsidRPr="00002F4D" w:rsidRDefault="00482899" w:rsidP="00482899">
            <w:pPr>
              <w:pStyle w:val="Style10"/>
              <w:widowControl/>
              <w:spacing w:line="274" w:lineRule="exact"/>
              <w:ind w:firstLine="0"/>
              <w:jc w:val="left"/>
              <w:rPr>
                <w:rStyle w:val="FontStyle193"/>
                <w:sz w:val="28"/>
                <w:szCs w:val="28"/>
              </w:rPr>
            </w:pPr>
            <w:r w:rsidRPr="00002F4D">
              <w:rPr>
                <w:sz w:val="28"/>
                <w:szCs w:val="28"/>
              </w:rPr>
              <w:t xml:space="preserve">Задание </w:t>
            </w:r>
            <w:r w:rsidR="00832B6F" w:rsidRPr="00002F4D">
              <w:rPr>
                <w:sz w:val="28"/>
                <w:szCs w:val="28"/>
              </w:rPr>
              <w:t>не выполнено</w:t>
            </w:r>
            <w:r w:rsidRPr="00002F4D">
              <w:rPr>
                <w:rStyle w:val="FontStyle193"/>
              </w:rPr>
              <w:t xml:space="preserve"> </w:t>
            </w:r>
            <w:r w:rsidRPr="00002F4D">
              <w:rPr>
                <w:rStyle w:val="FontStyle193"/>
                <w:sz w:val="28"/>
                <w:szCs w:val="28"/>
              </w:rPr>
              <w:t>обучающийся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      </w:r>
          </w:p>
          <w:p w:rsidR="00832B6F" w:rsidRPr="00002F4D" w:rsidRDefault="00832B6F" w:rsidP="00EE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832B6F" w:rsidRPr="00002F4D" w:rsidRDefault="00832B6F" w:rsidP="00EE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 xml:space="preserve">Задание с помощью дополнительного источника информации не выполнено. </w:t>
            </w:r>
          </w:p>
        </w:tc>
        <w:tc>
          <w:tcPr>
            <w:tcW w:w="2087" w:type="dxa"/>
          </w:tcPr>
          <w:p w:rsidR="00832B6F" w:rsidRPr="00002F4D" w:rsidRDefault="00832B6F" w:rsidP="00EE55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>Отсутствуют вычисления</w:t>
            </w:r>
          </w:p>
        </w:tc>
        <w:tc>
          <w:tcPr>
            <w:tcW w:w="2414" w:type="dxa"/>
          </w:tcPr>
          <w:p w:rsidR="00832B6F" w:rsidRPr="00002F4D" w:rsidRDefault="00832B6F" w:rsidP="00002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2F4D">
              <w:rPr>
                <w:rFonts w:ascii="Times New Roman" w:hAnsi="Times New Roman"/>
                <w:sz w:val="28"/>
                <w:szCs w:val="28"/>
              </w:rPr>
              <w:t xml:space="preserve">Ошибки в оформлении </w:t>
            </w:r>
            <w:r w:rsidR="00002F4D" w:rsidRPr="00002F4D">
              <w:rPr>
                <w:rFonts w:ascii="Times New Roman" w:hAnsi="Times New Roman"/>
                <w:sz w:val="28"/>
                <w:szCs w:val="28"/>
              </w:rPr>
              <w:t xml:space="preserve">практической работы </w:t>
            </w:r>
            <w:proofErr w:type="gramStart"/>
            <w:r w:rsidR="00002F4D" w:rsidRPr="00002F4D">
              <w:rPr>
                <w:rFonts w:ascii="Times New Roman" w:hAnsi="Times New Roman"/>
                <w:sz w:val="28"/>
                <w:szCs w:val="28"/>
              </w:rPr>
              <w:t>невозможным</w:t>
            </w:r>
            <w:proofErr w:type="gramEnd"/>
            <w:r w:rsidR="00002F4D" w:rsidRPr="00002F4D">
              <w:rPr>
                <w:rFonts w:ascii="Times New Roman" w:hAnsi="Times New Roman"/>
                <w:sz w:val="28"/>
                <w:szCs w:val="28"/>
              </w:rPr>
              <w:t xml:space="preserve"> ее</w:t>
            </w:r>
            <w:r w:rsidRPr="00002F4D">
              <w:rPr>
                <w:rFonts w:ascii="Times New Roman" w:hAnsi="Times New Roman"/>
                <w:sz w:val="28"/>
                <w:szCs w:val="28"/>
              </w:rPr>
              <w:t xml:space="preserve"> чтение. Профессиональная терминология отсутствует</w:t>
            </w:r>
          </w:p>
        </w:tc>
      </w:tr>
    </w:tbl>
    <w:p w:rsidR="00832B6F" w:rsidRPr="00440866" w:rsidRDefault="00832B6F" w:rsidP="005345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5A0D" w:rsidRDefault="00210B19" w:rsidP="005345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0866">
        <w:rPr>
          <w:rFonts w:ascii="Times New Roman" w:hAnsi="Times New Roman"/>
          <w:b/>
          <w:sz w:val="28"/>
          <w:szCs w:val="28"/>
        </w:rPr>
        <w:br w:type="page"/>
      </w:r>
      <w:r w:rsidR="00715A0D" w:rsidRPr="00440866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440866" w:rsidRPr="00440866" w:rsidRDefault="00440866" w:rsidP="005345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0866" w:rsidRPr="002F1E1D" w:rsidRDefault="00715A0D" w:rsidP="004408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440866">
        <w:rPr>
          <w:rFonts w:ascii="Times New Roman" w:hAnsi="Times New Roman"/>
          <w:sz w:val="28"/>
          <w:szCs w:val="28"/>
        </w:rPr>
        <w:t xml:space="preserve">Методическая разработка </w:t>
      </w:r>
      <w:r w:rsidR="00234A16" w:rsidRPr="00440866">
        <w:rPr>
          <w:rFonts w:ascii="Times New Roman" w:hAnsi="Times New Roman"/>
          <w:sz w:val="28"/>
          <w:szCs w:val="28"/>
        </w:rPr>
        <w:t>соответствует требованиям</w:t>
      </w:r>
      <w:r w:rsidR="00440866">
        <w:rPr>
          <w:rFonts w:ascii="Times New Roman" w:hAnsi="Times New Roman"/>
          <w:sz w:val="28"/>
          <w:szCs w:val="28"/>
        </w:rPr>
        <w:t xml:space="preserve"> ФГОС </w:t>
      </w:r>
      <w:r w:rsidRPr="00440866">
        <w:rPr>
          <w:rFonts w:ascii="Times New Roman" w:hAnsi="Times New Roman"/>
          <w:sz w:val="28"/>
          <w:szCs w:val="28"/>
        </w:rPr>
        <w:t>СПО</w:t>
      </w:r>
      <w:r w:rsidR="00440866">
        <w:rPr>
          <w:rFonts w:ascii="Times New Roman" w:hAnsi="Times New Roman"/>
          <w:sz w:val="28"/>
          <w:szCs w:val="28"/>
        </w:rPr>
        <w:t xml:space="preserve"> по профессии </w:t>
      </w:r>
      <w:r w:rsidR="00002F4D" w:rsidRPr="00002F4D">
        <w:rPr>
          <w:rFonts w:ascii="Times New Roman" w:hAnsi="Times New Roman"/>
          <w:sz w:val="28"/>
          <w:szCs w:val="28"/>
        </w:rPr>
        <w:t>15.01.05 Сварщик (ручной и частично мех</w:t>
      </w:r>
      <w:r w:rsidR="006670E6">
        <w:rPr>
          <w:rFonts w:ascii="Times New Roman" w:hAnsi="Times New Roman"/>
          <w:sz w:val="28"/>
          <w:szCs w:val="28"/>
        </w:rPr>
        <w:t>анизированной сварки (наплавки)</w:t>
      </w:r>
      <w:r w:rsidR="00002F4D" w:rsidRPr="00002F4D">
        <w:rPr>
          <w:rFonts w:ascii="Times New Roman" w:hAnsi="Times New Roman"/>
          <w:sz w:val="28"/>
          <w:szCs w:val="28"/>
        </w:rPr>
        <w:t>.</w:t>
      </w:r>
      <w:r w:rsidR="00440866" w:rsidRPr="002F1E1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715A0D" w:rsidRPr="00440866" w:rsidRDefault="00715A0D" w:rsidP="00534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866">
        <w:rPr>
          <w:rFonts w:ascii="Times New Roman" w:hAnsi="Times New Roman"/>
          <w:sz w:val="28"/>
          <w:szCs w:val="28"/>
        </w:rPr>
        <w:t>Тематика и содержание практических работ направлены на приобретение умений и знаний, требуе</w:t>
      </w:r>
      <w:r w:rsidR="00440866">
        <w:rPr>
          <w:rFonts w:ascii="Times New Roman" w:hAnsi="Times New Roman"/>
          <w:sz w:val="28"/>
          <w:szCs w:val="28"/>
        </w:rPr>
        <w:t>мых для рабочих</w:t>
      </w:r>
      <w:r w:rsidRPr="00440866">
        <w:rPr>
          <w:rFonts w:ascii="Times New Roman" w:hAnsi="Times New Roman"/>
          <w:sz w:val="28"/>
          <w:szCs w:val="28"/>
        </w:rPr>
        <w:t xml:space="preserve"> данной профессии. </w:t>
      </w:r>
      <w:proofErr w:type="gramEnd"/>
    </w:p>
    <w:p w:rsidR="00715A0D" w:rsidRPr="00440866" w:rsidRDefault="00715A0D" w:rsidP="00534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866">
        <w:rPr>
          <w:rFonts w:ascii="Times New Roman" w:hAnsi="Times New Roman"/>
          <w:sz w:val="28"/>
          <w:szCs w:val="28"/>
        </w:rPr>
        <w:t xml:space="preserve">Данная методическая разработка рекомендуется к использованию </w:t>
      </w:r>
      <w:r w:rsidR="00440866">
        <w:rPr>
          <w:rFonts w:ascii="Times New Roman" w:hAnsi="Times New Roman"/>
          <w:sz w:val="28"/>
          <w:szCs w:val="28"/>
        </w:rPr>
        <w:br/>
      </w:r>
      <w:r w:rsidRPr="00440866">
        <w:rPr>
          <w:rFonts w:ascii="Times New Roman" w:hAnsi="Times New Roman"/>
          <w:sz w:val="28"/>
          <w:szCs w:val="28"/>
        </w:rPr>
        <w:t xml:space="preserve">для проведения практических занятий </w:t>
      </w:r>
      <w:r w:rsidRPr="00204052">
        <w:rPr>
          <w:rFonts w:ascii="Times New Roman" w:hAnsi="Times New Roman"/>
          <w:sz w:val="28"/>
          <w:szCs w:val="28"/>
        </w:rPr>
        <w:t xml:space="preserve">по </w:t>
      </w:r>
      <w:r w:rsidR="006877ED">
        <w:rPr>
          <w:rFonts w:ascii="Times New Roman" w:hAnsi="Times New Roman"/>
          <w:bCs/>
          <w:sz w:val="28"/>
          <w:szCs w:val="28"/>
        </w:rPr>
        <w:t>МДК.01.04</w:t>
      </w:r>
      <w:r w:rsidR="00204052" w:rsidRPr="00204052">
        <w:rPr>
          <w:rFonts w:ascii="Times New Roman" w:hAnsi="Times New Roman"/>
          <w:bCs/>
          <w:sz w:val="28"/>
          <w:szCs w:val="28"/>
        </w:rPr>
        <w:t>.</w:t>
      </w:r>
      <w:r w:rsidR="006877ED" w:rsidRPr="006877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77ED" w:rsidRPr="00A81CF4">
        <w:rPr>
          <w:rFonts w:ascii="Times New Roman" w:hAnsi="Times New Roman"/>
          <w:sz w:val="28"/>
          <w:szCs w:val="28"/>
        </w:rPr>
        <w:t>Контроль качества сварных соединений</w:t>
      </w:r>
      <w:r w:rsidR="006877ED" w:rsidRPr="00204052">
        <w:rPr>
          <w:rFonts w:ascii="Times New Roman" w:hAnsi="Times New Roman"/>
          <w:sz w:val="28"/>
          <w:szCs w:val="28"/>
        </w:rPr>
        <w:t xml:space="preserve"> </w:t>
      </w:r>
      <w:r w:rsidR="00204052" w:rsidRPr="00204052">
        <w:rPr>
          <w:rFonts w:ascii="Times New Roman" w:hAnsi="Times New Roman"/>
          <w:sz w:val="28"/>
          <w:szCs w:val="28"/>
        </w:rPr>
        <w:t>для</w:t>
      </w:r>
      <w:r w:rsidRPr="00204052">
        <w:rPr>
          <w:rFonts w:ascii="Times New Roman" w:hAnsi="Times New Roman"/>
          <w:sz w:val="28"/>
          <w:szCs w:val="28"/>
        </w:rPr>
        <w:t xml:space="preserve"> профессии</w:t>
      </w:r>
      <w:r w:rsidRPr="004408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2F4D" w:rsidRPr="00002F4D">
        <w:rPr>
          <w:rFonts w:ascii="Times New Roman" w:hAnsi="Times New Roman"/>
          <w:sz w:val="28"/>
          <w:szCs w:val="28"/>
        </w:rPr>
        <w:t>15.01.05 Сварщик (ручной и частично мех</w:t>
      </w:r>
      <w:r w:rsidR="006670E6">
        <w:rPr>
          <w:rFonts w:ascii="Times New Roman" w:hAnsi="Times New Roman"/>
          <w:sz w:val="28"/>
          <w:szCs w:val="28"/>
        </w:rPr>
        <w:t>анизированной сварки (наплавки)</w:t>
      </w:r>
      <w:r w:rsidR="00002F4D" w:rsidRPr="00002F4D">
        <w:rPr>
          <w:rFonts w:ascii="Times New Roman" w:hAnsi="Times New Roman"/>
          <w:sz w:val="28"/>
          <w:szCs w:val="28"/>
        </w:rPr>
        <w:t>.</w:t>
      </w:r>
      <w:proofErr w:type="gramEnd"/>
      <w:r w:rsidR="00002F4D" w:rsidRPr="002F1E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40866">
        <w:rPr>
          <w:rFonts w:ascii="Times New Roman" w:hAnsi="Times New Roman"/>
          <w:sz w:val="28"/>
          <w:szCs w:val="28"/>
        </w:rPr>
        <w:t>Методическую разработку рекомендуется использ</w:t>
      </w:r>
      <w:r w:rsidR="00440866">
        <w:rPr>
          <w:rFonts w:ascii="Times New Roman" w:hAnsi="Times New Roman"/>
          <w:sz w:val="28"/>
          <w:szCs w:val="28"/>
        </w:rPr>
        <w:t xml:space="preserve">овать </w:t>
      </w:r>
      <w:r w:rsidR="00440866" w:rsidRPr="00204052">
        <w:rPr>
          <w:rFonts w:ascii="Times New Roman" w:hAnsi="Times New Roman"/>
          <w:sz w:val="28"/>
          <w:szCs w:val="28"/>
        </w:rPr>
        <w:t>преподавателям</w:t>
      </w:r>
      <w:r w:rsidRPr="00204052">
        <w:rPr>
          <w:rFonts w:ascii="Times New Roman" w:hAnsi="Times New Roman"/>
          <w:sz w:val="28"/>
          <w:szCs w:val="28"/>
        </w:rPr>
        <w:t xml:space="preserve"> дисциплин </w:t>
      </w:r>
      <w:r w:rsidR="00440866" w:rsidRPr="00204052">
        <w:rPr>
          <w:rFonts w:ascii="Times New Roman" w:hAnsi="Times New Roman"/>
          <w:sz w:val="28"/>
          <w:szCs w:val="28"/>
        </w:rPr>
        <w:t xml:space="preserve">профессионального цикла </w:t>
      </w:r>
      <w:r w:rsidRPr="00204052">
        <w:rPr>
          <w:rFonts w:ascii="Times New Roman" w:hAnsi="Times New Roman"/>
          <w:sz w:val="28"/>
          <w:szCs w:val="28"/>
        </w:rPr>
        <w:t>при подготовке к практи</w:t>
      </w:r>
      <w:r w:rsidRPr="00440866">
        <w:rPr>
          <w:rFonts w:ascii="Times New Roman" w:hAnsi="Times New Roman"/>
          <w:sz w:val="28"/>
          <w:szCs w:val="28"/>
        </w:rPr>
        <w:t>ческим занятиям.</w:t>
      </w:r>
    </w:p>
    <w:p w:rsidR="00715A0D" w:rsidRPr="00440866" w:rsidRDefault="00715A0D" w:rsidP="00534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866">
        <w:rPr>
          <w:rFonts w:ascii="Times New Roman" w:hAnsi="Times New Roman"/>
          <w:sz w:val="28"/>
          <w:szCs w:val="28"/>
        </w:rPr>
        <w:t xml:space="preserve">Практические занятия проводятся в групповой форме, что обеспечивает возможность </w:t>
      </w:r>
      <w:r w:rsidRPr="00440866">
        <w:rPr>
          <w:rFonts w:ascii="Times New Roman" w:hAnsi="Times New Roman"/>
          <w:bCs/>
          <w:sz w:val="28"/>
          <w:szCs w:val="28"/>
          <w:lang w:eastAsia="ru-RU"/>
        </w:rPr>
        <w:t xml:space="preserve">коллективного </w:t>
      </w:r>
      <w:proofErr w:type="spellStart"/>
      <w:r w:rsidRPr="00440866">
        <w:rPr>
          <w:rFonts w:ascii="Times New Roman" w:hAnsi="Times New Roman"/>
          <w:bCs/>
          <w:sz w:val="28"/>
          <w:szCs w:val="28"/>
          <w:lang w:eastAsia="ru-RU"/>
        </w:rPr>
        <w:t>взаимообучения</w:t>
      </w:r>
      <w:proofErr w:type="spellEnd"/>
      <w:r w:rsidRPr="00440866">
        <w:rPr>
          <w:rFonts w:ascii="Times New Roman" w:hAnsi="Times New Roman"/>
          <w:bCs/>
          <w:sz w:val="28"/>
          <w:szCs w:val="28"/>
          <w:lang w:eastAsia="ru-RU"/>
        </w:rPr>
        <w:t xml:space="preserve"> и согласованных способов деятельности, направленных на достижение результата.</w:t>
      </w:r>
    </w:p>
    <w:p w:rsidR="00715A0D" w:rsidRPr="00204052" w:rsidRDefault="00715A0D" w:rsidP="00534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052">
        <w:rPr>
          <w:rFonts w:ascii="Times New Roman" w:hAnsi="Times New Roman"/>
          <w:sz w:val="28"/>
          <w:szCs w:val="28"/>
        </w:rPr>
        <w:t>При формулировке выводов и ответах на контрольные вопросы развиваются умения самостоятельно работать с</w:t>
      </w:r>
      <w:r w:rsidR="00440866" w:rsidRPr="002040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4052">
        <w:rPr>
          <w:rFonts w:ascii="Times New Roman" w:hAnsi="Times New Roman"/>
          <w:sz w:val="28"/>
          <w:szCs w:val="28"/>
          <w:lang w:eastAsia="ru-RU"/>
        </w:rPr>
        <w:t>источниками учебной и научно-технической информации, выделять главное и характерное,  обобщать полученные знания, проводить анализ и сравнения, устанавливать причинно-следственные связи, делать необходимые выводы.</w:t>
      </w:r>
    </w:p>
    <w:p w:rsidR="00715A0D" w:rsidRPr="00204052" w:rsidRDefault="00715A0D" w:rsidP="00534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052">
        <w:rPr>
          <w:rFonts w:ascii="Times New Roman" w:hAnsi="Times New Roman"/>
          <w:sz w:val="28"/>
          <w:szCs w:val="28"/>
          <w:lang w:eastAsia="ru-RU"/>
        </w:rPr>
        <w:t>Воспитание творческого отношения к избранной профессии является необходимым фактором в подготовке квалифицированного специалиста.</w:t>
      </w:r>
    </w:p>
    <w:p w:rsidR="00715A0D" w:rsidRPr="00440866" w:rsidRDefault="00715A0D" w:rsidP="005345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0866">
        <w:rPr>
          <w:rFonts w:ascii="Times New Roman" w:hAnsi="Times New Roman"/>
          <w:b/>
          <w:sz w:val="28"/>
          <w:szCs w:val="28"/>
        </w:rPr>
        <w:br w:type="page"/>
      </w:r>
      <w:r w:rsidR="006670E6">
        <w:rPr>
          <w:rFonts w:ascii="Times New Roman" w:hAnsi="Times New Roman"/>
          <w:b/>
          <w:sz w:val="28"/>
          <w:szCs w:val="28"/>
        </w:rPr>
        <w:lastRenderedPageBreak/>
        <w:t xml:space="preserve">Список литературы </w:t>
      </w:r>
    </w:p>
    <w:p w:rsidR="00715A0D" w:rsidRPr="00440866" w:rsidRDefault="00715A0D" w:rsidP="00534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04052" w:rsidRDefault="006B531B" w:rsidP="005345E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B53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204052">
        <w:rPr>
          <w:rFonts w:ascii="Times New Roman" w:hAnsi="Times New Roman"/>
          <w:sz w:val="28"/>
          <w:szCs w:val="28"/>
        </w:rPr>
        <w:t>Чернышов Г.Г. Технология электрической сварки плавлением</w:t>
      </w:r>
      <w:r w:rsidRPr="006B531B">
        <w:rPr>
          <w:rFonts w:ascii="Times New Roman" w:hAnsi="Times New Roman"/>
          <w:sz w:val="28"/>
          <w:szCs w:val="28"/>
        </w:rPr>
        <w:t>;</w:t>
      </w:r>
      <w:r w:rsidR="003C5E02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осква издательский центр Академия 2015</w:t>
      </w:r>
    </w:p>
    <w:p w:rsidR="006B531B" w:rsidRDefault="00204052" w:rsidP="00204052">
      <w:pPr>
        <w:tabs>
          <w:tab w:val="left" w:pos="1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B531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Виноградов В.С.  электрическая  дуговая сварка</w:t>
      </w:r>
      <w:r w:rsidR="006B531B" w:rsidRPr="006B531B">
        <w:rPr>
          <w:rFonts w:ascii="Times New Roman" w:hAnsi="Times New Roman"/>
          <w:sz w:val="28"/>
          <w:szCs w:val="28"/>
        </w:rPr>
        <w:t>;</w:t>
      </w:r>
      <w:r w:rsidR="006B531B">
        <w:rPr>
          <w:rFonts w:ascii="Times New Roman" w:hAnsi="Times New Roman"/>
          <w:sz w:val="28"/>
          <w:szCs w:val="28"/>
        </w:rPr>
        <w:t xml:space="preserve"> Москва издательский центр Академия 2015 </w:t>
      </w:r>
    </w:p>
    <w:p w:rsidR="00C0385C" w:rsidRPr="006B531B" w:rsidRDefault="006B531B" w:rsidP="00204052">
      <w:pPr>
        <w:tabs>
          <w:tab w:val="left" w:pos="1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3.Казаков Ю.В. Сварка и резка материалов</w:t>
      </w:r>
      <w:r w:rsidRPr="006B531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Москва издательский центр Академия 2014</w:t>
      </w:r>
    </w:p>
    <w:p w:rsidR="006B531B" w:rsidRPr="00204052" w:rsidRDefault="006B531B" w:rsidP="00204052">
      <w:pPr>
        <w:tabs>
          <w:tab w:val="left" w:pos="1065"/>
        </w:tabs>
        <w:rPr>
          <w:rFonts w:ascii="Times New Roman" w:hAnsi="Times New Roman"/>
          <w:sz w:val="28"/>
          <w:szCs w:val="28"/>
        </w:rPr>
      </w:pPr>
    </w:p>
    <w:sectPr w:rsidR="006B531B" w:rsidRPr="00204052" w:rsidSect="004B31BB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BB" w:rsidRDefault="004B31BB" w:rsidP="00094704">
      <w:pPr>
        <w:spacing w:after="0" w:line="240" w:lineRule="auto"/>
      </w:pPr>
      <w:r>
        <w:separator/>
      </w:r>
    </w:p>
  </w:endnote>
  <w:endnote w:type="continuationSeparator" w:id="0">
    <w:p w:rsidR="004B31BB" w:rsidRDefault="004B31BB" w:rsidP="0009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041255"/>
      <w:docPartObj>
        <w:docPartGallery w:val="Page Numbers (Bottom of Page)"/>
        <w:docPartUnique/>
      </w:docPartObj>
    </w:sdtPr>
    <w:sdtEndPr/>
    <w:sdtContent>
      <w:p w:rsidR="004B31BB" w:rsidRDefault="004B31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C4A">
          <w:rPr>
            <w:noProof/>
          </w:rPr>
          <w:t>2</w:t>
        </w:r>
        <w:r>
          <w:fldChar w:fldCharType="end"/>
        </w:r>
      </w:p>
    </w:sdtContent>
  </w:sdt>
  <w:p w:rsidR="004B31BB" w:rsidRDefault="004B31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BB" w:rsidRDefault="004B31BB" w:rsidP="00094704">
      <w:pPr>
        <w:spacing w:after="0" w:line="240" w:lineRule="auto"/>
      </w:pPr>
      <w:r>
        <w:separator/>
      </w:r>
    </w:p>
  </w:footnote>
  <w:footnote w:type="continuationSeparator" w:id="0">
    <w:p w:rsidR="004B31BB" w:rsidRDefault="004B31BB" w:rsidP="00094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12"/>
    <w:multiLevelType w:val="multilevel"/>
    <w:tmpl w:val="3A96E46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F"/>
    <w:multiLevelType w:val="single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1EB379FE"/>
    <w:multiLevelType w:val="hybridMultilevel"/>
    <w:tmpl w:val="D26C14D6"/>
    <w:lvl w:ilvl="0" w:tplc="10A02756">
      <w:start w:val="1"/>
      <w:numFmt w:val="decimal"/>
      <w:lvlText w:val="%1.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CAF1237"/>
    <w:multiLevelType w:val="multilevel"/>
    <w:tmpl w:val="AD566D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9">
    <w:nsid w:val="4F8E4CE9"/>
    <w:multiLevelType w:val="multilevel"/>
    <w:tmpl w:val="9C423B72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10">
    <w:nsid w:val="72D7621D"/>
    <w:multiLevelType w:val="hybridMultilevel"/>
    <w:tmpl w:val="9EF0D6F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5E3"/>
    <w:rsid w:val="00002F4D"/>
    <w:rsid w:val="00034604"/>
    <w:rsid w:val="00040A68"/>
    <w:rsid w:val="0004341A"/>
    <w:rsid w:val="00046EE0"/>
    <w:rsid w:val="0006521D"/>
    <w:rsid w:val="0008433A"/>
    <w:rsid w:val="00094704"/>
    <w:rsid w:val="00094C45"/>
    <w:rsid w:val="000969D4"/>
    <w:rsid w:val="000D002D"/>
    <w:rsid w:val="000E7754"/>
    <w:rsid w:val="000F5B0C"/>
    <w:rsid w:val="000F6F17"/>
    <w:rsid w:val="001167C9"/>
    <w:rsid w:val="0014225A"/>
    <w:rsid w:val="00191041"/>
    <w:rsid w:val="00192D87"/>
    <w:rsid w:val="00194BCA"/>
    <w:rsid w:val="00195204"/>
    <w:rsid w:val="001A3C17"/>
    <w:rsid w:val="001B674D"/>
    <w:rsid w:val="001B7A1C"/>
    <w:rsid w:val="001D299F"/>
    <w:rsid w:val="001E55E3"/>
    <w:rsid w:val="0020299A"/>
    <w:rsid w:val="00204052"/>
    <w:rsid w:val="00210B19"/>
    <w:rsid w:val="00234A16"/>
    <w:rsid w:val="00236AF3"/>
    <w:rsid w:val="00237557"/>
    <w:rsid w:val="00245CC7"/>
    <w:rsid w:val="00262943"/>
    <w:rsid w:val="0027541F"/>
    <w:rsid w:val="002841E4"/>
    <w:rsid w:val="00286B33"/>
    <w:rsid w:val="00295EAE"/>
    <w:rsid w:val="002B165C"/>
    <w:rsid w:val="002D1090"/>
    <w:rsid w:val="002D4C0C"/>
    <w:rsid w:val="002D5CC1"/>
    <w:rsid w:val="002F1E1D"/>
    <w:rsid w:val="002F1ED9"/>
    <w:rsid w:val="002F489B"/>
    <w:rsid w:val="003013D2"/>
    <w:rsid w:val="0031121C"/>
    <w:rsid w:val="00317B36"/>
    <w:rsid w:val="00320811"/>
    <w:rsid w:val="00323819"/>
    <w:rsid w:val="0033218C"/>
    <w:rsid w:val="00337393"/>
    <w:rsid w:val="0034482F"/>
    <w:rsid w:val="003516FC"/>
    <w:rsid w:val="00356DED"/>
    <w:rsid w:val="003603F6"/>
    <w:rsid w:val="0036055C"/>
    <w:rsid w:val="00361202"/>
    <w:rsid w:val="00361F8F"/>
    <w:rsid w:val="00374518"/>
    <w:rsid w:val="00384F51"/>
    <w:rsid w:val="003959EE"/>
    <w:rsid w:val="003B067C"/>
    <w:rsid w:val="003C5E02"/>
    <w:rsid w:val="003E6951"/>
    <w:rsid w:val="00440866"/>
    <w:rsid w:val="004409FC"/>
    <w:rsid w:val="00443024"/>
    <w:rsid w:val="00450278"/>
    <w:rsid w:val="00455F6E"/>
    <w:rsid w:val="004631E3"/>
    <w:rsid w:val="00482899"/>
    <w:rsid w:val="0049458D"/>
    <w:rsid w:val="004A50BC"/>
    <w:rsid w:val="004B2AD2"/>
    <w:rsid w:val="004B31BB"/>
    <w:rsid w:val="004B5269"/>
    <w:rsid w:val="004C6AD9"/>
    <w:rsid w:val="004D4820"/>
    <w:rsid w:val="004D64C8"/>
    <w:rsid w:val="004F0F74"/>
    <w:rsid w:val="004F667A"/>
    <w:rsid w:val="00503777"/>
    <w:rsid w:val="005345EB"/>
    <w:rsid w:val="00561F9A"/>
    <w:rsid w:val="00571C87"/>
    <w:rsid w:val="00590260"/>
    <w:rsid w:val="00590C65"/>
    <w:rsid w:val="00590F1D"/>
    <w:rsid w:val="0059152E"/>
    <w:rsid w:val="005A2C08"/>
    <w:rsid w:val="005C60F0"/>
    <w:rsid w:val="005C7C9F"/>
    <w:rsid w:val="005D35E5"/>
    <w:rsid w:val="005D6813"/>
    <w:rsid w:val="005E428C"/>
    <w:rsid w:val="0060008C"/>
    <w:rsid w:val="006035E4"/>
    <w:rsid w:val="00647F55"/>
    <w:rsid w:val="00650058"/>
    <w:rsid w:val="00650D10"/>
    <w:rsid w:val="006511B6"/>
    <w:rsid w:val="006656E9"/>
    <w:rsid w:val="006670E6"/>
    <w:rsid w:val="00667117"/>
    <w:rsid w:val="00676F91"/>
    <w:rsid w:val="00683BAE"/>
    <w:rsid w:val="006877ED"/>
    <w:rsid w:val="00692B6D"/>
    <w:rsid w:val="006A3905"/>
    <w:rsid w:val="006A7D2E"/>
    <w:rsid w:val="006B0C45"/>
    <w:rsid w:val="006B3378"/>
    <w:rsid w:val="006B531B"/>
    <w:rsid w:val="006C2A92"/>
    <w:rsid w:val="006D34D8"/>
    <w:rsid w:val="006F6B15"/>
    <w:rsid w:val="00715A0D"/>
    <w:rsid w:val="0073248D"/>
    <w:rsid w:val="007B030D"/>
    <w:rsid w:val="007B3067"/>
    <w:rsid w:val="007D61CA"/>
    <w:rsid w:val="0081653C"/>
    <w:rsid w:val="0082147B"/>
    <w:rsid w:val="00821F3A"/>
    <w:rsid w:val="00832B6F"/>
    <w:rsid w:val="00833F1A"/>
    <w:rsid w:val="008438BD"/>
    <w:rsid w:val="008520EE"/>
    <w:rsid w:val="00872BCA"/>
    <w:rsid w:val="00877816"/>
    <w:rsid w:val="00880296"/>
    <w:rsid w:val="008A2CF6"/>
    <w:rsid w:val="008A748F"/>
    <w:rsid w:val="008A7787"/>
    <w:rsid w:val="008D4083"/>
    <w:rsid w:val="00931497"/>
    <w:rsid w:val="00933A6A"/>
    <w:rsid w:val="009426AD"/>
    <w:rsid w:val="009471FA"/>
    <w:rsid w:val="009669AB"/>
    <w:rsid w:val="00983EC7"/>
    <w:rsid w:val="009A1EE6"/>
    <w:rsid w:val="009A6A96"/>
    <w:rsid w:val="009C7640"/>
    <w:rsid w:val="00A0193E"/>
    <w:rsid w:val="00A01C8B"/>
    <w:rsid w:val="00A070D9"/>
    <w:rsid w:val="00A224C0"/>
    <w:rsid w:val="00A41877"/>
    <w:rsid w:val="00A73531"/>
    <w:rsid w:val="00A81CF4"/>
    <w:rsid w:val="00A87AF0"/>
    <w:rsid w:val="00A9057A"/>
    <w:rsid w:val="00A95FBE"/>
    <w:rsid w:val="00AA4957"/>
    <w:rsid w:val="00AC38E4"/>
    <w:rsid w:val="00AE3E29"/>
    <w:rsid w:val="00B20007"/>
    <w:rsid w:val="00B25051"/>
    <w:rsid w:val="00B309E5"/>
    <w:rsid w:val="00B31A9F"/>
    <w:rsid w:val="00B73264"/>
    <w:rsid w:val="00B73BD6"/>
    <w:rsid w:val="00BB2C8D"/>
    <w:rsid w:val="00BD0BD6"/>
    <w:rsid w:val="00BD3669"/>
    <w:rsid w:val="00BD6DA8"/>
    <w:rsid w:val="00C0385C"/>
    <w:rsid w:val="00C14001"/>
    <w:rsid w:val="00C16233"/>
    <w:rsid w:val="00C16935"/>
    <w:rsid w:val="00C321A8"/>
    <w:rsid w:val="00C46080"/>
    <w:rsid w:val="00C4685F"/>
    <w:rsid w:val="00C63BE8"/>
    <w:rsid w:val="00C640C9"/>
    <w:rsid w:val="00C65BA5"/>
    <w:rsid w:val="00C84528"/>
    <w:rsid w:val="00C96CBE"/>
    <w:rsid w:val="00CE1EB4"/>
    <w:rsid w:val="00CE6C47"/>
    <w:rsid w:val="00CE7F60"/>
    <w:rsid w:val="00D325C2"/>
    <w:rsid w:val="00D44653"/>
    <w:rsid w:val="00D76DE7"/>
    <w:rsid w:val="00D97B9B"/>
    <w:rsid w:val="00DA1554"/>
    <w:rsid w:val="00DB04E9"/>
    <w:rsid w:val="00DC7CEF"/>
    <w:rsid w:val="00DD0E4B"/>
    <w:rsid w:val="00DD304B"/>
    <w:rsid w:val="00DE1901"/>
    <w:rsid w:val="00E01945"/>
    <w:rsid w:val="00E01DA7"/>
    <w:rsid w:val="00E06883"/>
    <w:rsid w:val="00E10ECE"/>
    <w:rsid w:val="00E13B96"/>
    <w:rsid w:val="00E1562F"/>
    <w:rsid w:val="00E17FFB"/>
    <w:rsid w:val="00E94B0E"/>
    <w:rsid w:val="00E974C5"/>
    <w:rsid w:val="00EB2A7D"/>
    <w:rsid w:val="00EC5DCA"/>
    <w:rsid w:val="00ED1F5E"/>
    <w:rsid w:val="00EE2248"/>
    <w:rsid w:val="00EE55F8"/>
    <w:rsid w:val="00EE6A1A"/>
    <w:rsid w:val="00EF6106"/>
    <w:rsid w:val="00F20008"/>
    <w:rsid w:val="00F4022F"/>
    <w:rsid w:val="00F43E75"/>
    <w:rsid w:val="00F53C4A"/>
    <w:rsid w:val="00F66ABF"/>
    <w:rsid w:val="00F7424B"/>
    <w:rsid w:val="00F77ADD"/>
    <w:rsid w:val="00FC2F09"/>
    <w:rsid w:val="00FD14BF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28C"/>
    <w:pPr>
      <w:ind w:left="720"/>
      <w:contextualSpacing/>
    </w:pPr>
  </w:style>
  <w:style w:type="paragraph" w:styleId="a4">
    <w:name w:val="No Spacing"/>
    <w:uiPriority w:val="99"/>
    <w:qFormat/>
    <w:rsid w:val="00C0385C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7B3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4D64C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E01DA7"/>
    <w:pPr>
      <w:suppressLineNumbers/>
      <w:suppressAutoHyphens/>
      <w:autoSpaceDN w:val="0"/>
      <w:textAlignment w:val="baseline"/>
    </w:pPr>
    <w:rPr>
      <w:rFonts w:eastAsia="SimSun" w:cs="Calibri"/>
      <w:color w:val="00000A"/>
      <w:kern w:val="3"/>
    </w:rPr>
  </w:style>
  <w:style w:type="paragraph" w:customStyle="1" w:styleId="Standard">
    <w:name w:val="Standard"/>
    <w:rsid w:val="00361F8F"/>
    <w:pPr>
      <w:suppressAutoHyphens/>
      <w:autoSpaceDN w:val="0"/>
      <w:spacing w:after="200" w:line="276" w:lineRule="auto"/>
      <w:textAlignment w:val="baseline"/>
    </w:pPr>
    <w:rPr>
      <w:rFonts w:eastAsia="SimSun" w:cs="Calibri"/>
      <w:color w:val="00000A"/>
      <w:kern w:val="3"/>
      <w:sz w:val="22"/>
      <w:szCs w:val="22"/>
      <w:lang w:eastAsia="en-US"/>
    </w:rPr>
  </w:style>
  <w:style w:type="numbering" w:customStyle="1" w:styleId="WW8Num1">
    <w:name w:val="WW8Num1"/>
    <w:basedOn w:val="a2"/>
    <w:rsid w:val="00361F8F"/>
    <w:pPr>
      <w:numPr>
        <w:numId w:val="3"/>
      </w:numPr>
    </w:pPr>
  </w:style>
  <w:style w:type="paragraph" w:styleId="a6">
    <w:name w:val="header"/>
    <w:basedOn w:val="a"/>
    <w:link w:val="a7"/>
    <w:uiPriority w:val="99"/>
    <w:unhideWhenUsed/>
    <w:rsid w:val="000947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9470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947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94704"/>
    <w:rPr>
      <w:sz w:val="22"/>
      <w:szCs w:val="22"/>
      <w:lang w:eastAsia="en-US"/>
    </w:rPr>
  </w:style>
  <w:style w:type="paragraph" w:customStyle="1" w:styleId="Default">
    <w:name w:val="Default"/>
    <w:rsid w:val="00683B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295E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95E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95EAE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95EAE"/>
    <w:pPr>
      <w:widowControl w:val="0"/>
      <w:autoSpaceDE w:val="0"/>
      <w:autoSpaceDN w:val="0"/>
      <w:adjustRightInd w:val="0"/>
      <w:spacing w:after="0" w:line="276" w:lineRule="exact"/>
      <w:ind w:firstLine="178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95EA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95EA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95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95EAE"/>
    <w:pPr>
      <w:widowControl w:val="0"/>
      <w:autoSpaceDE w:val="0"/>
      <w:autoSpaceDN w:val="0"/>
      <w:adjustRightInd w:val="0"/>
      <w:spacing w:after="0" w:line="274" w:lineRule="exact"/>
      <w:ind w:firstLine="10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295EA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295EAE"/>
    <w:pPr>
      <w:widowControl w:val="0"/>
      <w:autoSpaceDE w:val="0"/>
      <w:autoSpaceDN w:val="0"/>
      <w:adjustRightInd w:val="0"/>
      <w:spacing w:after="0" w:line="552" w:lineRule="exact"/>
      <w:ind w:hanging="197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295EAE"/>
    <w:pPr>
      <w:widowControl w:val="0"/>
      <w:autoSpaceDE w:val="0"/>
      <w:autoSpaceDN w:val="0"/>
      <w:adjustRightInd w:val="0"/>
      <w:spacing w:after="0" w:line="274" w:lineRule="exact"/>
      <w:ind w:firstLine="31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295EAE"/>
    <w:pPr>
      <w:widowControl w:val="0"/>
      <w:autoSpaceDE w:val="0"/>
      <w:autoSpaceDN w:val="0"/>
      <w:adjustRightInd w:val="0"/>
      <w:spacing w:after="0" w:line="278" w:lineRule="exact"/>
      <w:ind w:hanging="19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295EAE"/>
    <w:pPr>
      <w:widowControl w:val="0"/>
      <w:autoSpaceDE w:val="0"/>
      <w:autoSpaceDN w:val="0"/>
      <w:adjustRightInd w:val="0"/>
      <w:spacing w:after="0" w:line="278" w:lineRule="exact"/>
      <w:ind w:firstLine="16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295EAE"/>
    <w:pPr>
      <w:widowControl w:val="0"/>
      <w:autoSpaceDE w:val="0"/>
      <w:autoSpaceDN w:val="0"/>
      <w:adjustRightInd w:val="0"/>
      <w:spacing w:after="0" w:line="283" w:lineRule="exact"/>
      <w:ind w:firstLine="5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295EAE"/>
    <w:pPr>
      <w:widowControl w:val="0"/>
      <w:autoSpaceDE w:val="0"/>
      <w:autoSpaceDN w:val="0"/>
      <w:adjustRightInd w:val="0"/>
      <w:spacing w:after="0" w:line="274" w:lineRule="exact"/>
      <w:ind w:firstLine="273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295EAE"/>
    <w:pPr>
      <w:widowControl w:val="0"/>
      <w:autoSpaceDE w:val="0"/>
      <w:autoSpaceDN w:val="0"/>
      <w:adjustRightInd w:val="0"/>
      <w:spacing w:after="0" w:line="288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295EAE"/>
    <w:pPr>
      <w:widowControl w:val="0"/>
      <w:autoSpaceDE w:val="0"/>
      <w:autoSpaceDN w:val="0"/>
      <w:adjustRightInd w:val="0"/>
      <w:spacing w:after="0" w:line="274" w:lineRule="exact"/>
      <w:ind w:firstLine="32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0">
    <w:name w:val="Font Style190"/>
    <w:basedOn w:val="a0"/>
    <w:uiPriority w:val="99"/>
    <w:rsid w:val="00295EAE"/>
    <w:rPr>
      <w:rFonts w:ascii="Times New Roman" w:hAnsi="Times New Roman" w:cs="Times New Roman"/>
      <w:sz w:val="26"/>
      <w:szCs w:val="26"/>
    </w:rPr>
  </w:style>
  <w:style w:type="character" w:customStyle="1" w:styleId="FontStyle191">
    <w:name w:val="Font Style191"/>
    <w:basedOn w:val="a0"/>
    <w:uiPriority w:val="99"/>
    <w:rsid w:val="00295E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3">
    <w:name w:val="Font Style193"/>
    <w:basedOn w:val="a0"/>
    <w:uiPriority w:val="99"/>
    <w:rsid w:val="00295EAE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basedOn w:val="a0"/>
    <w:uiPriority w:val="99"/>
    <w:rsid w:val="00295EA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7">
    <w:name w:val="Font Style207"/>
    <w:basedOn w:val="a0"/>
    <w:uiPriority w:val="99"/>
    <w:rsid w:val="00295EAE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Normal (Web)"/>
    <w:basedOn w:val="a"/>
    <w:uiPriority w:val="99"/>
    <w:unhideWhenUsed/>
    <w:rsid w:val="00295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95EAE"/>
    <w:rPr>
      <w:b/>
      <w:bCs/>
    </w:rPr>
  </w:style>
  <w:style w:type="character" w:styleId="ac">
    <w:name w:val="Hyperlink"/>
    <w:basedOn w:val="a0"/>
    <w:uiPriority w:val="99"/>
    <w:unhideWhenUsed/>
    <w:rsid w:val="00A41877"/>
    <w:rPr>
      <w:color w:val="0000FF" w:themeColor="hyperlink"/>
      <w:u w:val="single"/>
    </w:rPr>
  </w:style>
  <w:style w:type="paragraph" w:customStyle="1" w:styleId="Style10">
    <w:name w:val="Style10"/>
    <w:basedOn w:val="a"/>
    <w:uiPriority w:val="99"/>
    <w:rsid w:val="00482899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65BA5"/>
    <w:pPr>
      <w:widowControl w:val="0"/>
      <w:autoSpaceDE w:val="0"/>
      <w:autoSpaceDN w:val="0"/>
      <w:adjustRightInd w:val="0"/>
      <w:spacing w:after="0" w:line="276" w:lineRule="exact"/>
      <w:ind w:firstLine="2654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31B"/>
    <w:rPr>
      <w:rFonts w:ascii="Tahoma" w:hAnsi="Tahoma" w:cs="Tahoma"/>
      <w:sz w:val="16"/>
      <w:szCs w:val="16"/>
      <w:lang w:eastAsia="en-US"/>
    </w:rPr>
  </w:style>
  <w:style w:type="paragraph" w:styleId="af">
    <w:name w:val="Body Text Indent"/>
    <w:basedOn w:val="af0"/>
    <w:link w:val="af1"/>
    <w:rsid w:val="0049458D"/>
    <w:pPr>
      <w:widowControl w:val="0"/>
      <w:suppressAutoHyphens/>
      <w:autoSpaceDE w:val="0"/>
      <w:spacing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"/>
    <w:rsid w:val="0049458D"/>
    <w:rPr>
      <w:rFonts w:ascii="Times New Roman" w:eastAsia="Times New Roman" w:hAnsi="Times New Roman"/>
      <w:lang w:eastAsia="ar-SA"/>
    </w:rPr>
  </w:style>
  <w:style w:type="paragraph" w:styleId="af0">
    <w:name w:val="Body Text"/>
    <w:basedOn w:val="a"/>
    <w:link w:val="af2"/>
    <w:uiPriority w:val="99"/>
    <w:semiHidden/>
    <w:unhideWhenUsed/>
    <w:rsid w:val="0049458D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49458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D1E1-E4B2-4B39-8FE9-1A6B7C87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GHOST</cp:lastModifiedBy>
  <cp:revision>5</cp:revision>
  <cp:lastPrinted>2019-01-27T20:17:00Z</cp:lastPrinted>
  <dcterms:created xsi:type="dcterms:W3CDTF">2019-01-27T20:08:00Z</dcterms:created>
  <dcterms:modified xsi:type="dcterms:W3CDTF">2020-11-17T09:47:00Z</dcterms:modified>
</cp:coreProperties>
</file>