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7C" w:rsidRDefault="0082607C" w:rsidP="0082607C">
      <w:pPr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Инструкция по выполнению заданий по учебной дисциплине </w:t>
      </w:r>
      <w:r>
        <w:rPr>
          <w:rFonts w:eastAsia="Calibri"/>
          <w:lang w:eastAsia="en-US"/>
        </w:rPr>
        <w:t xml:space="preserve">   </w:t>
      </w:r>
      <w:r>
        <w:rPr>
          <w:rFonts w:eastAsia="Times New Roman"/>
          <w:b/>
          <w:sz w:val="28"/>
          <w:szCs w:val="28"/>
        </w:rPr>
        <w:t>ОП. О</w:t>
      </w:r>
      <w:proofErr w:type="gramStart"/>
      <w:r>
        <w:rPr>
          <w:rFonts w:eastAsia="Times New Roman"/>
          <w:b/>
          <w:sz w:val="28"/>
          <w:szCs w:val="28"/>
        </w:rPr>
        <w:t>1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 микробиологии, физиологии питания санитарии и гигиены.</w:t>
      </w:r>
    </w:p>
    <w:p w:rsidR="0082607C" w:rsidRDefault="006E35C3" w:rsidP="0082607C">
      <w:pPr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05.11</w:t>
      </w:r>
      <w:r w:rsidR="0082607C">
        <w:rPr>
          <w:rFonts w:eastAsia="Calibri"/>
          <w:b/>
          <w:sz w:val="28"/>
          <w:szCs w:val="28"/>
          <w:lang w:eastAsia="en-US"/>
        </w:rPr>
        <w:t>.</w:t>
      </w:r>
      <w:r w:rsidR="0082607C">
        <w:rPr>
          <w:rFonts w:eastAsia="Calibri"/>
          <w:b/>
          <w:sz w:val="32"/>
          <w:lang w:eastAsia="en-US"/>
        </w:rPr>
        <w:t>2020.</w:t>
      </w:r>
      <w:r w:rsidR="0082607C">
        <w:rPr>
          <w:rFonts w:eastAsia="Calibri"/>
          <w:b/>
          <w:sz w:val="28"/>
          <w:lang w:eastAsia="en-US"/>
        </w:rPr>
        <w:t xml:space="preserve"> (6час)</w:t>
      </w:r>
      <w:r w:rsidR="0082607C">
        <w:rPr>
          <w:rFonts w:eastAsia="Times New Roman"/>
          <w:b/>
          <w:sz w:val="28"/>
          <w:szCs w:val="28"/>
        </w:rPr>
        <w:t xml:space="preserve"> </w:t>
      </w:r>
    </w:p>
    <w:p w:rsidR="0082607C" w:rsidRDefault="0082607C" w:rsidP="0082607C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18 группа ОПОП «Повар, кондитер»</w:t>
      </w:r>
    </w:p>
    <w:p w:rsidR="0082607C" w:rsidRDefault="0082607C" w:rsidP="0082607C">
      <w:pPr>
        <w:spacing w:line="252" w:lineRule="auto"/>
        <w:ind w:left="0" w:firstLine="0"/>
        <w:rPr>
          <w:rFonts w:eastAsia="Calibri"/>
          <w:b/>
          <w:color w:val="C00000"/>
          <w:sz w:val="28"/>
          <w:lang w:eastAsia="en-US"/>
        </w:rPr>
      </w:pPr>
      <w:r>
        <w:rPr>
          <w:rFonts w:eastAsia="Calibri"/>
          <w:b/>
          <w:color w:val="C00000"/>
          <w:sz w:val="28"/>
          <w:lang w:eastAsia="en-US"/>
        </w:rPr>
        <w:t>ОП.01 Раздел физиологии</w:t>
      </w:r>
    </w:p>
    <w:p w:rsidR="009D1002" w:rsidRDefault="009D1002" w:rsidP="0082607C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</w:p>
    <w:p w:rsidR="0082607C" w:rsidRDefault="0082607C" w:rsidP="0082607C">
      <w:pPr>
        <w:spacing w:line="252" w:lineRule="auto"/>
        <w:ind w:left="0" w:firstLine="0"/>
        <w:rPr>
          <w:b/>
          <w:sz w:val="28"/>
          <w:szCs w:val="28"/>
        </w:rPr>
      </w:pPr>
      <w:r>
        <w:rPr>
          <w:rFonts w:eastAsia="Calibri"/>
          <w:b/>
          <w:sz w:val="28"/>
          <w:lang w:eastAsia="en-US"/>
        </w:rPr>
        <w:t xml:space="preserve"> Начинаем изучение  темы: 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Тема 2.2.</w:t>
      </w:r>
      <w:r>
        <w:t xml:space="preserve"> </w:t>
      </w:r>
      <w:r>
        <w:rPr>
          <w:b/>
          <w:sz w:val="28"/>
          <w:szCs w:val="28"/>
        </w:rPr>
        <w:t>Пищеварение и усвояемость пищи</w:t>
      </w:r>
    </w:p>
    <w:p w:rsidR="0082607C" w:rsidRDefault="0082607C" w:rsidP="0082607C">
      <w:pPr>
        <w:pStyle w:val="a3"/>
        <w:numPr>
          <w:ilvl w:val="0"/>
          <w:numId w:val="1"/>
        </w:num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Понятие о процессе пищеварения. Физико-химические изменения пищи в процессе пищеварения.</w:t>
      </w:r>
    </w:p>
    <w:p w:rsidR="0082607C" w:rsidRDefault="0082607C" w:rsidP="0082607C">
      <w:pPr>
        <w:pStyle w:val="a3"/>
        <w:numPr>
          <w:ilvl w:val="0"/>
          <w:numId w:val="1"/>
        </w:num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Усвояемость пищи: понятие, факторы, влияющие на усвояемость пищи.</w:t>
      </w:r>
    </w:p>
    <w:p w:rsidR="0082607C" w:rsidRDefault="0082607C" w:rsidP="0082607C">
      <w:pPr>
        <w:pStyle w:val="a3"/>
        <w:spacing w:line="252" w:lineRule="auto"/>
        <w:ind w:firstLine="0"/>
        <w:rPr>
          <w:b/>
          <w:i/>
          <w:sz w:val="28"/>
          <w:szCs w:val="28"/>
        </w:rPr>
      </w:pPr>
      <w:r w:rsidRPr="0082607C">
        <w:rPr>
          <w:b/>
          <w:i/>
          <w:sz w:val="28"/>
          <w:szCs w:val="28"/>
        </w:rPr>
        <w:t>ПРАКТИЧЕСКОЕ ЗАНЯТИЕ</w:t>
      </w:r>
    </w:p>
    <w:p w:rsidR="0082607C" w:rsidRDefault="0082607C" w:rsidP="0082607C">
      <w:pPr>
        <w:pStyle w:val="a3"/>
        <w:spacing w:line="252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1)Изучение схемы пищеварительного тракта.</w:t>
      </w:r>
    </w:p>
    <w:p w:rsidR="009D1002" w:rsidRPr="0082607C" w:rsidRDefault="009D1002" w:rsidP="0082607C">
      <w:pPr>
        <w:pStyle w:val="a3"/>
        <w:spacing w:line="252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2)Подбор продуктов питания</w:t>
      </w:r>
    </w:p>
    <w:p w:rsidR="009D1002" w:rsidRDefault="009D1002" w:rsidP="009D10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9D1002" w:rsidRPr="00F77B31" w:rsidRDefault="009D1002" w:rsidP="009D1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77B31">
        <w:rPr>
          <w:sz w:val="28"/>
          <w:szCs w:val="28"/>
        </w:rPr>
        <w:t xml:space="preserve">СанПиН 2.3.6.1079-01 Санитарно-эпидемиологические требования к организациям общественного питания, изготовлению и </w:t>
      </w:r>
      <w:proofErr w:type="spellStart"/>
      <w:r w:rsidRPr="00F77B31">
        <w:rPr>
          <w:sz w:val="28"/>
          <w:szCs w:val="28"/>
        </w:rPr>
        <w:t>оборотоспособности</w:t>
      </w:r>
      <w:proofErr w:type="spellEnd"/>
      <w:r w:rsidRPr="00F77B31">
        <w:rPr>
          <w:sz w:val="28"/>
          <w:szCs w:val="28"/>
        </w:rPr>
        <w:t xml:space="preserve"> в них пищевых продуктов и продовольственного сырья</w:t>
      </w:r>
    </w:p>
    <w:p w:rsidR="009D1002" w:rsidRPr="0079761C" w:rsidRDefault="009D1002" w:rsidP="009D10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79761C">
        <w:rPr>
          <w:bCs/>
          <w:sz w:val="28"/>
          <w:szCs w:val="28"/>
        </w:rPr>
        <w:t>.Королев А.А. «Микробиология, физиология  питания, санитария и гигиена », часть 1- М, «Академия», 2017</w:t>
      </w:r>
    </w:p>
    <w:p w:rsidR="009D1002" w:rsidRPr="0079761C" w:rsidRDefault="009D1002" w:rsidP="009D10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9761C">
        <w:rPr>
          <w:bCs/>
          <w:sz w:val="28"/>
          <w:szCs w:val="28"/>
        </w:rPr>
        <w:t>.Королев А.А. «Микробиология, физиология  питания, санитария и гигиена », часть 2- М, «Академия», 2017</w:t>
      </w:r>
    </w:p>
    <w:p w:rsidR="009D1002" w:rsidRPr="0079761C" w:rsidRDefault="009D1002" w:rsidP="009D1002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79761C">
        <w:rPr>
          <w:bCs/>
          <w:iCs/>
          <w:sz w:val="28"/>
          <w:szCs w:val="28"/>
        </w:rPr>
        <w:t>.Мартинчик А.Н. «Микробиология, физиология  питания, санитария и гигиена », часть 1- М, «Академия», 2017</w:t>
      </w:r>
    </w:p>
    <w:p w:rsidR="00810344" w:rsidRDefault="009D1002" w:rsidP="009D100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79761C">
        <w:rPr>
          <w:bCs/>
          <w:iCs/>
          <w:sz w:val="28"/>
          <w:szCs w:val="28"/>
        </w:rPr>
        <w:t>.Мартинчик А.Н.«Микробиология, физиология  питания, санитария и гигиена », часть 2- М, «Академия», 2017</w:t>
      </w:r>
    </w:p>
    <w:p w:rsidR="009E6E82" w:rsidRDefault="009E6E82" w:rsidP="009E6E82">
      <w:pPr>
        <w:ind w:left="0" w:firstLine="0"/>
        <w:rPr>
          <w:u w:val="single"/>
        </w:rPr>
      </w:pPr>
      <w:r>
        <w:rPr>
          <w:b/>
          <w:i/>
          <w:sz w:val="32"/>
          <w:szCs w:val="32"/>
        </w:rPr>
        <w:t>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hAnsi="inherit"/>
          <w:b/>
          <w:bCs/>
          <w:i/>
          <w:iCs/>
          <w:color w:val="333333"/>
          <w:sz w:val="36"/>
          <w:szCs w:val="36"/>
          <w:shd w:val="clear" w:color="auto" w:fill="CCFFCC"/>
        </w:rPr>
        <w:t xml:space="preserve"> </w:t>
      </w:r>
      <w:hyperlink r:id="rId5" w:history="1">
        <w:r>
          <w:rPr>
            <w:rStyle w:val="a6"/>
            <w:rFonts w:ascii="inherit" w:hAnsi="inherit"/>
            <w:b/>
            <w:bCs/>
            <w:i/>
            <w:iCs/>
            <w:sz w:val="36"/>
            <w:szCs w:val="36"/>
            <w:shd w:val="clear" w:color="auto" w:fill="CCFFCC"/>
          </w:rPr>
          <w:t>marina.lysova.78@mail.ru</w:t>
        </w:r>
        <w:proofErr w:type="gramStart"/>
      </w:hyperlink>
      <w:r>
        <w:rPr>
          <w:color w:val="0000FF" w:themeColor="hyperlink"/>
          <w:u w:val="single"/>
        </w:rPr>
        <w:t xml:space="preserve">    </w:t>
      </w:r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ли на </w:t>
      </w:r>
      <w:r>
        <w:rPr>
          <w:b/>
          <w:u w:val="single"/>
          <w:lang w:val="en-US"/>
        </w:rPr>
        <w:t>W</w:t>
      </w:r>
      <w:proofErr w:type="spellStart"/>
      <w:r>
        <w:rPr>
          <w:b/>
          <w:u w:val="single"/>
        </w:rPr>
        <w:t>hatsApp</w:t>
      </w:r>
      <w:proofErr w:type="spellEnd"/>
      <w:r>
        <w:rPr>
          <w:b/>
          <w:u w:val="single"/>
        </w:rPr>
        <w:t xml:space="preserve"> по</w:t>
      </w:r>
      <w:r>
        <w:rPr>
          <w:u w:val="single"/>
        </w:rPr>
        <w:t xml:space="preserve"> №89022792370</w:t>
      </w:r>
    </w:p>
    <w:p w:rsidR="009E6E82" w:rsidRDefault="009E6E82" w:rsidP="009E6E82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810344" w:rsidRDefault="00810344" w:rsidP="009D1002">
      <w:pPr>
        <w:jc w:val="both"/>
        <w:rPr>
          <w:bCs/>
          <w:iCs/>
          <w:sz w:val="28"/>
          <w:szCs w:val="28"/>
        </w:rPr>
      </w:pPr>
    </w:p>
    <w:p w:rsidR="00810344" w:rsidRDefault="00810344" w:rsidP="009D1002">
      <w:pPr>
        <w:jc w:val="both"/>
        <w:rPr>
          <w:bCs/>
          <w:iCs/>
          <w:sz w:val="28"/>
          <w:szCs w:val="28"/>
        </w:rPr>
      </w:pPr>
    </w:p>
    <w:p w:rsidR="00810344" w:rsidRDefault="00810344" w:rsidP="009D1002">
      <w:pPr>
        <w:jc w:val="both"/>
        <w:rPr>
          <w:bCs/>
          <w:iCs/>
          <w:sz w:val="28"/>
          <w:szCs w:val="28"/>
        </w:rPr>
      </w:pPr>
    </w:p>
    <w:p w:rsidR="00810344" w:rsidRDefault="00810344" w:rsidP="009D1002">
      <w:pPr>
        <w:jc w:val="both"/>
        <w:rPr>
          <w:bCs/>
          <w:iCs/>
          <w:sz w:val="28"/>
          <w:szCs w:val="28"/>
        </w:rPr>
      </w:pPr>
    </w:p>
    <w:p w:rsidR="00810344" w:rsidRDefault="00810344" w:rsidP="009D1002">
      <w:pPr>
        <w:jc w:val="both"/>
        <w:rPr>
          <w:bCs/>
          <w:iCs/>
          <w:sz w:val="28"/>
          <w:szCs w:val="28"/>
        </w:rPr>
      </w:pPr>
    </w:p>
    <w:p w:rsidR="00810344" w:rsidRDefault="00810344" w:rsidP="009D1002">
      <w:pPr>
        <w:jc w:val="both"/>
        <w:rPr>
          <w:bCs/>
          <w:iCs/>
          <w:sz w:val="28"/>
          <w:szCs w:val="28"/>
        </w:rPr>
      </w:pPr>
    </w:p>
    <w:p w:rsidR="00810344" w:rsidRDefault="00810344" w:rsidP="009D1002">
      <w:pPr>
        <w:jc w:val="both"/>
        <w:rPr>
          <w:bCs/>
          <w:iCs/>
          <w:sz w:val="28"/>
          <w:szCs w:val="28"/>
        </w:rPr>
      </w:pPr>
    </w:p>
    <w:p w:rsidR="00810344" w:rsidRDefault="00810344" w:rsidP="009D1002">
      <w:pPr>
        <w:jc w:val="both"/>
        <w:rPr>
          <w:bCs/>
          <w:iCs/>
          <w:sz w:val="28"/>
          <w:szCs w:val="28"/>
        </w:rPr>
      </w:pPr>
    </w:p>
    <w:p w:rsidR="00810344" w:rsidRDefault="00810344" w:rsidP="009D1002">
      <w:pPr>
        <w:jc w:val="both"/>
        <w:rPr>
          <w:bCs/>
          <w:iCs/>
          <w:sz w:val="28"/>
          <w:szCs w:val="28"/>
        </w:rPr>
      </w:pPr>
    </w:p>
    <w:p w:rsidR="00810344" w:rsidRPr="00C967CB" w:rsidRDefault="00810344" w:rsidP="00810344">
      <w:pPr>
        <w:rPr>
          <w:b/>
          <w:sz w:val="28"/>
          <w:szCs w:val="28"/>
        </w:rPr>
      </w:pPr>
      <w:r w:rsidRPr="00C967CB">
        <w:rPr>
          <w:b/>
          <w:sz w:val="28"/>
          <w:szCs w:val="28"/>
        </w:rPr>
        <w:lastRenderedPageBreak/>
        <w:t>Строение и функции органов пищеварения</w:t>
      </w:r>
    </w:p>
    <w:p w:rsidR="00810344" w:rsidRDefault="00810344" w:rsidP="0081034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00350" cy="3038475"/>
            <wp:effectExtent l="0" t="0" r="0" b="9525"/>
            <wp:docPr id="143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0344" w:rsidRDefault="00810344" w:rsidP="00810344">
      <w:pPr>
        <w:rPr>
          <w:sz w:val="28"/>
          <w:szCs w:val="28"/>
        </w:rPr>
      </w:pPr>
    </w:p>
    <w:p w:rsidR="00810344" w:rsidRPr="004F0E58" w:rsidRDefault="00810344" w:rsidP="00810344">
      <w:pPr>
        <w:ind w:left="357"/>
        <w:rPr>
          <w:b/>
          <w:bCs/>
          <w:sz w:val="28"/>
          <w:szCs w:val="28"/>
        </w:rPr>
      </w:pPr>
      <w:r w:rsidRPr="004F0E58">
        <w:rPr>
          <w:b/>
          <w:bCs/>
          <w:sz w:val="28"/>
          <w:szCs w:val="28"/>
        </w:rPr>
        <w:t xml:space="preserve">    </w:t>
      </w:r>
      <w:r w:rsidRPr="004F0E58">
        <w:rPr>
          <w:bCs/>
          <w:sz w:val="28"/>
          <w:szCs w:val="28"/>
        </w:rPr>
        <w:t>1.Пищевод,  2.Желудок, 3. Печень,  4.Желчный пузырь , 5.Желчный проток,  6.Двенадцатиперстная кишка.  7.Поджелудочная железа,  8.Тонкая кишка,  9.Червеобразный отросток, 10. Слепая кишка, 11.Толстая кишка, 12.Прямая кишка.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Пища, поступающая в организм человека, не может быть усвоена и использована для пластических целей и образования жизненной энергии, так как ее физическое состояние и химический состав очень сложны. Для превращения пищи в легкоусвояемое организмом состояние у человека есть специальные орга</w:t>
      </w:r>
      <w:r>
        <w:rPr>
          <w:sz w:val="28"/>
          <w:szCs w:val="28"/>
        </w:rPr>
        <w:t>ны, осуществляющие пищеварение.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Пищеварение — совокупность процессов, обеспечивающих физическое изменение и химическое расщепление </w:t>
      </w:r>
      <w:proofErr w:type="spellStart"/>
      <w:r w:rsidRPr="009B1698">
        <w:rPr>
          <w:sz w:val="28"/>
          <w:szCs w:val="28"/>
        </w:rPr>
        <w:t>цищевых</w:t>
      </w:r>
      <w:proofErr w:type="spellEnd"/>
      <w:r w:rsidRPr="009B1698">
        <w:rPr>
          <w:sz w:val="28"/>
          <w:szCs w:val="28"/>
        </w:rPr>
        <w:t xml:space="preserve"> веществ на простые составные </w:t>
      </w:r>
      <w:proofErr w:type="spellStart"/>
      <w:r w:rsidRPr="009B1698">
        <w:rPr>
          <w:sz w:val="28"/>
          <w:szCs w:val="28"/>
        </w:rPr>
        <w:t>водорастворимые</w:t>
      </w:r>
      <w:proofErr w:type="spellEnd"/>
      <w:r w:rsidRPr="009B1698">
        <w:rPr>
          <w:sz w:val="28"/>
          <w:szCs w:val="28"/>
        </w:rPr>
        <w:t xml:space="preserve"> соединения, способные легко всасываться в кровь и участвовать в жизненно важных функциях организма человека.</w:t>
      </w:r>
    </w:p>
    <w:p w:rsidR="00810344" w:rsidRDefault="00810344" w:rsidP="00810344">
      <w:pPr>
        <w:ind w:left="357"/>
        <w:rPr>
          <w:sz w:val="28"/>
          <w:szCs w:val="28"/>
        </w:rPr>
      </w:pPr>
      <w:proofErr w:type="gramStart"/>
      <w:r w:rsidRPr="009B1698">
        <w:rPr>
          <w:sz w:val="28"/>
          <w:szCs w:val="28"/>
        </w:rPr>
        <w:t>Пищеварительный аппарат человека состоит из следующих органов: ротовая полость (ротовое отверстие, язык, зубы, жевательные мышцы, слюнные железы, железы слизистой оболочки полости рта), глотка, пищевод, желудок, двенадцатиперстная кишка, поджелудочная железа, печень, тонкий кишечник, толстый кишечник с прямой кишкой (рис. 1).</w:t>
      </w:r>
      <w:proofErr w:type="gramEnd"/>
      <w:r w:rsidRPr="009B1698">
        <w:rPr>
          <w:sz w:val="28"/>
          <w:szCs w:val="28"/>
        </w:rPr>
        <w:t xml:space="preserve"> </w:t>
      </w:r>
      <w:proofErr w:type="gramStart"/>
      <w:r w:rsidRPr="009B1698">
        <w:rPr>
          <w:sz w:val="28"/>
          <w:szCs w:val="28"/>
        </w:rPr>
        <w:t xml:space="preserve">Пищевод, желудок, кишечник состоят из трех оболочек: внутренней — слизистой, в которой расположены железы, выделяющие </w:t>
      </w:r>
      <w:proofErr w:type="spellStart"/>
      <w:r w:rsidRPr="009B1698">
        <w:rPr>
          <w:sz w:val="28"/>
          <w:szCs w:val="28"/>
        </w:rPr>
        <w:t>елизь</w:t>
      </w:r>
      <w:proofErr w:type="spellEnd"/>
      <w:r w:rsidRPr="009B1698">
        <w:rPr>
          <w:sz w:val="28"/>
          <w:szCs w:val="28"/>
        </w:rPr>
        <w:t>, а в ряде органов — и пищеварительные соки; средней — мышечной, обеспечивающей путем сокращения передвижение пищи; наружной — серозной, выполняющей роль покровного слоя.</w:t>
      </w:r>
      <w:proofErr w:type="gramEnd"/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У человека в течение суток выделяется около 7 л пищеварительных соков, в состав которых входят: вода, разжижающая пищевую кашицу, слизь, способствующая лучшему передвижению пищи, соли и ферменты-катализаторы биохимических процессов, расщепляющие пищевые вещества на простые составные соединения. В зависимости от действия </w:t>
      </w:r>
      <w:proofErr w:type="gramStart"/>
      <w:r w:rsidRPr="009B1698">
        <w:rPr>
          <w:sz w:val="28"/>
          <w:szCs w:val="28"/>
        </w:rPr>
        <w:t xml:space="preserve">на </w:t>
      </w:r>
      <w:r w:rsidRPr="009B1698">
        <w:rPr>
          <w:sz w:val="28"/>
          <w:szCs w:val="28"/>
        </w:rPr>
        <w:lastRenderedPageBreak/>
        <w:t>те</w:t>
      </w:r>
      <w:proofErr w:type="gramEnd"/>
      <w:r w:rsidRPr="009B1698">
        <w:rPr>
          <w:sz w:val="28"/>
          <w:szCs w:val="28"/>
        </w:rPr>
        <w:t xml:space="preserve"> или иные вещества ферменты делятся </w:t>
      </w:r>
      <w:proofErr w:type="spellStart"/>
      <w:r w:rsidRPr="009B1698">
        <w:rPr>
          <w:sz w:val="28"/>
          <w:szCs w:val="28"/>
        </w:rPr>
        <w:t>напротеазы</w:t>
      </w:r>
      <w:proofErr w:type="spellEnd"/>
      <w:r w:rsidRPr="009B1698">
        <w:rPr>
          <w:sz w:val="28"/>
          <w:szCs w:val="28"/>
        </w:rPr>
        <w:t>, расщепляющие белки (протеины), амилазы, расщепляющие углеводы, и липазы, расщепляющие жиры (липиды). Каждый фермент активен только в определенной среде (кислой, или щелочной, или нейтральной). В результате расщепления из белков получаются аминокислоты, из жиров — глицерин и жирные кислоты, из углеводов в основном — глюкоза. Вода, минеральные соли, витамины, содержащиеся в пище, в процессе пищевар</w:t>
      </w:r>
      <w:r>
        <w:rPr>
          <w:sz w:val="28"/>
          <w:szCs w:val="28"/>
        </w:rPr>
        <w:t>ения не претерпевают изменений.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Пищеварение в ротовой полости. Ротовая полость — это передний начальный отдел пищеварительного аппарата. С помощью зубов, языка и мышц щек пища подвергается первоначальной механической переработке, </w:t>
      </w:r>
      <w:r>
        <w:rPr>
          <w:sz w:val="28"/>
          <w:szCs w:val="28"/>
        </w:rPr>
        <w:t>а с помощью слюны — химической.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Слюна — пищеварительный сок слабощелочной реакции, вырабатываемый тремя парами слюнных желез (околоушными, подъязычными, подчелюстными) и поступающий в ротовую полость по протокам. Кроме того, слюна выделяется слюнными железами губ, щек и языка. Всего за сутки вырабатывается около 1 л слюны разной консистенции: густая слюна выделяется для переваривания жидкой пищи, жидкая — для сухой пищи. В слюне содержатся ферменты амилаза или птиалин, который расщепляет крахмал до мальтозы, фермент </w:t>
      </w:r>
      <w:proofErr w:type="spellStart"/>
      <w:r w:rsidRPr="009B1698">
        <w:rPr>
          <w:sz w:val="28"/>
          <w:szCs w:val="28"/>
        </w:rPr>
        <w:t>малътаза</w:t>
      </w:r>
      <w:proofErr w:type="spellEnd"/>
      <w:r w:rsidRPr="009B1698">
        <w:rPr>
          <w:sz w:val="28"/>
          <w:szCs w:val="28"/>
        </w:rPr>
        <w:t xml:space="preserve">, расщепляющий мальтозу до глюкозы, и фермент лизоцим, обладающий </w:t>
      </w:r>
      <w:proofErr w:type="spellStart"/>
      <w:r w:rsidRPr="009B1698">
        <w:rPr>
          <w:sz w:val="28"/>
          <w:szCs w:val="28"/>
        </w:rPr>
        <w:t>антимикробным</w:t>
      </w:r>
      <w:proofErr w:type="spellEnd"/>
      <w:r w:rsidRPr="009B1698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ем.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Пища в ротовой полости находится сравнительно короткое время (10—25 с). Пищеварение во рту сводится в основном к образованию пищевого комка, подготовленного к проглатыванию. Химическое воздействие слюны на пищевые вещества в ротовой полости ничтожно из-за непродолжительного пребывания пищи. Действие ее продолжается в желудке до полного пропитывания пищевого комка кислым желудочным соком. Однако обработка пищи во рту имеет большое значение для дальнейшего хода пищеварительного процесса, так как акт еды — мощный рефлекторный возбудитель деятельности всех пищеварительных органов. Пищевой комок с помощью координированных движений языка и щек продвигается к глотке, где совершается акт глотания. Из полост</w:t>
      </w:r>
      <w:r>
        <w:rPr>
          <w:sz w:val="28"/>
          <w:szCs w:val="28"/>
        </w:rPr>
        <w:t>и рта пища поступает в пищевод.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Пищевод — мышечная трубка длиной 25—30 см, по которой благодаря сокращению мускулатуры пищевой комок передвигается к желудку за 1-9 </w:t>
      </w:r>
      <w:proofErr w:type="gramStart"/>
      <w:r w:rsidRPr="009B1698">
        <w:rPr>
          <w:sz w:val="28"/>
          <w:szCs w:val="28"/>
        </w:rPr>
        <w:t>с</w:t>
      </w:r>
      <w:proofErr w:type="gramEnd"/>
      <w:r w:rsidRPr="009B1698">
        <w:rPr>
          <w:sz w:val="28"/>
          <w:szCs w:val="28"/>
        </w:rPr>
        <w:t xml:space="preserve"> </w:t>
      </w:r>
      <w:proofErr w:type="gramStart"/>
      <w:r w:rsidRPr="009B1698">
        <w:rPr>
          <w:sz w:val="28"/>
          <w:szCs w:val="28"/>
        </w:rPr>
        <w:t>в</w:t>
      </w:r>
      <w:proofErr w:type="gramEnd"/>
      <w:r w:rsidRPr="009B1698">
        <w:rPr>
          <w:sz w:val="28"/>
          <w:szCs w:val="28"/>
        </w:rPr>
        <w:t xml:space="preserve"> за</w:t>
      </w:r>
      <w:r>
        <w:rPr>
          <w:sz w:val="28"/>
          <w:szCs w:val="28"/>
        </w:rPr>
        <w:t>висимости от консистенции пищи.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Пищеварение в желудке. Желудок — самая широкая часть пищеварительного тракта — представляет собой полый орган, состоящий из входа, дна, тела и выхода</w:t>
      </w:r>
      <w:proofErr w:type="gramStart"/>
      <w:r w:rsidRPr="009B1698">
        <w:rPr>
          <w:sz w:val="28"/>
          <w:szCs w:val="28"/>
        </w:rPr>
        <w:t xml:space="preserve">.. </w:t>
      </w:r>
      <w:proofErr w:type="gramEnd"/>
      <w:r w:rsidRPr="009B1698">
        <w:rPr>
          <w:sz w:val="28"/>
          <w:szCs w:val="28"/>
        </w:rPr>
        <w:t>Входное и выходное отверстия закрывается мышечным валиком (жомом). Объем желудка взрослого человека составляет около 2 л, но может увеличиваться до 5 л. Внутренняя слизистая оболочка желудка собрана в складки, что увеличивает ее поверхность. В толще слизистой оболочки размещено до 25,000000 желез, вырабат</w:t>
      </w:r>
      <w:r>
        <w:rPr>
          <w:sz w:val="28"/>
          <w:szCs w:val="28"/>
        </w:rPr>
        <w:t>ывающих желудочный сок и слизь.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lastRenderedPageBreak/>
        <w:t xml:space="preserve">Желудочный сок представляет собой бесцветную жидкость кислой реакции, содержащую 0,4—0,5 % соляной кислоты, которая активизирует ферменты желудочного сока и оказывает бактерицидное воздействие на микробы, попадающие в желудок с пищей. В состав желудочного сока входят ферменты: пепсин, химозин (сычужный фермент), липаза. Фермент пепсин расщепляет белки пищи на более простые вещества (пептоны и </w:t>
      </w:r>
      <w:proofErr w:type="spellStart"/>
      <w:r w:rsidRPr="009B1698">
        <w:rPr>
          <w:sz w:val="28"/>
          <w:szCs w:val="28"/>
        </w:rPr>
        <w:t>альбумозы</w:t>
      </w:r>
      <w:proofErr w:type="spellEnd"/>
      <w:r w:rsidRPr="009B1698">
        <w:rPr>
          <w:sz w:val="28"/>
          <w:szCs w:val="28"/>
        </w:rPr>
        <w:t xml:space="preserve">), которые подвергаются дальнейшему перевариванию в тонком кишечнике. Химозин содержится в желудочном соке грудных детей, свертывая у них в желудочке белок молока. Липаза желудочного сока расщепляет только </w:t>
      </w:r>
      <w:proofErr w:type="spellStart"/>
      <w:r w:rsidRPr="009B1698">
        <w:rPr>
          <w:sz w:val="28"/>
          <w:szCs w:val="28"/>
        </w:rPr>
        <w:t>эмульгированные</w:t>
      </w:r>
      <w:proofErr w:type="spellEnd"/>
      <w:r w:rsidRPr="009B1698">
        <w:rPr>
          <w:sz w:val="28"/>
          <w:szCs w:val="28"/>
        </w:rPr>
        <w:t xml:space="preserve"> жиры (молока, майонез</w:t>
      </w:r>
      <w:r>
        <w:rPr>
          <w:sz w:val="28"/>
          <w:szCs w:val="28"/>
        </w:rPr>
        <w:t>а) до глицерина и жирных кислот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Человеческий организм выделяет желудочного сока 1,5—2,5 л в сутки в зависимости от количества и состава пищи. Пища в желудке переваривается от 3 до 10 ч в зависимости от состава, объема, консистенции и способа ее обработки. Пища жирная, плотная находится в желудке дольше, ч</w:t>
      </w:r>
      <w:r>
        <w:rPr>
          <w:sz w:val="28"/>
          <w:szCs w:val="28"/>
        </w:rPr>
        <w:t>ем жидкая, содержащая углеводы.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Механизм секреции желудочного сока — это сложный процесс, состоящий из двух фаз. Первая фаза желудочной секреции представляет собой условный и безусловный рефлекторный процесс, зависящий от внешнего вида, запаха и условий приема пищи. Этот желудочный сок великий русский ученый-физиолог И.П. Павлов назвал «аппетитным» или «запальным», от которого зависит дальнейший ход пищеварения. Вторая фаза желудочной секреции связана с химическими возбудителями пищи и называется нервно-химической. Механизм секреции желудочного сока зависит также от действия специфических гормонов пищеварительных органов, в </w:t>
      </w:r>
      <w:proofErr w:type="spellStart"/>
      <w:r w:rsidRPr="009B1698">
        <w:rPr>
          <w:sz w:val="28"/>
          <w:szCs w:val="28"/>
        </w:rPr>
        <w:t>жедудке</w:t>
      </w:r>
      <w:proofErr w:type="spellEnd"/>
      <w:r w:rsidRPr="009B1698">
        <w:rPr>
          <w:sz w:val="28"/>
          <w:szCs w:val="28"/>
        </w:rPr>
        <w:t xml:space="preserve"> происходит частичное всасывание в кровь воды и минеральных солей. После переваривания в желудке пищевая кашица небольшими порциями поступает в начальный отдел тонкого кишечника — двенадцатиперстную кишку, где пищевая масса подвергается активному воздействию пищеварительных соков поджелудочной железы, печени и </w:t>
      </w:r>
      <w:r>
        <w:rPr>
          <w:sz w:val="28"/>
          <w:szCs w:val="28"/>
        </w:rPr>
        <w:t>слизистой оболочки самой кишки.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Роль поджелудочной</w:t>
      </w:r>
      <w:r>
        <w:rPr>
          <w:sz w:val="28"/>
          <w:szCs w:val="28"/>
        </w:rPr>
        <w:t xml:space="preserve"> железы в процессе пищеварения.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Поджелудочная железа — пищеварительный орган, состоит из клеток, образующих дольки, которые имеют выводные протоки, соединяющиеся в общий проток. По этому протоку пищеварительный сок поджелудочной железы поступает в двенадцатипер</w:t>
      </w:r>
      <w:r>
        <w:rPr>
          <w:sz w:val="28"/>
          <w:szCs w:val="28"/>
        </w:rPr>
        <w:t>стную кишку (до 0,8 л в сутки).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Пищеварительный сок поджелудочной железы представляет собой бесцветную прозрачную жидкость щелочной реакции. В его состав входят ферменты: трипсин, химотрипсин, липаза, амилаза, </w:t>
      </w:r>
      <w:proofErr w:type="spellStart"/>
      <w:r w:rsidRPr="009B1698">
        <w:rPr>
          <w:sz w:val="28"/>
          <w:szCs w:val="28"/>
        </w:rPr>
        <w:t>мальтаза</w:t>
      </w:r>
      <w:proofErr w:type="spellEnd"/>
      <w:r w:rsidRPr="009B1698">
        <w:rPr>
          <w:sz w:val="28"/>
          <w:szCs w:val="28"/>
        </w:rPr>
        <w:t xml:space="preserve">. Трипсин и химотрипсин расщепляют белки, пептоны, </w:t>
      </w:r>
      <w:proofErr w:type="spellStart"/>
      <w:r w:rsidRPr="009B1698">
        <w:rPr>
          <w:sz w:val="28"/>
          <w:szCs w:val="28"/>
        </w:rPr>
        <w:t>альбумозы</w:t>
      </w:r>
      <w:proofErr w:type="spellEnd"/>
      <w:r w:rsidRPr="009B1698">
        <w:rPr>
          <w:sz w:val="28"/>
          <w:szCs w:val="28"/>
        </w:rPr>
        <w:t xml:space="preserve">, поступившие из желудка, до полипептидов. Липаза с помощью желчи расщепляет жиры пищи до глицерина и жирных кислот. Амилаза и </w:t>
      </w:r>
      <w:proofErr w:type="spellStart"/>
      <w:r w:rsidRPr="009B1698">
        <w:rPr>
          <w:sz w:val="28"/>
          <w:szCs w:val="28"/>
        </w:rPr>
        <w:t>мальтаза</w:t>
      </w:r>
      <w:proofErr w:type="spellEnd"/>
      <w:r w:rsidRPr="009B1698">
        <w:rPr>
          <w:sz w:val="28"/>
          <w:szCs w:val="28"/>
        </w:rPr>
        <w:t xml:space="preserve"> расщепляют крахмал до глюкозы. Кроме того в поджелудочной железе есть специальные клетки (островки </w:t>
      </w:r>
      <w:proofErr w:type="spellStart"/>
      <w:r w:rsidRPr="009B1698">
        <w:rPr>
          <w:sz w:val="28"/>
          <w:szCs w:val="28"/>
        </w:rPr>
        <w:t>Лангерганса</w:t>
      </w:r>
      <w:proofErr w:type="spellEnd"/>
      <w:r w:rsidRPr="009B1698">
        <w:rPr>
          <w:sz w:val="28"/>
          <w:szCs w:val="28"/>
        </w:rPr>
        <w:t xml:space="preserve">), вырабатывающие гормон инсулин, поступающий в кровь. Этот гормон регулирует углеводный </w:t>
      </w:r>
      <w:r w:rsidRPr="009B1698">
        <w:rPr>
          <w:sz w:val="28"/>
          <w:szCs w:val="28"/>
        </w:rPr>
        <w:lastRenderedPageBreak/>
        <w:t>обмен, способствуя усвоению сахара организмом. При отсутствии инсулина возникает забол</w:t>
      </w:r>
      <w:r>
        <w:rPr>
          <w:sz w:val="28"/>
          <w:szCs w:val="28"/>
        </w:rPr>
        <w:t>евание сахарный диабет.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Роль печени в процессе пищеварения.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Печень — крупная железа массой до 1,5—2 кг, состоящая из клеток, вырабатывающих желчь до 1 л в сутки. Желчь — жидкость от светло-желтого до темно-зеленого цвета, </w:t>
      </w:r>
      <w:proofErr w:type="spellStart"/>
      <w:r w:rsidRPr="009B1698">
        <w:rPr>
          <w:sz w:val="28"/>
          <w:szCs w:val="28"/>
        </w:rPr>
        <w:t>сдабощелочной</w:t>
      </w:r>
      <w:proofErr w:type="spellEnd"/>
      <w:r w:rsidRPr="009B1698">
        <w:rPr>
          <w:sz w:val="28"/>
          <w:szCs w:val="28"/>
        </w:rPr>
        <w:t xml:space="preserve"> реакции, активизирует фермент липазу поджелудочного и кишечного сока, </w:t>
      </w:r>
      <w:proofErr w:type="spellStart"/>
      <w:r w:rsidRPr="009B1698">
        <w:rPr>
          <w:sz w:val="28"/>
          <w:szCs w:val="28"/>
        </w:rPr>
        <w:t>эмульгирует</w:t>
      </w:r>
      <w:proofErr w:type="spellEnd"/>
      <w:r w:rsidRPr="009B1698">
        <w:rPr>
          <w:sz w:val="28"/>
          <w:szCs w:val="28"/>
        </w:rPr>
        <w:t xml:space="preserve"> жиры, способствует всасыванию жирных кислот, усиливает движение (перистальтику) кишечника, подавляет г</w:t>
      </w:r>
      <w:r>
        <w:rPr>
          <w:sz w:val="28"/>
          <w:szCs w:val="28"/>
        </w:rPr>
        <w:t>нилостные процессы в кишечнике.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Желчь из печеночных протоков поступает в желчный пузырь - тонкостенный грушевидный мешок объемом 60 мл, В процессе пищеварения, желчь из желчного пузыря по протоку вытекает в двенадцатиперстную кишку. Кроме процесса пищеварения печень участвует в обмене веществ, кроветворении, задерживании и обезвреживании ядовитых веществ, поступивших </w:t>
      </w:r>
      <w:r>
        <w:rPr>
          <w:sz w:val="28"/>
          <w:szCs w:val="28"/>
        </w:rPr>
        <w:t>в кровь в процессе пищеварения.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>
        <w:rPr>
          <w:sz w:val="28"/>
          <w:szCs w:val="28"/>
        </w:rPr>
        <w:t>Пищеварение в тонком кишечнике.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Длина тонкого кишечника составляет 5—6 м. В нем завершается процесс пищеварения благодаря соку поджелудочной железы, желчи и кишечному соку, выделяемому железами слизистой оболо</w:t>
      </w:r>
      <w:r>
        <w:rPr>
          <w:sz w:val="28"/>
          <w:szCs w:val="28"/>
        </w:rPr>
        <w:t>чки кишечника (до 2 л в сутки).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proofErr w:type="gramStart"/>
      <w:r w:rsidRPr="009B1698">
        <w:rPr>
          <w:sz w:val="28"/>
          <w:szCs w:val="28"/>
        </w:rPr>
        <w:t xml:space="preserve">Кишечный сок представляет собой мутноватую жидкость щелочной реакции, в состав которой входят слизь и ферменты: </w:t>
      </w:r>
      <w:proofErr w:type="spellStart"/>
      <w:r w:rsidRPr="009B1698">
        <w:rPr>
          <w:sz w:val="28"/>
          <w:szCs w:val="28"/>
        </w:rPr>
        <w:t>полипептидазы</w:t>
      </w:r>
      <w:proofErr w:type="spellEnd"/>
      <w:r w:rsidRPr="009B1698">
        <w:rPr>
          <w:sz w:val="28"/>
          <w:szCs w:val="28"/>
        </w:rPr>
        <w:t xml:space="preserve"> и </w:t>
      </w:r>
      <w:proofErr w:type="spellStart"/>
      <w:r w:rsidRPr="009B1698">
        <w:rPr>
          <w:sz w:val="28"/>
          <w:szCs w:val="28"/>
        </w:rPr>
        <w:t>дипептидазы</w:t>
      </w:r>
      <w:proofErr w:type="spellEnd"/>
      <w:r w:rsidRPr="009B1698">
        <w:rPr>
          <w:sz w:val="28"/>
          <w:szCs w:val="28"/>
        </w:rPr>
        <w:t>, расщепляющие (</w:t>
      </w:r>
      <w:proofErr w:type="spellStart"/>
      <w:r w:rsidRPr="009B1698">
        <w:rPr>
          <w:sz w:val="28"/>
          <w:szCs w:val="28"/>
        </w:rPr>
        <w:t>гидролизующие</w:t>
      </w:r>
      <w:proofErr w:type="spellEnd"/>
      <w:r w:rsidRPr="009B1698">
        <w:rPr>
          <w:sz w:val="28"/>
          <w:szCs w:val="28"/>
        </w:rPr>
        <w:t xml:space="preserve">) полипептиды до аминокислот; липаза, расщепляющая жиры до глицерина и жирных кислот; амилаза и </w:t>
      </w:r>
      <w:proofErr w:type="spellStart"/>
      <w:r w:rsidRPr="009B1698">
        <w:rPr>
          <w:sz w:val="28"/>
          <w:szCs w:val="28"/>
        </w:rPr>
        <w:t>мальтаза</w:t>
      </w:r>
      <w:proofErr w:type="spellEnd"/>
      <w:r w:rsidRPr="009B1698">
        <w:rPr>
          <w:sz w:val="28"/>
          <w:szCs w:val="28"/>
        </w:rPr>
        <w:t xml:space="preserve">, переваривающие крахмал и мальтозу до глюкозы; сахараза, расщепляющая сахарозу до глюкозы и фруктозы; </w:t>
      </w:r>
      <w:proofErr w:type="spellStart"/>
      <w:r w:rsidRPr="009B1698">
        <w:rPr>
          <w:sz w:val="28"/>
          <w:szCs w:val="28"/>
        </w:rPr>
        <w:t>лактаза</w:t>
      </w:r>
      <w:proofErr w:type="spellEnd"/>
      <w:r w:rsidRPr="009B1698">
        <w:rPr>
          <w:sz w:val="28"/>
          <w:szCs w:val="28"/>
        </w:rPr>
        <w:t xml:space="preserve">, расщепляющая </w:t>
      </w:r>
      <w:r>
        <w:rPr>
          <w:sz w:val="28"/>
          <w:szCs w:val="28"/>
        </w:rPr>
        <w:t>лактозу до глюкозы и галактозы.</w:t>
      </w:r>
      <w:proofErr w:type="gramEnd"/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Основным возбудителем секретной деятельности кишечника являются химические вещества, содержащиеся в </w:t>
      </w:r>
      <w:proofErr w:type="spellStart"/>
      <w:r w:rsidRPr="009B1698">
        <w:rPr>
          <w:sz w:val="28"/>
          <w:szCs w:val="28"/>
        </w:rPr>
        <w:t>пише</w:t>
      </w:r>
      <w:proofErr w:type="spellEnd"/>
      <w:r w:rsidRPr="009B1698">
        <w:rPr>
          <w:sz w:val="28"/>
          <w:szCs w:val="28"/>
        </w:rPr>
        <w:t>, же</w:t>
      </w:r>
      <w:r>
        <w:rPr>
          <w:sz w:val="28"/>
          <w:szCs w:val="28"/>
        </w:rPr>
        <w:t>лчь и сок поджелудочной железы.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В тонком кишечнике пищевая кашица (химус) перемешивается, распределяется тонким слоем по стенке, где происходит заключительный процесс пищеварения — всасывание продуктов расщепления пищевых веществ, а также витаминов, минеральных веществ, воды в кровь. Здесь водные растворы питательных веществ, образовавшихся в процессе пищеварения, через слизистую оболочку желудочно-кишечного тракта проникают в кровеносные и лимфатические сосуды.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В стенках тонкого кишечника имеются специальные органы всасывания — ворсинки, которых насчитывается 18—40 шт. на 1 мм</w:t>
      </w:r>
      <w:proofErr w:type="gramStart"/>
      <w:r w:rsidRPr="009B1698">
        <w:rPr>
          <w:sz w:val="28"/>
          <w:szCs w:val="28"/>
        </w:rPr>
        <w:t>2</w:t>
      </w:r>
      <w:proofErr w:type="gramEnd"/>
      <w:r w:rsidRPr="009B1698">
        <w:rPr>
          <w:sz w:val="28"/>
          <w:szCs w:val="28"/>
        </w:rPr>
        <w:t xml:space="preserve">. Питательные вещества всасываются через поверхностный слой ворсинок. Аминокислоты, глюкоза, вода, минеральные вещества, витамины, растворимые в воде, поступают в кровь. Глицерин и жирные кислоты в стенках ворсинок образуют капельки жира, свойственные человеческому организму, которые проникают в лимфу, а затем в кровь. Далее кровь по </w:t>
      </w:r>
      <w:r w:rsidRPr="009B1698">
        <w:rPr>
          <w:sz w:val="28"/>
          <w:szCs w:val="28"/>
        </w:rPr>
        <w:lastRenderedPageBreak/>
        <w:t>воротной вене поступает в печень, где очистившись от ядовитых веществ пищеварения, снабжает питательными</w:t>
      </w:r>
      <w:r>
        <w:rPr>
          <w:sz w:val="28"/>
          <w:szCs w:val="28"/>
        </w:rPr>
        <w:t xml:space="preserve"> веществами все ткани и органы.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Роль толстого ки</w:t>
      </w:r>
      <w:r>
        <w:rPr>
          <w:sz w:val="28"/>
          <w:szCs w:val="28"/>
        </w:rPr>
        <w:t>шечника в процессе пищеварения.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В толстый кишечник </w:t>
      </w:r>
      <w:proofErr w:type="gramStart"/>
      <w:r w:rsidRPr="009B1698">
        <w:rPr>
          <w:sz w:val="28"/>
          <w:szCs w:val="28"/>
        </w:rPr>
        <w:t xml:space="preserve">поступают </w:t>
      </w:r>
      <w:proofErr w:type="spellStart"/>
      <w:r w:rsidRPr="009B1698">
        <w:rPr>
          <w:sz w:val="28"/>
          <w:szCs w:val="28"/>
        </w:rPr>
        <w:t>непереваренные</w:t>
      </w:r>
      <w:proofErr w:type="spellEnd"/>
      <w:r w:rsidRPr="009B1698">
        <w:rPr>
          <w:sz w:val="28"/>
          <w:szCs w:val="28"/>
        </w:rPr>
        <w:t xml:space="preserve"> остатки пиши</w:t>
      </w:r>
      <w:proofErr w:type="gramEnd"/>
      <w:r w:rsidRPr="009B1698">
        <w:rPr>
          <w:sz w:val="28"/>
          <w:szCs w:val="28"/>
        </w:rPr>
        <w:t xml:space="preserve">. Незначительное количество желез толстого кишечника выделяет малоактивный пищеварительный сок, который частично продолжает переваривание пищевых веществ. В толстых кишках содержится большое количество бактерий, вызывающих брожение остатков углеводов, гниение </w:t>
      </w:r>
      <w:proofErr w:type="gramStart"/>
      <w:r w:rsidRPr="009B1698">
        <w:rPr>
          <w:sz w:val="28"/>
          <w:szCs w:val="28"/>
        </w:rPr>
        <w:t>остатков белка</w:t>
      </w:r>
      <w:proofErr w:type="gramEnd"/>
      <w:r w:rsidRPr="009B1698">
        <w:rPr>
          <w:sz w:val="28"/>
          <w:szCs w:val="28"/>
        </w:rPr>
        <w:t xml:space="preserve"> и частичное расщепление клетчатки. </w:t>
      </w:r>
      <w:proofErr w:type="gramStart"/>
      <w:r w:rsidRPr="009B1698">
        <w:rPr>
          <w:sz w:val="28"/>
          <w:szCs w:val="28"/>
        </w:rPr>
        <w:t xml:space="preserve">При этом образуется ряд вредных для организма ядовитых веществ (индол, скатол, фенол, крезол), которые всасываются в кровь, а </w:t>
      </w:r>
      <w:r>
        <w:rPr>
          <w:sz w:val="28"/>
          <w:szCs w:val="28"/>
        </w:rPr>
        <w:t>затем обезвреживаются в печени.</w:t>
      </w:r>
      <w:proofErr w:type="gramEnd"/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Состав бактерий толстого кишечника зависит от состава поступающей пищи. Так, молочно-растительная пища создает благоприятные условия для развития </w:t>
      </w:r>
      <w:proofErr w:type="spellStart"/>
      <w:proofErr w:type="gramStart"/>
      <w:r w:rsidRPr="009B1698">
        <w:rPr>
          <w:sz w:val="28"/>
          <w:szCs w:val="28"/>
        </w:rPr>
        <w:t>молочно-кислых</w:t>
      </w:r>
      <w:proofErr w:type="spellEnd"/>
      <w:proofErr w:type="gramEnd"/>
      <w:r w:rsidRPr="009B1698">
        <w:rPr>
          <w:sz w:val="28"/>
          <w:szCs w:val="28"/>
        </w:rPr>
        <w:t xml:space="preserve"> бактерий, а пища, богатая белком, способствует развитию гнилостных микробов. В толстых кишках происходит всасывание в кровь основной массы воды, в результате чего содержимое кишечника уплотняется и перемещается к выходу. Удаление каловых масс из организма осуществляется через прямую</w:t>
      </w:r>
      <w:r>
        <w:rPr>
          <w:sz w:val="28"/>
          <w:szCs w:val="28"/>
        </w:rPr>
        <w:t xml:space="preserve"> кишку и называется дефекацией.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Усвояемость пищи. Пища переваренная, всосавшаяся в кровь и использованная для пластических процессов и восстановления энергии, называется усвоенной. Из аминокислот переваренной пищи в организме образуется белок, свойственный человеку, из глицерина и жирных кислот - жир, свойственный человеку. Глюкоза идет на образование энергии и откладывается в печени в виде запасного вещества — гликогена. Все эти процессы протекают при участии минерал</w:t>
      </w:r>
      <w:r>
        <w:rPr>
          <w:sz w:val="28"/>
          <w:szCs w:val="28"/>
        </w:rPr>
        <w:t>ьных веществ, витаминов и воды.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На усвояемость пищи влияют: химический состав, ее кулинарная обработка, внешний вид, объем, режим питания, условия приема пищи, состояние </w:t>
      </w:r>
      <w:r>
        <w:rPr>
          <w:sz w:val="28"/>
          <w:szCs w:val="28"/>
        </w:rPr>
        <w:t>пищеварительного аппарата и др.</w:t>
      </w:r>
    </w:p>
    <w:p w:rsidR="00810344" w:rsidRPr="009B1698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>Усвояемость пищи животного происхождения в среднем составляет 90 %, растительного происхож</w:t>
      </w:r>
      <w:r>
        <w:rPr>
          <w:sz w:val="28"/>
          <w:szCs w:val="28"/>
        </w:rPr>
        <w:t>дения — 65 %, смешанной — 85 %.</w:t>
      </w:r>
    </w:p>
    <w:p w:rsidR="00810344" w:rsidRDefault="00810344" w:rsidP="00810344">
      <w:pPr>
        <w:ind w:left="357"/>
        <w:rPr>
          <w:sz w:val="28"/>
          <w:szCs w:val="28"/>
        </w:rPr>
      </w:pPr>
      <w:r w:rsidRPr="009B1698">
        <w:rPr>
          <w:sz w:val="28"/>
          <w:szCs w:val="28"/>
        </w:rPr>
        <w:t xml:space="preserve">Кулинарная обработка пищи способствует пищеварению, </w:t>
      </w:r>
      <w:proofErr w:type="gramStart"/>
      <w:r w:rsidRPr="009B1698">
        <w:rPr>
          <w:sz w:val="28"/>
          <w:szCs w:val="28"/>
        </w:rPr>
        <w:t>а</w:t>
      </w:r>
      <w:proofErr w:type="gramEnd"/>
      <w:r w:rsidRPr="009B1698">
        <w:rPr>
          <w:sz w:val="28"/>
          <w:szCs w:val="28"/>
        </w:rPr>
        <w:t xml:space="preserve"> следовательно, и ее усвоению. Пища протертая, отварная усваивается лучше пищи кусковой и сырой. Внешний вид, вкус, запах пищи усиливают выделение пищеварительных соков, способствуя ее усвояемости</w:t>
      </w:r>
      <w:proofErr w:type="gramStart"/>
      <w:r w:rsidRPr="009B1698">
        <w:rPr>
          <w:sz w:val="28"/>
          <w:szCs w:val="28"/>
        </w:rPr>
        <w:t>.</w:t>
      </w:r>
      <w:proofErr w:type="gramEnd"/>
      <w:r w:rsidRPr="009B1698">
        <w:rPr>
          <w:sz w:val="28"/>
          <w:szCs w:val="28"/>
        </w:rPr>
        <w:t xml:space="preserve"> </w:t>
      </w:r>
      <w:proofErr w:type="gramStart"/>
      <w:r w:rsidRPr="009B1698">
        <w:rPr>
          <w:sz w:val="28"/>
          <w:szCs w:val="28"/>
        </w:rPr>
        <w:t>р</w:t>
      </w:r>
      <w:proofErr w:type="gramEnd"/>
      <w:r w:rsidRPr="009B1698">
        <w:rPr>
          <w:sz w:val="28"/>
          <w:szCs w:val="28"/>
        </w:rPr>
        <w:t>ежим питания и правильное распределение суточного объема пищи в течение дня, условия приема пищи (интерьер столовой, вежливое, доброжелательное обслуживание, чистота посуды, опрятный внешний вид поваров), настроение человека также повышают ее усвояемость.</w:t>
      </w:r>
    </w:p>
    <w:p w:rsidR="007A32DF" w:rsidRDefault="007A32DF" w:rsidP="00810344">
      <w:pPr>
        <w:ind w:left="357"/>
        <w:rPr>
          <w:sz w:val="28"/>
          <w:szCs w:val="28"/>
        </w:rPr>
      </w:pPr>
    </w:p>
    <w:p w:rsidR="00810344" w:rsidRDefault="00810344" w:rsidP="00810344">
      <w:pPr>
        <w:ind w:left="357"/>
        <w:rPr>
          <w:sz w:val="28"/>
          <w:szCs w:val="28"/>
        </w:rPr>
      </w:pPr>
    </w:p>
    <w:p w:rsidR="00810344" w:rsidRDefault="00810344" w:rsidP="00810344">
      <w:pPr>
        <w:ind w:left="357"/>
        <w:rPr>
          <w:sz w:val="28"/>
          <w:szCs w:val="28"/>
        </w:rPr>
      </w:pPr>
    </w:p>
    <w:p w:rsidR="009E6E82" w:rsidRDefault="009E6E82" w:rsidP="00810344">
      <w:pPr>
        <w:ind w:left="357"/>
        <w:rPr>
          <w:sz w:val="28"/>
          <w:szCs w:val="28"/>
        </w:rPr>
      </w:pPr>
    </w:p>
    <w:p w:rsidR="009E6E82" w:rsidRDefault="009E6E82" w:rsidP="00810344">
      <w:pPr>
        <w:ind w:left="357"/>
        <w:rPr>
          <w:sz w:val="28"/>
          <w:szCs w:val="28"/>
        </w:rPr>
      </w:pPr>
    </w:p>
    <w:p w:rsidR="007A32DF" w:rsidRDefault="007A32DF" w:rsidP="007A32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№1 ОТВЕТЬТЕ НА ВОПРОСЫ</w:t>
      </w:r>
    </w:p>
    <w:p w:rsidR="007A32DF" w:rsidRDefault="007A32DF" w:rsidP="003D0A67">
      <w:pPr>
        <w:rPr>
          <w:b/>
          <w:sz w:val="28"/>
          <w:szCs w:val="28"/>
        </w:rPr>
      </w:pPr>
      <w:r w:rsidRPr="00F77B31">
        <w:rPr>
          <w:b/>
          <w:sz w:val="28"/>
          <w:szCs w:val="28"/>
        </w:rPr>
        <w:t>Вопросы для повторения:</w:t>
      </w:r>
    </w:p>
    <w:p w:rsidR="007A32DF" w:rsidRPr="00CA69D7" w:rsidRDefault="007A32DF" w:rsidP="003D0A67">
      <w:pPr>
        <w:numPr>
          <w:ilvl w:val="0"/>
          <w:numId w:val="2"/>
        </w:numPr>
        <w:tabs>
          <w:tab w:val="left" w:pos="709"/>
          <w:tab w:val="left" w:pos="851"/>
        </w:tabs>
        <w:spacing w:line="264" w:lineRule="auto"/>
        <w:ind w:left="0" w:firstLine="426"/>
        <w:contextualSpacing/>
        <w:rPr>
          <w:rFonts w:eastAsia="Times New Roman"/>
          <w:sz w:val="28"/>
          <w:szCs w:val="28"/>
        </w:rPr>
      </w:pPr>
      <w:r w:rsidRPr="00CA69D7">
        <w:rPr>
          <w:rFonts w:eastAsia="Times New Roman"/>
          <w:sz w:val="28"/>
          <w:szCs w:val="28"/>
        </w:rPr>
        <w:t xml:space="preserve">Перечислите основные </w:t>
      </w:r>
      <w:proofErr w:type="spellStart"/>
      <w:proofErr w:type="gramStart"/>
      <w:r w:rsidRPr="00CA69D7">
        <w:rPr>
          <w:rFonts w:eastAsia="Times New Roman"/>
          <w:sz w:val="28"/>
          <w:szCs w:val="28"/>
        </w:rPr>
        <w:t>физико</w:t>
      </w:r>
      <w:proofErr w:type="spellEnd"/>
      <w:r w:rsidRPr="00CA69D7">
        <w:rPr>
          <w:rFonts w:eastAsia="Times New Roman"/>
          <w:sz w:val="28"/>
          <w:szCs w:val="28"/>
        </w:rPr>
        <w:t xml:space="preserve"> – химические</w:t>
      </w:r>
      <w:proofErr w:type="gramEnd"/>
      <w:r w:rsidRPr="00CA69D7">
        <w:rPr>
          <w:rFonts w:eastAsia="Times New Roman"/>
          <w:sz w:val="28"/>
          <w:szCs w:val="28"/>
        </w:rPr>
        <w:t xml:space="preserve"> процессы пищеварительной системы?</w:t>
      </w:r>
    </w:p>
    <w:p w:rsidR="007A32DF" w:rsidRPr="00CA69D7" w:rsidRDefault="007A32DF" w:rsidP="003D0A67">
      <w:pPr>
        <w:numPr>
          <w:ilvl w:val="0"/>
          <w:numId w:val="2"/>
        </w:numPr>
        <w:tabs>
          <w:tab w:val="left" w:pos="709"/>
          <w:tab w:val="left" w:pos="851"/>
        </w:tabs>
        <w:spacing w:line="264" w:lineRule="auto"/>
        <w:ind w:left="0" w:firstLine="426"/>
        <w:contextualSpacing/>
        <w:rPr>
          <w:rFonts w:eastAsia="Times New Roman"/>
          <w:sz w:val="28"/>
          <w:szCs w:val="28"/>
        </w:rPr>
      </w:pPr>
      <w:r w:rsidRPr="00CA69D7">
        <w:rPr>
          <w:rFonts w:eastAsia="Times New Roman"/>
          <w:sz w:val="28"/>
          <w:szCs w:val="28"/>
        </w:rPr>
        <w:t>Какую роль в пищеварении выполняют ферменты желудка и кишечника?</w:t>
      </w:r>
    </w:p>
    <w:p w:rsidR="007A32DF" w:rsidRPr="00CA69D7" w:rsidRDefault="007A32DF" w:rsidP="003D0A67">
      <w:pPr>
        <w:numPr>
          <w:ilvl w:val="0"/>
          <w:numId w:val="2"/>
        </w:numPr>
        <w:tabs>
          <w:tab w:val="left" w:pos="709"/>
          <w:tab w:val="left" w:pos="851"/>
        </w:tabs>
        <w:spacing w:line="264" w:lineRule="auto"/>
        <w:ind w:left="0" w:firstLine="426"/>
        <w:contextualSpacing/>
        <w:rPr>
          <w:rFonts w:eastAsia="Times New Roman"/>
          <w:sz w:val="28"/>
          <w:szCs w:val="28"/>
        </w:rPr>
      </w:pPr>
      <w:r w:rsidRPr="00CA69D7">
        <w:rPr>
          <w:rFonts w:eastAsia="Times New Roman"/>
          <w:sz w:val="28"/>
          <w:szCs w:val="28"/>
        </w:rPr>
        <w:t>Перечислите физиологические функции пепсина?</w:t>
      </w:r>
    </w:p>
    <w:p w:rsidR="007A32DF" w:rsidRPr="00CA69D7" w:rsidRDefault="007A32DF" w:rsidP="003D0A67">
      <w:pPr>
        <w:numPr>
          <w:ilvl w:val="0"/>
          <w:numId w:val="2"/>
        </w:numPr>
        <w:tabs>
          <w:tab w:val="left" w:pos="709"/>
          <w:tab w:val="left" w:pos="851"/>
        </w:tabs>
        <w:spacing w:line="264" w:lineRule="auto"/>
        <w:ind w:left="0" w:firstLine="426"/>
        <w:contextualSpacing/>
        <w:rPr>
          <w:rFonts w:eastAsia="Times New Roman"/>
          <w:sz w:val="28"/>
          <w:szCs w:val="28"/>
        </w:rPr>
      </w:pPr>
      <w:r w:rsidRPr="00CA69D7">
        <w:rPr>
          <w:rFonts w:eastAsia="Times New Roman"/>
          <w:sz w:val="28"/>
          <w:szCs w:val="28"/>
        </w:rPr>
        <w:t>Какие пищевые вещества расщепляет амилаза?</w:t>
      </w:r>
    </w:p>
    <w:p w:rsidR="003D0A67" w:rsidRPr="003D0A67" w:rsidRDefault="007A32DF" w:rsidP="003D0A67">
      <w:pPr>
        <w:numPr>
          <w:ilvl w:val="0"/>
          <w:numId w:val="2"/>
        </w:numPr>
        <w:tabs>
          <w:tab w:val="left" w:pos="709"/>
          <w:tab w:val="left" w:pos="851"/>
        </w:tabs>
        <w:spacing w:line="270" w:lineRule="atLeast"/>
        <w:ind w:firstLine="426"/>
        <w:contextualSpacing/>
        <w:rPr>
          <w:rFonts w:ascii="Verdana" w:hAnsi="Verdana"/>
        </w:rPr>
      </w:pPr>
      <w:r w:rsidRPr="003D0A67">
        <w:rPr>
          <w:rFonts w:eastAsia="Times New Roman"/>
          <w:sz w:val="28"/>
          <w:szCs w:val="28"/>
        </w:rPr>
        <w:t>В каком отделе пищеварительного тракта вырабатывается липаза?</w:t>
      </w:r>
      <w:r w:rsidR="003D0A67" w:rsidRPr="003D0A67">
        <w:rPr>
          <w:rFonts w:ascii="Verdana" w:hAnsi="Verdana"/>
        </w:rPr>
        <w:t xml:space="preserve">   </w:t>
      </w:r>
    </w:p>
    <w:p w:rsidR="003D0A67" w:rsidRPr="003D0A67" w:rsidRDefault="003D0A67" w:rsidP="003D0A67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70" w:lineRule="atLeast"/>
        <w:rPr>
          <w:sz w:val="28"/>
          <w:szCs w:val="28"/>
        </w:rPr>
      </w:pPr>
      <w:r w:rsidRPr="003D0A67">
        <w:rPr>
          <w:sz w:val="28"/>
          <w:szCs w:val="28"/>
        </w:rPr>
        <w:t>Где содержатся вещества, убивающие микробов?</w:t>
      </w:r>
    </w:p>
    <w:p w:rsidR="003D0A67" w:rsidRPr="003D0A67" w:rsidRDefault="003D0A67" w:rsidP="003D0A67">
      <w:pPr>
        <w:tabs>
          <w:tab w:val="left" w:pos="709"/>
          <w:tab w:val="left" w:pos="851"/>
        </w:tabs>
        <w:spacing w:line="270" w:lineRule="atLeast"/>
        <w:ind w:left="1572" w:firstLine="0"/>
        <w:contextualSpacing/>
        <w:rPr>
          <w:sz w:val="28"/>
          <w:szCs w:val="28"/>
        </w:rPr>
      </w:pPr>
      <w:r w:rsidRPr="003D0A67">
        <w:rPr>
          <w:sz w:val="28"/>
          <w:szCs w:val="28"/>
        </w:rPr>
        <w:t>7.Какова роль печени в процессе пищеварения?</w:t>
      </w:r>
    </w:p>
    <w:p w:rsidR="003D0A67" w:rsidRDefault="003D0A67" w:rsidP="003D0A67">
      <w:pPr>
        <w:tabs>
          <w:tab w:val="left" w:pos="709"/>
          <w:tab w:val="left" w:pos="851"/>
        </w:tabs>
        <w:spacing w:line="270" w:lineRule="atLeast"/>
        <w:ind w:left="1572" w:firstLine="0"/>
        <w:contextualSpacing/>
        <w:rPr>
          <w:sz w:val="28"/>
          <w:szCs w:val="28"/>
        </w:rPr>
      </w:pPr>
      <w:r w:rsidRPr="003D0A67">
        <w:rPr>
          <w:sz w:val="28"/>
          <w:szCs w:val="28"/>
        </w:rPr>
        <w:t>8. Какие процессы пищеварения протекают в толстых кишках?</w:t>
      </w:r>
    </w:p>
    <w:p w:rsidR="009E6E82" w:rsidRPr="003D0A67" w:rsidRDefault="009E6E82" w:rsidP="003D0A67">
      <w:pPr>
        <w:tabs>
          <w:tab w:val="left" w:pos="709"/>
          <w:tab w:val="left" w:pos="851"/>
        </w:tabs>
        <w:spacing w:line="270" w:lineRule="atLeast"/>
        <w:ind w:left="1572" w:firstLine="0"/>
        <w:contextualSpacing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3D0A67" w:rsidRDefault="003D0A67" w:rsidP="003D0A67">
      <w:pPr>
        <w:pStyle w:val="a4"/>
        <w:spacing w:before="0" w:beforeAutospacing="0" w:after="0" w:afterAutospacing="0" w:line="270" w:lineRule="atLeast"/>
        <w:ind w:left="1146"/>
        <w:rPr>
          <w:rStyle w:val="a5"/>
          <w:sz w:val="28"/>
          <w:szCs w:val="28"/>
        </w:rPr>
      </w:pPr>
      <w:r w:rsidRPr="003D0A67">
        <w:rPr>
          <w:rStyle w:val="a5"/>
          <w:sz w:val="28"/>
          <w:szCs w:val="28"/>
        </w:rPr>
        <w:t>Практическая часть</w:t>
      </w:r>
    </w:p>
    <w:p w:rsidR="003D0A67" w:rsidRPr="003D0A67" w:rsidRDefault="003D0A67" w:rsidP="003D0A67">
      <w:pPr>
        <w:pStyle w:val="a4"/>
        <w:spacing w:before="0" w:beforeAutospacing="0" w:after="0" w:afterAutospacing="0" w:line="270" w:lineRule="atLeast"/>
        <w:ind w:left="1146"/>
        <w:rPr>
          <w:sz w:val="28"/>
          <w:szCs w:val="28"/>
        </w:rPr>
      </w:pPr>
      <w:r w:rsidRPr="003D0A67">
        <w:rPr>
          <w:sz w:val="28"/>
          <w:szCs w:val="28"/>
        </w:rPr>
        <w:t>1</w:t>
      </w:r>
      <w:r w:rsidRPr="003D0A67">
        <w:rPr>
          <w:rStyle w:val="a5"/>
          <w:sz w:val="28"/>
          <w:szCs w:val="28"/>
        </w:rPr>
        <w:t>.</w:t>
      </w:r>
      <w:r w:rsidRPr="003D0A67">
        <w:rPr>
          <w:sz w:val="28"/>
          <w:szCs w:val="28"/>
        </w:rPr>
        <w:t xml:space="preserve">Ознакомьтесь с системой пищеварения человека. </w:t>
      </w:r>
      <w:r w:rsidR="00D420B3">
        <w:rPr>
          <w:sz w:val="28"/>
          <w:szCs w:val="28"/>
        </w:rPr>
        <w:t>Зарисуйте рисунок и п</w:t>
      </w:r>
      <w:r w:rsidRPr="003D0A67">
        <w:rPr>
          <w:sz w:val="28"/>
          <w:szCs w:val="28"/>
        </w:rPr>
        <w:t>одпишите указанными цифрами названия органов пищеварительного тракта.</w:t>
      </w:r>
    </w:p>
    <w:p w:rsidR="003D0A67" w:rsidRDefault="003D0A67" w:rsidP="00D420B3">
      <w:pPr>
        <w:pStyle w:val="a4"/>
        <w:spacing w:before="0" w:beforeAutospacing="0" w:after="0" w:afterAutospacing="0" w:line="270" w:lineRule="atLeast"/>
        <w:ind w:left="1146"/>
        <w:rPr>
          <w:rFonts w:ascii="Verdana" w:hAnsi="Verdana"/>
          <w:color w:val="666666"/>
        </w:rPr>
      </w:pPr>
      <w:r>
        <w:rPr>
          <w:rFonts w:ascii="Verdana" w:hAnsi="Verdana"/>
          <w:noProof/>
          <w:color w:val="666666"/>
        </w:rPr>
        <w:drawing>
          <wp:inline distT="0" distB="0" distL="0" distR="0">
            <wp:extent cx="3124200" cy="5191125"/>
            <wp:effectExtent l="19050" t="0" r="0" b="0"/>
            <wp:docPr id="1" name="Рисунок 1" descr="http://konspekta.net/poisk-ruru/baza11/8149817529498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poisk-ruru/baza11/8149817529498.files/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A67" w:rsidRDefault="003D0A67" w:rsidP="00D420B3">
      <w:pPr>
        <w:pStyle w:val="a4"/>
        <w:spacing w:line="270" w:lineRule="atLeast"/>
        <w:ind w:left="1146"/>
        <w:rPr>
          <w:rFonts w:ascii="Verdana" w:hAnsi="Verdana"/>
          <w:color w:val="666666"/>
        </w:rPr>
      </w:pPr>
    </w:p>
    <w:p w:rsidR="003D0A67" w:rsidRDefault="003D0A67" w:rsidP="00D420B3">
      <w:pPr>
        <w:pStyle w:val="a4"/>
        <w:spacing w:line="270" w:lineRule="atLeast"/>
        <w:ind w:left="786"/>
        <w:rPr>
          <w:rFonts w:ascii="Verdana" w:hAnsi="Verdana"/>
          <w:color w:val="666666"/>
        </w:rPr>
      </w:pPr>
    </w:p>
    <w:p w:rsidR="00FE0554" w:rsidRPr="0082607C" w:rsidRDefault="00FE0554" w:rsidP="00810344">
      <w:pPr>
        <w:ind w:left="357"/>
        <w:rPr>
          <w:b/>
          <w:i/>
        </w:rPr>
      </w:pPr>
    </w:p>
    <w:sectPr w:rsidR="00FE0554" w:rsidRPr="0082607C" w:rsidSect="00FE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BDC"/>
    <w:multiLevelType w:val="hybridMultilevel"/>
    <w:tmpl w:val="4C64EC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EDC30FA"/>
    <w:multiLevelType w:val="hybridMultilevel"/>
    <w:tmpl w:val="2EE08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D6046"/>
    <w:multiLevelType w:val="hybridMultilevel"/>
    <w:tmpl w:val="4C64EC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07C"/>
    <w:rsid w:val="003D0A67"/>
    <w:rsid w:val="003E52D2"/>
    <w:rsid w:val="006E35C3"/>
    <w:rsid w:val="007A32DF"/>
    <w:rsid w:val="00810344"/>
    <w:rsid w:val="0082607C"/>
    <w:rsid w:val="009D1002"/>
    <w:rsid w:val="009E6E82"/>
    <w:rsid w:val="00C405F7"/>
    <w:rsid w:val="00D420B3"/>
    <w:rsid w:val="00FE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7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0A67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Strong"/>
    <w:basedOn w:val="a0"/>
    <w:uiPriority w:val="22"/>
    <w:qFormat/>
    <w:rsid w:val="003D0A67"/>
    <w:rPr>
      <w:b/>
      <w:bCs/>
    </w:rPr>
  </w:style>
  <w:style w:type="character" w:styleId="a6">
    <w:name w:val="Hyperlink"/>
    <w:basedOn w:val="a0"/>
    <w:uiPriority w:val="99"/>
    <w:semiHidden/>
    <w:unhideWhenUsed/>
    <w:rsid w:val="009E6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2020-10-31T12:20:00Z</dcterms:created>
  <dcterms:modified xsi:type="dcterms:W3CDTF">2020-10-31T13:31:00Z</dcterms:modified>
</cp:coreProperties>
</file>