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B8" w:rsidRPr="006712B8" w:rsidRDefault="006712B8" w:rsidP="006712B8">
      <w:pPr>
        <w:widowControl w:val="0"/>
        <w:autoSpaceDE w:val="0"/>
        <w:autoSpaceDN w:val="0"/>
        <w:spacing w:before="78" w:after="0" w:line="240" w:lineRule="auto"/>
        <w:ind w:left="731" w:right="6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АННОТАЦИИ РАБОЧИХ УЧЕБНЫХ ПРОГРАММ</w:t>
      </w:r>
    </w:p>
    <w:p w:rsidR="007B685E" w:rsidRDefault="006712B8" w:rsidP="006712B8">
      <w:pPr>
        <w:widowControl w:val="0"/>
        <w:tabs>
          <w:tab w:val="left" w:pos="4697"/>
        </w:tabs>
        <w:autoSpaceDE w:val="0"/>
        <w:autoSpaceDN w:val="0"/>
        <w:spacing w:after="0" w:line="242" w:lineRule="auto"/>
        <w:ind w:left="731" w:right="67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ОПОП СПО</w:t>
      </w:r>
      <w:r w:rsidRPr="006712B8">
        <w:rPr>
          <w:rFonts w:ascii="Times New Roman" w:eastAsia="Times New Roman" w:hAnsi="Times New Roman" w:cs="Times New Roman"/>
          <w:b/>
          <w:spacing w:val="64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ППССЗ</w:t>
      </w:r>
      <w:r w:rsidRPr="006712B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 w:bidi="ru-RU"/>
        </w:rPr>
        <w:t xml:space="preserve"> </w:t>
      </w:r>
    </w:p>
    <w:p w:rsidR="006712B8" w:rsidRPr="006712B8" w:rsidRDefault="006712B8" w:rsidP="006712B8">
      <w:pPr>
        <w:widowControl w:val="0"/>
        <w:tabs>
          <w:tab w:val="left" w:pos="4697"/>
        </w:tabs>
        <w:autoSpaceDE w:val="0"/>
        <w:autoSpaceDN w:val="0"/>
        <w:spacing w:after="0" w:line="242" w:lineRule="auto"/>
        <w:ind w:left="731" w:right="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35.02.07. «</w:t>
      </w:r>
      <w:r w:rsidRPr="007B685E">
        <w:rPr>
          <w:rFonts w:ascii="Times New Roman" w:eastAsia="Times New Roman" w:hAnsi="Times New Roman" w:cs="Times New Roman"/>
          <w:b/>
          <w:sz w:val="36"/>
          <w:szCs w:val="28"/>
          <w:lang w:eastAsia="ru-RU" w:bidi="ru-RU"/>
        </w:rPr>
        <w:t>Механизация сельского хозяйства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6712B8" w:rsidRPr="006712B8" w:rsidRDefault="006712B8" w:rsidP="006712B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before="1" w:after="0" w:line="240" w:lineRule="auto"/>
        <w:ind w:left="731" w:right="6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ОГСЭ.01 </w:t>
      </w:r>
      <w:r w:rsidR="007B685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ОСНОВЫ ФИЛОСОФИИ</w:t>
      </w:r>
    </w:p>
    <w:p w:rsidR="006712B8" w:rsidRPr="006712B8" w:rsidRDefault="006712B8" w:rsidP="006712B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1.1.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Область применения рабочей программы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8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8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Рабочая программа дисциплины (далее рабочая программа) является частью основной профессиональной образовательной программы – образовательной программы среднего профессионального образования – программы подготовки специалистов среднего звена.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программа разработана в соответствии с ФГОС, составлена по учебному плану 2020г. по специальности </w:t>
      </w:r>
      <w:r w:rsidR="008B08F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35.02.07 «Механизация сельского хозяйства</w:t>
      </w:r>
      <w:r w:rsidRPr="006712B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»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2" w:lineRule="auto"/>
        <w:ind w:right="8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1.2.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Место дисциплины в структуре основной образовательной программы: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8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Дисциплина ОГСЭ.01. Основы философии относится к общему гуманитарному и социально-экономическому учебному циклу основной образовательной программы.</w:t>
      </w:r>
    </w:p>
    <w:p w:rsidR="006712B8" w:rsidRPr="006712B8" w:rsidRDefault="006712B8" w:rsidP="006712B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1.3.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Цели и задачи дисциплины – требования к результатам освоения дисциплины: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освоения дисциплины обучающийся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должен уметь: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освоения дисциплины обучающийся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должен знать: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основные категории и понятия философии;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роль философии в жизни человека и общества;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основы философского учения о бытии;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сущность процесса познания;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основы научной, философской и религиозной картин мира;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 условиях формирования личности, свободе и ответственности за сохранение жизни, культуры, окружающей среды;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о социальных и этических проблемах, связанных с развитием и использованием достижений науки, техники и технологий. 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1.4.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Формируемые компетенции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3. Принимать решения в стандартных и нестандартных ситуациях и нести за них ответственность.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5. Использовать информационно-коммуникационные технологии в профессиональной деятельности.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6. Работать в коллективе и команде, эффективно общаться с коллегами, руководством, потребителями.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5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9. Ориентироваться в условиях частой смены технологий в профессиональной деятельности.</w:t>
      </w:r>
    </w:p>
    <w:p w:rsidR="006712B8" w:rsidRPr="006712B8" w:rsidRDefault="006712B8" w:rsidP="006712B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4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1A376E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Объем учебной дисциплины и виды учебной</w:t>
      </w:r>
      <w:r w:rsidRPr="006712B8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работы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9513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4"/>
        <w:gridCol w:w="1559"/>
      </w:tblGrid>
      <w:tr w:rsidR="006712B8" w:rsidRPr="006712B8" w:rsidTr="006712B8">
        <w:trPr>
          <w:trHeight w:val="551"/>
        </w:trPr>
        <w:tc>
          <w:tcPr>
            <w:tcW w:w="7954" w:type="dxa"/>
          </w:tcPr>
          <w:p w:rsidR="006712B8" w:rsidRPr="006712B8" w:rsidRDefault="006712B8" w:rsidP="006712B8">
            <w:pPr>
              <w:spacing w:line="275" w:lineRule="exact"/>
              <w:ind w:right="29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Вид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учебной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6712B8" w:rsidRPr="006712B8" w:rsidRDefault="006712B8" w:rsidP="006712B8">
            <w:pPr>
              <w:spacing w:before="3" w:line="274" w:lineRule="exact"/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Объем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часов</w:t>
            </w:r>
            <w:proofErr w:type="spellEnd"/>
          </w:p>
        </w:tc>
      </w:tr>
      <w:tr w:rsidR="006712B8" w:rsidRPr="006712B8" w:rsidTr="006712B8">
        <w:trPr>
          <w:trHeight w:val="553"/>
        </w:trPr>
        <w:tc>
          <w:tcPr>
            <w:tcW w:w="7954" w:type="dxa"/>
          </w:tcPr>
          <w:p w:rsidR="006712B8" w:rsidRPr="006712B8" w:rsidRDefault="006712B8" w:rsidP="006712B8">
            <w:pPr>
              <w:spacing w:before="2" w:line="276" w:lineRule="exact"/>
              <w:ind w:right="230" w:firstLine="30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Максимальная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учебная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нагрузка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559" w:type="dxa"/>
          </w:tcPr>
          <w:p w:rsidR="006712B8" w:rsidRPr="006712B8" w:rsidRDefault="006712B8" w:rsidP="006712B8">
            <w:pPr>
              <w:spacing w:line="264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72</w:t>
            </w:r>
          </w:p>
        </w:tc>
      </w:tr>
      <w:tr w:rsidR="006712B8" w:rsidRPr="006712B8" w:rsidTr="006712B8">
        <w:trPr>
          <w:trHeight w:val="553"/>
        </w:trPr>
        <w:tc>
          <w:tcPr>
            <w:tcW w:w="7954" w:type="dxa"/>
          </w:tcPr>
          <w:p w:rsidR="006712B8" w:rsidRPr="006712B8" w:rsidRDefault="006712B8" w:rsidP="006712B8">
            <w:pPr>
              <w:spacing w:line="256" w:lineRule="exact"/>
              <w:ind w:firstLine="30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Внеаудиторная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обучающегося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559" w:type="dxa"/>
          </w:tcPr>
          <w:p w:rsidR="006712B8" w:rsidRPr="006712B8" w:rsidRDefault="006712B8" w:rsidP="006712B8">
            <w:pPr>
              <w:spacing w:line="256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</w:tr>
      <w:tr w:rsidR="006712B8" w:rsidRPr="006712B8" w:rsidTr="006712B8">
        <w:trPr>
          <w:trHeight w:val="275"/>
        </w:trPr>
        <w:tc>
          <w:tcPr>
            <w:tcW w:w="7954" w:type="dxa"/>
          </w:tcPr>
          <w:p w:rsidR="006712B8" w:rsidRPr="006712B8" w:rsidRDefault="006712B8" w:rsidP="006712B8">
            <w:pPr>
              <w:spacing w:line="255" w:lineRule="exact"/>
              <w:ind w:firstLine="30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6712B8" w:rsidRPr="006712B8" w:rsidRDefault="006712B8" w:rsidP="006712B8">
            <w:pPr>
              <w:spacing w:line="255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  <w:tr w:rsidR="006712B8" w:rsidRPr="006712B8" w:rsidTr="006712B8">
        <w:trPr>
          <w:trHeight w:val="275"/>
        </w:trPr>
        <w:tc>
          <w:tcPr>
            <w:tcW w:w="7954" w:type="dxa"/>
          </w:tcPr>
          <w:p w:rsidR="006712B8" w:rsidRPr="006712B8" w:rsidRDefault="006712B8" w:rsidP="006712B8">
            <w:pPr>
              <w:spacing w:line="255" w:lineRule="exact"/>
              <w:ind w:right="-1613"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том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числе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559" w:type="dxa"/>
          </w:tcPr>
          <w:p w:rsidR="006712B8" w:rsidRPr="006712B8" w:rsidRDefault="006712B8" w:rsidP="006712B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712B8" w:rsidRPr="006712B8" w:rsidTr="006712B8">
        <w:trPr>
          <w:trHeight w:val="275"/>
        </w:trPr>
        <w:tc>
          <w:tcPr>
            <w:tcW w:w="7954" w:type="dxa"/>
          </w:tcPr>
          <w:p w:rsidR="006712B8" w:rsidRPr="006712B8" w:rsidRDefault="006712B8" w:rsidP="001A376E">
            <w:pPr>
              <w:numPr>
                <w:ilvl w:val="0"/>
                <w:numId w:val="5"/>
              </w:num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практические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1559" w:type="dxa"/>
          </w:tcPr>
          <w:p w:rsidR="006712B8" w:rsidRPr="006712B8" w:rsidRDefault="006712B8" w:rsidP="006712B8">
            <w:pPr>
              <w:spacing w:line="255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6712B8" w:rsidRPr="006712B8" w:rsidTr="006712B8">
        <w:trPr>
          <w:trHeight w:val="275"/>
        </w:trPr>
        <w:tc>
          <w:tcPr>
            <w:tcW w:w="7954" w:type="dxa"/>
          </w:tcPr>
          <w:p w:rsidR="006712B8" w:rsidRPr="007B685E" w:rsidRDefault="007B685E" w:rsidP="007B685E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Итоговая </w:t>
            </w:r>
            <w:r w:rsidR="006712B8" w:rsidRPr="007B68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аттестация в </w:t>
            </w:r>
            <w:r w:rsidR="006712B8" w:rsidRPr="007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дифференцированного зачета</w:t>
            </w:r>
          </w:p>
        </w:tc>
        <w:tc>
          <w:tcPr>
            <w:tcW w:w="1559" w:type="dxa"/>
          </w:tcPr>
          <w:p w:rsidR="006712B8" w:rsidRPr="007B685E" w:rsidRDefault="006712B8" w:rsidP="006712B8">
            <w:pPr>
              <w:spacing w:line="255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6712B8" w:rsidRPr="006712B8" w:rsidRDefault="006712B8" w:rsidP="006712B8">
            <w:pPr>
              <w:spacing w:line="255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</w:tbl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sectPr w:rsidR="006712B8" w:rsidRPr="006712B8" w:rsidSect="006712B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712B8" w:rsidRPr="006712B8" w:rsidRDefault="007B685E" w:rsidP="006712B8">
      <w:pPr>
        <w:widowControl w:val="0"/>
        <w:tabs>
          <w:tab w:val="left" w:pos="1552"/>
        </w:tabs>
        <w:autoSpaceDE w:val="0"/>
        <w:autoSpaceDN w:val="0"/>
        <w:spacing w:before="23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ОГСЭ 02 ИСТОРИЯ</w:t>
      </w:r>
    </w:p>
    <w:p w:rsidR="006712B8" w:rsidRPr="006712B8" w:rsidRDefault="006712B8" w:rsidP="006712B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2.1.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Область применения рабочей программы.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Рабочая программа дисциплины (далее рабочая программа) является частью основной профессиональной образовательной программы – образовательной программы среднего профессионального образования – программы подготовки специалистов среднего звена.</w:t>
      </w:r>
    </w:p>
    <w:p w:rsidR="008B08F9" w:rsidRPr="006712B8" w:rsidRDefault="006712B8" w:rsidP="008B0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программа разработана в соответствии с ФГОС, составлена по учебному плану 2020 г. по специальности </w:t>
      </w:r>
      <w:r w:rsidR="008B08F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35.02.07 «Механизация сельского хозяйства</w:t>
      </w:r>
      <w:r w:rsidR="008B08F9" w:rsidRPr="006712B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»</w:t>
      </w:r>
    </w:p>
    <w:p w:rsidR="006712B8" w:rsidRPr="006712B8" w:rsidRDefault="006712B8" w:rsidP="008B08F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2.2.</w:t>
      </w:r>
      <w:r w:rsidRPr="00671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Место дисциплины в структуре основной образовательной программы: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Дисциплина ОГСЭ.02. История относится к общему гуманитарному и социально- экономическому учебному циклу основной образовательной программы.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2.3. Цели и задачи дисциплины – требования к результатам освоения дисциплины: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освоения дисциплины обучающийся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должен</w:t>
      </w:r>
      <w:r w:rsidRPr="006712B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уметь</w:t>
      </w:r>
      <w:r w:rsidRPr="006712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6712B8" w:rsidRPr="006712B8" w:rsidRDefault="006712B8" w:rsidP="001A376E">
      <w:pPr>
        <w:widowControl w:val="0"/>
        <w:numPr>
          <w:ilvl w:val="0"/>
          <w:numId w:val="7"/>
        </w:numPr>
        <w:tabs>
          <w:tab w:val="left" w:pos="403"/>
        </w:tabs>
        <w:autoSpaceDE w:val="0"/>
        <w:autoSpaceDN w:val="0"/>
        <w:spacing w:after="0" w:line="240" w:lineRule="auto"/>
        <w:ind w:left="0" w:right="6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ориентироваться в современной экономической, политической, культурной ситуации в России и</w:t>
      </w:r>
      <w:r w:rsidRPr="006712B8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мире;</w:t>
      </w:r>
    </w:p>
    <w:p w:rsidR="006712B8" w:rsidRPr="006712B8" w:rsidRDefault="006712B8" w:rsidP="001A376E">
      <w:pPr>
        <w:widowControl w:val="0"/>
        <w:numPr>
          <w:ilvl w:val="0"/>
          <w:numId w:val="7"/>
        </w:numPr>
        <w:tabs>
          <w:tab w:val="left" w:pos="403"/>
        </w:tabs>
        <w:autoSpaceDE w:val="0"/>
        <w:autoSpaceDN w:val="0"/>
        <w:spacing w:after="0" w:line="240" w:lineRule="auto"/>
        <w:ind w:left="0" w:right="64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выявлять взаимосвязь российских, региональных, мировых социально-экономических, политических и культурных</w:t>
      </w:r>
      <w:r w:rsidRPr="006712B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освоения дисциплины обучающийся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должен знать</w:t>
      </w:r>
      <w:r w:rsidRPr="006712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6712B8" w:rsidRPr="006712B8" w:rsidRDefault="006712B8" w:rsidP="001A376E">
      <w:pPr>
        <w:widowControl w:val="0"/>
        <w:numPr>
          <w:ilvl w:val="0"/>
          <w:numId w:val="6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направления развития ключевых регионов мира на рубеже веков (XX и XXI</w:t>
      </w:r>
      <w:r w:rsidRPr="006712B8">
        <w:rPr>
          <w:rFonts w:ascii="Times New Roman" w:eastAsia="Times New Roman" w:hAnsi="Times New Roman" w:cs="Times New Roman"/>
          <w:spacing w:val="-30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вв.);</w:t>
      </w:r>
    </w:p>
    <w:p w:rsidR="006712B8" w:rsidRPr="006712B8" w:rsidRDefault="006712B8" w:rsidP="001A376E">
      <w:pPr>
        <w:widowControl w:val="0"/>
        <w:numPr>
          <w:ilvl w:val="0"/>
          <w:numId w:val="6"/>
        </w:numPr>
        <w:tabs>
          <w:tab w:val="left" w:pos="369"/>
        </w:tabs>
        <w:autoSpaceDE w:val="0"/>
        <w:autoSpaceDN w:val="0"/>
        <w:spacing w:before="3" w:after="0" w:line="237" w:lineRule="auto"/>
        <w:ind w:left="0" w:right="27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сущность и причины локальных, региональных, межгосударственных конфликтов в конце XX - начале XXI</w:t>
      </w:r>
      <w:r w:rsidRPr="006712B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вв.;</w:t>
      </w:r>
    </w:p>
    <w:p w:rsidR="006712B8" w:rsidRPr="006712B8" w:rsidRDefault="006712B8" w:rsidP="001A376E">
      <w:pPr>
        <w:widowControl w:val="0"/>
        <w:numPr>
          <w:ilvl w:val="0"/>
          <w:numId w:val="6"/>
        </w:numPr>
        <w:tabs>
          <w:tab w:val="left" w:pos="531"/>
          <w:tab w:val="left" w:pos="532"/>
          <w:tab w:val="left" w:pos="1745"/>
          <w:tab w:val="left" w:pos="2953"/>
          <w:tab w:val="left" w:pos="5019"/>
          <w:tab w:val="left" w:pos="7011"/>
          <w:tab w:val="left" w:pos="8750"/>
          <w:tab w:val="left" w:pos="9109"/>
        </w:tabs>
        <w:autoSpaceDE w:val="0"/>
        <w:autoSpaceDN w:val="0"/>
        <w:spacing w:before="1" w:after="0" w:line="240" w:lineRule="auto"/>
        <w:ind w:left="0" w:right="27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процессы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(интеграционные, поликультурные, миграционные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и </w:t>
      </w:r>
      <w:r w:rsidRPr="006712B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иные)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политического и экономического развития ведущих государств и регионов</w:t>
      </w:r>
      <w:r w:rsidRPr="006712B8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мира;</w:t>
      </w:r>
    </w:p>
    <w:p w:rsidR="006712B8" w:rsidRPr="006712B8" w:rsidRDefault="006712B8" w:rsidP="001A376E">
      <w:pPr>
        <w:widowControl w:val="0"/>
        <w:numPr>
          <w:ilvl w:val="0"/>
          <w:numId w:val="6"/>
        </w:numPr>
        <w:tabs>
          <w:tab w:val="left" w:pos="472"/>
        </w:tabs>
        <w:autoSpaceDE w:val="0"/>
        <w:autoSpaceDN w:val="0"/>
        <w:spacing w:after="0" w:line="240" w:lineRule="auto"/>
        <w:ind w:left="0" w:right="2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назначение ООН, НАТО, ЕС и других организаций и основные направления их деятельности;</w:t>
      </w:r>
    </w:p>
    <w:p w:rsidR="006712B8" w:rsidRPr="006712B8" w:rsidRDefault="006712B8" w:rsidP="001A376E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0" w:right="27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роли науки, культуры и религии в сохранении и укреплении национальных и государственных традиций;</w:t>
      </w:r>
    </w:p>
    <w:p w:rsidR="006712B8" w:rsidRPr="006712B8" w:rsidRDefault="006712B8" w:rsidP="001A376E">
      <w:pPr>
        <w:widowControl w:val="0"/>
        <w:numPr>
          <w:ilvl w:val="0"/>
          <w:numId w:val="6"/>
        </w:numPr>
        <w:tabs>
          <w:tab w:val="left" w:pos="422"/>
        </w:tabs>
        <w:autoSpaceDE w:val="0"/>
        <w:autoSpaceDN w:val="0"/>
        <w:spacing w:after="0" w:line="240" w:lineRule="auto"/>
        <w:ind w:left="0" w:right="2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и назначение важнейших правовых и законодательных актов мирового и регионального</w:t>
      </w:r>
      <w:r w:rsidRPr="006712B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значения.</w:t>
      </w:r>
    </w:p>
    <w:p w:rsidR="006712B8" w:rsidRPr="006712B8" w:rsidRDefault="006712B8" w:rsidP="006712B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1A376E">
      <w:pPr>
        <w:widowControl w:val="0"/>
        <w:numPr>
          <w:ilvl w:val="1"/>
          <w:numId w:val="8"/>
        </w:numPr>
        <w:tabs>
          <w:tab w:val="left" w:pos="1070"/>
        </w:tabs>
        <w:autoSpaceDE w:val="0"/>
        <w:autoSpaceDN w:val="0"/>
        <w:spacing w:after="0" w:line="274" w:lineRule="exact"/>
        <w:ind w:right="351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Формируемые</w:t>
      </w:r>
      <w:r w:rsidRPr="006712B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компетенции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1. Понимать сущность и социальную значимость своей будущей профессии, проявлять к ней устойчивый</w:t>
      </w:r>
      <w:r w:rsidRPr="006712B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интерес.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качество.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3. Принимать решения в стандартных и нестандартных ситуациях и нести за них ответственность.</w:t>
      </w:r>
    </w:p>
    <w:p w:rsidR="006712B8" w:rsidRPr="006712B8" w:rsidRDefault="006712B8" w:rsidP="006712B8">
      <w:pPr>
        <w:widowControl w:val="0"/>
        <w:autoSpaceDE w:val="0"/>
        <w:autoSpaceDN w:val="0"/>
        <w:spacing w:before="66"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5. Использовать информационно-коммуникационные технологии в профессиональной деятельности.</w:t>
      </w:r>
    </w:p>
    <w:p w:rsidR="006712B8" w:rsidRPr="006712B8" w:rsidRDefault="006712B8" w:rsidP="006712B8">
      <w:pPr>
        <w:widowControl w:val="0"/>
        <w:autoSpaceDE w:val="0"/>
        <w:autoSpaceDN w:val="0"/>
        <w:spacing w:before="1"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6. Работать в коллективе и команде, эффективно общаться с коллегами, руководством, потребителями.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9. Ориентироваться в условиях частой смены технологий в профессиональной деятельности.</w:t>
      </w:r>
    </w:p>
    <w:p w:rsidR="006712B8" w:rsidRPr="006712B8" w:rsidRDefault="006712B8" w:rsidP="007B68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tabs>
          <w:tab w:val="left" w:pos="1350"/>
        </w:tabs>
        <w:autoSpaceDE w:val="0"/>
        <w:autoSpaceDN w:val="0"/>
        <w:spacing w:after="0" w:line="240" w:lineRule="auto"/>
        <w:ind w:left="-4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3.1. Объем учебной дисциплины и виды учебной</w:t>
      </w:r>
      <w:r w:rsidRPr="006712B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работы</w:t>
      </w:r>
    </w:p>
    <w:p w:rsidR="006712B8" w:rsidRPr="006712B8" w:rsidRDefault="006712B8" w:rsidP="006712B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513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4"/>
        <w:gridCol w:w="1559"/>
      </w:tblGrid>
      <w:tr w:rsidR="006712B8" w:rsidRPr="006712B8" w:rsidTr="006712B8">
        <w:trPr>
          <w:trHeight w:val="551"/>
        </w:trPr>
        <w:tc>
          <w:tcPr>
            <w:tcW w:w="7954" w:type="dxa"/>
          </w:tcPr>
          <w:p w:rsidR="006712B8" w:rsidRPr="006712B8" w:rsidRDefault="006712B8" w:rsidP="006712B8">
            <w:pPr>
              <w:spacing w:line="275" w:lineRule="exact"/>
              <w:ind w:right="29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Вид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учебной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6712B8" w:rsidRPr="006712B8" w:rsidRDefault="006712B8" w:rsidP="006712B8">
            <w:pPr>
              <w:spacing w:before="3" w:line="274" w:lineRule="exact"/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Объем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часов</w:t>
            </w:r>
            <w:proofErr w:type="spellEnd"/>
          </w:p>
        </w:tc>
      </w:tr>
      <w:tr w:rsidR="006712B8" w:rsidRPr="006712B8" w:rsidTr="006712B8">
        <w:trPr>
          <w:trHeight w:val="553"/>
        </w:trPr>
        <w:tc>
          <w:tcPr>
            <w:tcW w:w="7954" w:type="dxa"/>
          </w:tcPr>
          <w:p w:rsidR="006712B8" w:rsidRPr="006712B8" w:rsidRDefault="006712B8" w:rsidP="006712B8">
            <w:pPr>
              <w:spacing w:before="2" w:line="276" w:lineRule="exact"/>
              <w:ind w:right="230" w:firstLine="30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Максимальная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учебная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нагрузка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559" w:type="dxa"/>
          </w:tcPr>
          <w:p w:rsidR="006712B8" w:rsidRPr="006712B8" w:rsidRDefault="006712B8" w:rsidP="006712B8">
            <w:pPr>
              <w:spacing w:line="264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72</w:t>
            </w:r>
          </w:p>
        </w:tc>
      </w:tr>
      <w:tr w:rsidR="006712B8" w:rsidRPr="006712B8" w:rsidTr="006712B8">
        <w:trPr>
          <w:trHeight w:val="553"/>
        </w:trPr>
        <w:tc>
          <w:tcPr>
            <w:tcW w:w="7954" w:type="dxa"/>
          </w:tcPr>
          <w:p w:rsidR="006712B8" w:rsidRPr="006712B8" w:rsidRDefault="006712B8" w:rsidP="006712B8">
            <w:pPr>
              <w:spacing w:line="256" w:lineRule="exact"/>
              <w:ind w:firstLine="30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Внеаудиторная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обучающегося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559" w:type="dxa"/>
          </w:tcPr>
          <w:p w:rsidR="006712B8" w:rsidRPr="006712B8" w:rsidRDefault="006712B8" w:rsidP="006712B8">
            <w:pPr>
              <w:spacing w:line="256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</w:tr>
      <w:tr w:rsidR="006712B8" w:rsidRPr="006712B8" w:rsidTr="006712B8">
        <w:trPr>
          <w:trHeight w:val="275"/>
        </w:trPr>
        <w:tc>
          <w:tcPr>
            <w:tcW w:w="7954" w:type="dxa"/>
          </w:tcPr>
          <w:p w:rsidR="006712B8" w:rsidRPr="006712B8" w:rsidRDefault="006712B8" w:rsidP="006712B8">
            <w:pPr>
              <w:spacing w:line="255" w:lineRule="exact"/>
              <w:ind w:firstLine="30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6712B8" w:rsidRPr="006712B8" w:rsidRDefault="006712B8" w:rsidP="006712B8">
            <w:pPr>
              <w:spacing w:line="255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  <w:tr w:rsidR="006712B8" w:rsidRPr="006712B8" w:rsidTr="006712B8">
        <w:trPr>
          <w:trHeight w:val="612"/>
        </w:trPr>
        <w:tc>
          <w:tcPr>
            <w:tcW w:w="7954" w:type="dxa"/>
          </w:tcPr>
          <w:p w:rsidR="006712B8" w:rsidRPr="006712B8" w:rsidRDefault="006712B8" w:rsidP="006712B8">
            <w:pPr>
              <w:spacing w:line="255" w:lineRule="exact"/>
              <w:ind w:right="-1613"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том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числе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  <w:p w:rsidR="006712B8" w:rsidRPr="006712B8" w:rsidRDefault="006712B8" w:rsidP="001A376E">
            <w:pPr>
              <w:numPr>
                <w:ilvl w:val="0"/>
                <w:numId w:val="5"/>
              </w:num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практические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1559" w:type="dxa"/>
          </w:tcPr>
          <w:p w:rsidR="006712B8" w:rsidRPr="006712B8" w:rsidRDefault="006712B8" w:rsidP="006712B8">
            <w:pPr>
              <w:spacing w:line="255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712B8" w:rsidRPr="006712B8" w:rsidRDefault="006712B8" w:rsidP="006712B8">
            <w:pPr>
              <w:spacing w:line="255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6712B8" w:rsidRPr="006712B8" w:rsidTr="006712B8">
        <w:trPr>
          <w:trHeight w:val="275"/>
        </w:trPr>
        <w:tc>
          <w:tcPr>
            <w:tcW w:w="7954" w:type="dxa"/>
          </w:tcPr>
          <w:p w:rsidR="006712B8" w:rsidRPr="006712B8" w:rsidRDefault="007B685E" w:rsidP="006712B8">
            <w:pPr>
              <w:spacing w:line="255" w:lineRule="exact"/>
              <w:ind w:left="6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Итоговая</w:t>
            </w:r>
            <w:r w:rsidR="006712B8"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6712B8"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аттестация</w:t>
            </w:r>
            <w:proofErr w:type="spellEnd"/>
            <w:r w:rsidR="006712B8"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– </w:t>
            </w:r>
            <w:proofErr w:type="spellStart"/>
            <w:r w:rsidR="006712B8"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экзамен</w:t>
            </w:r>
            <w:proofErr w:type="spellEnd"/>
          </w:p>
          <w:p w:rsidR="006712B8" w:rsidRPr="006712B8" w:rsidRDefault="006712B8" w:rsidP="006712B8">
            <w:pPr>
              <w:spacing w:line="255" w:lineRule="exact"/>
              <w:ind w:left="306"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</w:tcPr>
          <w:p w:rsidR="006712B8" w:rsidRPr="006712B8" w:rsidRDefault="006712B8" w:rsidP="006712B8">
            <w:pPr>
              <w:spacing w:line="255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543859" w:rsidRDefault="00543859" w:rsidP="006712B8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543859">
          <w:footerReference w:type="default" r:id="rId7"/>
          <w:pgSz w:w="11930" w:h="16850"/>
          <w:pgMar w:top="1020" w:right="440" w:bottom="280" w:left="1280" w:header="720" w:footer="720" w:gutter="0"/>
          <w:cols w:space="720"/>
        </w:sect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6712B8" w:rsidRPr="006712B8" w:rsidSect="00543859">
          <w:type w:val="continuous"/>
          <w:pgSz w:w="11930" w:h="16850"/>
          <w:pgMar w:top="1020" w:right="440" w:bottom="280" w:left="1280" w:header="720" w:footer="720" w:gutter="0"/>
          <w:cols w:space="720"/>
        </w:sectPr>
      </w:pPr>
    </w:p>
    <w:p w:rsidR="006712B8" w:rsidRPr="006712B8" w:rsidRDefault="007B685E" w:rsidP="006712B8">
      <w:pPr>
        <w:widowControl w:val="0"/>
        <w:autoSpaceDE w:val="0"/>
        <w:autoSpaceDN w:val="0"/>
        <w:spacing w:before="89" w:after="0" w:line="240" w:lineRule="auto"/>
        <w:ind w:left="731" w:right="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ОГСЭ </w:t>
      </w:r>
      <w:r w:rsidR="006712B8"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6712B8"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ИНОСТРАННЫЙ ЯЗЫК</w:t>
      </w:r>
    </w:p>
    <w:p w:rsidR="006712B8" w:rsidRPr="006712B8" w:rsidRDefault="006712B8" w:rsidP="006712B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1A376E">
      <w:pPr>
        <w:widowControl w:val="0"/>
        <w:numPr>
          <w:ilvl w:val="1"/>
          <w:numId w:val="2"/>
        </w:numPr>
        <w:tabs>
          <w:tab w:val="left" w:pos="792"/>
        </w:tabs>
        <w:autoSpaceDE w:val="0"/>
        <w:autoSpaceDN w:val="0"/>
        <w:spacing w:after="0" w:line="319" w:lineRule="exact"/>
        <w:ind w:hanging="4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Область применения</w:t>
      </w:r>
      <w:r w:rsidRPr="006712B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программы</w:t>
      </w:r>
    </w:p>
    <w:p w:rsidR="008B08F9" w:rsidRPr="006712B8" w:rsidRDefault="006712B8" w:rsidP="008B0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8B08F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35.02.07 «Механизация сельского хозяйства</w:t>
      </w:r>
      <w:r w:rsidR="008B08F9" w:rsidRPr="006712B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»</w:t>
      </w:r>
    </w:p>
    <w:p w:rsidR="006712B8" w:rsidRPr="006712B8" w:rsidRDefault="006712B8" w:rsidP="008B08F9">
      <w:pPr>
        <w:widowControl w:val="0"/>
        <w:autoSpaceDE w:val="0"/>
        <w:autoSpaceDN w:val="0"/>
        <w:spacing w:after="0" w:line="240" w:lineRule="auto"/>
        <w:ind w:left="299" w:right="234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1A376E">
      <w:pPr>
        <w:widowControl w:val="0"/>
        <w:numPr>
          <w:ilvl w:val="1"/>
          <w:numId w:val="2"/>
        </w:numPr>
        <w:tabs>
          <w:tab w:val="left" w:pos="1471"/>
        </w:tabs>
        <w:autoSpaceDE w:val="0"/>
        <w:autoSpaceDN w:val="0"/>
        <w:spacing w:after="0" w:line="240" w:lineRule="auto"/>
        <w:ind w:left="299" w:right="41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Место дисциплины в структуре основной профессиональной образовательной программы: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общий гуманитарный и социально-эк Дисциплина входит в общий гуманитарный и социально-экономический цикл (ОГСЭ) и призвана формировать следующие общие</w:t>
      </w:r>
      <w:r w:rsidRPr="006712B8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компетенции:</w:t>
      </w:r>
    </w:p>
    <w:p w:rsidR="006712B8" w:rsidRPr="006712B8" w:rsidRDefault="006712B8" w:rsidP="006712B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left="299" w:right="42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left="299" w:right="42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12B8" w:rsidRPr="006712B8" w:rsidRDefault="006712B8" w:rsidP="006712B8">
      <w:pPr>
        <w:widowControl w:val="0"/>
        <w:autoSpaceDE w:val="0"/>
        <w:autoSpaceDN w:val="0"/>
        <w:spacing w:before="1" w:after="0" w:line="240" w:lineRule="auto"/>
        <w:ind w:left="299" w:right="42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3. Принимать решения в стандартных и нестандартных ситуациях и нести за них ответственность.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left="299" w:right="42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2" w:lineRule="auto"/>
        <w:ind w:left="299" w:right="419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5. Использовать информационно-коммуникационные технологии в профессиональной деятельности.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left="299" w:right="42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6. Работать в коллективе и в команде, эффективно общаться с коллегами, руководством, потребителями.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left="299" w:right="42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left="299" w:right="426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 10. Логически верно, аргументированно и ясно излагать устную и письменную речь.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321" w:lineRule="exact"/>
        <w:ind w:left="2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ономический</w:t>
      </w:r>
      <w:proofErr w:type="spellEnd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цикл.</w:t>
      </w:r>
    </w:p>
    <w:p w:rsidR="006712B8" w:rsidRPr="006712B8" w:rsidRDefault="006712B8" w:rsidP="006712B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1A376E">
      <w:pPr>
        <w:widowControl w:val="0"/>
        <w:numPr>
          <w:ilvl w:val="1"/>
          <w:numId w:val="2"/>
        </w:numPr>
        <w:tabs>
          <w:tab w:val="left" w:pos="863"/>
        </w:tabs>
        <w:autoSpaceDE w:val="0"/>
        <w:autoSpaceDN w:val="0"/>
        <w:spacing w:after="0" w:line="240" w:lineRule="auto"/>
        <w:ind w:left="299" w:right="419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Цели и задачи дисциплины – требования к результатам освоения дисциплины:</w:t>
      </w:r>
    </w:p>
    <w:p w:rsidR="006712B8" w:rsidRPr="006712B8" w:rsidRDefault="006712B8" w:rsidP="006712B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322" w:lineRule="exact"/>
        <w:ind w:left="29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освоения дисциплины обучающийся должен уметь: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2" w:lineRule="auto"/>
        <w:ind w:left="299" w:right="456" w:firstLine="6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общаться (устно и письменно) на иностранном языке на профессиональные и повседневные</w:t>
      </w:r>
      <w:r w:rsidRPr="006712B8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темы;</w:t>
      </w:r>
    </w:p>
    <w:p w:rsidR="006712B8" w:rsidRPr="006712B8" w:rsidRDefault="006712B8" w:rsidP="001A376E">
      <w:pPr>
        <w:widowControl w:val="0"/>
        <w:numPr>
          <w:ilvl w:val="2"/>
          <w:numId w:val="3"/>
        </w:numPr>
        <w:tabs>
          <w:tab w:val="left" w:pos="701"/>
          <w:tab w:val="left" w:pos="2362"/>
          <w:tab w:val="left" w:pos="3024"/>
          <w:tab w:val="left" w:pos="4531"/>
          <w:tab w:val="left" w:pos="6399"/>
          <w:tab w:val="left" w:pos="7521"/>
        </w:tabs>
        <w:autoSpaceDE w:val="0"/>
        <w:autoSpaceDN w:val="0"/>
        <w:spacing w:after="0" w:line="240" w:lineRule="auto"/>
        <w:ind w:right="420"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переводить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(со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словарем)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иностранные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тексты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профессиональной направленности;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6712B8" w:rsidRPr="006712B8" w:rsidSect="006712B8">
          <w:pgSz w:w="11930" w:h="16850"/>
          <w:pgMar w:top="1276" w:right="440" w:bottom="280" w:left="1280" w:header="720" w:footer="720" w:gutter="0"/>
          <w:cols w:space="720"/>
        </w:sectPr>
      </w:pPr>
    </w:p>
    <w:p w:rsidR="006712B8" w:rsidRPr="006712B8" w:rsidRDefault="006712B8" w:rsidP="001A376E">
      <w:pPr>
        <w:widowControl w:val="0"/>
        <w:numPr>
          <w:ilvl w:val="2"/>
          <w:numId w:val="3"/>
        </w:numPr>
        <w:tabs>
          <w:tab w:val="left" w:pos="528"/>
        </w:tabs>
        <w:autoSpaceDE w:val="0"/>
        <w:autoSpaceDN w:val="0"/>
        <w:spacing w:before="73" w:after="0" w:line="240" w:lineRule="auto"/>
        <w:ind w:right="4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самостоятельно совершенствовать устную и письменную речь, пополнять словарный</w:t>
      </w:r>
      <w:r w:rsidRPr="006712B8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запас.</w:t>
      </w:r>
    </w:p>
    <w:p w:rsidR="006712B8" w:rsidRPr="006712B8" w:rsidRDefault="006712B8" w:rsidP="006712B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322" w:lineRule="exact"/>
        <w:ind w:left="2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освоения дисциплины обучающийся должен знать: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left="299" w:right="236" w:firstLine="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6712B8" w:rsidRPr="006712B8" w:rsidRDefault="006712B8" w:rsidP="006712B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1A376E">
      <w:pPr>
        <w:widowControl w:val="0"/>
        <w:numPr>
          <w:ilvl w:val="1"/>
          <w:numId w:val="2"/>
        </w:numPr>
        <w:tabs>
          <w:tab w:val="left" w:pos="1063"/>
        </w:tabs>
        <w:autoSpaceDE w:val="0"/>
        <w:autoSpaceDN w:val="0"/>
        <w:spacing w:after="0" w:line="242" w:lineRule="auto"/>
        <w:ind w:left="299" w:right="42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Рекомендуемое количество часов на освоение программы дисциплины:</w:t>
      </w:r>
    </w:p>
    <w:p w:rsidR="006712B8" w:rsidRPr="006712B8" w:rsidRDefault="006712B8" w:rsidP="007B685E">
      <w:pPr>
        <w:widowControl w:val="0"/>
        <w:autoSpaceDE w:val="0"/>
        <w:autoSpaceDN w:val="0"/>
        <w:spacing w:after="0" w:line="240" w:lineRule="auto"/>
        <w:ind w:left="659" w:right="130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максимальной учебной нагрузки обучающегося 240 часов, в том числе: обязательной аудиторной учебной нагрузки обучающегося 36 часов; самостоятельно</w:t>
      </w:r>
      <w:r w:rsidR="007B68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работы обучающегося 204 часа.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1A376E">
      <w:pPr>
        <w:widowControl w:val="0"/>
        <w:numPr>
          <w:ilvl w:val="1"/>
          <w:numId w:val="1"/>
        </w:numPr>
        <w:tabs>
          <w:tab w:val="left" w:pos="6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Объем учебной дисциплины и виды учебной</w:t>
      </w:r>
      <w:r w:rsidRPr="006712B8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работы</w:t>
      </w:r>
    </w:p>
    <w:p w:rsidR="006712B8" w:rsidRPr="006712B8" w:rsidRDefault="006712B8" w:rsidP="006712B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1"/>
      </w:tblGrid>
      <w:tr w:rsidR="006712B8" w:rsidRPr="006712B8" w:rsidTr="006712B8">
        <w:trPr>
          <w:trHeight w:val="645"/>
        </w:trPr>
        <w:tc>
          <w:tcPr>
            <w:tcW w:w="7905" w:type="dxa"/>
          </w:tcPr>
          <w:p w:rsidR="006712B8" w:rsidRPr="006712B8" w:rsidRDefault="006712B8" w:rsidP="006712B8">
            <w:pPr>
              <w:ind w:left="2633" w:right="26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Вид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учебной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работы</w:t>
            </w:r>
            <w:proofErr w:type="spellEnd"/>
          </w:p>
        </w:tc>
        <w:tc>
          <w:tcPr>
            <w:tcW w:w="1801" w:type="dxa"/>
          </w:tcPr>
          <w:p w:rsidR="006712B8" w:rsidRPr="006712B8" w:rsidRDefault="006712B8" w:rsidP="006712B8">
            <w:pPr>
              <w:spacing w:before="3" w:line="322" w:lineRule="exact"/>
              <w:ind w:left="544" w:right="448" w:hanging="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Объем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часов</w:t>
            </w:r>
            <w:proofErr w:type="spellEnd"/>
          </w:p>
        </w:tc>
      </w:tr>
      <w:tr w:rsidR="006712B8" w:rsidRPr="006712B8" w:rsidTr="006712B8">
        <w:trPr>
          <w:trHeight w:val="319"/>
        </w:trPr>
        <w:tc>
          <w:tcPr>
            <w:tcW w:w="7905" w:type="dxa"/>
          </w:tcPr>
          <w:p w:rsidR="006712B8" w:rsidRPr="006712B8" w:rsidRDefault="006712B8" w:rsidP="006712B8">
            <w:pPr>
              <w:spacing w:line="299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Максимальная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учебная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нагрузка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801" w:type="dxa"/>
          </w:tcPr>
          <w:p w:rsidR="006712B8" w:rsidRPr="006712B8" w:rsidRDefault="006712B8" w:rsidP="006712B8">
            <w:pPr>
              <w:spacing w:line="299" w:lineRule="exact"/>
              <w:ind w:left="104" w:right="8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240</w:t>
            </w:r>
          </w:p>
        </w:tc>
      </w:tr>
      <w:tr w:rsidR="006712B8" w:rsidRPr="006712B8" w:rsidTr="006712B8">
        <w:trPr>
          <w:trHeight w:val="323"/>
        </w:trPr>
        <w:tc>
          <w:tcPr>
            <w:tcW w:w="7905" w:type="dxa"/>
          </w:tcPr>
          <w:p w:rsidR="006712B8" w:rsidRPr="006712B8" w:rsidRDefault="006712B8" w:rsidP="006712B8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Обязательная аудиторная учебная нагрузка (всего)</w:t>
            </w:r>
          </w:p>
        </w:tc>
        <w:tc>
          <w:tcPr>
            <w:tcW w:w="1801" w:type="dxa"/>
          </w:tcPr>
          <w:p w:rsidR="006712B8" w:rsidRPr="006712B8" w:rsidRDefault="006712B8" w:rsidP="006712B8">
            <w:pPr>
              <w:spacing w:before="2" w:line="301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36</w:t>
            </w:r>
          </w:p>
        </w:tc>
      </w:tr>
      <w:tr w:rsidR="006712B8" w:rsidRPr="006712B8" w:rsidTr="006712B8">
        <w:trPr>
          <w:trHeight w:val="321"/>
        </w:trPr>
        <w:tc>
          <w:tcPr>
            <w:tcW w:w="7905" w:type="dxa"/>
          </w:tcPr>
          <w:p w:rsidR="006712B8" w:rsidRPr="006712B8" w:rsidRDefault="006712B8" w:rsidP="006712B8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том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числе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801" w:type="dxa"/>
          </w:tcPr>
          <w:p w:rsidR="006712B8" w:rsidRPr="006712B8" w:rsidRDefault="006712B8" w:rsidP="006712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712B8" w:rsidRPr="006712B8" w:rsidTr="006712B8">
        <w:trPr>
          <w:trHeight w:val="323"/>
        </w:trPr>
        <w:tc>
          <w:tcPr>
            <w:tcW w:w="7905" w:type="dxa"/>
          </w:tcPr>
          <w:p w:rsidR="006712B8" w:rsidRPr="006712B8" w:rsidRDefault="006712B8" w:rsidP="006712B8">
            <w:pPr>
              <w:spacing w:line="303" w:lineRule="exact"/>
              <w:ind w:left="45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практические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1801" w:type="dxa"/>
          </w:tcPr>
          <w:p w:rsidR="006712B8" w:rsidRPr="006712B8" w:rsidRDefault="006712B8" w:rsidP="006712B8">
            <w:pPr>
              <w:spacing w:line="303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36</w:t>
            </w:r>
          </w:p>
        </w:tc>
      </w:tr>
      <w:tr w:rsidR="006712B8" w:rsidRPr="006712B8" w:rsidTr="006712B8">
        <w:trPr>
          <w:trHeight w:val="320"/>
        </w:trPr>
        <w:tc>
          <w:tcPr>
            <w:tcW w:w="7905" w:type="dxa"/>
          </w:tcPr>
          <w:p w:rsidR="006712B8" w:rsidRPr="006712B8" w:rsidRDefault="006712B8" w:rsidP="006712B8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Самостоятельная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обучающегося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801" w:type="dxa"/>
          </w:tcPr>
          <w:p w:rsidR="006712B8" w:rsidRPr="006712B8" w:rsidRDefault="006712B8" w:rsidP="006712B8">
            <w:pPr>
              <w:spacing w:line="301" w:lineRule="exact"/>
              <w:ind w:left="104" w:right="8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204</w:t>
            </w:r>
          </w:p>
        </w:tc>
      </w:tr>
      <w:tr w:rsidR="006712B8" w:rsidRPr="006712B8" w:rsidTr="006712B8">
        <w:trPr>
          <w:trHeight w:val="321"/>
        </w:trPr>
        <w:tc>
          <w:tcPr>
            <w:tcW w:w="7905" w:type="dxa"/>
          </w:tcPr>
          <w:p w:rsidR="006712B8" w:rsidRPr="006712B8" w:rsidRDefault="006712B8" w:rsidP="006712B8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том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числе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801" w:type="dxa"/>
          </w:tcPr>
          <w:p w:rsidR="006712B8" w:rsidRPr="006712B8" w:rsidRDefault="006712B8" w:rsidP="006712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712B8" w:rsidRPr="006712B8" w:rsidTr="006712B8">
        <w:trPr>
          <w:trHeight w:val="323"/>
        </w:trPr>
        <w:tc>
          <w:tcPr>
            <w:tcW w:w="7905" w:type="dxa"/>
            <w:tcBorders>
              <w:bottom w:val="single" w:sz="4" w:space="0" w:color="000000"/>
            </w:tcBorders>
          </w:tcPr>
          <w:p w:rsidR="006712B8" w:rsidRPr="006712B8" w:rsidRDefault="006712B8" w:rsidP="006712B8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подготовка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ролевым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играм</w:t>
            </w:r>
            <w:proofErr w:type="spellEnd"/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 w:rsidR="006712B8" w:rsidRPr="006712B8" w:rsidRDefault="006712B8" w:rsidP="006712B8">
            <w:pPr>
              <w:spacing w:line="304" w:lineRule="exact"/>
              <w:ind w:left="1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9</w:t>
            </w:r>
          </w:p>
        </w:tc>
      </w:tr>
      <w:tr w:rsidR="006712B8" w:rsidRPr="006712B8" w:rsidTr="006712B8">
        <w:trPr>
          <w:trHeight w:val="345"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</w:tcPr>
          <w:p w:rsidR="006712B8" w:rsidRPr="006712B8" w:rsidRDefault="006712B8" w:rsidP="006712B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подготовка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деловой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игре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:rsidR="006712B8" w:rsidRPr="006712B8" w:rsidRDefault="006712B8" w:rsidP="006712B8">
            <w:pPr>
              <w:spacing w:line="315" w:lineRule="exact"/>
              <w:ind w:left="1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2</w:t>
            </w:r>
          </w:p>
        </w:tc>
      </w:tr>
      <w:tr w:rsidR="006712B8" w:rsidRPr="006712B8" w:rsidTr="006712B8">
        <w:trPr>
          <w:trHeight w:val="321"/>
        </w:trPr>
        <w:tc>
          <w:tcPr>
            <w:tcW w:w="7905" w:type="dxa"/>
            <w:tcBorders>
              <w:top w:val="single" w:sz="4" w:space="0" w:color="000000"/>
            </w:tcBorders>
          </w:tcPr>
          <w:p w:rsidR="006712B8" w:rsidRPr="006712B8" w:rsidRDefault="006712B8" w:rsidP="006712B8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домашняя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</w:tcBorders>
          </w:tcPr>
          <w:p w:rsidR="006712B8" w:rsidRPr="006712B8" w:rsidRDefault="006712B8" w:rsidP="006712B8">
            <w:pPr>
              <w:spacing w:line="301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15</w:t>
            </w:r>
          </w:p>
        </w:tc>
      </w:tr>
      <w:tr w:rsidR="006712B8" w:rsidRPr="006712B8" w:rsidTr="006712B8">
        <w:trPr>
          <w:trHeight w:val="323"/>
        </w:trPr>
        <w:tc>
          <w:tcPr>
            <w:tcW w:w="9706" w:type="dxa"/>
            <w:gridSpan w:val="2"/>
          </w:tcPr>
          <w:p w:rsidR="006712B8" w:rsidRPr="006712B8" w:rsidRDefault="007B685E" w:rsidP="006712B8">
            <w:pPr>
              <w:tabs>
                <w:tab w:val="left" w:pos="8007"/>
              </w:tabs>
              <w:spacing w:line="303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>Итоговая</w:t>
            </w:r>
            <w:r w:rsidR="006712B8" w:rsidRPr="00671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 xml:space="preserve"> аттестация</w:t>
            </w:r>
            <w:r w:rsidR="006712B8" w:rsidRPr="006712B8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  <w:lang w:val="ru-RU" w:eastAsia="ru-RU" w:bidi="ru-RU"/>
              </w:rPr>
              <w:t xml:space="preserve"> </w:t>
            </w:r>
            <w:r w:rsidR="006712B8" w:rsidRPr="00671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>в</w:t>
            </w:r>
            <w:r w:rsidR="006712B8" w:rsidRPr="006712B8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 w:eastAsia="ru-RU" w:bidi="ru-RU"/>
              </w:rPr>
              <w:t xml:space="preserve"> </w:t>
            </w:r>
            <w:r w:rsidR="006712B8" w:rsidRPr="00671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>форме</w:t>
            </w:r>
            <w:r w:rsidR="006712B8" w:rsidRPr="00671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ab/>
            </w:r>
            <w:proofErr w:type="spellStart"/>
            <w:r w:rsidR="006712B8" w:rsidRPr="00671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>диф</w:t>
            </w:r>
            <w:proofErr w:type="spellEnd"/>
            <w:r w:rsidR="006712B8" w:rsidRPr="006712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>.</w:t>
            </w:r>
            <w:r w:rsidR="006712B8" w:rsidRPr="006712B8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ru-RU" w:eastAsia="ru-RU" w:bidi="ru-RU"/>
              </w:rPr>
              <w:t xml:space="preserve"> </w:t>
            </w:r>
            <w:r w:rsidR="006712B8" w:rsidRPr="006712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зачета</w:t>
            </w:r>
          </w:p>
        </w:tc>
      </w:tr>
    </w:tbl>
    <w:p w:rsidR="006712B8" w:rsidRPr="006712B8" w:rsidRDefault="006712B8" w:rsidP="006712B8">
      <w:pPr>
        <w:widowControl w:val="0"/>
        <w:autoSpaceDE w:val="0"/>
        <w:autoSpaceDN w:val="0"/>
        <w:spacing w:after="0" w:line="303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6712B8" w:rsidRPr="006712B8">
          <w:pgSz w:w="11930" w:h="16850"/>
          <w:pgMar w:top="1020" w:right="440" w:bottom="280" w:left="1280" w:header="720" w:footer="720" w:gutter="0"/>
          <w:cols w:space="720"/>
        </w:sectPr>
      </w:pPr>
    </w:p>
    <w:p w:rsidR="006712B8" w:rsidRPr="007B685E" w:rsidRDefault="006712B8" w:rsidP="006712B8">
      <w:pPr>
        <w:widowControl w:val="0"/>
        <w:autoSpaceDE w:val="0"/>
        <w:autoSpaceDN w:val="0"/>
        <w:spacing w:before="89" w:after="0" w:line="240" w:lineRule="auto"/>
        <w:ind w:right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pacing w:val="-71"/>
          <w:sz w:val="28"/>
          <w:szCs w:val="28"/>
          <w:u w:val="thick"/>
          <w:lang w:eastAsia="ru-RU" w:bidi="ru-RU"/>
        </w:rPr>
        <w:lastRenderedPageBreak/>
        <w:t xml:space="preserve"> </w:t>
      </w:r>
      <w:r w:rsidRPr="007B685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ОГСЭ.04 </w:t>
      </w:r>
      <w:r w:rsidR="007B685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ФИЗИЧЕСКАЯ КУЛЬТУРА</w:t>
      </w:r>
    </w:p>
    <w:p w:rsidR="006712B8" w:rsidRPr="007B685E" w:rsidRDefault="006712B8" w:rsidP="006712B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1A376E">
      <w:pPr>
        <w:widowControl w:val="0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основной профессиональной образовательной п</w:t>
      </w:r>
      <w:r w:rsid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 специальности СПО 35.02.07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Механизация сельского хозяйства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общий гуманитарный социально-экономический цикл.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изучения дисциплины.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Целью физического воспитания студентов является 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изучения дисциплины.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Для достижения поставленной цели предусматривается решение следующих образовательных, развивающих и оздоровительных задач: 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жизни.</w:t>
      </w:r>
    </w:p>
    <w:p w:rsidR="006712B8" w:rsidRPr="006712B8" w:rsidRDefault="006712B8" w:rsidP="001A376E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социальной роли физической культуры в развитии личности и подготовке к профессиональной деятельности;</w:t>
      </w:r>
    </w:p>
    <w:p w:rsidR="006712B8" w:rsidRPr="006712B8" w:rsidRDefault="006712B8" w:rsidP="001A376E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научно-биологических и практических основ физической культуры и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здорового образа жизни;</w:t>
      </w:r>
    </w:p>
    <w:p w:rsidR="006712B8" w:rsidRPr="006712B8" w:rsidRDefault="006712B8" w:rsidP="001A376E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системой практических умений и навыков (самостоятельно),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необходимых в жизни и профессиональной деятельности.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представление: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влиянии занятий физическими упражнениями на здоровье и работоспособность.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владеть системой теоретических и практических умений и навыков, обеспечивающих сохранение и укрепление здоровья, развитие и совершенствование психофизических способностей; 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приобрести личный опыт использования физкультурно-спортивной деятельности для повышения своих функциональных и двигательных возможностей, для достижения личных жизненных и профессиональных целей;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необходимый минимум Норм ГТО 5 ступени, 6 ступени –согласно возрастных данных;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6712B8" w:rsidRPr="006712B8" w:rsidRDefault="006712B8" w:rsidP="001A376E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индивидуального, коллективного и семейного отдыха, участия в массовых спортивных соревнованиях; 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творческой деятельности, выбора и формирования здорового образа жизни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результате освоения учебной дисциплины обучающийся должен знать: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средства и методы, определяющие содержание оздоровительно-рекреационной, </w:t>
      </w:r>
      <w:proofErr w:type="spellStart"/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общеподготовительной</w:t>
      </w:r>
      <w:proofErr w:type="spellEnd"/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спортивной и профессионально-прикладной физической подготовки (ППФП).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роли физической культуры в общекультурной и профессиональной подготовке студентов;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здорового образа жизни;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физические способности человека;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основы физической и спортивной подготовки;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спорт в физическом воспитании студентов;</w:t>
      </w:r>
    </w:p>
    <w:p w:rsidR="006712B8" w:rsidRPr="007B685E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профессионально-прикладная физическая подг</w:t>
      </w:r>
      <w:r w:rsidR="007B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отовка;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среднего звена   должен обладать общими компетенциями, включающими в себя способность: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вести за них ответственность.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Исполнять воинскую обязанность, в том числе с применением полученных профессиональных знаний.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Количество часов на </w:t>
      </w:r>
      <w:proofErr w:type="gramStart"/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 программы</w:t>
      </w:r>
      <w:proofErr w:type="gramEnd"/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дисциплины: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учебной нагрузки студента 240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2 часа;</w:t>
      </w:r>
    </w:p>
    <w:p w:rsidR="006712B8" w:rsidRPr="007B685E" w:rsidRDefault="006712B8" w:rsidP="007B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учающегося 238</w:t>
      </w:r>
      <w:r w:rsidR="007B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Pr="0067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712B8" w:rsidRPr="006712B8" w:rsidRDefault="006712B8" w:rsidP="006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712B8" w:rsidRPr="006712B8" w:rsidTr="006712B8">
        <w:trPr>
          <w:trHeight w:val="460"/>
        </w:trPr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6712B8" w:rsidRPr="006712B8" w:rsidTr="006712B8">
        <w:trPr>
          <w:trHeight w:val="285"/>
        </w:trPr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240</w:t>
            </w: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6712B8" w:rsidRPr="006712B8" w:rsidTr="006712B8">
        <w:trPr>
          <w:trHeight w:val="289"/>
        </w:trPr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Контрольная работа</w:t>
            </w:r>
          </w:p>
          <w:p w:rsidR="006712B8" w:rsidRPr="006712B8" w:rsidRDefault="006712B8" w:rsidP="0067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800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6712B8" w:rsidRPr="006712B8" w:rsidTr="006712B8">
        <w:trPr>
          <w:trHeight w:val="519"/>
        </w:trPr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712B8" w:rsidRPr="006712B8" w:rsidRDefault="006712B8" w:rsidP="0067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712B8" w:rsidRPr="006712B8" w:rsidRDefault="006712B8" w:rsidP="0067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238</w:t>
            </w: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712B8" w:rsidRPr="006712B8" w:rsidTr="006712B8">
        <w:trPr>
          <w:trHeight w:val="585"/>
        </w:trPr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внеаудиторной самостоятельной работы</w:t>
            </w:r>
          </w:p>
          <w:p w:rsidR="006712B8" w:rsidRPr="006712B8" w:rsidRDefault="006712B8" w:rsidP="0067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рефератов  </w:t>
            </w:r>
          </w:p>
        </w:tc>
        <w:tc>
          <w:tcPr>
            <w:tcW w:w="1800" w:type="dxa"/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712B8" w:rsidRPr="006712B8" w:rsidTr="006712B8">
        <w:trPr>
          <w:trHeight w:val="25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71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 Промежуточная аттестация в форме  дифференцированного зачёта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6712B8" w:rsidRPr="006712B8" w:rsidRDefault="006712B8" w:rsidP="0067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6712B8" w:rsidRPr="006712B8" w:rsidRDefault="006712B8" w:rsidP="006712B8">
      <w:pPr>
        <w:widowControl w:val="0"/>
        <w:autoSpaceDE w:val="0"/>
        <w:autoSpaceDN w:val="0"/>
        <w:spacing w:after="0" w:line="303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6712B8" w:rsidRPr="006712B8" w:rsidSect="006712B8">
          <w:pgSz w:w="11930" w:h="16850"/>
          <w:pgMar w:top="1020" w:right="731" w:bottom="280" w:left="1280" w:header="720" w:footer="720" w:gutter="0"/>
          <w:cols w:space="720"/>
        </w:sectPr>
      </w:pPr>
    </w:p>
    <w:p w:rsidR="007B685E" w:rsidRDefault="007B685E" w:rsidP="006712B8">
      <w:pPr>
        <w:widowControl w:val="0"/>
        <w:autoSpaceDE w:val="0"/>
        <w:autoSpaceDN w:val="0"/>
        <w:spacing w:before="70" w:after="0" w:line="240" w:lineRule="auto"/>
        <w:ind w:left="252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7B685E" w:rsidP="006712B8">
      <w:pPr>
        <w:widowControl w:val="0"/>
        <w:autoSpaceDE w:val="0"/>
        <w:autoSpaceDN w:val="0"/>
        <w:spacing w:before="70" w:after="0" w:line="240" w:lineRule="auto"/>
        <w:ind w:left="252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ОГСЭ</w:t>
      </w:r>
      <w:r w:rsidR="006712B8"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 ПСИХОЛОГИЯ ОБЩЕНИЯ</w:t>
      </w:r>
    </w:p>
    <w:p w:rsidR="006712B8" w:rsidRPr="006712B8" w:rsidRDefault="006712B8" w:rsidP="006712B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08F9" w:rsidRPr="006712B8" w:rsidRDefault="006712B8" w:rsidP="008B0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="008B08F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35.02.07 «Механизация сельского хозяйства</w:t>
      </w:r>
      <w:r w:rsidR="008B08F9" w:rsidRPr="006712B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»</w:t>
      </w:r>
    </w:p>
    <w:p w:rsidR="006712B8" w:rsidRPr="006712B8" w:rsidRDefault="006712B8" w:rsidP="00671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</w:t>
      </w:r>
      <w:r w:rsidRPr="00671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(далее СПО), </w:t>
      </w:r>
      <w:proofErr w:type="gramStart"/>
      <w:r w:rsidRPr="006712B8">
        <w:rPr>
          <w:rFonts w:ascii="Times New Roman" w:eastAsia="Calibri" w:hAnsi="Times New Roman" w:cs="Times New Roman"/>
          <w:sz w:val="28"/>
          <w:szCs w:val="28"/>
          <w:lang w:eastAsia="ru-RU"/>
        </w:rPr>
        <w:t>введена  за</w:t>
      </w:r>
      <w:proofErr w:type="gramEnd"/>
      <w:r w:rsidRPr="00671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счет вариативной  части ОПОП.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1.2. Место дисциплины в структуре основной профессиональной образовательной программы: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Дисциплина входит в общий </w:t>
      </w:r>
      <w:proofErr w:type="gramStart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гуманитарный  и</w:t>
      </w:r>
      <w:proofErr w:type="gramEnd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социально-экономический цикл (ОГСЭ) и призвана формировать  следующие общие компетенции:</w:t>
      </w:r>
      <w:r w:rsidRPr="006712B8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6712B8" w:rsidRPr="006712B8" w:rsidRDefault="006712B8" w:rsidP="00671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12B8" w:rsidRPr="006712B8" w:rsidRDefault="006712B8" w:rsidP="00671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12B8" w:rsidRPr="006712B8" w:rsidRDefault="006712B8" w:rsidP="00671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6712B8" w:rsidRPr="006712B8" w:rsidRDefault="006712B8" w:rsidP="00671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12B8" w:rsidRPr="006712B8" w:rsidRDefault="006712B8" w:rsidP="00671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712B8" w:rsidRPr="006712B8" w:rsidRDefault="006712B8" w:rsidP="00671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6712B8" w:rsidRPr="006712B8" w:rsidRDefault="006712B8" w:rsidP="00671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12B8" w:rsidRPr="006712B8" w:rsidRDefault="006712B8" w:rsidP="00671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Логически верно, аргументированно и ясно излагать устную и письменную речь.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1.3. Цели и задачи учебной дисциплины – требования к результатам освоения дисциплины:</w:t>
      </w:r>
    </w:p>
    <w:p w:rsidR="006712B8" w:rsidRPr="006712B8" w:rsidRDefault="006712B8" w:rsidP="00671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12B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712B8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6712B8" w:rsidRPr="006712B8" w:rsidRDefault="006712B8" w:rsidP="00671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B8">
        <w:rPr>
          <w:rFonts w:ascii="Times New Roman" w:eastAsia="Calibri" w:hAnsi="Times New Roman" w:cs="Times New Roman"/>
          <w:sz w:val="28"/>
          <w:szCs w:val="28"/>
        </w:rPr>
        <w:t>- применять техники и приемы эффективного общения в профессиональной деятельности;</w:t>
      </w:r>
    </w:p>
    <w:p w:rsidR="006712B8" w:rsidRPr="006712B8" w:rsidRDefault="006712B8" w:rsidP="00671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B8">
        <w:rPr>
          <w:rFonts w:ascii="Times New Roman" w:eastAsia="Calibri" w:hAnsi="Times New Roman" w:cs="Times New Roman"/>
          <w:sz w:val="28"/>
          <w:szCs w:val="28"/>
        </w:rPr>
        <w:t xml:space="preserve">-использовать приемы </w:t>
      </w:r>
      <w:proofErr w:type="spellStart"/>
      <w:r w:rsidRPr="006712B8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6712B8">
        <w:rPr>
          <w:rFonts w:ascii="Times New Roman" w:eastAsia="Calibri" w:hAnsi="Times New Roman" w:cs="Times New Roman"/>
          <w:sz w:val="28"/>
          <w:szCs w:val="28"/>
        </w:rPr>
        <w:t xml:space="preserve"> поведения в процессе межличностного общения</w:t>
      </w:r>
    </w:p>
    <w:p w:rsidR="006712B8" w:rsidRPr="006712B8" w:rsidRDefault="006712B8" w:rsidP="00671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12B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712B8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6712B8" w:rsidRPr="006712B8" w:rsidRDefault="006712B8" w:rsidP="00671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B8">
        <w:rPr>
          <w:rFonts w:ascii="Times New Roman" w:eastAsia="Calibri" w:hAnsi="Times New Roman" w:cs="Times New Roman"/>
          <w:sz w:val="28"/>
          <w:szCs w:val="28"/>
        </w:rPr>
        <w:t>-взаимосвязь общения и деятельности, цели, функции, виды и уровни общения;</w:t>
      </w:r>
    </w:p>
    <w:p w:rsidR="006712B8" w:rsidRPr="006712B8" w:rsidRDefault="006712B8" w:rsidP="00671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B8">
        <w:rPr>
          <w:rFonts w:ascii="Times New Roman" w:eastAsia="Calibri" w:hAnsi="Times New Roman" w:cs="Times New Roman"/>
          <w:sz w:val="28"/>
          <w:szCs w:val="28"/>
        </w:rPr>
        <w:t>-виды социальных взаимодействий;</w:t>
      </w:r>
    </w:p>
    <w:p w:rsidR="006712B8" w:rsidRPr="006712B8" w:rsidRDefault="006712B8" w:rsidP="00671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B8">
        <w:rPr>
          <w:rFonts w:ascii="Times New Roman" w:eastAsia="Calibri" w:hAnsi="Times New Roman" w:cs="Times New Roman"/>
          <w:sz w:val="28"/>
          <w:szCs w:val="28"/>
        </w:rPr>
        <w:lastRenderedPageBreak/>
        <w:t>-механизмы взаимопонимания в общении;</w:t>
      </w:r>
    </w:p>
    <w:p w:rsidR="006712B8" w:rsidRPr="006712B8" w:rsidRDefault="006712B8" w:rsidP="00671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B8">
        <w:rPr>
          <w:rFonts w:ascii="Times New Roman" w:eastAsia="Calibri" w:hAnsi="Times New Roman" w:cs="Times New Roman"/>
          <w:sz w:val="28"/>
          <w:szCs w:val="28"/>
        </w:rPr>
        <w:t>-техники и приемы общения, правила слушания, ведения беседы, убеждения;</w:t>
      </w:r>
    </w:p>
    <w:p w:rsidR="006712B8" w:rsidRPr="006712B8" w:rsidRDefault="006712B8" w:rsidP="00671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B8">
        <w:rPr>
          <w:rFonts w:ascii="Times New Roman" w:eastAsia="Calibri" w:hAnsi="Times New Roman" w:cs="Times New Roman"/>
          <w:sz w:val="28"/>
          <w:szCs w:val="28"/>
        </w:rPr>
        <w:t>-этические принципы общения;</w:t>
      </w:r>
    </w:p>
    <w:p w:rsidR="006712B8" w:rsidRPr="006712B8" w:rsidRDefault="006712B8" w:rsidP="00671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B8">
        <w:rPr>
          <w:rFonts w:ascii="Times New Roman" w:eastAsia="Calibri" w:hAnsi="Times New Roman" w:cs="Times New Roman"/>
          <w:sz w:val="28"/>
          <w:szCs w:val="28"/>
        </w:rPr>
        <w:t>-источники, причины, виды и способы разрешения конфликтов.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Вместе с тем в результате освоения дисциплины студент должен овладеть общими   </w:t>
      </w:r>
      <w:proofErr w:type="gramStart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компетенциями  по</w:t>
      </w:r>
      <w:proofErr w:type="gramEnd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 блокам: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1.Самоорганизация (ОК 1, ОК 2, ОК 3, ОК 7)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Организовывать собственную деятельность, выбирать типовые методы и способы выполнения профессиональных задач, принимать решения в стандартных и нестандартных ситуациях.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2.Самообучение (ОК 2, ОК 4, ОК 7)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Осуществлять поиск и использование информации, необходимой для эффективного выполнения профессиональных задач, заниматься самообразованием.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3.Информационный блок (ОК 5)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Использовать информационно-коммуникативные технологии в профессиональной деятельности.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4.Коммуникативный блок (ОК 6, ОК 10)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Способность эффективно работать в коллективе и команде, брать на себя ответственность за результат выполнения заданий.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1.4.   Количество часов на освоение программы дисциплины: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максимальной учебной </w:t>
      </w:r>
      <w:proofErr w:type="gramStart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нагрузки  -</w:t>
      </w:r>
      <w:proofErr w:type="gramEnd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50  часов, в том числе: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обязательной  аудиторной</w:t>
      </w:r>
      <w:proofErr w:type="gramEnd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учебной  нагрузки -  10  часов;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самостоятельной работы -  </w:t>
      </w:r>
      <w:proofErr w:type="gramStart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40  часов</w:t>
      </w:r>
      <w:proofErr w:type="gramEnd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2.1. Объем учебной дисциплины и виды учебной работы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985"/>
      </w:tblGrid>
      <w:tr w:rsidR="006712B8" w:rsidRPr="006712B8" w:rsidTr="006712B8">
        <w:trPr>
          <w:trHeight w:val="460"/>
        </w:trPr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 w:bidi="ru-RU"/>
              </w:rPr>
              <w:t>Объем часов</w:t>
            </w:r>
          </w:p>
        </w:tc>
      </w:tr>
      <w:tr w:rsidR="006712B8" w:rsidRPr="006712B8" w:rsidTr="006712B8">
        <w:trPr>
          <w:trHeight w:val="285"/>
        </w:trPr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Максимальная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50</w:t>
            </w: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10</w:t>
            </w: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</w:tc>
      </w:tr>
      <w:tr w:rsidR="006712B8" w:rsidRPr="006712B8" w:rsidTr="006712B8">
        <w:trPr>
          <w:trHeight w:val="324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практические занятия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2</w:t>
            </w:r>
          </w:p>
        </w:tc>
      </w:tr>
      <w:tr w:rsidR="006712B8" w:rsidRPr="006712B8" w:rsidTr="006712B8">
        <w:trPr>
          <w:trHeight w:val="228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зачетная работа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2</w:t>
            </w: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Самостоятельная работа студента (всего)</w:t>
            </w:r>
          </w:p>
        </w:tc>
        <w:tc>
          <w:tcPr>
            <w:tcW w:w="1985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40</w:t>
            </w: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Промежуточная аттестация </w:t>
            </w:r>
          </w:p>
        </w:tc>
        <w:tc>
          <w:tcPr>
            <w:tcW w:w="1985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proofErr w:type="spellStart"/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Диф</w:t>
            </w:r>
            <w:proofErr w:type="spellEnd"/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 xml:space="preserve">. зачет </w:t>
            </w:r>
          </w:p>
        </w:tc>
      </w:tr>
    </w:tbl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411" w:lineRule="exact"/>
        <w:ind w:left="284" w:right="65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6712B8" w:rsidRPr="006712B8">
          <w:pgSz w:w="11930" w:h="16850"/>
          <w:pgMar w:top="1020" w:right="440" w:bottom="280" w:left="1280" w:header="720" w:footer="720" w:gutter="0"/>
          <w:cols w:space="720"/>
        </w:sectPr>
      </w:pPr>
    </w:p>
    <w:p w:rsidR="006712B8" w:rsidRPr="006712B8" w:rsidRDefault="007B685E" w:rsidP="006712B8">
      <w:pPr>
        <w:widowControl w:val="0"/>
        <w:autoSpaceDE w:val="0"/>
        <w:autoSpaceDN w:val="0"/>
        <w:spacing w:before="89" w:after="0" w:line="322" w:lineRule="exact"/>
        <w:ind w:left="552" w:right="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ОГСЭ</w:t>
      </w:r>
      <w:r w:rsidR="006712B8"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6712B8"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РУССКИЙ ЯЗЫК И КУЛЬТУРА РЕЧИ</w:t>
      </w:r>
    </w:p>
    <w:p w:rsidR="006712B8" w:rsidRPr="006712B8" w:rsidRDefault="006712B8" w:rsidP="006712B8">
      <w:pPr>
        <w:widowControl w:val="0"/>
        <w:autoSpaceDE w:val="0"/>
        <w:autoSpaceDN w:val="0"/>
        <w:spacing w:before="89" w:after="0" w:line="322" w:lineRule="exact"/>
        <w:ind w:left="552" w:right="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1.1. Область применения программы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proofErr w:type="gramStart"/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ППССЗ  </w:t>
      </w:r>
      <w:r w:rsidR="008B08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35.02.07</w:t>
      </w:r>
      <w:proofErr w:type="gramEnd"/>
      <w:r w:rsidR="008B08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«Механизация сельского хозяйства»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базовой подготовки  в рамках вариативной части.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1.2. Место дисциплины в структуре основной профессиональной образовательной программы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Учебная дисциплина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Русский язык и культура речи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 в общий гуманитарный и социально – экономический цикл.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</w:t>
      </w:r>
      <w:proofErr w:type="gramStart"/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3.Цели</w:t>
      </w:r>
      <w:proofErr w:type="gramEnd"/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и задачи дисциплины – требования к результатам освоения дисциплины: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результате освоения учебной дисциплины обучающийся должен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уметь:</w:t>
      </w:r>
    </w:p>
    <w:p w:rsidR="006712B8" w:rsidRPr="006712B8" w:rsidRDefault="006712B8" w:rsidP="001A376E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использовать языковые единицы в соответствии с современными нормами литературного языка;</w:t>
      </w:r>
    </w:p>
    <w:p w:rsidR="006712B8" w:rsidRPr="006712B8" w:rsidRDefault="006712B8" w:rsidP="001A376E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строить свою речь в соответствии с языковыми, коммуникативными и этическими нормами;</w:t>
      </w:r>
    </w:p>
    <w:p w:rsidR="006712B8" w:rsidRPr="006712B8" w:rsidRDefault="006712B8" w:rsidP="001A376E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анализировать свою речь с точки зрения её нормативности, уместности и целесообразности;</w:t>
      </w:r>
    </w:p>
    <w:p w:rsidR="006712B8" w:rsidRPr="006712B8" w:rsidRDefault="006712B8" w:rsidP="001A376E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обнаруживать и устранять ошибки и недочеты на всех уровнях структуры языка;</w:t>
      </w:r>
    </w:p>
    <w:p w:rsidR="006712B8" w:rsidRPr="006712B8" w:rsidRDefault="006712B8" w:rsidP="001A376E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пользоваться словарями русского языка, продуцировать тексты основных деловых и учебно-научных жанров.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результате освоения учебной дисциплины обучающийся должен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знать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:rsidR="006712B8" w:rsidRPr="006712B8" w:rsidRDefault="006712B8" w:rsidP="001A376E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составляющие языка, устной и письменной речи, нормативные, коммуникативные, этические аспекты устной и письменной речи, культуру речи;</w:t>
      </w:r>
    </w:p>
    <w:p w:rsidR="006712B8" w:rsidRPr="006712B8" w:rsidRDefault="006712B8" w:rsidP="001A376E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о нормах русского литературного языка;</w:t>
      </w:r>
    </w:p>
    <w:p w:rsidR="006712B8" w:rsidRPr="006712B8" w:rsidRDefault="006712B8" w:rsidP="001A376E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фонетические единицы и средства языковой выразительности;</w:t>
      </w:r>
    </w:p>
    <w:p w:rsidR="006712B8" w:rsidRPr="006712B8" w:rsidRDefault="006712B8" w:rsidP="001A376E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орфоэпические нормы, основные принципы русской орфографии;</w:t>
      </w:r>
    </w:p>
    <w:p w:rsidR="006712B8" w:rsidRPr="006712B8" w:rsidRDefault="006712B8" w:rsidP="001A376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лексические нормы; использование изобразительно-выразительных средств; </w:t>
      </w:r>
    </w:p>
    <w:p w:rsidR="006712B8" w:rsidRPr="006712B8" w:rsidRDefault="006712B8" w:rsidP="001A376E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морфологические нормы, грамматические категории и способы их выражения в современном русском языке;</w:t>
      </w:r>
    </w:p>
    <w:p w:rsidR="006712B8" w:rsidRPr="006712B8" w:rsidRDefault="006712B8" w:rsidP="001A376E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единицы синтаксиса; русская пунктуация;</w:t>
      </w:r>
    </w:p>
    <w:p w:rsidR="006712B8" w:rsidRPr="006712B8" w:rsidRDefault="006712B8" w:rsidP="001A376E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функциональные стили современного русского языка, взаимодействие функциональных стилей;</w:t>
      </w:r>
    </w:p>
    <w:p w:rsidR="006712B8" w:rsidRPr="006712B8" w:rsidRDefault="006712B8" w:rsidP="001A376E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6712B8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lastRenderedPageBreak/>
        <w:t xml:space="preserve">структуру текста, смысловую и композиционную целостность текста; </w:t>
      </w:r>
    </w:p>
    <w:p w:rsidR="006712B8" w:rsidRPr="006712B8" w:rsidRDefault="006712B8" w:rsidP="001A376E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6712B8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функционально-смысловые типы текстов;</w:t>
      </w:r>
    </w:p>
    <w:p w:rsidR="006712B8" w:rsidRPr="006712B8" w:rsidRDefault="006712B8" w:rsidP="001A376E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специфику использования элементов различных языковых уровней в научной речи; </w:t>
      </w:r>
    </w:p>
    <w:p w:rsidR="006712B8" w:rsidRPr="006712B8" w:rsidRDefault="006712B8" w:rsidP="001A376E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сфера функционирования публицистического стиля, жанровое разнообразие; </w:t>
      </w:r>
    </w:p>
    <w:p w:rsidR="006712B8" w:rsidRPr="006712B8" w:rsidRDefault="006712B8" w:rsidP="001A376E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языковые формулы официальных документов; </w:t>
      </w:r>
    </w:p>
    <w:p w:rsidR="006712B8" w:rsidRPr="006712B8" w:rsidRDefault="006712B8" w:rsidP="001A376E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правила оформления документов; </w:t>
      </w:r>
    </w:p>
    <w:p w:rsidR="006712B8" w:rsidRPr="006712B8" w:rsidRDefault="006712B8" w:rsidP="001A376E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направления совершенствования навыков грамотного письма и говорения.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</w:t>
      </w:r>
      <w:proofErr w:type="gramStart"/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4.Количество</w:t>
      </w:r>
      <w:proofErr w:type="gramEnd"/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часов на освоение программы учебной дисциплины: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максимальной учебной нагрузки обучающегося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84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часов, в том числе: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обязательной аудиторной учебной нагрузки обучающегося </w:t>
      </w:r>
      <w:proofErr w:type="gramStart"/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14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часов</w:t>
      </w:r>
      <w:proofErr w:type="gramEnd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самостоятельной работы обучающегося </w:t>
      </w:r>
      <w:proofErr w:type="gramStart"/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70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часов</w:t>
      </w:r>
      <w:proofErr w:type="gramEnd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2.1. Объем учебной дисциплины и виды учебной работы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712B8" w:rsidRPr="006712B8" w:rsidTr="006712B8">
        <w:trPr>
          <w:trHeight w:val="460"/>
        </w:trPr>
        <w:tc>
          <w:tcPr>
            <w:tcW w:w="7904" w:type="dxa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Вид учебной работы</w:t>
            </w:r>
          </w:p>
        </w:tc>
        <w:tc>
          <w:tcPr>
            <w:tcW w:w="1800" w:type="dxa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 w:bidi="ru-RU"/>
              </w:rPr>
              <w:t>Объем часов</w:t>
            </w:r>
          </w:p>
        </w:tc>
      </w:tr>
      <w:tr w:rsidR="006712B8" w:rsidRPr="006712B8" w:rsidTr="006712B8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 w:bidi="ru-RU"/>
              </w:rPr>
              <w:t>84</w:t>
            </w:r>
          </w:p>
        </w:tc>
      </w:tr>
      <w:tr w:rsidR="006712B8" w:rsidRPr="006712B8" w:rsidTr="006712B8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 w:bidi="ru-RU"/>
              </w:rPr>
              <w:t>14</w:t>
            </w:r>
          </w:p>
        </w:tc>
      </w:tr>
      <w:tr w:rsidR="006712B8" w:rsidRPr="006712B8" w:rsidTr="006712B8">
        <w:trPr>
          <w:trHeight w:val="65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том числе:</w:t>
            </w:r>
          </w:p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8</w:t>
            </w:r>
          </w:p>
        </w:tc>
      </w:tr>
      <w:tr w:rsidR="006712B8" w:rsidRPr="006712B8" w:rsidTr="006712B8">
        <w:trPr>
          <w:trHeight w:val="242"/>
        </w:trPr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контрольная работа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1</w:t>
            </w:r>
          </w:p>
        </w:tc>
      </w:tr>
      <w:tr w:rsidR="006712B8" w:rsidRPr="006712B8" w:rsidTr="006712B8"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 w:bidi="ru-RU"/>
              </w:rPr>
              <w:t>70</w:t>
            </w:r>
          </w:p>
        </w:tc>
      </w:tr>
      <w:tr w:rsidR="006712B8" w:rsidRPr="006712B8" w:rsidTr="006712B8">
        <w:trPr>
          <w:trHeight w:val="130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том числе:</w:t>
            </w:r>
          </w:p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р</w:t>
            </w:r>
            <w:r w:rsidRPr="006712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абота со словарями и дополнительной литературой, составление конспектов</w:t>
            </w: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выполнение заданий по учебнику.</w:t>
            </w:r>
          </w:p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Работа над презентациями</w:t>
            </w:r>
          </w:p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Подготовка к  дифференцированному зачету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40</w:t>
            </w:r>
          </w:p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10</w:t>
            </w:r>
          </w:p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10</w:t>
            </w:r>
          </w:p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10</w:t>
            </w:r>
          </w:p>
        </w:tc>
      </w:tr>
      <w:tr w:rsidR="006712B8" w:rsidRPr="006712B8" w:rsidTr="006712B8">
        <w:tc>
          <w:tcPr>
            <w:tcW w:w="9704" w:type="dxa"/>
            <w:gridSpan w:val="2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 w:bidi="ru-RU"/>
              </w:rPr>
              <w:t>Промежуточная  аттестация</w:t>
            </w:r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 xml:space="preserve">  в форме     </w:t>
            </w:r>
            <w:r w:rsidRPr="006712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 w:bidi="ru-RU"/>
              </w:rPr>
              <w:t>дифференцированного</w:t>
            </w:r>
            <w:r w:rsidRPr="006712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 xml:space="preserve"> </w:t>
            </w:r>
            <w:r w:rsidRPr="006712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 w:bidi="ru-RU"/>
              </w:rPr>
              <w:t>зачета</w:t>
            </w:r>
          </w:p>
        </w:tc>
      </w:tr>
    </w:tbl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before="89" w:after="0" w:line="322" w:lineRule="exact"/>
        <w:ind w:left="552" w:right="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before="89" w:after="0" w:line="322" w:lineRule="exact"/>
        <w:ind w:left="552" w:right="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before="89" w:after="0" w:line="322" w:lineRule="exact"/>
        <w:ind w:left="552" w:right="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before="89" w:after="0" w:line="322" w:lineRule="exact"/>
        <w:ind w:right="67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before="78" w:after="0" w:line="240" w:lineRule="auto"/>
        <w:ind w:right="67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before="78" w:after="0" w:line="240" w:lineRule="auto"/>
        <w:ind w:right="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ЕН.01</w:t>
      </w:r>
      <w:r w:rsidRPr="006712B8">
        <w:rPr>
          <w:rFonts w:ascii="Times New Roman" w:eastAsia="Times New Roman" w:hAnsi="Times New Roman" w:cs="Times New Roman"/>
          <w:b/>
          <w:spacing w:val="69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Математика</w:t>
      </w:r>
    </w:p>
    <w:p w:rsidR="006712B8" w:rsidRPr="006712B8" w:rsidRDefault="006712B8" w:rsidP="006712B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1. Паспорт рабочей программы учебной дисциплины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«Математика»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1.1. Область применения программы</w:t>
      </w:r>
    </w:p>
    <w:p w:rsidR="008B08F9" w:rsidRPr="006712B8" w:rsidRDefault="006712B8" w:rsidP="008B0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Рабочая программа учебной дисциплины «Математика» является частью основной профессиональной образовательной программы в соответствии с ФГОС СПО по специальности   </w:t>
      </w:r>
      <w:r w:rsidR="008B08F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35.02.07 «Механизация сельского хозяйства</w:t>
      </w:r>
      <w:r w:rsidR="008B08F9" w:rsidRPr="006712B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»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Рабочая программа учебной </w:t>
      </w:r>
      <w:proofErr w:type="gramStart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дисциплины  реализуется</w:t>
      </w:r>
      <w:proofErr w:type="gramEnd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на базе среднего </w:t>
      </w:r>
      <w:r w:rsidRPr="006712B8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общего образования.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1.2. Место дисциплины в структуре основной профессиональной образовательной программы: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дисциплина «Математика» входит в математический и естественнонаучный цикл. 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1.3. Цели и задачи дисциплины – требования к результатам освоения дисциплины: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изучения учебной дисциплины студент должен: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уметь:                           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решать системы линейных уравнений, простые дифференциальные уравнения, простейшие задачи по теории </w:t>
      </w:r>
      <w:proofErr w:type="gramStart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вероятности ,</w:t>
      </w:r>
      <w:proofErr w:type="gramEnd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статистике, применении производной. дискретной математике, комплексным числам, применять основные численные  методы для решения прикладных задач;       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знать:                  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основные понятия и методы математического анализа, линейной </w:t>
      </w:r>
      <w:proofErr w:type="gramStart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алгебры,  основы</w:t>
      </w:r>
      <w:proofErr w:type="gramEnd"/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теории вероятностей,  математической статистики, дискретной математики, основы теории  дифференциальных уравнений, комплексных чисел.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1.5. Количество часов на освоение программы учебной дисциплины: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максимальной учебной нагрузки обучающегося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76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час, в том числе: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обязательной аудиторной учебной нагрузки обучающегося </w:t>
      </w: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14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часов;</w:t>
      </w:r>
    </w:p>
    <w:p w:rsidR="006712B8" w:rsidRPr="006712B8" w:rsidRDefault="006712B8" w:rsidP="0067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самостоятельной работы обучающегося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62</w:t>
      </w:r>
      <w:r w:rsidRPr="006712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часа.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6712B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2.1. Объем учебной дисциплины и виды учебной работы</w:t>
      </w:r>
    </w:p>
    <w:p w:rsidR="006712B8" w:rsidRPr="006712B8" w:rsidRDefault="006712B8" w:rsidP="006712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744"/>
      </w:tblGrid>
      <w:tr w:rsidR="006712B8" w:rsidRPr="006712B8" w:rsidTr="006712B8">
        <w:trPr>
          <w:trHeight w:val="460"/>
        </w:trPr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Вид учебной работы</w:t>
            </w:r>
          </w:p>
        </w:tc>
        <w:tc>
          <w:tcPr>
            <w:tcW w:w="174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 w:bidi="ru-RU"/>
              </w:rPr>
              <w:t xml:space="preserve">Количество часов </w:t>
            </w:r>
          </w:p>
        </w:tc>
      </w:tr>
      <w:tr w:rsidR="006712B8" w:rsidRPr="006712B8" w:rsidTr="006712B8">
        <w:trPr>
          <w:trHeight w:val="285"/>
        </w:trPr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Максимальная учебная нагрузка (всего)</w:t>
            </w:r>
          </w:p>
        </w:tc>
        <w:tc>
          <w:tcPr>
            <w:tcW w:w="1744" w:type="dxa"/>
            <w:shd w:val="clear" w:color="auto" w:fill="auto"/>
          </w:tcPr>
          <w:p w:rsidR="006712B8" w:rsidRPr="006712B8" w:rsidRDefault="008B08F9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 w:bidi="ru-RU"/>
              </w:rPr>
              <w:t>76</w:t>
            </w: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4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 w:bidi="ru-RU"/>
              </w:rPr>
              <w:t>14</w:t>
            </w: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том числе:</w:t>
            </w:r>
          </w:p>
        </w:tc>
        <w:tc>
          <w:tcPr>
            <w:tcW w:w="174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практические занятия</w:t>
            </w:r>
          </w:p>
        </w:tc>
        <w:tc>
          <w:tcPr>
            <w:tcW w:w="174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4</w:t>
            </w: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обзорно-установочные занятия</w:t>
            </w:r>
          </w:p>
        </w:tc>
        <w:tc>
          <w:tcPr>
            <w:tcW w:w="174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10</w:t>
            </w: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Самостоятельная работа обучающегося (всего)</w:t>
            </w:r>
          </w:p>
        </w:tc>
        <w:tc>
          <w:tcPr>
            <w:tcW w:w="1744" w:type="dxa"/>
            <w:shd w:val="clear" w:color="auto" w:fill="auto"/>
          </w:tcPr>
          <w:p w:rsidR="006712B8" w:rsidRPr="006712B8" w:rsidRDefault="008B08F9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 w:bidi="ru-RU"/>
              </w:rPr>
              <w:t>62</w:t>
            </w:r>
          </w:p>
        </w:tc>
      </w:tr>
      <w:tr w:rsidR="006712B8" w:rsidRPr="006712B8" w:rsidTr="006712B8">
        <w:tc>
          <w:tcPr>
            <w:tcW w:w="790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том числе        контрольная работа</w:t>
            </w:r>
          </w:p>
        </w:tc>
        <w:tc>
          <w:tcPr>
            <w:tcW w:w="1744" w:type="dxa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</w:p>
        </w:tc>
      </w:tr>
      <w:tr w:rsidR="006712B8" w:rsidRPr="006712B8" w:rsidTr="006712B8">
        <w:tc>
          <w:tcPr>
            <w:tcW w:w="9648" w:type="dxa"/>
            <w:gridSpan w:val="2"/>
            <w:shd w:val="clear" w:color="auto" w:fill="auto"/>
          </w:tcPr>
          <w:p w:rsidR="006712B8" w:rsidRPr="006712B8" w:rsidRDefault="006712B8" w:rsidP="00671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6712B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 w:bidi="ru-RU"/>
              </w:rPr>
              <w:t>Промежуточная аттестация</w:t>
            </w:r>
            <w:r w:rsidRPr="006712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 xml:space="preserve">                                                                       экзамен</w:t>
            </w:r>
          </w:p>
        </w:tc>
      </w:tr>
    </w:tbl>
    <w:p w:rsidR="006712B8" w:rsidRDefault="006712B8" w:rsidP="009A532E">
      <w:pPr>
        <w:rPr>
          <w:rFonts w:ascii="Times New Roman" w:hAnsi="Times New Roman" w:cs="Times New Roman"/>
          <w:sz w:val="28"/>
          <w:szCs w:val="28"/>
        </w:rPr>
      </w:pPr>
    </w:p>
    <w:p w:rsidR="00A56609" w:rsidRDefault="003A76C5" w:rsidP="009A532E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A532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7B685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ЕН.02. </w:t>
      </w:r>
      <w:r w:rsidR="00A56609" w:rsidRPr="009A532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Экологические</w:t>
      </w:r>
      <w:r w:rsidR="00EE70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7B685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основы природопользования</w:t>
      </w:r>
    </w:p>
    <w:p w:rsidR="008B08F9" w:rsidRPr="008B08F9" w:rsidRDefault="008B08F9" w:rsidP="008B08F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8B08F9" w:rsidRPr="008B08F9" w:rsidRDefault="008B08F9" w:rsidP="008B08F9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специальности:</w:t>
      </w:r>
    </w:p>
    <w:p w:rsidR="008B08F9" w:rsidRPr="006712B8" w:rsidRDefault="008B08F9" w:rsidP="008B0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35.02.07 «Механизация сельского хозяйства</w:t>
      </w:r>
      <w:r w:rsidRPr="006712B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»</w:t>
      </w:r>
    </w:p>
    <w:p w:rsidR="008B08F9" w:rsidRPr="008B08F9" w:rsidRDefault="008B08F9" w:rsidP="008B08F9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как обязательная часть цикла математический и общий естественно-научный цикл при подготовке студентов по специальности 35.07.02. «Механизация сельского хозяйства».</w:t>
      </w:r>
    </w:p>
    <w:p w:rsidR="008B08F9" w:rsidRPr="008B08F9" w:rsidRDefault="008B08F9" w:rsidP="008B08F9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F9" w:rsidRPr="008B08F9" w:rsidRDefault="008B08F9" w:rsidP="008B08F9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«Экологическое природопользование» часть цикла математический и общий естественно-научный цикл при подготовке студентов по специальности 35.07.02. «Механизация сельского хозяйства».</w:t>
      </w:r>
    </w:p>
    <w:p w:rsidR="008B08F9" w:rsidRPr="008B08F9" w:rsidRDefault="008B08F9" w:rsidP="008B08F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F9" w:rsidRPr="008B08F9" w:rsidRDefault="008B08F9" w:rsidP="008B08F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1.3. Цели и задачи учебной дисциплины – требования к результатам освоения дисциплины:</w:t>
      </w:r>
    </w:p>
    <w:p w:rsidR="008B08F9" w:rsidRPr="008B08F9" w:rsidRDefault="008B08F9" w:rsidP="008B08F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результате освоения дисциплины обучающийся должен уметь:</w:t>
      </w:r>
    </w:p>
    <w:p w:rsidR="008B08F9" w:rsidRPr="008B08F9" w:rsidRDefault="008B08F9" w:rsidP="008B08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оценивать характер и направленность техногенных воздействий на экосистемы, негативных воздействий производства на природные комплексы и их компоненты в </w:t>
      </w:r>
      <w:proofErr w:type="gramStart"/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конкретных  </w:t>
      </w:r>
      <w:proofErr w:type="spellStart"/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природохозяйственных</w:t>
      </w:r>
      <w:proofErr w:type="spellEnd"/>
      <w:proofErr w:type="gramEnd"/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условиях;</w:t>
      </w:r>
    </w:p>
    <w:p w:rsidR="008B08F9" w:rsidRPr="008B08F9" w:rsidRDefault="008B08F9" w:rsidP="008B08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устанавливать </w:t>
      </w:r>
      <w:proofErr w:type="gramStart"/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причинную  обусловленность</w:t>
      </w:r>
      <w:proofErr w:type="gramEnd"/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воздействий;</w:t>
      </w:r>
    </w:p>
    <w:p w:rsidR="008B08F9" w:rsidRPr="008B08F9" w:rsidRDefault="008B08F9" w:rsidP="008B08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разрабатывать систему </w:t>
      </w:r>
      <w:proofErr w:type="gramStart"/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по</w:t>
      </w:r>
      <w:proofErr w:type="gramEnd"/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ограничению и предотвращению.</w:t>
      </w:r>
    </w:p>
    <w:p w:rsidR="008B08F9" w:rsidRPr="008B08F9" w:rsidRDefault="008B08F9" w:rsidP="008B08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представление:</w:t>
      </w:r>
    </w:p>
    <w:p w:rsidR="008B08F9" w:rsidRPr="008B08F9" w:rsidRDefault="008B08F9" w:rsidP="008B08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взаимосвязи организмов и среды обитания;</w:t>
      </w:r>
    </w:p>
    <w:p w:rsidR="008B08F9" w:rsidRPr="008B08F9" w:rsidRDefault="008B08F9" w:rsidP="008B08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 условиях устойчивого состояния экосистем и причинах </w:t>
      </w:r>
      <w:proofErr w:type="gramStart"/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 экологического</w:t>
      </w:r>
      <w:proofErr w:type="gramEnd"/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кризиса;</w:t>
      </w:r>
    </w:p>
    <w:p w:rsidR="008B08F9" w:rsidRPr="008B08F9" w:rsidRDefault="008B08F9" w:rsidP="008B08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природных ресурсах и мониторинге окружающей среды;</w:t>
      </w:r>
    </w:p>
    <w:p w:rsidR="008B08F9" w:rsidRPr="008B08F9" w:rsidRDefault="008B08F9" w:rsidP="008B08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 экологических причинах рационального природопользования;</w:t>
      </w:r>
    </w:p>
    <w:p w:rsidR="008B08F9" w:rsidRPr="008B08F9" w:rsidRDefault="008B08F9" w:rsidP="008B0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8B08F9" w:rsidRPr="008B08F9" w:rsidRDefault="008B08F9" w:rsidP="008B08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вопросы экологической безопасности;</w:t>
      </w:r>
    </w:p>
    <w:p w:rsidR="008B08F9" w:rsidRPr="008B08F9" w:rsidRDefault="008B08F9" w:rsidP="008B0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8F9" w:rsidRPr="008B08F9" w:rsidRDefault="008B08F9" w:rsidP="007B6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учебной дисциплины:</w:t>
      </w:r>
    </w:p>
    <w:p w:rsidR="008B08F9" w:rsidRPr="008B08F9" w:rsidRDefault="008B08F9" w:rsidP="008B0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максимальной учебной нагрузки обучающегося – 108 часов, в том числе:</w:t>
      </w:r>
    </w:p>
    <w:p w:rsidR="008B08F9" w:rsidRPr="008B08F9" w:rsidRDefault="008B08F9" w:rsidP="008B0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обязательной аудиторной учебной нагрузки обучающегося – 16 часов,</w:t>
      </w:r>
    </w:p>
    <w:p w:rsidR="008B08F9" w:rsidRPr="008B08F9" w:rsidRDefault="008B08F9" w:rsidP="008B0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самостоятельной работы обучающегося – 92 часа.</w:t>
      </w:r>
    </w:p>
    <w:p w:rsidR="008B08F9" w:rsidRPr="008B08F9" w:rsidRDefault="008B08F9" w:rsidP="008B0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</w:pPr>
    </w:p>
    <w:p w:rsidR="008B08F9" w:rsidRPr="008B08F9" w:rsidRDefault="008B08F9" w:rsidP="008B0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08F9" w:rsidRPr="008B08F9" w:rsidRDefault="008B08F9" w:rsidP="008B0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08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8F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Объем учебной дисциплины и виды учебной работы</w:t>
      </w:r>
    </w:p>
    <w:p w:rsidR="008B08F9" w:rsidRPr="008B08F9" w:rsidRDefault="008B08F9" w:rsidP="008B0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1800"/>
      </w:tblGrid>
      <w:tr w:rsidR="008B08F9" w:rsidRPr="008B08F9" w:rsidTr="007B685E">
        <w:trPr>
          <w:trHeight w:val="1095"/>
        </w:trPr>
        <w:tc>
          <w:tcPr>
            <w:tcW w:w="7488" w:type="dxa"/>
          </w:tcPr>
          <w:p w:rsidR="008B08F9" w:rsidRPr="008B08F9" w:rsidRDefault="008B08F9" w:rsidP="008B08F9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8B08F9" w:rsidRPr="008B08F9" w:rsidRDefault="008B08F9" w:rsidP="008B08F9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B08F9" w:rsidRPr="008B08F9" w:rsidTr="007B685E">
        <w:trPr>
          <w:trHeight w:val="285"/>
        </w:trPr>
        <w:tc>
          <w:tcPr>
            <w:tcW w:w="7488" w:type="dxa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8B08F9" w:rsidRPr="008B08F9" w:rsidTr="007B685E">
        <w:tc>
          <w:tcPr>
            <w:tcW w:w="7488" w:type="dxa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B08F9" w:rsidRPr="008B08F9" w:rsidTr="007B685E">
        <w:tc>
          <w:tcPr>
            <w:tcW w:w="7488" w:type="dxa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B08F9" w:rsidRPr="008B08F9" w:rsidTr="007B685E">
        <w:tc>
          <w:tcPr>
            <w:tcW w:w="7488" w:type="dxa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B08F9" w:rsidRPr="008B08F9" w:rsidTr="007B685E">
        <w:tc>
          <w:tcPr>
            <w:tcW w:w="7488" w:type="dxa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8F9" w:rsidRPr="008B08F9" w:rsidTr="007B685E">
        <w:tc>
          <w:tcPr>
            <w:tcW w:w="7488" w:type="dxa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8F9" w:rsidRPr="008B08F9" w:rsidTr="007B685E">
        <w:tc>
          <w:tcPr>
            <w:tcW w:w="7488" w:type="dxa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8B08F9" w:rsidRPr="008B08F9" w:rsidTr="007B685E">
        <w:tc>
          <w:tcPr>
            <w:tcW w:w="7488" w:type="dxa"/>
          </w:tcPr>
          <w:p w:rsidR="008B08F9" w:rsidRPr="008B08F9" w:rsidRDefault="008B08F9" w:rsidP="008B08F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дифференцированного зачета</w:t>
            </w:r>
          </w:p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8B08F9" w:rsidRPr="008B08F9" w:rsidRDefault="008B08F9" w:rsidP="008B08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08F9" w:rsidRPr="008B08F9" w:rsidRDefault="008B08F9" w:rsidP="009A532E">
      <w:pPr>
        <w:rPr>
          <w:rFonts w:ascii="Times New Roman" w:hAnsi="Times New Roman" w:cs="Times New Roman"/>
          <w:sz w:val="28"/>
          <w:szCs w:val="28"/>
        </w:rPr>
      </w:pPr>
    </w:p>
    <w:p w:rsidR="003A76C5" w:rsidRPr="009A532E" w:rsidRDefault="003A76C5" w:rsidP="008B0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C5" w:rsidRPr="009A532E" w:rsidRDefault="003A76C5" w:rsidP="00A5660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219" w:rsidRDefault="001A6200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01.</w:t>
      </w:r>
      <w:r w:rsidR="007B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1219" w:rsidRPr="0059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ИНЖЕНЕРНАЯ ГРАФИКА</w:t>
      </w:r>
      <w:r w:rsidR="00591219" w:rsidRPr="0059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D5FF9" w:rsidRPr="00591219" w:rsidRDefault="00AD5FF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591219" w:rsidRPr="00591219" w:rsidRDefault="00591219" w:rsidP="0059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учебной дисциплины </w:t>
      </w:r>
      <w:r w:rsidRPr="0059121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является частью основной профессиональной образовательной программы </w:t>
      </w:r>
      <w:r w:rsidRPr="0059121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специальности среднего профессионального образования 35.02.07. Механизация сельского хозяйства</w:t>
      </w: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1.2. Место дисциплины в структуре основной профессиональной образовательной программы: </w:t>
      </w:r>
      <w:r w:rsidRPr="005912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входит </w:t>
      </w:r>
      <w:proofErr w:type="gramStart"/>
      <w:r w:rsidRPr="00591219">
        <w:rPr>
          <w:rFonts w:ascii="Times New Roman" w:eastAsia="Times New Roman" w:hAnsi="Times New Roman" w:cs="Times New Roman"/>
          <w:sz w:val="28"/>
          <w:szCs w:val="24"/>
          <w:lang w:eastAsia="ru-RU"/>
        </w:rPr>
        <w:t>в  профессиональный</w:t>
      </w:r>
      <w:proofErr w:type="gramEnd"/>
      <w:r w:rsidRPr="005912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цикл.</w:t>
      </w: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дисциплины.</w:t>
      </w: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59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1219" w:rsidRPr="00591219" w:rsidRDefault="00591219" w:rsidP="001A376E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разработки, выполнения, оформления и чтения конструкторской документации; </w:t>
      </w:r>
    </w:p>
    <w:p w:rsidR="00591219" w:rsidRPr="00591219" w:rsidRDefault="00591219" w:rsidP="001A376E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Форматы, масштабы, линии чертежа, шрифт чертежный;</w:t>
      </w:r>
    </w:p>
    <w:p w:rsidR="00591219" w:rsidRPr="00591219" w:rsidRDefault="00591219" w:rsidP="001A376E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проецирования, виды проекций;</w:t>
      </w:r>
    </w:p>
    <w:p w:rsidR="00591219" w:rsidRPr="00591219" w:rsidRDefault="00591219" w:rsidP="001A376E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изображения, аксонометрические проекции; технический рисунок, светотеневой масштаб;</w:t>
      </w:r>
    </w:p>
    <w:p w:rsidR="00591219" w:rsidRPr="00591219" w:rsidRDefault="00591219" w:rsidP="001A376E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Изображения; виды, разрезы, сечения, чертеж детали;</w:t>
      </w:r>
    </w:p>
    <w:p w:rsidR="00591219" w:rsidRPr="00591219" w:rsidRDefault="00591219" w:rsidP="001A376E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формообразование; развертки поверхностей геометрических тел;</w:t>
      </w:r>
    </w:p>
    <w:p w:rsidR="00591219" w:rsidRPr="00591219" w:rsidRDefault="00591219" w:rsidP="001A376E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Сборочные </w:t>
      </w:r>
      <w:proofErr w:type="gramStart"/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 ;</w:t>
      </w:r>
      <w:proofErr w:type="gramEnd"/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резьбы и резьбовые соединения;</w:t>
      </w:r>
    </w:p>
    <w:p w:rsidR="00591219" w:rsidRPr="00591219" w:rsidRDefault="00591219" w:rsidP="001A376E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графики, диаграммы;</w:t>
      </w:r>
    </w:p>
    <w:p w:rsidR="00591219" w:rsidRPr="00591219" w:rsidRDefault="00591219" w:rsidP="001A376E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Планы. Фасады, разрезы зданий;</w:t>
      </w:r>
    </w:p>
    <w:p w:rsidR="00591219" w:rsidRPr="00591219" w:rsidRDefault="00591219" w:rsidP="001A376E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Компьютерную графику;</w:t>
      </w:r>
    </w:p>
    <w:p w:rsidR="00591219" w:rsidRPr="00591219" w:rsidRDefault="00591219" w:rsidP="001A376E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графического представления пространственных образов и схем;</w:t>
      </w:r>
    </w:p>
    <w:p w:rsidR="00591219" w:rsidRPr="00591219" w:rsidRDefault="00591219" w:rsidP="001A376E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ЕСКД.</w:t>
      </w:r>
    </w:p>
    <w:p w:rsidR="00591219" w:rsidRPr="00591219" w:rsidRDefault="00591219" w:rsidP="005912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1219" w:rsidRPr="00591219" w:rsidRDefault="00591219" w:rsidP="00591219">
      <w:pPr>
        <w:spacing w:before="120"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59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1219" w:rsidRPr="00591219" w:rsidRDefault="00591219" w:rsidP="001A376E">
      <w:pPr>
        <w:numPr>
          <w:ilvl w:val="0"/>
          <w:numId w:val="16"/>
        </w:numPr>
        <w:tabs>
          <w:tab w:val="left" w:pos="0"/>
          <w:tab w:val="num" w:pos="567"/>
          <w:tab w:val="left" w:pos="709"/>
        </w:tabs>
        <w:spacing w:before="120" w:after="0" w:line="228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Пользоваться  инструментами и материалами для графических работ;</w:t>
      </w:r>
    </w:p>
    <w:p w:rsidR="00591219" w:rsidRPr="00591219" w:rsidRDefault="00591219" w:rsidP="001A376E">
      <w:pPr>
        <w:numPr>
          <w:ilvl w:val="0"/>
          <w:numId w:val="16"/>
        </w:numPr>
        <w:tabs>
          <w:tab w:val="left" w:pos="0"/>
          <w:tab w:val="num" w:pos="567"/>
          <w:tab w:val="left" w:pos="709"/>
        </w:tabs>
        <w:spacing w:before="120" w:after="0" w:line="22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Выполнять чертежи и технические рисунки деталей ;</w:t>
      </w:r>
    </w:p>
    <w:p w:rsidR="00591219" w:rsidRPr="00591219" w:rsidRDefault="00591219" w:rsidP="001A376E">
      <w:pPr>
        <w:numPr>
          <w:ilvl w:val="0"/>
          <w:numId w:val="16"/>
        </w:numPr>
        <w:tabs>
          <w:tab w:val="left" w:pos="0"/>
          <w:tab w:val="num" w:pos="567"/>
          <w:tab w:val="left" w:pos="709"/>
        </w:tabs>
        <w:spacing w:before="120" w:after="0" w:line="22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Читать чертежи деталей и сборочные чертежи;</w:t>
      </w:r>
      <w:r w:rsidRPr="00591219"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  <w:t xml:space="preserve">     </w:t>
      </w:r>
    </w:p>
    <w:p w:rsidR="00591219" w:rsidRPr="00591219" w:rsidRDefault="00591219" w:rsidP="001A376E">
      <w:pPr>
        <w:numPr>
          <w:ilvl w:val="0"/>
          <w:numId w:val="16"/>
        </w:numPr>
        <w:tabs>
          <w:tab w:val="left" w:pos="0"/>
          <w:tab w:val="num" w:pos="567"/>
          <w:tab w:val="left" w:pos="709"/>
        </w:tabs>
        <w:spacing w:before="120" w:after="0" w:line="228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Выполнять геометрические построения на плоскости с помощью  инструмента; </w:t>
      </w:r>
    </w:p>
    <w:p w:rsidR="00591219" w:rsidRPr="00591219" w:rsidRDefault="00591219" w:rsidP="001A376E">
      <w:pPr>
        <w:numPr>
          <w:ilvl w:val="0"/>
          <w:numId w:val="16"/>
        </w:numPr>
        <w:tabs>
          <w:tab w:val="left" w:pos="0"/>
          <w:tab w:val="num" w:pos="567"/>
          <w:tab w:val="left" w:pos="709"/>
        </w:tabs>
        <w:spacing w:before="120" w:after="0" w:line="228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Выполнять геометрические построения на плоскости;</w:t>
      </w:r>
    </w:p>
    <w:p w:rsidR="00591219" w:rsidRPr="00591219" w:rsidRDefault="00591219" w:rsidP="001A376E">
      <w:pPr>
        <w:numPr>
          <w:ilvl w:val="0"/>
          <w:numId w:val="16"/>
        </w:numPr>
        <w:tabs>
          <w:tab w:val="left" w:pos="0"/>
          <w:tab w:val="num" w:pos="567"/>
          <w:tab w:val="left" w:pos="709"/>
        </w:tabs>
        <w:spacing w:before="120" w:after="0" w:line="228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Выполнять основные стандартные изображения – виды, разрезы, сечения;</w:t>
      </w:r>
    </w:p>
    <w:p w:rsidR="00591219" w:rsidRPr="00591219" w:rsidRDefault="00591219" w:rsidP="001A376E">
      <w:pPr>
        <w:numPr>
          <w:ilvl w:val="0"/>
          <w:numId w:val="16"/>
        </w:numPr>
        <w:tabs>
          <w:tab w:val="left" w:pos="0"/>
          <w:tab w:val="num" w:pos="567"/>
          <w:tab w:val="left" w:pos="709"/>
        </w:tabs>
        <w:spacing w:before="120" w:after="0" w:line="228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Уметь самостоятельно работать со справочной и специальной литературой, учебными материалами;</w:t>
      </w:r>
    </w:p>
    <w:p w:rsidR="00591219" w:rsidRPr="00591219" w:rsidRDefault="00591219" w:rsidP="005912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219" w:rsidRPr="00591219" w:rsidRDefault="00591219" w:rsidP="001A376E">
      <w:pPr>
        <w:numPr>
          <w:ilvl w:val="0"/>
          <w:numId w:val="16"/>
        </w:numPr>
        <w:tabs>
          <w:tab w:val="left" w:pos="0"/>
          <w:tab w:val="num" w:pos="567"/>
          <w:tab w:val="left" w:pos="709"/>
        </w:tabs>
        <w:spacing w:before="120" w:after="0" w:line="228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Использовать полученные знания в своей профессиональной деятельности;</w:t>
      </w:r>
    </w:p>
    <w:p w:rsidR="00591219" w:rsidRPr="00591219" w:rsidRDefault="00591219" w:rsidP="001A376E">
      <w:pPr>
        <w:numPr>
          <w:ilvl w:val="0"/>
          <w:numId w:val="17"/>
        </w:numPr>
        <w:tabs>
          <w:tab w:val="num" w:pos="567"/>
        </w:tabs>
        <w:spacing w:after="0" w:line="228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полученные знания при выполнении конструкторских документов с помощью компьютерной графики, курсовых. Расчетно-графических и дипломных работ.</w:t>
      </w: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 Рекомендуемое количество часов на освоение программы дисциплины:</w:t>
      </w: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195</w:t>
      </w:r>
      <w:r w:rsidRPr="005912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том числе:</w:t>
      </w: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2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19" w:rsidRPr="00591219" w:rsidRDefault="0059121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91219" w:rsidRPr="00591219" w:rsidTr="007B685E">
        <w:trPr>
          <w:trHeight w:val="460"/>
        </w:trPr>
        <w:tc>
          <w:tcPr>
            <w:tcW w:w="7904" w:type="dxa"/>
            <w:shd w:val="clear" w:color="auto" w:fill="auto"/>
          </w:tcPr>
          <w:p w:rsidR="00591219" w:rsidRPr="00591219" w:rsidRDefault="00591219" w:rsidP="0059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91219" w:rsidRPr="00591219" w:rsidRDefault="00591219" w:rsidP="0059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121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91219" w:rsidRPr="00591219" w:rsidTr="007B685E">
        <w:trPr>
          <w:trHeight w:val="285"/>
        </w:trPr>
        <w:tc>
          <w:tcPr>
            <w:tcW w:w="7904" w:type="dxa"/>
            <w:shd w:val="clear" w:color="auto" w:fill="auto"/>
          </w:tcPr>
          <w:p w:rsidR="00591219" w:rsidRPr="00591219" w:rsidRDefault="00591219" w:rsidP="0059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91219" w:rsidRPr="00591219" w:rsidRDefault="00591219" w:rsidP="0059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195</w:t>
            </w:r>
          </w:p>
        </w:tc>
      </w:tr>
      <w:tr w:rsidR="00591219" w:rsidRPr="00591219" w:rsidTr="007B685E">
        <w:tc>
          <w:tcPr>
            <w:tcW w:w="7904" w:type="dxa"/>
            <w:shd w:val="clear" w:color="auto" w:fill="auto"/>
          </w:tcPr>
          <w:p w:rsidR="00591219" w:rsidRPr="00591219" w:rsidRDefault="00591219" w:rsidP="00591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91219" w:rsidRPr="00591219" w:rsidRDefault="00591219" w:rsidP="0059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591219" w:rsidRPr="00591219" w:rsidTr="007B685E">
        <w:tc>
          <w:tcPr>
            <w:tcW w:w="7904" w:type="dxa"/>
            <w:shd w:val="clear" w:color="auto" w:fill="auto"/>
          </w:tcPr>
          <w:p w:rsidR="00591219" w:rsidRPr="00591219" w:rsidRDefault="00591219" w:rsidP="00591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91219" w:rsidRPr="00591219" w:rsidRDefault="00591219" w:rsidP="0059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181</w:t>
            </w:r>
          </w:p>
        </w:tc>
      </w:tr>
      <w:tr w:rsidR="00591219" w:rsidRPr="00591219" w:rsidTr="007B685E">
        <w:tc>
          <w:tcPr>
            <w:tcW w:w="9704" w:type="dxa"/>
            <w:gridSpan w:val="2"/>
            <w:shd w:val="clear" w:color="auto" w:fill="auto"/>
          </w:tcPr>
          <w:p w:rsidR="00591219" w:rsidRPr="00591219" w:rsidRDefault="00591219" w:rsidP="00591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Итоговая аттестация в форме  -             Экзамена</w:t>
            </w:r>
          </w:p>
        </w:tc>
      </w:tr>
    </w:tbl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19" w:rsidRPr="0059121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02</w:t>
      </w: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«ТЕХНИЧЕСКАЯ МЕХАНИКА»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примерной программы</w:t>
      </w:r>
    </w:p>
    <w:p w:rsidR="00AD5FF9" w:rsidRPr="00AD5FF9" w:rsidRDefault="00AD5FF9" w:rsidP="00AD5F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примерной основной профессиональной образовательной программы в соответствии с ФГОС по специальности 35.02.07. Механизация сельского хозяйства</w:t>
      </w:r>
    </w:p>
    <w:p w:rsidR="00AD5FF9" w:rsidRPr="00AD5FF9" w:rsidRDefault="00AD5FF9" w:rsidP="00AD5F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является общепрофессиональной и входит в профессиональный цикл.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освоения дисциплины обучающийся должен </w:t>
      </w: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производить расчет на растяжение и сжатие, срез, смятие, кручение, изгиб; 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детали и узлы на основе анализа их свойств для конкретного применения.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освоения дисциплины обучающийся должен </w:t>
      </w: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понятия и аксиомы теоретической механики, законы равновесия и перемещения тел; 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методики выполнения основных расчетов по теоретической механике, сопротивлению материалов и деталям машин; основы проектирования деталей и сборочных единиц;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конструирования.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1.4. Рекомендуемое количество часов на освоение </w:t>
      </w:r>
      <w:proofErr w:type="gramStart"/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  программы</w:t>
      </w:r>
      <w:proofErr w:type="gramEnd"/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дисциплины: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максимальной учебной нагрузки обучающегося 200 часов, в том числе: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14</w:t>
      </w:r>
      <w:proofErr w:type="gramEnd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186</w:t>
      </w:r>
      <w:proofErr w:type="gramEnd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D5FF9" w:rsidRPr="00AD5FF9" w:rsidTr="007B685E">
        <w:trPr>
          <w:trHeight w:val="460"/>
        </w:trPr>
        <w:tc>
          <w:tcPr>
            <w:tcW w:w="7904" w:type="dxa"/>
            <w:shd w:val="clear" w:color="auto" w:fill="auto"/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AD5FF9" w:rsidRPr="00AD5FF9" w:rsidTr="007B685E">
        <w:trPr>
          <w:trHeight w:val="285"/>
        </w:trPr>
        <w:tc>
          <w:tcPr>
            <w:tcW w:w="7904" w:type="dxa"/>
            <w:shd w:val="clear" w:color="auto" w:fill="auto"/>
          </w:tcPr>
          <w:p w:rsidR="00AD5FF9" w:rsidRPr="00AD5FF9" w:rsidRDefault="00AD5FF9" w:rsidP="00AD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200</w:t>
            </w:r>
          </w:p>
        </w:tc>
      </w:tr>
      <w:tr w:rsidR="00AD5FF9" w:rsidRPr="00AD5FF9" w:rsidTr="007B685E">
        <w:tc>
          <w:tcPr>
            <w:tcW w:w="7904" w:type="dxa"/>
            <w:shd w:val="clear" w:color="auto" w:fill="auto"/>
          </w:tcPr>
          <w:p w:rsidR="00AD5FF9" w:rsidRPr="00AD5FF9" w:rsidRDefault="00AD5FF9" w:rsidP="00AD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14</w:t>
            </w:r>
          </w:p>
        </w:tc>
      </w:tr>
      <w:tr w:rsidR="00AD5FF9" w:rsidRPr="00AD5FF9" w:rsidTr="007B685E">
        <w:tc>
          <w:tcPr>
            <w:tcW w:w="7904" w:type="dxa"/>
            <w:shd w:val="clear" w:color="auto" w:fill="auto"/>
          </w:tcPr>
          <w:p w:rsidR="00AD5FF9" w:rsidRPr="00AD5FF9" w:rsidRDefault="00AD5FF9" w:rsidP="00AD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186</w:t>
            </w:r>
          </w:p>
        </w:tc>
      </w:tr>
      <w:tr w:rsidR="00AD5FF9" w:rsidRPr="00AD5FF9" w:rsidTr="007B685E">
        <w:tc>
          <w:tcPr>
            <w:tcW w:w="9704" w:type="dxa"/>
            <w:gridSpan w:val="2"/>
            <w:shd w:val="clear" w:color="auto" w:fill="auto"/>
          </w:tcPr>
          <w:p w:rsidR="00AD5FF9" w:rsidRPr="00AD5FF9" w:rsidRDefault="00AD5FF9" w:rsidP="00AD5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Промежуточная  аттестация в форме                                                                    экзамена     </w:t>
            </w:r>
          </w:p>
        </w:tc>
      </w:tr>
    </w:tbl>
    <w:p w:rsidR="00591219" w:rsidRPr="00AD5FF9" w:rsidRDefault="00591219" w:rsidP="0059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609" w:rsidRPr="00AD5FF9" w:rsidRDefault="00A56609">
      <w:pPr>
        <w:rPr>
          <w:rFonts w:ascii="Times New Roman" w:hAnsi="Times New Roman" w:cs="Times New Roman"/>
          <w:sz w:val="28"/>
          <w:szCs w:val="28"/>
        </w:rPr>
      </w:pP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 03. МАТЕРИАЛОВЕДЕНИЕ</w:t>
      </w: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80" w:right="-185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Область применения программы </w:t>
      </w: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примерной основной профессиональной образовательной программы в соответствии с ФГОС по профессии СПО,</w:t>
      </w: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  СПО</w:t>
      </w:r>
      <w:proofErr w:type="gramEnd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ППССЗ  35.02.07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Механизация сельского хозяйства</w:t>
      </w: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40" w:right="-18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может быть использована в образовательных программах в соответствии с ФГОС профессий и специальностей автотранспортного профиля, а также при подготовке, переподготовке и повышении квалификации рабочих кадров профессий СПО. </w:t>
      </w: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40" w:right="-185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ОП. 00 О</w:t>
      </w:r>
      <w:r w:rsidRPr="00AD5F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бщепрофессиональный цикл</w:t>
      </w: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4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AD5FF9" w:rsidRPr="00AD5FF9" w:rsidRDefault="00AD5FF9" w:rsidP="00AD5FF9">
      <w:pPr>
        <w:spacing w:after="0" w:line="240" w:lineRule="auto"/>
        <w:ind w:left="6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D5FF9" w:rsidRPr="00AD5FF9" w:rsidRDefault="00AD5FF9" w:rsidP="00AD5FF9">
      <w:pPr>
        <w:tabs>
          <w:tab w:val="left" w:pos="708"/>
        </w:tabs>
        <w:snapToGrid w:val="0"/>
        <w:spacing w:after="0" w:line="240" w:lineRule="auto"/>
        <w:ind w:left="63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материалы для профессиональной деятельности; </w:t>
      </w:r>
    </w:p>
    <w:p w:rsidR="00AD5FF9" w:rsidRPr="00AD5FF9" w:rsidRDefault="00AD5FF9" w:rsidP="00AD5FF9">
      <w:pPr>
        <w:spacing w:after="0" w:line="240" w:lineRule="auto"/>
        <w:ind w:left="6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определять основные свойства материалов по маркам </w:t>
      </w:r>
    </w:p>
    <w:p w:rsidR="00AD5FF9" w:rsidRPr="00AD5FF9" w:rsidRDefault="00AD5FF9" w:rsidP="00AD5FF9">
      <w:pPr>
        <w:spacing w:after="0" w:line="240" w:lineRule="auto"/>
        <w:ind w:left="63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AD5FF9" w:rsidRPr="00AD5FF9" w:rsidRDefault="00AD5FF9" w:rsidP="00AD5FF9">
      <w:pPr>
        <w:spacing w:after="0" w:line="240" w:lineRule="auto"/>
        <w:ind w:left="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свойства, классификацию, характеристики применяемых в профессиональной деятельности материалов; </w:t>
      </w:r>
    </w:p>
    <w:p w:rsidR="00AD5FF9" w:rsidRPr="00AD5FF9" w:rsidRDefault="00AD5FF9" w:rsidP="00AD5FF9">
      <w:pPr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ind w:left="632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Cs/>
          <w:snapToGrid w:val="0"/>
          <w:spacing w:val="-6"/>
          <w:kern w:val="36"/>
          <w:sz w:val="28"/>
          <w:szCs w:val="28"/>
          <w:lang w:eastAsia="ru-RU"/>
        </w:rPr>
        <w:t xml:space="preserve">физические и химические свойства горючих и смазочных материалов </w:t>
      </w:r>
    </w:p>
    <w:p w:rsidR="00AD5FF9" w:rsidRPr="00AD5FF9" w:rsidRDefault="00AD5FF9" w:rsidP="00AD5FF9">
      <w:pPr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ind w:left="284" w:firstLine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1.4. Рекомендуемое количество часов на освоение учебной дисциплины: </w:t>
      </w: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обучающегося 146 часа, в том числе: </w:t>
      </w: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аудиторная учебная нагрузка обучающегося - 14 часов; </w:t>
      </w: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обучающегося- 132 часов </w:t>
      </w:r>
    </w:p>
    <w:p w:rsidR="00AD5FF9" w:rsidRPr="00AD5FF9" w:rsidRDefault="00AD5FF9" w:rsidP="00AD5FF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-18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Объем учебной дисциплины и виды учебной работы 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9"/>
        <w:gridCol w:w="1805"/>
      </w:tblGrid>
      <w:tr w:rsidR="00AD5FF9" w:rsidRPr="00AD5FF9" w:rsidTr="007B685E">
        <w:trPr>
          <w:trHeight w:val="460"/>
          <w:jc w:val="center"/>
        </w:trPr>
        <w:tc>
          <w:tcPr>
            <w:tcW w:w="7899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FF9">
              <w:rPr>
                <w:rFonts w:ascii="Times New Roman" w:eastAsia="Calibri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5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FF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D5FF9" w:rsidRPr="00AD5FF9" w:rsidTr="007B685E">
        <w:trPr>
          <w:trHeight w:val="285"/>
          <w:jc w:val="center"/>
        </w:trPr>
        <w:tc>
          <w:tcPr>
            <w:tcW w:w="7899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FF9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5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FF9"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</w:p>
        </w:tc>
      </w:tr>
      <w:tr w:rsidR="00AD5FF9" w:rsidRPr="00AD5FF9" w:rsidTr="007B685E">
        <w:trPr>
          <w:jc w:val="center"/>
        </w:trPr>
        <w:tc>
          <w:tcPr>
            <w:tcW w:w="7899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5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FF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AD5FF9" w:rsidRPr="00AD5FF9" w:rsidTr="007B685E">
        <w:trPr>
          <w:jc w:val="center"/>
        </w:trPr>
        <w:tc>
          <w:tcPr>
            <w:tcW w:w="7899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FF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5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F9" w:rsidRPr="00AD5FF9" w:rsidTr="007B685E">
        <w:trPr>
          <w:trHeight w:val="247"/>
          <w:jc w:val="center"/>
        </w:trPr>
        <w:tc>
          <w:tcPr>
            <w:tcW w:w="7899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лабораторные занятия</w:t>
            </w:r>
          </w:p>
        </w:tc>
        <w:tc>
          <w:tcPr>
            <w:tcW w:w="1805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FF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D5FF9" w:rsidRPr="00AD5FF9" w:rsidTr="007B685E">
        <w:trPr>
          <w:jc w:val="center"/>
        </w:trPr>
        <w:tc>
          <w:tcPr>
            <w:tcW w:w="7899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практические занятия</w:t>
            </w:r>
          </w:p>
        </w:tc>
        <w:tc>
          <w:tcPr>
            <w:tcW w:w="1805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D5FF9" w:rsidRPr="00AD5FF9" w:rsidTr="007B685E">
        <w:trPr>
          <w:jc w:val="center"/>
        </w:trPr>
        <w:tc>
          <w:tcPr>
            <w:tcW w:w="7899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контрольные работы</w:t>
            </w:r>
          </w:p>
        </w:tc>
        <w:tc>
          <w:tcPr>
            <w:tcW w:w="1805" w:type="dxa"/>
          </w:tcPr>
          <w:p w:rsidR="00AD5FF9" w:rsidRPr="00AD5FF9" w:rsidRDefault="00AD5FF9" w:rsidP="00AD5F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D5FF9" w:rsidRPr="00AD5FF9" w:rsidTr="007B685E">
        <w:trPr>
          <w:jc w:val="center"/>
        </w:trPr>
        <w:tc>
          <w:tcPr>
            <w:tcW w:w="7899" w:type="dxa"/>
          </w:tcPr>
          <w:p w:rsidR="00AD5FF9" w:rsidRPr="00AD5FF9" w:rsidRDefault="00AD5FF9" w:rsidP="00AD5F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5" w:type="dxa"/>
          </w:tcPr>
          <w:p w:rsidR="00AD5FF9" w:rsidRPr="00AD5FF9" w:rsidRDefault="00AD5FF9" w:rsidP="00AD5F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AD5FF9" w:rsidRPr="00AD5FF9" w:rsidTr="007B685E">
        <w:trPr>
          <w:jc w:val="center"/>
        </w:trPr>
        <w:tc>
          <w:tcPr>
            <w:tcW w:w="7899" w:type="dxa"/>
          </w:tcPr>
          <w:p w:rsidR="00AD5FF9" w:rsidRPr="00AD5FF9" w:rsidRDefault="00AD5FF9" w:rsidP="00AD5F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в форме дифференцированного зачёта</w:t>
            </w:r>
          </w:p>
        </w:tc>
        <w:tc>
          <w:tcPr>
            <w:tcW w:w="1805" w:type="dxa"/>
          </w:tcPr>
          <w:p w:rsidR="00AD5FF9" w:rsidRPr="00AD5FF9" w:rsidRDefault="00AD5FF9" w:rsidP="00AD5FF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85E" w:rsidRDefault="003A76C5" w:rsidP="00AD5F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A76C5" w:rsidRPr="009A532E" w:rsidRDefault="003A76C5" w:rsidP="00AD5F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A76C5" w:rsidRPr="00AD5FF9" w:rsidRDefault="003A76C5" w:rsidP="007B685E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="007F2F96"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04</w:t>
      </w: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5FF9"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ЭЛЕКТРОТЕХНИКА И ЭЛЕКТРОННАЯ ТЕХНИКА</w:t>
      </w:r>
    </w:p>
    <w:p w:rsidR="003A76C5" w:rsidRPr="009A532E" w:rsidRDefault="003A76C5" w:rsidP="007B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35.02.07 Механизация сельского хозяйства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дисциплина входит в</w:t>
      </w: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цикл.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D5FF9" w:rsidRPr="00AD5FF9" w:rsidRDefault="00AD5FF9" w:rsidP="001A376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законы и принципы теоретической электротехники и электронной техники в профессиональной деятельности;</w:t>
      </w:r>
    </w:p>
    <w:p w:rsidR="00AD5FF9" w:rsidRPr="00AD5FF9" w:rsidRDefault="00AD5FF9" w:rsidP="001A376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принципиальные, электрические и монтажные схемы;</w:t>
      </w:r>
    </w:p>
    <w:p w:rsidR="00AD5FF9" w:rsidRPr="00AD5FF9" w:rsidRDefault="00AD5FF9" w:rsidP="001A376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параметры электрических, магнитных цепей;</w:t>
      </w:r>
    </w:p>
    <w:p w:rsidR="00AD5FF9" w:rsidRPr="00AD5FF9" w:rsidRDefault="00AD5FF9" w:rsidP="001A376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электроизмерительными приборами и приспособлениями;</w:t>
      </w:r>
    </w:p>
    <w:p w:rsidR="00AD5FF9" w:rsidRPr="00AD5FF9" w:rsidRDefault="00AD5FF9" w:rsidP="001A376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  устройства   электронной   техники, электрические      приборы      и      оборудование с определенными параметрами и характеристиками;</w:t>
      </w:r>
    </w:p>
    <w:p w:rsidR="00AD5FF9" w:rsidRPr="00AD5FF9" w:rsidRDefault="00AD5FF9" w:rsidP="001A376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собирать электрические схемы; 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дисциплины обучающийся должен </w:t>
      </w: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D5FF9" w:rsidRPr="00AD5FF9" w:rsidRDefault="00AD5FF9" w:rsidP="001A376E">
      <w:pPr>
        <w:numPr>
          <w:ilvl w:val="0"/>
          <w:numId w:val="19"/>
        </w:numPr>
        <w:tabs>
          <w:tab w:val="left" w:pos="273"/>
        </w:tabs>
        <w:spacing w:after="0" w:line="228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получения, передачи и использования электрической энергии;</w:t>
      </w:r>
    </w:p>
    <w:p w:rsidR="00AD5FF9" w:rsidRPr="00AD5FF9" w:rsidRDefault="00AD5FF9" w:rsidP="001A37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электротехническую терминологию;</w:t>
      </w:r>
    </w:p>
    <w:p w:rsidR="00AD5FF9" w:rsidRPr="00AD5FF9" w:rsidRDefault="00AD5FF9" w:rsidP="001A37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законы электротехники;</w:t>
      </w:r>
    </w:p>
    <w:p w:rsidR="00AD5FF9" w:rsidRPr="00AD5FF9" w:rsidRDefault="00AD5FF9" w:rsidP="001A37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и параметры электрических и магнитных полей;</w:t>
      </w:r>
    </w:p>
    <w:p w:rsidR="00AD5FF9" w:rsidRPr="00AD5FF9" w:rsidRDefault="00AD5FF9" w:rsidP="001A37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     </w:t>
      </w:r>
      <w:proofErr w:type="gramStart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проводников,   </w:t>
      </w:r>
      <w:proofErr w:type="gramEnd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полупроводников, электроизоляционных, магнитных материалов;</w:t>
      </w:r>
    </w:p>
    <w:p w:rsidR="00AD5FF9" w:rsidRPr="00AD5FF9" w:rsidRDefault="00AD5FF9" w:rsidP="001A37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электрических машин, принцип работы типовых электрических устройств;</w:t>
      </w:r>
    </w:p>
    <w:p w:rsidR="00AD5FF9" w:rsidRPr="00AD5FF9" w:rsidRDefault="00AD5FF9" w:rsidP="001A37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и измерения основных параметров электрических, магнитных цепей;</w:t>
      </w:r>
    </w:p>
    <w:p w:rsidR="00AD5FF9" w:rsidRPr="00AD5FF9" w:rsidRDefault="00AD5FF9" w:rsidP="001A37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   </w:t>
      </w:r>
      <w:proofErr w:type="gramStart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  </w:t>
      </w:r>
      <w:proofErr w:type="gramEnd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устройство,    основные характеристики электротехнических и электронных устройств и приборов;</w:t>
      </w:r>
    </w:p>
    <w:p w:rsidR="00AD5FF9" w:rsidRPr="00AD5FF9" w:rsidRDefault="00AD5FF9" w:rsidP="001A37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выбора электрических и электронных устройств и приборов, составления электрических и электронных цепей;</w:t>
      </w:r>
    </w:p>
    <w:p w:rsidR="00AD5FF9" w:rsidRPr="00AD5FF9" w:rsidRDefault="00AD5FF9" w:rsidP="001A376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эксплуатации электрооборудования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дисциплины: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  135 часов, в том числе: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торной</w:t>
      </w:r>
      <w:proofErr w:type="spellEnd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 обучающегося 12 часов;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123</w:t>
      </w:r>
      <w:proofErr w:type="gramEnd"/>
      <w:r w:rsidRPr="00A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AD5FF9" w:rsidRPr="00AD5FF9" w:rsidTr="007B685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AD5FF9" w:rsidRPr="00AD5FF9" w:rsidTr="007B685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FF9" w:rsidRPr="00AD5FF9" w:rsidRDefault="00AD5FF9" w:rsidP="00AD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135</w:t>
            </w:r>
          </w:p>
        </w:tc>
      </w:tr>
      <w:tr w:rsidR="00AD5FF9" w:rsidRPr="00AD5FF9" w:rsidTr="007B685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FF9" w:rsidRPr="00AD5FF9" w:rsidRDefault="00AD5FF9" w:rsidP="00AD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AD5FF9" w:rsidRPr="00AD5FF9" w:rsidTr="007B685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FF9" w:rsidRPr="00AD5FF9" w:rsidRDefault="00AD5FF9" w:rsidP="00AD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D5FF9" w:rsidRPr="00AD5FF9" w:rsidTr="007B685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FF9" w:rsidRPr="00AD5FF9" w:rsidRDefault="00AD5FF9" w:rsidP="00AD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и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AD5FF9" w:rsidRPr="00AD5FF9" w:rsidTr="007B685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FF9" w:rsidRPr="00AD5FF9" w:rsidRDefault="00AD5FF9" w:rsidP="00AD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123</w:t>
            </w:r>
          </w:p>
        </w:tc>
      </w:tr>
      <w:tr w:rsidR="00AD5FF9" w:rsidRPr="00AD5FF9" w:rsidTr="007B685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FF9" w:rsidRPr="00AD5FF9" w:rsidRDefault="00AD5FF9" w:rsidP="00AD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D5FF9" w:rsidRPr="00AD5FF9" w:rsidTr="007B685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FF9" w:rsidRPr="00AD5FF9" w:rsidRDefault="00AD5FF9" w:rsidP="00AD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домашняя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FF9" w:rsidRPr="00AD5FF9" w:rsidRDefault="00AD5FF9" w:rsidP="00A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123</w:t>
            </w:r>
          </w:p>
        </w:tc>
      </w:tr>
      <w:tr w:rsidR="00AD5FF9" w:rsidRPr="00AD5FF9" w:rsidTr="007B685E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FF9" w:rsidRPr="00AD5FF9" w:rsidRDefault="00AD5FF9" w:rsidP="00AD5F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5F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 дифференцированного зачета                                                               </w:t>
            </w:r>
          </w:p>
        </w:tc>
      </w:tr>
    </w:tbl>
    <w:p w:rsidR="00AD5FF9" w:rsidRPr="00AD5FF9" w:rsidRDefault="00AD5FF9" w:rsidP="00AD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C5" w:rsidRPr="009A532E" w:rsidRDefault="003A76C5" w:rsidP="003A76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5B" w:rsidRPr="009A532E" w:rsidRDefault="003A76C5" w:rsidP="007B68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="007B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2F96"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7B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2F96"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5FF9" w:rsidRPr="00AD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ГИДРАВЛИКИ И ТЕПЛОТЕХНИКИ</w:t>
      </w:r>
    </w:p>
    <w:p w:rsidR="00AD5FF9" w:rsidRPr="00AD5FF9" w:rsidRDefault="00AD5FF9" w:rsidP="00AD5FF9">
      <w:pPr>
        <w:spacing w:after="0" w:line="0" w:lineRule="atLeast"/>
        <w:ind w:left="3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1.1 Область применения рабочей программы</w:t>
      </w:r>
    </w:p>
    <w:p w:rsidR="00AD5FF9" w:rsidRPr="00AD5FF9" w:rsidRDefault="00AD5FF9" w:rsidP="00AD5FF9">
      <w:pPr>
        <w:spacing w:after="0" w:line="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D5FF9" w:rsidRPr="00AD5FF9" w:rsidRDefault="00AD5FF9" w:rsidP="00AD5FF9">
      <w:pPr>
        <w:spacing w:after="0" w:line="237" w:lineRule="auto"/>
        <w:ind w:right="10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Рабочая программа учебной дисциплины ОП. 05 Основы гидравлики и теплотехники является частью основной профессиональной образовательной программы в соответствии с ФГОС по специальности 35.02.07 Механизация сельского хозяйства.</w:t>
      </w:r>
    </w:p>
    <w:p w:rsidR="00AD5FF9" w:rsidRPr="00AD5FF9" w:rsidRDefault="00AD5FF9" w:rsidP="00AD5FF9">
      <w:pPr>
        <w:spacing w:after="0" w:line="34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D5FF9" w:rsidRPr="00AD5FF9" w:rsidRDefault="00AD5FF9" w:rsidP="00AD5FF9">
      <w:pPr>
        <w:spacing w:after="0" w:line="265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1.2 Место учебной дисциплины в структуре основной профессиональной образовательной программы:</w:t>
      </w:r>
    </w:p>
    <w:p w:rsidR="00AD5FF9" w:rsidRPr="00AD5FF9" w:rsidRDefault="00AD5FF9" w:rsidP="00AD5FF9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D5FF9" w:rsidRPr="00AD5FF9" w:rsidRDefault="00AD5FF9" w:rsidP="00AD5FF9">
      <w:pPr>
        <w:spacing w:after="0" w:line="272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>дисциплина входит в состав общепрофессиональных дисциплин профессионального цикла и направлена на формирование у студентов специальных знаний и способностей оценки профессиональной деятельности.</w:t>
      </w:r>
    </w:p>
    <w:p w:rsidR="00AD5FF9" w:rsidRPr="00AD5FF9" w:rsidRDefault="00AD5FF9" w:rsidP="00AD5FF9">
      <w:pPr>
        <w:spacing w:after="0" w:line="39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D5FF9" w:rsidRPr="00AD5FF9" w:rsidRDefault="00AD5FF9" w:rsidP="001A376E">
      <w:pPr>
        <w:numPr>
          <w:ilvl w:val="1"/>
          <w:numId w:val="20"/>
        </w:numPr>
        <w:tabs>
          <w:tab w:val="left" w:pos="820"/>
        </w:tabs>
        <w:spacing w:after="0" w:line="265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Цели и задачи учебной дисциплины – требования к результатам освоения дисциплины:</w:t>
      </w:r>
    </w:p>
    <w:p w:rsidR="00AD5FF9" w:rsidRPr="00AD5FF9" w:rsidRDefault="00AD5FF9" w:rsidP="00AD5FF9">
      <w:pPr>
        <w:spacing w:after="0" w:line="211" w:lineRule="exac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D5FF9" w:rsidRPr="00AD5FF9" w:rsidRDefault="00AD5FF9" w:rsidP="001A376E">
      <w:pPr>
        <w:numPr>
          <w:ilvl w:val="0"/>
          <w:numId w:val="20"/>
        </w:numPr>
        <w:tabs>
          <w:tab w:val="left" w:pos="260"/>
        </w:tabs>
        <w:spacing w:after="0" w:line="0" w:lineRule="atLeast"/>
        <w:ind w:left="260" w:hanging="25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результате освоения учебной дисциплины обучающийся должен </w:t>
      </w:r>
      <w:r w:rsidRPr="00AD5FF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уметь</w:t>
      </w: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AD5FF9" w:rsidRPr="00AD5FF9" w:rsidRDefault="00AD5FF9" w:rsidP="00AD5FF9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D5FF9" w:rsidRPr="00AD5FF9" w:rsidRDefault="00AD5FF9" w:rsidP="001A376E">
      <w:pPr>
        <w:numPr>
          <w:ilvl w:val="0"/>
          <w:numId w:val="21"/>
        </w:numPr>
        <w:tabs>
          <w:tab w:val="left" w:pos="355"/>
        </w:tabs>
        <w:spacing w:after="0" w:line="236" w:lineRule="auto"/>
        <w:ind w:firstLine="2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использовать гидравлические устройства и тепловые установки в производстве; </w:t>
      </w:r>
      <w:proofErr w:type="gramStart"/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>В</w:t>
      </w:r>
      <w:proofErr w:type="gramEnd"/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результате учебной дисциплины обучающийся должен </w:t>
      </w:r>
      <w:r w:rsidRPr="00AD5FF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знать</w:t>
      </w: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AD5FF9" w:rsidRPr="00AD5FF9" w:rsidRDefault="00AD5FF9" w:rsidP="00AD5FF9">
      <w:pPr>
        <w:spacing w:after="0" w:line="15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D5FF9" w:rsidRPr="00AD5FF9" w:rsidRDefault="00AD5FF9" w:rsidP="001A376E">
      <w:pPr>
        <w:numPr>
          <w:ilvl w:val="0"/>
          <w:numId w:val="21"/>
        </w:numPr>
        <w:tabs>
          <w:tab w:val="left" w:pos="281"/>
        </w:tabs>
        <w:spacing w:after="0" w:line="234" w:lineRule="auto"/>
        <w:ind w:firstLine="2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>основные законы гидростатики, кинематики и динамики движущихся потоков;</w:t>
      </w:r>
    </w:p>
    <w:p w:rsidR="00AD5FF9" w:rsidRPr="00AD5FF9" w:rsidRDefault="00AD5FF9" w:rsidP="00AD5FF9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D5FF9" w:rsidRPr="00AD5FF9" w:rsidRDefault="00AD5FF9" w:rsidP="001A376E">
      <w:pPr>
        <w:numPr>
          <w:ilvl w:val="0"/>
          <w:numId w:val="21"/>
        </w:numPr>
        <w:tabs>
          <w:tab w:val="left" w:pos="160"/>
        </w:tabs>
        <w:spacing w:after="0" w:line="239" w:lineRule="auto"/>
        <w:ind w:left="160" w:hanging="15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>особенности движения жидкостей и газов по трубам (трубопроводам);</w:t>
      </w:r>
    </w:p>
    <w:p w:rsidR="00AD5FF9" w:rsidRPr="00AD5FF9" w:rsidRDefault="00AD5FF9" w:rsidP="00AD5FF9">
      <w:pPr>
        <w:spacing w:after="0" w:line="16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D5FF9" w:rsidRPr="00AD5FF9" w:rsidRDefault="00AD5FF9" w:rsidP="001A376E">
      <w:pPr>
        <w:numPr>
          <w:ilvl w:val="0"/>
          <w:numId w:val="21"/>
        </w:numPr>
        <w:tabs>
          <w:tab w:val="left" w:pos="170"/>
        </w:tabs>
        <w:spacing w:after="0" w:line="234" w:lineRule="auto"/>
        <w:ind w:firstLine="2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>основные положения теории подобия гидродинамических и теплообменных процессов; основные законы термодинамики;</w:t>
      </w:r>
    </w:p>
    <w:p w:rsidR="00AD5FF9" w:rsidRPr="00AD5FF9" w:rsidRDefault="00AD5FF9" w:rsidP="00AD5FF9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D5FF9" w:rsidRPr="00AD5FF9" w:rsidRDefault="00AD5FF9" w:rsidP="001A376E">
      <w:pPr>
        <w:numPr>
          <w:ilvl w:val="0"/>
          <w:numId w:val="21"/>
        </w:numPr>
        <w:tabs>
          <w:tab w:val="left" w:pos="160"/>
        </w:tabs>
        <w:spacing w:after="0" w:line="239" w:lineRule="auto"/>
        <w:ind w:left="160" w:hanging="15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характеристики термодинамических процессов и </w:t>
      </w:r>
      <w:proofErr w:type="spellStart"/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>тепломассообмена</w:t>
      </w:r>
      <w:proofErr w:type="spellEnd"/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AD5FF9" w:rsidRPr="00AD5FF9" w:rsidRDefault="00AD5FF9" w:rsidP="001A376E">
      <w:pPr>
        <w:numPr>
          <w:ilvl w:val="0"/>
          <w:numId w:val="21"/>
        </w:numPr>
        <w:tabs>
          <w:tab w:val="left" w:pos="160"/>
        </w:tabs>
        <w:spacing w:after="0" w:line="239" w:lineRule="auto"/>
        <w:ind w:left="160" w:hanging="15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>принципы работы гидравлических машин и систем, их применение;</w:t>
      </w:r>
    </w:p>
    <w:p w:rsidR="00AD5FF9" w:rsidRPr="00AD5FF9" w:rsidRDefault="00AD5FF9" w:rsidP="001A376E">
      <w:pPr>
        <w:numPr>
          <w:ilvl w:val="0"/>
          <w:numId w:val="21"/>
        </w:numPr>
        <w:tabs>
          <w:tab w:val="left" w:pos="160"/>
        </w:tabs>
        <w:spacing w:after="0" w:line="239" w:lineRule="auto"/>
        <w:ind w:left="160" w:hanging="15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>виды и характеристики насосов и вентиляторов;</w:t>
      </w:r>
    </w:p>
    <w:p w:rsidR="00AD5FF9" w:rsidRPr="00AD5FF9" w:rsidRDefault="00AD5FF9" w:rsidP="001A376E">
      <w:pPr>
        <w:numPr>
          <w:ilvl w:val="0"/>
          <w:numId w:val="21"/>
        </w:numPr>
        <w:tabs>
          <w:tab w:val="left" w:pos="160"/>
        </w:tabs>
        <w:spacing w:after="0" w:line="239" w:lineRule="auto"/>
        <w:ind w:left="160" w:hanging="15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>принципы работы теплообменных аппаратов, их применение</w:t>
      </w:r>
    </w:p>
    <w:p w:rsidR="00AD5FF9" w:rsidRPr="00AD5FF9" w:rsidRDefault="00AD5FF9" w:rsidP="00AD5FF9">
      <w:pPr>
        <w:spacing w:after="0" w:line="3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D5FF9" w:rsidRPr="00AD5FF9" w:rsidRDefault="00AD5FF9" w:rsidP="00AD5FF9">
      <w:pPr>
        <w:spacing w:after="0" w:line="239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1.4. Рекомендуемое количество часов на освоение учебной дисциплины:</w:t>
      </w:r>
    </w:p>
    <w:p w:rsidR="00AD5FF9" w:rsidRPr="00AD5FF9" w:rsidRDefault="00AD5FF9" w:rsidP="00AD5FF9">
      <w:pPr>
        <w:spacing w:after="0" w:line="33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D5FF9" w:rsidRPr="00AD5FF9" w:rsidRDefault="00AD5FF9" w:rsidP="00AD5FF9">
      <w:pPr>
        <w:spacing w:after="0" w:line="234" w:lineRule="auto"/>
        <w:ind w:right="22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максимальной учебной нагрузки обучающегося - </w:t>
      </w:r>
      <w:r w:rsidRPr="00AD5FF9"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  <w:t>68</w:t>
      </w: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D5FF9"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  <w:t>часов,</w:t>
      </w: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включая:</w:t>
      </w:r>
    </w:p>
    <w:p w:rsidR="00AD5FF9" w:rsidRPr="00AD5FF9" w:rsidRDefault="00AD5FF9" w:rsidP="00AD5FF9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D5FF9" w:rsidRPr="00AD5FF9" w:rsidRDefault="00AD5FF9" w:rsidP="00AD5FF9">
      <w:pPr>
        <w:spacing w:after="0" w:line="234" w:lineRule="auto"/>
        <w:ind w:right="900"/>
        <w:rPr>
          <w:rFonts w:ascii="Calibri" w:eastAsia="Calibri" w:hAnsi="Calibri" w:cs="Arial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обязательной аудиторной учебной нагрузки обучающегося – </w:t>
      </w:r>
      <w:r w:rsidRPr="00AD5FF9"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  <w:t>12</w:t>
      </w: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D5FF9"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  <w:t>часов;</w:t>
      </w:r>
      <w:r w:rsidRPr="00AD5F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самостоятельной работы обучающегося – 56 часов</w:t>
      </w:r>
      <w:r w:rsidRPr="00AD5FF9">
        <w:rPr>
          <w:rFonts w:ascii="Calibri" w:eastAsia="Calibri" w:hAnsi="Calibri" w:cs="Arial"/>
          <w:szCs w:val="20"/>
          <w:lang w:eastAsia="ru-RU"/>
        </w:rPr>
        <w:t>.</w:t>
      </w:r>
    </w:p>
    <w:p w:rsidR="00AD5FF9" w:rsidRPr="00AD5FF9" w:rsidRDefault="00AD5FF9" w:rsidP="00AD5FF9">
      <w:pPr>
        <w:spacing w:after="0" w:line="234" w:lineRule="auto"/>
        <w:ind w:right="900"/>
        <w:rPr>
          <w:rFonts w:ascii="Calibri" w:eastAsia="Calibri" w:hAnsi="Calibri" w:cs="Arial"/>
          <w:szCs w:val="20"/>
          <w:lang w:eastAsia="ru-RU"/>
        </w:rPr>
        <w:sectPr w:rsidR="00AD5FF9" w:rsidRPr="00AD5FF9">
          <w:pgSz w:w="11900" w:h="16838"/>
          <w:pgMar w:top="1130" w:right="840" w:bottom="1440" w:left="1700" w:header="0" w:footer="0" w:gutter="0"/>
          <w:cols w:space="0" w:equalWidth="0">
            <w:col w:w="9360"/>
          </w:cols>
          <w:docGrid w:linePitch="360"/>
        </w:sectPr>
      </w:pPr>
      <w:r w:rsidRPr="00AD5FF9">
        <w:rPr>
          <w:rFonts w:ascii="Calibri" w:eastAsia="Calibri" w:hAnsi="Calibri" w:cs="Arial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-12065</wp:posOffset>
                </wp:positionV>
                <wp:extent cx="720725" cy="0"/>
                <wp:effectExtent l="9525" t="8255" r="1270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CB374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-.95pt" to="306.2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" o:allowincell="f" strokeweight=".72pt"/>
            </w:pict>
          </mc:Fallback>
        </mc:AlternateContent>
      </w:r>
    </w:p>
    <w:p w:rsidR="00AD5FF9" w:rsidRPr="00AD5FF9" w:rsidRDefault="00AD5FF9" w:rsidP="00AD5FF9">
      <w:pPr>
        <w:spacing w:after="0" w:line="25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0" w:name="page5"/>
      <w:bookmarkEnd w:id="0"/>
    </w:p>
    <w:p w:rsidR="00AD5FF9" w:rsidRPr="00AD5FF9" w:rsidRDefault="00AD5FF9" w:rsidP="00AD5FF9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AD5FF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2.1 Объем учебной дисциплины и виды учебной работы</w:t>
      </w:r>
    </w:p>
    <w:p w:rsidR="00AD5FF9" w:rsidRPr="00AD5FF9" w:rsidRDefault="00AD5FF9" w:rsidP="00AD5FF9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0"/>
        <w:gridCol w:w="2440"/>
      </w:tblGrid>
      <w:tr w:rsidR="00AD5FF9" w:rsidRPr="00AD5FF9" w:rsidTr="007B685E">
        <w:trPr>
          <w:trHeight w:val="283"/>
        </w:trPr>
        <w:tc>
          <w:tcPr>
            <w:tcW w:w="7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ind w:left="25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Вид учебной работы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ind w:left="2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Объем часов</w:t>
            </w:r>
          </w:p>
        </w:tc>
      </w:tr>
      <w:tr w:rsidR="00AD5FF9" w:rsidRPr="00AD5FF9" w:rsidTr="007B685E">
        <w:trPr>
          <w:trHeight w:val="188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D5FF9" w:rsidRPr="00AD5FF9" w:rsidTr="007B685E">
        <w:trPr>
          <w:trHeight w:val="265"/>
        </w:trPr>
        <w:tc>
          <w:tcPr>
            <w:tcW w:w="7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264" w:lineRule="exact"/>
              <w:ind w:left="4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68</w:t>
            </w:r>
          </w:p>
        </w:tc>
      </w:tr>
      <w:tr w:rsidR="00AD5FF9" w:rsidRPr="00AD5FF9" w:rsidTr="007B685E">
        <w:trPr>
          <w:trHeight w:val="44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D5FF9" w:rsidRPr="00AD5FF9" w:rsidTr="007B685E">
        <w:trPr>
          <w:trHeight w:val="263"/>
        </w:trPr>
        <w:tc>
          <w:tcPr>
            <w:tcW w:w="7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262" w:lineRule="exact"/>
              <w:ind w:left="4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12</w:t>
            </w:r>
          </w:p>
        </w:tc>
      </w:tr>
      <w:tr w:rsidR="00AD5FF9" w:rsidRPr="00AD5FF9" w:rsidTr="007B685E">
        <w:trPr>
          <w:trHeight w:val="44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D5FF9" w:rsidRPr="00AD5FF9" w:rsidTr="007B685E">
        <w:trPr>
          <w:trHeight w:val="258"/>
        </w:trPr>
        <w:tc>
          <w:tcPr>
            <w:tcW w:w="7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258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D5FF9" w:rsidRPr="00AD5FF9" w:rsidTr="007B685E">
        <w:trPr>
          <w:trHeight w:val="51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AD5FF9" w:rsidRPr="00AD5FF9" w:rsidTr="007B685E">
        <w:trPr>
          <w:trHeight w:val="258"/>
        </w:trPr>
        <w:tc>
          <w:tcPr>
            <w:tcW w:w="7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258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258" w:lineRule="exact"/>
              <w:ind w:left="4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</w:t>
            </w:r>
          </w:p>
        </w:tc>
      </w:tr>
      <w:tr w:rsidR="00AD5FF9" w:rsidRPr="00AD5FF9" w:rsidTr="007B685E">
        <w:trPr>
          <w:trHeight w:val="48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AD5FF9" w:rsidRPr="00AD5FF9" w:rsidTr="007B685E">
        <w:trPr>
          <w:trHeight w:val="258"/>
        </w:trPr>
        <w:tc>
          <w:tcPr>
            <w:tcW w:w="7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258" w:lineRule="exact"/>
              <w:ind w:left="12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курсовая работа (проект) </w:t>
            </w:r>
            <w:r w:rsidRPr="00AD5FF9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(если предусмотрено)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25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 предусмотрено</w:t>
            </w:r>
          </w:p>
        </w:tc>
      </w:tr>
      <w:tr w:rsidR="00AD5FF9" w:rsidRPr="00AD5FF9" w:rsidTr="007B685E">
        <w:trPr>
          <w:trHeight w:val="48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AD5FF9" w:rsidRPr="00AD5FF9" w:rsidTr="007B685E">
        <w:trPr>
          <w:trHeight w:val="263"/>
        </w:trPr>
        <w:tc>
          <w:tcPr>
            <w:tcW w:w="7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262" w:lineRule="exact"/>
              <w:ind w:left="4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AD5FF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56</w:t>
            </w:r>
          </w:p>
        </w:tc>
      </w:tr>
      <w:tr w:rsidR="007B685E" w:rsidRPr="00AD5FF9" w:rsidTr="007B685E">
        <w:trPr>
          <w:trHeight w:val="263"/>
        </w:trPr>
        <w:tc>
          <w:tcPr>
            <w:tcW w:w="7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685E" w:rsidRPr="00AD5FF9" w:rsidRDefault="007B685E" w:rsidP="007B685E">
            <w:pPr>
              <w:spacing w:after="0" w:line="262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685E" w:rsidRPr="00AD5FF9" w:rsidRDefault="007B685E" w:rsidP="00AD5FF9">
            <w:pPr>
              <w:spacing w:after="0" w:line="262" w:lineRule="exact"/>
              <w:ind w:left="4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</w:tr>
      <w:tr w:rsidR="007B685E" w:rsidRPr="00AD5FF9" w:rsidTr="007B685E">
        <w:trPr>
          <w:trHeight w:val="263"/>
        </w:trPr>
        <w:tc>
          <w:tcPr>
            <w:tcW w:w="71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685E" w:rsidRPr="009A532E" w:rsidRDefault="007B685E" w:rsidP="007B685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аттестация в 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дифференцированного </w:t>
            </w: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зачета</w:t>
            </w:r>
          </w:p>
          <w:p w:rsidR="007B685E" w:rsidRPr="00AD5FF9" w:rsidRDefault="007B685E" w:rsidP="007B685E">
            <w:pPr>
              <w:spacing w:after="0" w:line="262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685E" w:rsidRPr="00AD5FF9" w:rsidRDefault="007B685E" w:rsidP="00AD5FF9">
            <w:pPr>
              <w:spacing w:after="0" w:line="262" w:lineRule="exact"/>
              <w:ind w:left="4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</w:tr>
      <w:tr w:rsidR="00AD5FF9" w:rsidRPr="00AD5FF9" w:rsidTr="007B685E">
        <w:trPr>
          <w:trHeight w:val="46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5FF9" w:rsidRPr="00AD5FF9" w:rsidRDefault="00AD5FF9" w:rsidP="00AD5F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</w:tbl>
    <w:p w:rsidR="00D65B5B" w:rsidRPr="009A532E" w:rsidRDefault="00D65B5B" w:rsidP="003A76C5">
      <w:pPr>
        <w:rPr>
          <w:rFonts w:ascii="Times New Roman" w:hAnsi="Times New Roman" w:cs="Times New Roman"/>
          <w:sz w:val="28"/>
          <w:szCs w:val="28"/>
        </w:rPr>
      </w:pPr>
    </w:p>
    <w:p w:rsidR="003A76C5" w:rsidRDefault="00D65B5B" w:rsidP="007B6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85E">
        <w:rPr>
          <w:rFonts w:ascii="Times New Roman" w:hAnsi="Times New Roman" w:cs="Times New Roman"/>
          <w:b/>
          <w:sz w:val="28"/>
          <w:szCs w:val="28"/>
        </w:rPr>
        <w:t>ОП</w:t>
      </w:r>
      <w:r w:rsidR="007F2F96" w:rsidRPr="007B685E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7B685E">
        <w:rPr>
          <w:rFonts w:ascii="Times New Roman" w:hAnsi="Times New Roman" w:cs="Times New Roman"/>
          <w:b/>
          <w:sz w:val="28"/>
          <w:szCs w:val="28"/>
        </w:rPr>
        <w:t xml:space="preserve">06 </w:t>
      </w:r>
      <w:r w:rsidR="007F2F96" w:rsidRPr="007B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85E" w:rsidRPr="007B685E">
        <w:rPr>
          <w:rFonts w:ascii="Times New Roman" w:hAnsi="Times New Roman" w:cs="Times New Roman"/>
          <w:b/>
          <w:sz w:val="28"/>
          <w:szCs w:val="28"/>
        </w:rPr>
        <w:t>ОСНОВЫ</w:t>
      </w:r>
      <w:proofErr w:type="gramEnd"/>
      <w:r w:rsidR="007B685E" w:rsidRPr="007B685E">
        <w:rPr>
          <w:rFonts w:ascii="Times New Roman" w:hAnsi="Times New Roman" w:cs="Times New Roman"/>
          <w:b/>
          <w:sz w:val="28"/>
          <w:szCs w:val="28"/>
        </w:rPr>
        <w:t xml:space="preserve"> АГРОНОМИИ</w:t>
      </w:r>
    </w:p>
    <w:p w:rsidR="000F70A9" w:rsidRPr="000F70A9" w:rsidRDefault="000F70A9" w:rsidP="000F70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1.1. Область применения программы</w:t>
      </w:r>
    </w:p>
    <w:p w:rsidR="000F70A9" w:rsidRPr="000F70A9" w:rsidRDefault="000F70A9" w:rsidP="000F70A9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учебной дисциплины является частью профессиональной образовательной программы профессиональной </w:t>
      </w:r>
      <w:proofErr w:type="gramStart"/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подготовки  по</w:t>
      </w:r>
      <w:proofErr w:type="gramEnd"/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специальности  35.02.07. «Механизация сельского хозяйства». </w:t>
      </w:r>
    </w:p>
    <w:p w:rsidR="000F70A9" w:rsidRPr="000F70A9" w:rsidRDefault="000F70A9" w:rsidP="000F70A9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Программа учебной дисциплины может быть использована в рамках общепрофессиональной подготовки:          </w:t>
      </w:r>
    </w:p>
    <w:p w:rsidR="000F70A9" w:rsidRPr="000F70A9" w:rsidRDefault="000F70A9" w:rsidP="001A376E">
      <w:pPr>
        <w:numPr>
          <w:ilvl w:val="0"/>
          <w:numId w:val="22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часть основной профессиональной образовательной </w:t>
      </w:r>
      <w:proofErr w:type="gramStart"/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 среднего</w:t>
      </w:r>
      <w:proofErr w:type="gramEnd"/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профессионального образования  базовой подготовки при очной форме получения образования и присеваемой  квалификации техник-механик;</w:t>
      </w:r>
    </w:p>
    <w:p w:rsidR="000F70A9" w:rsidRPr="000F70A9" w:rsidRDefault="000F70A9" w:rsidP="001A376E">
      <w:pPr>
        <w:numPr>
          <w:ilvl w:val="0"/>
          <w:numId w:val="22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освоении профессии рабочего в рамках специальности СПО тракторист-машинист сельскохозяйственного производства. </w:t>
      </w:r>
    </w:p>
    <w:p w:rsidR="000F70A9" w:rsidRPr="000F70A9" w:rsidRDefault="000F70A9" w:rsidP="000F70A9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0A9" w:rsidRPr="000F70A9" w:rsidRDefault="000F70A9" w:rsidP="000F70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1.2. Место дисциплины в структуре основной профессиональной образовательной программы: </w:t>
      </w: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</w:t>
      </w:r>
      <w:r w:rsidRPr="000F7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дисциплина «Основы агрономии» входит в </w:t>
      </w:r>
      <w:proofErr w:type="gramStart"/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общепрофессиональный  цикл</w:t>
      </w:r>
      <w:proofErr w:type="gramEnd"/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F70A9" w:rsidRPr="000F70A9" w:rsidRDefault="000F70A9" w:rsidP="000F70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1.3. Цели и задачи учебной дисциплины – требования к результатам освоения дисциплины:</w:t>
      </w:r>
    </w:p>
    <w:p w:rsidR="000F70A9" w:rsidRPr="000F70A9" w:rsidRDefault="000F70A9" w:rsidP="000F70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результате освоения дисциплины обучающийся должен уметь:</w:t>
      </w:r>
    </w:p>
    <w:p w:rsidR="000F70A9" w:rsidRPr="000F70A9" w:rsidRDefault="000F70A9" w:rsidP="000F70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особенности выращивания отдельных сельскохозяйственных культур с учетом их биологических особенностей;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результате освоения дисциплины обучающийся должен знать: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культурные растения;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происхождение и одомашнивание;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возможности хозяйственного использования культурных растений;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традиционные и современные </w:t>
      </w:r>
      <w:proofErr w:type="spellStart"/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агротехнологии</w:t>
      </w:r>
      <w:proofErr w:type="spellEnd"/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 обработки почвы;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зональные системы земледелия;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технологии возделывания основных сельскохозяйственных культур;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приемы и методы растениеводства.</w:t>
      </w:r>
    </w:p>
    <w:p w:rsidR="000F70A9" w:rsidRPr="000F70A9" w:rsidRDefault="000F70A9" w:rsidP="000F7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0F70A9" w:rsidRPr="000F70A9" w:rsidRDefault="000F70A9" w:rsidP="000F7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1.4. Рекомендуемое количество часов на освоение учебной дисциплины:</w:t>
      </w:r>
    </w:p>
    <w:p w:rsidR="000F70A9" w:rsidRPr="000F70A9" w:rsidRDefault="000F70A9" w:rsidP="000F7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максимальной учебной нагрузки студента - 68 часов, в том числе:</w:t>
      </w:r>
    </w:p>
    <w:p w:rsidR="000F70A9" w:rsidRPr="000F70A9" w:rsidRDefault="000F70A9" w:rsidP="000F7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самостоятельная работа студента - 54 часа, </w:t>
      </w:r>
    </w:p>
    <w:p w:rsidR="000F70A9" w:rsidRPr="000F70A9" w:rsidRDefault="000F70A9" w:rsidP="000F7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аудиторных занятий -14 часов.</w:t>
      </w:r>
    </w:p>
    <w:p w:rsidR="000F70A9" w:rsidRPr="007B685E" w:rsidRDefault="000F70A9" w:rsidP="000F7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A9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1800"/>
      </w:tblGrid>
      <w:tr w:rsidR="00D65B5B" w:rsidRPr="009A532E" w:rsidTr="007F2F96">
        <w:trPr>
          <w:trHeight w:val="650"/>
        </w:trPr>
        <w:tc>
          <w:tcPr>
            <w:tcW w:w="7488" w:type="dxa"/>
          </w:tcPr>
          <w:p w:rsidR="00D65B5B" w:rsidRPr="009A532E" w:rsidRDefault="00D65B5B" w:rsidP="007F2F96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800" w:type="dxa"/>
          </w:tcPr>
          <w:p w:rsidR="00D65B5B" w:rsidRPr="009A532E" w:rsidRDefault="00D65B5B" w:rsidP="007F2F96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65B5B" w:rsidRPr="009A532E" w:rsidTr="007F2F96">
        <w:trPr>
          <w:trHeight w:val="285"/>
        </w:trPr>
        <w:tc>
          <w:tcPr>
            <w:tcW w:w="7488" w:type="dxa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D65B5B" w:rsidRPr="009A532E" w:rsidTr="007F2F96">
        <w:tc>
          <w:tcPr>
            <w:tcW w:w="7488" w:type="dxa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65B5B" w:rsidRPr="009A532E" w:rsidTr="007F2F96">
        <w:tc>
          <w:tcPr>
            <w:tcW w:w="7488" w:type="dxa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65B5B" w:rsidRPr="009A532E" w:rsidTr="007F2F96">
        <w:tc>
          <w:tcPr>
            <w:tcW w:w="7488" w:type="dxa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5B5B" w:rsidRPr="009A532E" w:rsidTr="007F2F96">
        <w:tc>
          <w:tcPr>
            <w:tcW w:w="7488" w:type="dxa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65B5B" w:rsidRPr="009A532E" w:rsidTr="007F2F96">
        <w:tc>
          <w:tcPr>
            <w:tcW w:w="7488" w:type="dxa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5B5B" w:rsidRPr="009A532E" w:rsidTr="007F2F96">
        <w:tc>
          <w:tcPr>
            <w:tcW w:w="7488" w:type="dxa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D65B5B" w:rsidRPr="009A532E" w:rsidTr="007F2F96">
        <w:trPr>
          <w:trHeight w:val="391"/>
        </w:trPr>
        <w:tc>
          <w:tcPr>
            <w:tcW w:w="7488" w:type="dxa"/>
          </w:tcPr>
          <w:p w:rsidR="00D65B5B" w:rsidRPr="009A532E" w:rsidRDefault="007B685E" w:rsidP="007F2F9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  <w:r w:rsidR="00D65B5B"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аттестация в 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дифференцированного </w:t>
            </w:r>
            <w:r w:rsidR="00D65B5B"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зачета</w:t>
            </w:r>
          </w:p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65B5B" w:rsidRPr="009A532E" w:rsidRDefault="00D65B5B" w:rsidP="007F2F9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0A9" w:rsidRDefault="000F70A9" w:rsidP="000F7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B5B" w:rsidRDefault="00D65B5B" w:rsidP="000F7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A9">
        <w:rPr>
          <w:rFonts w:ascii="Times New Roman" w:hAnsi="Times New Roman" w:cs="Times New Roman"/>
          <w:b/>
          <w:sz w:val="28"/>
          <w:szCs w:val="28"/>
        </w:rPr>
        <w:t>ОП</w:t>
      </w:r>
      <w:r w:rsidR="007F2F96" w:rsidRPr="000F70A9">
        <w:rPr>
          <w:rFonts w:ascii="Times New Roman" w:hAnsi="Times New Roman" w:cs="Times New Roman"/>
          <w:b/>
          <w:sz w:val="28"/>
          <w:szCs w:val="28"/>
        </w:rPr>
        <w:t>.</w:t>
      </w:r>
      <w:r w:rsidR="000F7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F2F96" w:rsidRPr="000F70A9">
        <w:rPr>
          <w:rFonts w:ascii="Times New Roman" w:hAnsi="Times New Roman" w:cs="Times New Roman"/>
          <w:b/>
          <w:sz w:val="28"/>
          <w:szCs w:val="28"/>
        </w:rPr>
        <w:t>07</w:t>
      </w:r>
      <w:r w:rsidRPr="000F7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A9" w:rsidRPr="000F70A9">
        <w:rPr>
          <w:rFonts w:ascii="Times New Roman" w:hAnsi="Times New Roman" w:cs="Times New Roman"/>
          <w:b/>
          <w:sz w:val="28"/>
          <w:szCs w:val="28"/>
        </w:rPr>
        <w:t xml:space="preserve"> ОСНОВЫ</w:t>
      </w:r>
      <w:proofErr w:type="gramEnd"/>
      <w:r w:rsidR="000F70A9" w:rsidRPr="000F70A9">
        <w:rPr>
          <w:rFonts w:ascii="Times New Roman" w:hAnsi="Times New Roman" w:cs="Times New Roman"/>
          <w:b/>
          <w:sz w:val="28"/>
          <w:szCs w:val="28"/>
        </w:rPr>
        <w:t xml:space="preserve"> ЗООТЕХНИИ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110809 Механизация сельского хозяйства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дисциплина входит в профессиональный цикл.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8E3A9B" w:rsidRPr="008E3A9B" w:rsidRDefault="000F70A9" w:rsidP="008E3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</w:t>
      </w:r>
      <w:r w:rsidR="008E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иплины обучающийся </w:t>
      </w:r>
      <w:proofErr w:type="gramStart"/>
      <w:r w:rsidR="008E3A9B" w:rsidRPr="008E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8E3A9B" w:rsidRPr="008E3A9B">
        <w:rPr>
          <w:rFonts w:ascii="Times New Roman" w:eastAsia="Calibri" w:hAnsi="Times New Roman" w:cs="Times New Roman"/>
          <w:sz w:val="28"/>
          <w:szCs w:val="28"/>
        </w:rPr>
        <w:t xml:space="preserve"> уметь</w:t>
      </w:r>
      <w:proofErr w:type="gramEnd"/>
      <w:r w:rsidR="008E3A9B" w:rsidRPr="008E3A9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E3A9B" w:rsidRPr="008E3A9B" w:rsidRDefault="008E3A9B" w:rsidP="008E3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9B">
        <w:rPr>
          <w:rFonts w:ascii="Times New Roman" w:eastAsia="Calibri" w:hAnsi="Times New Roman" w:cs="Times New Roman"/>
          <w:sz w:val="28"/>
          <w:szCs w:val="28"/>
        </w:rPr>
        <w:t xml:space="preserve">– определять основные породы, учитывать продуктивность сельскохозяйственных животных; </w:t>
      </w:r>
    </w:p>
    <w:p w:rsidR="008E3A9B" w:rsidRPr="008E3A9B" w:rsidRDefault="008E3A9B" w:rsidP="008E3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9B">
        <w:rPr>
          <w:rFonts w:ascii="Times New Roman" w:eastAsia="Calibri" w:hAnsi="Times New Roman" w:cs="Times New Roman"/>
          <w:sz w:val="28"/>
          <w:szCs w:val="28"/>
        </w:rPr>
        <w:t xml:space="preserve">– оценивать сельскохозяйственных животных по происхождению, конституции, экстерьеру и интерьеру, продуктивности и качеству потомства; </w:t>
      </w:r>
    </w:p>
    <w:p w:rsidR="008E3A9B" w:rsidRPr="008E3A9B" w:rsidRDefault="008E3A9B" w:rsidP="008E3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9B">
        <w:rPr>
          <w:rFonts w:ascii="Times New Roman" w:eastAsia="Calibri" w:hAnsi="Times New Roman" w:cs="Times New Roman"/>
          <w:sz w:val="28"/>
          <w:szCs w:val="28"/>
        </w:rPr>
        <w:t xml:space="preserve">– подбирать различные виды кормов и оценивать их качество; </w:t>
      </w:r>
    </w:p>
    <w:p w:rsidR="008E3A9B" w:rsidRPr="008E3A9B" w:rsidRDefault="008E3A9B" w:rsidP="008E3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9B">
        <w:rPr>
          <w:rFonts w:ascii="Times New Roman" w:eastAsia="Calibri" w:hAnsi="Times New Roman" w:cs="Times New Roman"/>
          <w:sz w:val="28"/>
          <w:szCs w:val="28"/>
        </w:rPr>
        <w:t xml:space="preserve">– проводить комплекс защитных мероприятий животных от заболеваний и падежа; </w:t>
      </w:r>
    </w:p>
    <w:p w:rsidR="008E3A9B" w:rsidRPr="008B1BDE" w:rsidRDefault="008B1BDE" w:rsidP="008E3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обучающийся должен знать:</w:t>
      </w:r>
      <w:r w:rsidR="008E3A9B" w:rsidRPr="008E3A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3A9B" w:rsidRPr="008E3A9B" w:rsidRDefault="008E3A9B" w:rsidP="008E3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9B">
        <w:rPr>
          <w:rFonts w:ascii="Times New Roman" w:eastAsia="Calibri" w:hAnsi="Times New Roman" w:cs="Times New Roman"/>
          <w:sz w:val="28"/>
          <w:szCs w:val="28"/>
        </w:rPr>
        <w:t xml:space="preserve">– основные виды и породы сельскохозяйственных животных; </w:t>
      </w:r>
    </w:p>
    <w:p w:rsidR="008E3A9B" w:rsidRPr="008E3A9B" w:rsidRDefault="008E3A9B" w:rsidP="008E3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9B">
        <w:rPr>
          <w:rFonts w:ascii="Times New Roman" w:eastAsia="Calibri" w:hAnsi="Times New Roman" w:cs="Times New Roman"/>
          <w:sz w:val="28"/>
          <w:szCs w:val="28"/>
        </w:rPr>
        <w:t xml:space="preserve">– направления их продуктивности; – основы разведения и кормления сельскохозяйственных животных; </w:t>
      </w:r>
    </w:p>
    <w:p w:rsidR="008E3A9B" w:rsidRPr="008E3A9B" w:rsidRDefault="008E3A9B" w:rsidP="008E3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9B">
        <w:rPr>
          <w:rFonts w:ascii="Times New Roman" w:eastAsia="Calibri" w:hAnsi="Times New Roman" w:cs="Times New Roman"/>
          <w:sz w:val="28"/>
          <w:szCs w:val="28"/>
        </w:rPr>
        <w:t xml:space="preserve">– технологии производства продукции животноводства; </w:t>
      </w:r>
    </w:p>
    <w:p w:rsidR="008E3A9B" w:rsidRPr="008E3A9B" w:rsidRDefault="008E3A9B" w:rsidP="008E3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9B">
        <w:rPr>
          <w:rFonts w:ascii="Times New Roman" w:eastAsia="Calibri" w:hAnsi="Times New Roman" w:cs="Times New Roman"/>
          <w:sz w:val="28"/>
          <w:szCs w:val="28"/>
        </w:rPr>
        <w:t xml:space="preserve">– основы зоогигиены и ветеринарии. </w:t>
      </w:r>
    </w:p>
    <w:p w:rsidR="008E3A9B" w:rsidRPr="008E3A9B" w:rsidRDefault="008E3A9B" w:rsidP="008E3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максимальной учебной нагрузки </w:t>
      </w:r>
      <w:proofErr w:type="gramStart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68</w:t>
      </w:r>
      <w:proofErr w:type="gramEnd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14 часов;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54</w:t>
      </w:r>
      <w:proofErr w:type="gramEnd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8E3A9B" w:rsidRPr="000F70A9" w:rsidRDefault="008E3A9B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F70A9" w:rsidRPr="000F70A9" w:rsidTr="008E3A9B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F70A9" w:rsidRPr="000F70A9" w:rsidTr="008E3A9B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0F70A9" w:rsidRPr="000F70A9" w:rsidTr="008E3A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0F70A9" w:rsidRPr="000F70A9" w:rsidTr="008E3A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F70A9" w:rsidRPr="000F70A9" w:rsidTr="008E3A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0F70A9" w:rsidRPr="000F70A9" w:rsidTr="008E3A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</w:t>
            </w:r>
          </w:p>
        </w:tc>
      </w:tr>
      <w:tr w:rsidR="000F70A9" w:rsidRPr="000F70A9" w:rsidTr="008E3A9B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      </w:t>
            </w:r>
            <w:proofErr w:type="spellStart"/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диф.зачета</w:t>
            </w:r>
            <w:proofErr w:type="spellEnd"/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</w:t>
            </w:r>
          </w:p>
        </w:tc>
      </w:tr>
    </w:tbl>
    <w:p w:rsidR="00D65B5B" w:rsidRPr="000F70A9" w:rsidRDefault="000F70A9" w:rsidP="000F7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08 ИНФОРМАЦИОННЫЕ ТЕХНОЛОГИИ В ПРОФЕССИОНАЛЬНОЙ ДЕЯТЕЛЬНОСТИ</w:t>
      </w:r>
    </w:p>
    <w:p w:rsidR="00D65B5B" w:rsidRPr="009A532E" w:rsidRDefault="00D65B5B" w:rsidP="00D6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0A9" w:rsidRPr="000F70A9" w:rsidRDefault="000F70A9" w:rsidP="000F70A9">
      <w:pPr>
        <w:pStyle w:val="4"/>
        <w:rPr>
          <w:b/>
          <w:bCs/>
          <w:i w:val="0"/>
          <w:color w:val="auto"/>
          <w:sz w:val="28"/>
          <w:szCs w:val="28"/>
          <w:lang w:eastAsia="ru-RU"/>
        </w:rPr>
      </w:pPr>
      <w:r w:rsidRPr="000F70A9">
        <w:rPr>
          <w:b/>
          <w:bCs/>
          <w:i w:val="0"/>
          <w:color w:val="auto"/>
          <w:sz w:val="28"/>
          <w:szCs w:val="28"/>
          <w:lang w:eastAsia="ru-RU"/>
        </w:rPr>
        <w:t>1.1. Область применения программы</w:t>
      </w:r>
    </w:p>
    <w:p w:rsidR="000F70A9" w:rsidRPr="000F70A9" w:rsidRDefault="000F70A9" w:rsidP="000F70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профессиональной образовательной программы профессиональной подготовки по специальности 35.02.07 «Механизация сельского хозяйства»</w:t>
      </w:r>
      <w:r w:rsidRPr="000F70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части изучения общепрофессиональных дисциплин и освоения соответствующих </w:t>
      </w:r>
      <w:r w:rsidRPr="000F70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общих</w:t>
      </w:r>
      <w:r w:rsidRPr="000F70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компетенций: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  <w:t xml:space="preserve">1.2. </w:t>
      </w:r>
      <w:r w:rsidRPr="000F70A9">
        <w:rPr>
          <w:rFonts w:asciiTheme="majorHAnsi" w:eastAsiaTheme="majorEastAsia" w:hAnsiTheme="majorHAnsi" w:cstheme="majorBidi"/>
          <w:b/>
          <w:bCs/>
          <w:iCs/>
          <w:sz w:val="28"/>
          <w:szCs w:val="28"/>
          <w:lang w:eastAsia="ru-RU"/>
        </w:rPr>
        <w:t>Место дисциплины в структуре основной профессиональной образовательной программы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дисциплина входит в</w:t>
      </w: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общепрофессиональный цикл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  <w:t xml:space="preserve">1.3. </w:t>
      </w:r>
      <w:r w:rsidRPr="000F70A9">
        <w:rPr>
          <w:rFonts w:asciiTheme="majorHAnsi" w:eastAsiaTheme="majorEastAsia" w:hAnsiTheme="majorHAnsi" w:cstheme="majorBidi"/>
          <w:b/>
          <w:bCs/>
          <w:iCs/>
          <w:sz w:val="28"/>
          <w:szCs w:val="28"/>
          <w:lang w:eastAsia="ru-RU"/>
        </w:rPr>
        <w:t>Цели и задачи дисциплины – требования к результатам освоения дисциплины</w:t>
      </w: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0F70A9" w:rsidRPr="000F70A9" w:rsidRDefault="000F70A9" w:rsidP="001A376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0F70A9" w:rsidRPr="000F70A9" w:rsidRDefault="000F70A9" w:rsidP="001A376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 в</w:t>
      </w:r>
      <w:proofErr w:type="gramEnd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 деятельности различные виды программного обеспечения, в </w:t>
      </w:r>
      <w:proofErr w:type="spellStart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специального;</w:t>
      </w:r>
    </w:p>
    <w:p w:rsidR="000F70A9" w:rsidRPr="000F70A9" w:rsidRDefault="000F70A9" w:rsidP="001A376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 компьютерные</w:t>
      </w:r>
      <w:proofErr w:type="gramEnd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телекоммуникационные средства.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0F70A9" w:rsidRPr="000F70A9" w:rsidRDefault="000F70A9" w:rsidP="001A376E">
      <w:pPr>
        <w:numPr>
          <w:ilvl w:val="0"/>
          <w:numId w:val="25"/>
        </w:numPr>
        <w:tabs>
          <w:tab w:val="left" w:pos="273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автоматизированной обработки информации;</w:t>
      </w:r>
    </w:p>
    <w:p w:rsidR="000F70A9" w:rsidRPr="000F70A9" w:rsidRDefault="000F70A9" w:rsidP="001A376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состав и структуру персональных компьютеров и вычислительных систем;</w:t>
      </w:r>
    </w:p>
    <w:p w:rsidR="000F70A9" w:rsidRPr="000F70A9" w:rsidRDefault="000F70A9" w:rsidP="001A376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0F70A9" w:rsidRPr="000F70A9" w:rsidRDefault="000F70A9" w:rsidP="001A376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 сбора, обработки, хранения, передачи и накопления информации;</w:t>
      </w:r>
    </w:p>
    <w:p w:rsidR="000F70A9" w:rsidRPr="000F70A9" w:rsidRDefault="000F70A9" w:rsidP="001A376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системные программные продукты и пакеты      прикладных      программ      в области профессиональной деятельности;</w:t>
      </w:r>
    </w:p>
    <w:p w:rsidR="000F70A9" w:rsidRPr="000F70A9" w:rsidRDefault="000F70A9" w:rsidP="001A376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и приемы обеспечения информационной безопасности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  <w:t xml:space="preserve">1.4. </w:t>
      </w:r>
      <w:r w:rsidRPr="000F70A9">
        <w:rPr>
          <w:rFonts w:asciiTheme="majorHAnsi" w:eastAsiaTheme="majorEastAsia" w:hAnsiTheme="majorHAnsi" w:cstheme="majorBidi"/>
          <w:b/>
          <w:bCs/>
          <w:iCs/>
          <w:sz w:val="28"/>
          <w:szCs w:val="28"/>
          <w:lang w:eastAsia="ru-RU"/>
        </w:rPr>
        <w:t>Рекомендуемое количество часов на освоение программы дисциплины</w:t>
      </w: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116</w:t>
      </w:r>
      <w:proofErr w:type="gramEnd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12</w:t>
      </w:r>
      <w:r w:rsidRPr="000F70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104 часа.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  <w:t xml:space="preserve">2.1. </w:t>
      </w:r>
      <w:r w:rsidRPr="000F70A9">
        <w:rPr>
          <w:rFonts w:asciiTheme="majorHAnsi" w:eastAsiaTheme="majorEastAsia" w:hAnsiTheme="majorHAnsi" w:cstheme="majorBidi"/>
          <w:b/>
          <w:bCs/>
          <w:iCs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F70A9" w:rsidRPr="000F70A9" w:rsidTr="008E3A9B">
        <w:trPr>
          <w:trHeight w:val="460"/>
        </w:trPr>
        <w:tc>
          <w:tcPr>
            <w:tcW w:w="7904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F70A9" w:rsidRPr="000F70A9" w:rsidTr="008E3A9B">
        <w:trPr>
          <w:trHeight w:val="285"/>
        </w:trPr>
        <w:tc>
          <w:tcPr>
            <w:tcW w:w="7904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116</w:t>
            </w:r>
          </w:p>
        </w:tc>
      </w:tr>
      <w:tr w:rsidR="000F70A9" w:rsidRPr="000F70A9" w:rsidTr="008E3A9B">
        <w:tc>
          <w:tcPr>
            <w:tcW w:w="7904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0F70A9" w:rsidRPr="000F70A9" w:rsidTr="008E3A9B">
        <w:tc>
          <w:tcPr>
            <w:tcW w:w="7904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F70A9" w:rsidRPr="000F70A9" w:rsidTr="008E3A9B">
        <w:tc>
          <w:tcPr>
            <w:tcW w:w="7904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0F70A9" w:rsidRPr="000F70A9" w:rsidTr="008E3A9B">
        <w:tc>
          <w:tcPr>
            <w:tcW w:w="7904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104</w:t>
            </w:r>
          </w:p>
        </w:tc>
      </w:tr>
      <w:tr w:rsidR="000F70A9" w:rsidRPr="000F70A9" w:rsidTr="008E3A9B">
        <w:tc>
          <w:tcPr>
            <w:tcW w:w="7904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F70A9" w:rsidRPr="000F70A9" w:rsidTr="008E3A9B">
        <w:tc>
          <w:tcPr>
            <w:tcW w:w="7904" w:type="dxa"/>
            <w:shd w:val="clear" w:color="auto" w:fill="auto"/>
          </w:tcPr>
          <w:p w:rsidR="000F70A9" w:rsidRPr="000F70A9" w:rsidRDefault="000F70A9" w:rsidP="001A376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опорных конспектов, составление схем и написание рефератов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94</w:t>
            </w:r>
          </w:p>
        </w:tc>
      </w:tr>
      <w:tr w:rsidR="000F70A9" w:rsidRPr="000F70A9" w:rsidTr="008E3A9B">
        <w:tc>
          <w:tcPr>
            <w:tcW w:w="7904" w:type="dxa"/>
            <w:shd w:val="clear" w:color="auto" w:fill="auto"/>
          </w:tcPr>
          <w:p w:rsidR="000F70A9" w:rsidRPr="000F70A9" w:rsidRDefault="000F70A9" w:rsidP="001A376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дифференцированному зачету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0F70A9" w:rsidRPr="000F70A9" w:rsidTr="008E3A9B">
        <w:tc>
          <w:tcPr>
            <w:tcW w:w="9704" w:type="dxa"/>
            <w:gridSpan w:val="2"/>
            <w:shd w:val="clear" w:color="auto" w:fill="auto"/>
          </w:tcPr>
          <w:p w:rsidR="000F70A9" w:rsidRPr="000F70A9" w:rsidRDefault="000F70A9" w:rsidP="008E3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дифференцированного зачета                                                     </w:t>
            </w:r>
          </w:p>
        </w:tc>
      </w:tr>
    </w:tbl>
    <w:p w:rsidR="000F70A9" w:rsidRDefault="000F70A9" w:rsidP="000F70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ОП.09 МЕТРОЛОГИЯ, СТАНДАРТИЗАЦИЯ И ПОДТВЕРЖДЕНИЕ КАЧЕСТВА</w:t>
      </w:r>
    </w:p>
    <w:p w:rsidR="000F70A9" w:rsidRPr="000F70A9" w:rsidRDefault="000F70A9" w:rsidP="000F70A9">
      <w:pPr>
        <w:spacing w:after="0" w:line="0" w:lineRule="atLeast"/>
        <w:ind w:left="703"/>
        <w:rPr>
          <w:rFonts w:ascii="Times New Roman" w:eastAsia="Times New Roman" w:hAnsi="Times New Roman" w:cs="Arial"/>
          <w:b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>1.1. Область применения рабочей программы</w:t>
      </w:r>
    </w:p>
    <w:p w:rsidR="000F70A9" w:rsidRPr="000F70A9" w:rsidRDefault="000F70A9" w:rsidP="000F70A9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9" w:lineRule="auto"/>
        <w:ind w:left="3"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профессии/специальности 35.02.07 «Механизация сельского хозяйства».</w:t>
      </w:r>
    </w:p>
    <w:p w:rsidR="000F70A9" w:rsidRPr="000F70A9" w:rsidRDefault="000F70A9" w:rsidP="000F70A9">
      <w:pPr>
        <w:spacing w:after="0" w:line="3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1A376E">
      <w:pPr>
        <w:numPr>
          <w:ilvl w:val="0"/>
          <w:numId w:val="20"/>
        </w:numPr>
        <w:tabs>
          <w:tab w:val="left" w:pos="1263"/>
        </w:tabs>
        <w:spacing w:after="0" w:line="229" w:lineRule="auto"/>
        <w:jc w:val="both"/>
        <w:rPr>
          <w:rFonts w:ascii="Times New Roman" w:eastAsia="Times New Roman" w:hAnsi="Times New Roman" w:cs="Arial"/>
          <w:b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дисциплина входит в состав</w:t>
      </w:r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 xml:space="preserve"> </w:t>
      </w: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общепрофессиональных дисциплин профессионального цикла.</w:t>
      </w:r>
    </w:p>
    <w:p w:rsidR="000F70A9" w:rsidRPr="000F70A9" w:rsidRDefault="000F70A9" w:rsidP="000F70A9">
      <w:pPr>
        <w:spacing w:after="0" w:line="336" w:lineRule="exact"/>
        <w:rPr>
          <w:rFonts w:ascii="Times New Roman" w:eastAsia="Times New Roman" w:hAnsi="Times New Roman" w:cs="Arial"/>
          <w:b/>
          <w:sz w:val="29"/>
          <w:szCs w:val="20"/>
          <w:lang w:eastAsia="ru-RU"/>
        </w:rPr>
      </w:pPr>
    </w:p>
    <w:p w:rsidR="000F70A9" w:rsidRPr="000F70A9" w:rsidRDefault="000F70A9" w:rsidP="001A376E">
      <w:pPr>
        <w:numPr>
          <w:ilvl w:val="0"/>
          <w:numId w:val="20"/>
        </w:numPr>
        <w:tabs>
          <w:tab w:val="left" w:pos="1248"/>
        </w:tabs>
        <w:spacing w:after="0" w:line="231" w:lineRule="auto"/>
        <w:jc w:val="both"/>
        <w:rPr>
          <w:rFonts w:ascii="Times New Roman" w:eastAsia="Times New Roman" w:hAnsi="Times New Roman" w:cs="Arial"/>
          <w:b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 xml:space="preserve">Цели и задачи учебной дисциплины – требования к </w:t>
      </w:r>
      <w:proofErr w:type="spellStart"/>
      <w:proofErr w:type="gramStart"/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>резуль</w:t>
      </w:r>
      <w:proofErr w:type="spellEnd"/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>-татам</w:t>
      </w:r>
      <w:proofErr w:type="gramEnd"/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 xml:space="preserve"> освоения дисциплины:</w:t>
      </w:r>
    </w:p>
    <w:p w:rsidR="000F70A9" w:rsidRPr="000F70A9" w:rsidRDefault="000F70A9" w:rsidP="000F70A9">
      <w:pPr>
        <w:spacing w:after="0" w:line="1" w:lineRule="exact"/>
        <w:rPr>
          <w:rFonts w:ascii="Times New Roman" w:eastAsia="Times New Roman" w:hAnsi="Times New Roman" w:cs="Arial"/>
          <w:b/>
          <w:sz w:val="29"/>
          <w:szCs w:val="20"/>
          <w:lang w:eastAsia="ru-RU"/>
        </w:rPr>
      </w:pPr>
    </w:p>
    <w:p w:rsidR="000F70A9" w:rsidRPr="000F70A9" w:rsidRDefault="000F70A9" w:rsidP="000F70A9">
      <w:pPr>
        <w:spacing w:after="0" w:line="226" w:lineRule="auto"/>
        <w:ind w:left="703"/>
        <w:jc w:val="both"/>
        <w:rPr>
          <w:rFonts w:ascii="Times New Roman" w:eastAsia="Times New Roman" w:hAnsi="Times New Roman" w:cs="Arial"/>
          <w:b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 xml:space="preserve">В результате освоения дисциплины обучающийся </w:t>
      </w:r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>должен уметь:</w:t>
      </w:r>
    </w:p>
    <w:p w:rsidR="000F70A9" w:rsidRPr="000F70A9" w:rsidRDefault="000F70A9" w:rsidP="000F70A9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5" w:lineRule="auto"/>
        <w:ind w:left="3" w:right="26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применять требования нормативных документов к основным видам продукции (услуг) и процессов;</w:t>
      </w:r>
    </w:p>
    <w:p w:rsidR="000F70A9" w:rsidRPr="000F70A9" w:rsidRDefault="000F70A9" w:rsidP="000F70A9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left="3" w:right="32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оформлять технологическую и техническую документацию в соответствии с действующей нормативной базой;</w:t>
      </w:r>
    </w:p>
    <w:p w:rsidR="000F70A9" w:rsidRPr="000F70A9" w:rsidRDefault="000F70A9" w:rsidP="000F70A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left="3" w:right="20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использовать в профессиональной деятельности документацию систем качества;</w:t>
      </w:r>
    </w:p>
    <w:p w:rsidR="000F70A9" w:rsidRPr="000F70A9" w:rsidRDefault="000F70A9" w:rsidP="000F70A9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left="3" w:right="30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0F70A9" w:rsidRPr="000F70A9" w:rsidRDefault="000F70A9" w:rsidP="000F70A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left="703" w:right="520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 xml:space="preserve">В результате освоения дисциплины обучающийся </w:t>
      </w:r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>должен знать:</w:t>
      </w: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 xml:space="preserve"> основные понятия метрологии; задачи стандартизации, ее экономическую эффективность; формы подтверждения качества;</w:t>
      </w:r>
    </w:p>
    <w:p w:rsidR="000F70A9" w:rsidRPr="000F70A9" w:rsidRDefault="000F70A9" w:rsidP="000F70A9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9" w:lineRule="auto"/>
        <w:ind w:left="3" w:right="8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</w:r>
    </w:p>
    <w:p w:rsidR="000F70A9" w:rsidRPr="000F70A9" w:rsidRDefault="000F70A9" w:rsidP="000F70A9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left="3" w:right="2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терминологию и единицы измерения величин в соответствии с действующими стандартами и международной системой единиц СИ.</w:t>
      </w:r>
    </w:p>
    <w:p w:rsidR="000F70A9" w:rsidRPr="000F70A9" w:rsidRDefault="000F70A9" w:rsidP="000F70A9">
      <w:pPr>
        <w:spacing w:after="0" w:line="227" w:lineRule="auto"/>
        <w:ind w:left="703"/>
        <w:rPr>
          <w:rFonts w:ascii="Times New Roman" w:eastAsia="Times New Roman" w:hAnsi="Times New Roman" w:cs="Arial"/>
          <w:b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>Вариативная часть;</w:t>
      </w:r>
    </w:p>
    <w:p w:rsidR="000F70A9" w:rsidRPr="000F70A9" w:rsidRDefault="000F70A9" w:rsidP="000F70A9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1A376E">
      <w:pPr>
        <w:numPr>
          <w:ilvl w:val="1"/>
          <w:numId w:val="21"/>
        </w:numPr>
        <w:tabs>
          <w:tab w:val="left" w:pos="958"/>
        </w:tabs>
        <w:spacing w:after="0" w:line="233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результате освоения дисциплины обучающийся </w:t>
      </w:r>
      <w:r w:rsidRPr="000F70A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должен уметь:</w:t>
      </w:r>
      <w:r w:rsidRPr="000F70A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применять требования нормативных документов к основным деталям</w:t>
      </w:r>
    </w:p>
    <w:p w:rsidR="000F70A9" w:rsidRPr="000F70A9" w:rsidRDefault="000F70A9" w:rsidP="000F70A9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F70A9" w:rsidRPr="000F70A9" w:rsidRDefault="000F70A9" w:rsidP="001A376E">
      <w:pPr>
        <w:numPr>
          <w:ilvl w:val="0"/>
          <w:numId w:val="21"/>
        </w:numPr>
        <w:tabs>
          <w:tab w:val="left" w:pos="223"/>
        </w:tabs>
        <w:spacing w:after="0" w:line="237" w:lineRule="auto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узлам сельскохозяйственных деталей</w:t>
      </w:r>
    </w:p>
    <w:p w:rsidR="000F70A9" w:rsidRPr="000F70A9" w:rsidRDefault="000F70A9" w:rsidP="000F70A9">
      <w:pPr>
        <w:spacing w:after="0" w:line="1" w:lineRule="exact"/>
        <w:rPr>
          <w:rFonts w:ascii="Times New Roman" w:eastAsia="Times New Roman" w:hAnsi="Times New Roman" w:cs="Arial"/>
          <w:sz w:val="29"/>
          <w:szCs w:val="20"/>
          <w:lang w:eastAsia="ru-RU"/>
        </w:rPr>
      </w:pPr>
    </w:p>
    <w:p w:rsidR="000F70A9" w:rsidRPr="000F70A9" w:rsidRDefault="000F70A9" w:rsidP="001A376E">
      <w:pPr>
        <w:numPr>
          <w:ilvl w:val="1"/>
          <w:numId w:val="21"/>
        </w:numPr>
        <w:tabs>
          <w:tab w:val="left" w:pos="963"/>
        </w:tabs>
        <w:spacing w:after="0" w:line="226" w:lineRule="auto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 xml:space="preserve">результате освоения дисциплины обучающийся </w:t>
      </w:r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>должен знать:</w:t>
      </w:r>
    </w:p>
    <w:p w:rsidR="000F70A9" w:rsidRPr="000F70A9" w:rsidRDefault="000F70A9" w:rsidP="000F70A9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3" w:lineRule="auto"/>
        <w:ind w:left="703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допуски и посадки применяемые </w:t>
      </w:r>
      <w:proofErr w:type="gramStart"/>
      <w:r w:rsidRPr="000F70A9">
        <w:rPr>
          <w:rFonts w:ascii="Times New Roman" w:eastAsia="Times New Roman" w:hAnsi="Times New Roman" w:cs="Arial"/>
          <w:sz w:val="28"/>
          <w:szCs w:val="20"/>
          <w:lang w:eastAsia="ru-RU"/>
        </w:rPr>
        <w:t>в сельскохозяйственной техники</w:t>
      </w:r>
      <w:proofErr w:type="gramEnd"/>
      <w:r w:rsidRPr="000F70A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Содержание дисциплины ориентировано на подготовку студентов к</w:t>
      </w:r>
    </w:p>
    <w:p w:rsidR="000F70A9" w:rsidRPr="000F70A9" w:rsidRDefault="000F70A9" w:rsidP="000F70A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5" w:lineRule="auto"/>
        <w:ind w:left="3" w:right="20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освоению профессиональных модулей ОПОП по специальности 35.02.07 «Механизация сельского хозяйства».</w:t>
      </w:r>
    </w:p>
    <w:p w:rsidR="000F70A9" w:rsidRPr="000F70A9" w:rsidRDefault="000F70A9" w:rsidP="000F70A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5" w:lineRule="auto"/>
        <w:ind w:left="3" w:right="2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1.1. Выполнять регулировку узлов, систем и механизмов двигателя и приборов электрооборудования.</w:t>
      </w:r>
    </w:p>
    <w:p w:rsidR="000F70A9" w:rsidRPr="000F70A9" w:rsidRDefault="000F70A9" w:rsidP="000F70A9">
      <w:pPr>
        <w:spacing w:after="0" w:line="225" w:lineRule="auto"/>
        <w:ind w:left="3" w:right="20" w:firstLine="706"/>
        <w:rPr>
          <w:rFonts w:ascii="Times New Roman" w:eastAsia="Times New Roman" w:hAnsi="Times New Roman" w:cs="Arial"/>
          <w:sz w:val="29"/>
          <w:szCs w:val="20"/>
          <w:lang w:eastAsia="ru-RU"/>
        </w:rPr>
        <w:sectPr w:rsidR="000F70A9" w:rsidRPr="000F70A9">
          <w:pgSz w:w="11920" w:h="16845"/>
          <w:pgMar w:top="1107" w:right="1120" w:bottom="439" w:left="1697" w:header="0" w:footer="0" w:gutter="0"/>
          <w:cols w:space="0" w:equalWidth="0">
            <w:col w:w="9103"/>
          </w:cols>
          <w:docGrid w:linePitch="360"/>
        </w:sectPr>
      </w:pPr>
    </w:p>
    <w:p w:rsidR="000F70A9" w:rsidRPr="000F70A9" w:rsidRDefault="000F70A9" w:rsidP="000F70A9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F70A9" w:rsidRPr="000F70A9" w:rsidRDefault="000F70A9" w:rsidP="000F70A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F70A9" w:rsidRPr="000F70A9">
          <w:type w:val="continuous"/>
          <w:pgSz w:w="11920" w:h="16845"/>
          <w:pgMar w:top="1107" w:right="1140" w:bottom="439" w:left="10660" w:header="0" w:footer="0" w:gutter="0"/>
          <w:cols w:space="0" w:equalWidth="0">
            <w:col w:w="120"/>
          </w:cols>
          <w:docGrid w:linePitch="360"/>
        </w:sectPr>
      </w:pPr>
    </w:p>
    <w:p w:rsidR="000F70A9" w:rsidRPr="000F70A9" w:rsidRDefault="000F70A9" w:rsidP="000F70A9">
      <w:pPr>
        <w:spacing w:after="0" w:line="0" w:lineRule="atLeast"/>
        <w:ind w:left="700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lastRenderedPageBreak/>
        <w:t>ПК 1.2. Подготавливать почвообрабатывающие машины.</w:t>
      </w:r>
    </w:p>
    <w:p w:rsidR="000F70A9" w:rsidRPr="000F70A9" w:rsidRDefault="000F70A9" w:rsidP="000F70A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right="4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1.3. Подготавливать посевные, посадочные машины и машины для ухода за посевами.</w:t>
      </w:r>
    </w:p>
    <w:p w:rsidR="000F70A9" w:rsidRPr="000F70A9" w:rsidRDefault="000F70A9" w:rsidP="000F70A9">
      <w:pPr>
        <w:spacing w:after="0" w:line="227" w:lineRule="auto"/>
        <w:ind w:left="700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1.4. Подготавливать уборочные машины.</w:t>
      </w:r>
    </w:p>
    <w:p w:rsidR="000F70A9" w:rsidRPr="000F70A9" w:rsidRDefault="000F70A9" w:rsidP="000F70A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right="2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1.5. Подготавливать машины и оборудование для обслуживания животноводческих ферм, комплексов и птицефабрик.</w:t>
      </w:r>
    </w:p>
    <w:p w:rsidR="000F70A9" w:rsidRPr="000F70A9" w:rsidRDefault="000F70A9" w:rsidP="000F70A9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right="2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1.6. Подготавливать рабочее и вспомогательное оборудование тракторов и автомобилей.</w:t>
      </w:r>
    </w:p>
    <w:p w:rsidR="000F70A9" w:rsidRPr="000F70A9" w:rsidRDefault="000F70A9" w:rsidP="000F70A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right="20"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2.1. Определять рациональный состав машинно-тракторных агрегатов и их эксплуатационные показатели.</w:t>
      </w:r>
    </w:p>
    <w:p w:rsidR="000F70A9" w:rsidRPr="000F70A9" w:rsidRDefault="000F70A9" w:rsidP="000F70A9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right="2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2.2. Организовывать работы по комплектации машинно-тракторных агрегатов.</w:t>
      </w:r>
    </w:p>
    <w:p w:rsidR="000F70A9" w:rsidRPr="000F70A9" w:rsidRDefault="000F70A9" w:rsidP="000F70A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2.3. Организовывать и проводить работы на машинно-тракторном агрегате.</w:t>
      </w:r>
    </w:p>
    <w:p w:rsidR="000F70A9" w:rsidRPr="000F70A9" w:rsidRDefault="000F70A9" w:rsidP="000F70A9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2.4. Организовывать и выполнять механизированные сельскохозяйственные работы.</w:t>
      </w:r>
    </w:p>
    <w:p w:rsidR="000F70A9" w:rsidRPr="000F70A9" w:rsidRDefault="000F70A9" w:rsidP="000F70A9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9" w:lineRule="auto"/>
        <w:ind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3.1. Организовывать и выполнять техническое обслуживание сельскохозяйственных машин, механизмов и другого инженерно-технологического оборудования.</w:t>
      </w:r>
    </w:p>
    <w:p w:rsidR="000F70A9" w:rsidRPr="000F70A9" w:rsidRDefault="000F70A9" w:rsidP="000F70A9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9" w:lineRule="auto"/>
        <w:ind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3.2. Проводить диагностирование неисправностей сельскохозяйственных машин, механизмов и другого инженерно-технологического оборудования.</w:t>
      </w:r>
    </w:p>
    <w:p w:rsidR="000F70A9" w:rsidRPr="000F70A9" w:rsidRDefault="000F70A9" w:rsidP="000F70A9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9" w:lineRule="auto"/>
        <w:ind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3.3. Организовывать и осуществлять технологический процесс ремонта сельскохозяйственных машин, механизмов и другого инженерно-технологического оборудования.</w:t>
      </w:r>
    </w:p>
    <w:p w:rsidR="000F70A9" w:rsidRPr="000F70A9" w:rsidRDefault="000F70A9" w:rsidP="000F70A9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right="4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3.4. Выполнять восстановление деталей машин, механизмов и другого инженерно-технологического оборудования.</w:t>
      </w:r>
    </w:p>
    <w:p w:rsidR="000F70A9" w:rsidRPr="000F70A9" w:rsidRDefault="000F70A9" w:rsidP="000F70A9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right="20"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4.1. Планировать основные производственные показатели работы машинно-тракторного парка.</w:t>
      </w:r>
    </w:p>
    <w:p w:rsidR="000F70A9" w:rsidRPr="000F70A9" w:rsidRDefault="000F70A9" w:rsidP="000F70A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9" w:lineRule="auto"/>
        <w:ind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4.2. Планировать показатели деятельности по оказанию услуг в области обеспечения функционирования машинно-тракторного парка и сельскохозяйственного оборудования.</w:t>
      </w:r>
    </w:p>
    <w:p w:rsidR="000F70A9" w:rsidRPr="000F70A9" w:rsidRDefault="000F70A9" w:rsidP="000F70A9">
      <w:pPr>
        <w:spacing w:after="0" w:line="237" w:lineRule="auto"/>
        <w:ind w:left="700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8"/>
          <w:szCs w:val="20"/>
          <w:lang w:eastAsia="ru-RU"/>
        </w:rPr>
        <w:t>ПК 4.3. Планировать выполнение работ и оказание услуг исполните</w:t>
      </w: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лями.</w:t>
      </w:r>
    </w:p>
    <w:p w:rsidR="000F70A9" w:rsidRPr="000F70A9" w:rsidRDefault="000F70A9" w:rsidP="000F70A9">
      <w:pPr>
        <w:spacing w:after="0" w:line="227" w:lineRule="auto"/>
        <w:ind w:left="700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4.4. Организовывать работу трудового коллектива.</w:t>
      </w:r>
    </w:p>
    <w:p w:rsidR="000F70A9" w:rsidRPr="000F70A9" w:rsidRDefault="000F70A9" w:rsidP="000F70A9">
      <w:pPr>
        <w:spacing w:after="0" w:line="238" w:lineRule="auto"/>
        <w:ind w:left="700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ПК 4.5. Вести утвержденную учетно-отчетную документацию.</w:t>
      </w:r>
    </w:p>
    <w:p w:rsidR="000F70A9" w:rsidRPr="000F70A9" w:rsidRDefault="000F70A9" w:rsidP="000F70A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right="20"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В процессе освоения дисциплины студент должен овладевать общими компетенциями:</w:t>
      </w:r>
    </w:p>
    <w:p w:rsidR="000F70A9" w:rsidRPr="000F70A9" w:rsidRDefault="000F70A9" w:rsidP="000F70A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1" w:lineRule="auto"/>
        <w:ind w:right="20"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F70A9" w:rsidRPr="000F70A9" w:rsidRDefault="000F70A9" w:rsidP="000F70A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9" w:lineRule="auto"/>
        <w:ind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F70A9" w:rsidRPr="000F70A9" w:rsidRDefault="000F70A9" w:rsidP="000F70A9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5" w:lineRule="auto"/>
        <w:ind w:right="20" w:firstLine="706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ОК 3. Решать проблемы, оценивать риски и принимать решения в нестандартных ситуациях.</w:t>
      </w:r>
    </w:p>
    <w:p w:rsidR="000F70A9" w:rsidRPr="000F70A9" w:rsidRDefault="000F70A9" w:rsidP="000F70A9">
      <w:pPr>
        <w:spacing w:after="0" w:line="225" w:lineRule="auto"/>
        <w:ind w:right="20" w:firstLine="706"/>
        <w:rPr>
          <w:rFonts w:ascii="Times New Roman" w:eastAsia="Times New Roman" w:hAnsi="Times New Roman" w:cs="Arial"/>
          <w:sz w:val="29"/>
          <w:szCs w:val="20"/>
          <w:lang w:eastAsia="ru-RU"/>
        </w:rPr>
        <w:sectPr w:rsidR="000F70A9" w:rsidRPr="000F70A9">
          <w:pgSz w:w="11920" w:h="16845"/>
          <w:pgMar w:top="1107" w:right="1120" w:bottom="439" w:left="1700" w:header="0" w:footer="0" w:gutter="0"/>
          <w:cols w:space="0" w:equalWidth="0">
            <w:col w:w="9100"/>
          </w:cols>
          <w:docGrid w:linePitch="360"/>
        </w:sectPr>
      </w:pPr>
    </w:p>
    <w:p w:rsidR="000F70A9" w:rsidRPr="000F70A9" w:rsidRDefault="000F70A9" w:rsidP="000F70A9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F70A9" w:rsidRPr="000F70A9">
          <w:type w:val="continuous"/>
          <w:pgSz w:w="11920" w:h="16845"/>
          <w:pgMar w:top="1107" w:right="1140" w:bottom="439" w:left="10660" w:header="0" w:footer="0" w:gutter="0"/>
          <w:cols w:space="0" w:equalWidth="0">
            <w:col w:w="120"/>
          </w:cols>
          <w:docGrid w:linePitch="360"/>
        </w:sectPr>
      </w:pPr>
    </w:p>
    <w:p w:rsidR="000F70A9" w:rsidRPr="000F70A9" w:rsidRDefault="000F70A9" w:rsidP="000F70A9">
      <w:pPr>
        <w:spacing w:after="0" w:line="229" w:lineRule="auto"/>
        <w:ind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bookmarkStart w:id="1" w:name="page6"/>
      <w:bookmarkEnd w:id="1"/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F70A9" w:rsidRPr="000F70A9" w:rsidRDefault="000F70A9" w:rsidP="000F70A9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5" w:lineRule="auto"/>
        <w:ind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F70A9" w:rsidRPr="000F70A9" w:rsidRDefault="000F70A9" w:rsidP="000F70A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34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8"/>
          <w:szCs w:val="20"/>
          <w:lang w:eastAsia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F70A9" w:rsidRPr="000F70A9" w:rsidRDefault="000F70A9" w:rsidP="000F70A9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9" w:lineRule="auto"/>
        <w:ind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F70A9" w:rsidRPr="000F70A9" w:rsidRDefault="000F70A9" w:rsidP="000F70A9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9" w:lineRule="auto"/>
        <w:ind w:right="20"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F70A9" w:rsidRPr="000F70A9" w:rsidRDefault="000F70A9" w:rsidP="000F70A9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25" w:lineRule="auto"/>
        <w:ind w:firstLine="706"/>
        <w:jc w:val="both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ОК 9. Быть готовым к смене технологий в профессиональной деятельности.</w:t>
      </w:r>
    </w:p>
    <w:p w:rsidR="000F70A9" w:rsidRPr="000F70A9" w:rsidRDefault="000F70A9" w:rsidP="000F70A9">
      <w:pPr>
        <w:spacing w:after="0" w:line="33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1A376E">
      <w:pPr>
        <w:pStyle w:val="a3"/>
        <w:numPr>
          <w:ilvl w:val="1"/>
          <w:numId w:val="2"/>
        </w:numPr>
        <w:spacing w:after="0" w:line="231" w:lineRule="auto"/>
        <w:jc w:val="both"/>
        <w:rPr>
          <w:rFonts w:ascii="Times New Roman" w:eastAsia="Times New Roman" w:hAnsi="Times New Roman" w:cs="Arial"/>
          <w:b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>Рекомендуемое количество часов на освоение рабочей</w:t>
      </w:r>
    </w:p>
    <w:p w:rsidR="000F70A9" w:rsidRPr="000F70A9" w:rsidRDefault="000F70A9" w:rsidP="000F70A9">
      <w:pPr>
        <w:spacing w:after="0" w:line="231" w:lineRule="auto"/>
        <w:ind w:left="299"/>
        <w:jc w:val="both"/>
        <w:rPr>
          <w:rFonts w:ascii="Times New Roman" w:eastAsia="Times New Roman" w:hAnsi="Times New Roman" w:cs="Arial"/>
          <w:b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t>программы учебной дисциплины:</w:t>
      </w:r>
    </w:p>
    <w:p w:rsidR="000F70A9" w:rsidRPr="000F70A9" w:rsidRDefault="000F70A9" w:rsidP="000F70A9">
      <w:pPr>
        <w:spacing w:after="0" w:line="235" w:lineRule="auto"/>
        <w:ind w:left="700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8"/>
          <w:szCs w:val="20"/>
          <w:lang w:eastAsia="ru-RU"/>
        </w:rPr>
        <w:t>максимальной учебной нагрузки обучающегося 85 часов, в том чис</w:t>
      </w: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ле:</w:t>
      </w:r>
    </w:p>
    <w:p w:rsidR="000F70A9" w:rsidRPr="000F70A9" w:rsidRDefault="000F70A9" w:rsidP="000F70A9">
      <w:pPr>
        <w:spacing w:after="0" w:line="238" w:lineRule="auto"/>
        <w:ind w:left="700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- обязательной аудиторной учебной нагрузки обучающегося 12 часов;</w:t>
      </w:r>
    </w:p>
    <w:p w:rsidR="000F70A9" w:rsidRPr="000F70A9" w:rsidRDefault="000F70A9" w:rsidP="000F70A9">
      <w:pPr>
        <w:spacing w:after="0" w:line="238" w:lineRule="auto"/>
        <w:ind w:left="700"/>
        <w:rPr>
          <w:rFonts w:ascii="Times New Roman" w:eastAsia="Times New Roman" w:hAnsi="Times New Roman" w:cs="Arial"/>
          <w:sz w:val="29"/>
          <w:szCs w:val="20"/>
          <w:lang w:eastAsia="ru-RU"/>
        </w:rPr>
      </w:pPr>
      <w:r w:rsidRPr="000F70A9">
        <w:rPr>
          <w:rFonts w:ascii="Times New Roman" w:eastAsia="Times New Roman" w:hAnsi="Times New Roman" w:cs="Arial"/>
          <w:sz w:val="29"/>
          <w:szCs w:val="20"/>
          <w:lang w:eastAsia="ru-RU"/>
        </w:rPr>
        <w:t>- самостоятельной работы обучающегося 73 часов.</w:t>
      </w:r>
    </w:p>
    <w:p w:rsidR="000F70A9" w:rsidRPr="000F70A9" w:rsidRDefault="000F70A9" w:rsidP="000F70A9">
      <w:pPr>
        <w:spacing w:after="0" w:line="238" w:lineRule="auto"/>
        <w:ind w:left="700"/>
        <w:rPr>
          <w:rFonts w:ascii="Times New Roman" w:eastAsia="Times New Roman" w:hAnsi="Times New Roman" w:cs="Arial"/>
          <w:sz w:val="29"/>
          <w:szCs w:val="20"/>
          <w:lang w:eastAsia="ru-RU"/>
        </w:rPr>
        <w:sectPr w:rsidR="000F70A9" w:rsidRPr="000F70A9">
          <w:pgSz w:w="11920" w:h="16845"/>
          <w:pgMar w:top="1128" w:right="1120" w:bottom="439" w:left="1700" w:header="0" w:footer="0" w:gutter="0"/>
          <w:cols w:space="0" w:equalWidth="0">
            <w:col w:w="9100"/>
          </w:cols>
          <w:docGrid w:linePitch="360"/>
        </w:sect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70A9" w:rsidRPr="000F70A9" w:rsidRDefault="000F70A9" w:rsidP="000F70A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F70A9" w:rsidRPr="000F70A9">
          <w:type w:val="continuous"/>
          <w:pgSz w:w="11920" w:h="16845"/>
          <w:pgMar w:top="1128" w:right="1140" w:bottom="439" w:left="10660" w:header="0" w:footer="0" w:gutter="0"/>
          <w:cols w:space="0" w:equalWidth="0">
            <w:col w:w="120"/>
          </w:cols>
          <w:docGrid w:linePitch="360"/>
        </w:sectPr>
      </w:pPr>
    </w:p>
    <w:p w:rsidR="000F70A9" w:rsidRPr="000F70A9" w:rsidRDefault="000F70A9" w:rsidP="000F70A9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9"/>
          <w:szCs w:val="20"/>
          <w:lang w:eastAsia="ru-RU"/>
        </w:rPr>
      </w:pPr>
      <w:bookmarkStart w:id="2" w:name="page7"/>
      <w:bookmarkEnd w:id="2"/>
      <w:r w:rsidRPr="000F70A9">
        <w:rPr>
          <w:rFonts w:ascii="Times New Roman" w:eastAsia="Times New Roman" w:hAnsi="Times New Roman" w:cs="Arial"/>
          <w:b/>
          <w:sz w:val="29"/>
          <w:szCs w:val="20"/>
          <w:lang w:eastAsia="ru-RU"/>
        </w:rPr>
        <w:lastRenderedPageBreak/>
        <w:t>2.1. Объем учебной дисциплины и виды учебной работы</w:t>
      </w:r>
    </w:p>
    <w:p w:rsidR="000F70A9" w:rsidRPr="000F70A9" w:rsidRDefault="000F70A9" w:rsidP="000F70A9">
      <w:pPr>
        <w:spacing w:after="0" w:line="31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9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800"/>
      </w:tblGrid>
      <w:tr w:rsidR="000F70A9" w:rsidRPr="000F70A9" w:rsidTr="008E3A9B">
        <w:trPr>
          <w:trHeight w:val="390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0" w:lineRule="atLeast"/>
              <w:ind w:left="2560"/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</w:pPr>
            <w:r w:rsidRPr="000F70A9"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i/>
                <w:sz w:val="29"/>
                <w:szCs w:val="20"/>
                <w:lang w:eastAsia="ru-RU"/>
              </w:rPr>
            </w:pPr>
            <w:r w:rsidRPr="000F70A9">
              <w:rPr>
                <w:rFonts w:ascii="Times New Roman" w:eastAsia="Times New Roman" w:hAnsi="Times New Roman" w:cs="Arial"/>
                <w:b/>
                <w:i/>
                <w:sz w:val="29"/>
                <w:szCs w:val="20"/>
                <w:lang w:eastAsia="ru-RU"/>
              </w:rPr>
              <w:t>Объем часов</w:t>
            </w:r>
          </w:p>
        </w:tc>
      </w:tr>
      <w:tr w:rsidR="000F70A9" w:rsidRPr="000F70A9" w:rsidTr="008E3A9B">
        <w:trPr>
          <w:trHeight w:val="90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0F70A9" w:rsidRPr="000F70A9" w:rsidTr="008E3A9B">
        <w:trPr>
          <w:trHeight w:val="321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311" w:lineRule="exact"/>
              <w:ind w:left="120"/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</w:pPr>
            <w:r w:rsidRPr="000F70A9"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311" w:lineRule="exact"/>
              <w:ind w:left="577"/>
              <w:jc w:val="center"/>
              <w:rPr>
                <w:rFonts w:ascii="Times New Roman" w:eastAsia="Times New Roman" w:hAnsi="Times New Roman" w:cs="Arial"/>
                <w:b/>
                <w:w w:val="96"/>
                <w:sz w:val="29"/>
                <w:szCs w:val="20"/>
                <w:lang w:eastAsia="ru-RU"/>
              </w:rPr>
            </w:pPr>
            <w:r w:rsidRPr="000F70A9">
              <w:rPr>
                <w:rFonts w:ascii="Times New Roman" w:eastAsia="Times New Roman" w:hAnsi="Times New Roman" w:cs="Arial"/>
                <w:b/>
                <w:w w:val="96"/>
                <w:sz w:val="29"/>
                <w:szCs w:val="20"/>
                <w:lang w:eastAsia="ru-RU"/>
              </w:rPr>
              <w:t>85</w:t>
            </w:r>
          </w:p>
        </w:tc>
      </w:tr>
      <w:tr w:rsidR="000F70A9" w:rsidRPr="000F70A9" w:rsidTr="008E3A9B">
        <w:trPr>
          <w:trHeight w:val="314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313" w:lineRule="exact"/>
              <w:ind w:left="120"/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</w:pPr>
            <w:r w:rsidRPr="000F70A9"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313" w:lineRule="exact"/>
              <w:ind w:left="577"/>
              <w:jc w:val="center"/>
              <w:rPr>
                <w:rFonts w:ascii="Times New Roman" w:eastAsia="Times New Roman" w:hAnsi="Times New Roman" w:cs="Arial"/>
                <w:b/>
                <w:w w:val="96"/>
                <w:sz w:val="29"/>
                <w:szCs w:val="20"/>
                <w:lang w:eastAsia="ru-RU"/>
              </w:rPr>
            </w:pPr>
            <w:r w:rsidRPr="000F70A9">
              <w:rPr>
                <w:rFonts w:ascii="Times New Roman" w:eastAsia="Times New Roman" w:hAnsi="Times New Roman" w:cs="Arial"/>
                <w:b/>
                <w:w w:val="96"/>
                <w:sz w:val="29"/>
                <w:szCs w:val="20"/>
                <w:lang w:eastAsia="ru-RU"/>
              </w:rPr>
              <w:t>12</w:t>
            </w:r>
          </w:p>
        </w:tc>
      </w:tr>
      <w:tr w:rsidR="000F70A9" w:rsidRPr="000F70A9" w:rsidTr="008E3A9B">
        <w:trPr>
          <w:trHeight w:val="321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314" w:lineRule="exact"/>
              <w:ind w:left="120"/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</w:pPr>
            <w:r w:rsidRPr="000F70A9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F70A9" w:rsidRPr="000F70A9" w:rsidTr="008E3A9B">
        <w:trPr>
          <w:trHeight w:val="315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313" w:lineRule="exact"/>
              <w:ind w:left="680"/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</w:pPr>
            <w:r w:rsidRPr="000F70A9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313" w:lineRule="exact"/>
              <w:ind w:left="577"/>
              <w:jc w:val="center"/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</w:pPr>
            <w:r w:rsidRPr="000F70A9"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  <w:t>6</w:t>
            </w:r>
          </w:p>
        </w:tc>
      </w:tr>
      <w:tr w:rsidR="000F70A9" w:rsidRPr="000F70A9" w:rsidTr="008E3A9B">
        <w:trPr>
          <w:trHeight w:val="310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310" w:lineRule="exact"/>
              <w:ind w:left="120"/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</w:pPr>
            <w:r w:rsidRPr="000F70A9"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310" w:lineRule="exact"/>
              <w:ind w:left="577"/>
              <w:jc w:val="center"/>
              <w:rPr>
                <w:rFonts w:ascii="Times New Roman" w:eastAsia="Times New Roman" w:hAnsi="Times New Roman" w:cs="Arial"/>
                <w:b/>
                <w:w w:val="96"/>
                <w:sz w:val="29"/>
                <w:szCs w:val="20"/>
                <w:lang w:eastAsia="ru-RU"/>
              </w:rPr>
            </w:pPr>
            <w:r w:rsidRPr="000F70A9">
              <w:rPr>
                <w:rFonts w:ascii="Times New Roman" w:eastAsia="Times New Roman" w:hAnsi="Times New Roman" w:cs="Arial"/>
                <w:b/>
                <w:w w:val="96"/>
                <w:sz w:val="29"/>
                <w:szCs w:val="20"/>
                <w:lang w:eastAsia="ru-RU"/>
              </w:rPr>
              <w:t>73</w:t>
            </w:r>
          </w:p>
        </w:tc>
      </w:tr>
      <w:tr w:rsidR="000F70A9" w:rsidRPr="000F70A9" w:rsidTr="000F70A9">
        <w:trPr>
          <w:trHeight w:val="321"/>
        </w:trPr>
        <w:tc>
          <w:tcPr>
            <w:tcW w:w="95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Pr="000F70A9" w:rsidRDefault="000F70A9" w:rsidP="000F70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  <w:t>Итоговая</w:t>
            </w:r>
            <w:r w:rsidRPr="000F70A9"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  <w:t xml:space="preserve"> аттестация </w:t>
            </w:r>
            <w:r w:rsidRPr="000F70A9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 xml:space="preserve">в форме дифференцированного зачета </w:t>
            </w:r>
          </w:p>
        </w:tc>
      </w:tr>
      <w:tr w:rsidR="000F70A9" w:rsidRPr="000F70A9" w:rsidTr="008E3A9B">
        <w:trPr>
          <w:trHeight w:val="321"/>
        </w:trPr>
        <w:tc>
          <w:tcPr>
            <w:tcW w:w="9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0A9" w:rsidRDefault="000F70A9" w:rsidP="000F70A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9"/>
                <w:szCs w:val="20"/>
                <w:lang w:eastAsia="ru-RU"/>
              </w:rPr>
            </w:pPr>
          </w:p>
        </w:tc>
      </w:tr>
    </w:tbl>
    <w:p w:rsidR="000F70A9" w:rsidRPr="000F70A9" w:rsidRDefault="000F70A9" w:rsidP="000F70A9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F70A9" w:rsidRPr="000F70A9">
          <w:pgSz w:w="11920" w:h="16845"/>
          <w:pgMar w:top="1107" w:right="860" w:bottom="439" w:left="1580" w:header="0" w:footer="0" w:gutter="0"/>
          <w:cols w:space="0" w:equalWidth="0">
            <w:col w:w="9480"/>
          </w:cols>
          <w:docGrid w:linePitch="360"/>
        </w:sect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5B" w:rsidRPr="000F70A9" w:rsidRDefault="00D65B5B" w:rsidP="00D65B5B">
      <w:pPr>
        <w:rPr>
          <w:rFonts w:ascii="Times New Roman" w:hAnsi="Times New Roman" w:cs="Times New Roman"/>
          <w:b/>
          <w:sz w:val="28"/>
          <w:szCs w:val="28"/>
        </w:rPr>
      </w:pPr>
      <w:r w:rsidRPr="000F70A9">
        <w:rPr>
          <w:rFonts w:ascii="Times New Roman" w:hAnsi="Times New Roman" w:cs="Times New Roman"/>
          <w:b/>
          <w:sz w:val="28"/>
          <w:szCs w:val="28"/>
        </w:rPr>
        <w:t xml:space="preserve"> ОП</w:t>
      </w:r>
      <w:r w:rsidR="007F2F96" w:rsidRPr="000F70A9">
        <w:rPr>
          <w:rFonts w:ascii="Times New Roman" w:hAnsi="Times New Roman" w:cs="Times New Roman"/>
          <w:b/>
          <w:sz w:val="28"/>
          <w:szCs w:val="28"/>
        </w:rPr>
        <w:t>.10</w:t>
      </w:r>
      <w:r w:rsidRPr="000F7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A9" w:rsidRPr="000F70A9">
        <w:rPr>
          <w:rFonts w:ascii="Times New Roman" w:hAnsi="Times New Roman" w:cs="Times New Roman"/>
          <w:b/>
          <w:sz w:val="28"/>
          <w:szCs w:val="28"/>
        </w:rPr>
        <w:t>ОСНОВЫ ЭКОНОМИКИ, МЕНЕДЖМЕНТА И МАРКЕТИНГА</w:t>
      </w:r>
      <w:r w:rsidR="007F2F96" w:rsidRPr="000F70A9">
        <w:rPr>
          <w:rFonts w:ascii="Times New Roman" w:hAnsi="Times New Roman" w:cs="Times New Roman"/>
          <w:b/>
          <w:sz w:val="28"/>
          <w:szCs w:val="28"/>
        </w:rPr>
        <w:t>.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35.02.07 Механизация сельского хозяйства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дисциплина входит в профессиональный цикл.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</w:t>
      </w:r>
      <w:proofErr w:type="gramStart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 уметь</w:t>
      </w:r>
      <w:proofErr w:type="gramEnd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70A9" w:rsidRPr="000F70A9" w:rsidRDefault="000F70A9" w:rsidP="001A376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основные технико-экономические показатели деятельности организации;</w:t>
      </w:r>
    </w:p>
    <w:p w:rsidR="000F70A9" w:rsidRPr="000F70A9" w:rsidRDefault="000F70A9" w:rsidP="001A376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профессиональной деятельности приемы делового и управленческого общения;</w:t>
      </w:r>
    </w:p>
    <w:p w:rsidR="000F70A9" w:rsidRPr="000F70A9" w:rsidRDefault="000F70A9" w:rsidP="001A376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ситуацию на рынке товаров и услуг;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0F70A9" w:rsidRPr="000F70A9" w:rsidRDefault="000F70A9" w:rsidP="001A376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экономической теории; принципы рыночной экономики;</w:t>
      </w:r>
    </w:p>
    <w:p w:rsidR="000F70A9" w:rsidRPr="000F70A9" w:rsidRDefault="000F70A9" w:rsidP="001A376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отрасли;</w:t>
      </w:r>
    </w:p>
    <w:p w:rsidR="000F70A9" w:rsidRPr="000F70A9" w:rsidRDefault="000F70A9" w:rsidP="001A376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и организацию хозяйствующих субъектов в рыночной экономике;</w:t>
      </w:r>
    </w:p>
    <w:p w:rsidR="000F70A9" w:rsidRPr="000F70A9" w:rsidRDefault="000F70A9" w:rsidP="001A376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ценообразования на продукцию (услуги);</w:t>
      </w:r>
    </w:p>
    <w:p w:rsidR="000F70A9" w:rsidRPr="000F70A9" w:rsidRDefault="000F70A9" w:rsidP="001A376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оплаты труда;</w:t>
      </w:r>
    </w:p>
    <w:p w:rsidR="000F70A9" w:rsidRPr="000F70A9" w:rsidRDefault="000F70A9" w:rsidP="001A376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управления, виды коммуникации;</w:t>
      </w:r>
    </w:p>
    <w:p w:rsidR="000F70A9" w:rsidRPr="000F70A9" w:rsidRDefault="000F70A9" w:rsidP="001A376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делового общения в коллективе;</w:t>
      </w:r>
    </w:p>
    <w:p w:rsidR="000F70A9" w:rsidRPr="000F70A9" w:rsidRDefault="000F70A9" w:rsidP="001A376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управленческий цикл;</w:t>
      </w:r>
    </w:p>
    <w:p w:rsidR="000F70A9" w:rsidRPr="000F70A9" w:rsidRDefault="000F70A9" w:rsidP="001A376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менеджмента в области механизации сельского хозяйства;</w:t>
      </w:r>
    </w:p>
    <w:p w:rsidR="000F70A9" w:rsidRPr="000F70A9" w:rsidRDefault="000F70A9" w:rsidP="001A376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сущность, цели, основные принципы и функции маркетинга, его связь с менеджментом;</w:t>
      </w:r>
    </w:p>
    <w:p w:rsidR="000F70A9" w:rsidRPr="000F70A9" w:rsidRDefault="000F70A9" w:rsidP="001A376E">
      <w:pPr>
        <w:numPr>
          <w:ilvl w:val="0"/>
          <w:numId w:val="28"/>
        </w:numPr>
        <w:tabs>
          <w:tab w:val="left" w:pos="273"/>
        </w:tabs>
        <w:spacing w:after="160" w:line="228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адаптации производства и сбыта к рыночной ситуации 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proofErr w:type="gramStart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150  часов</w:t>
      </w:r>
      <w:proofErr w:type="gramEnd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12 часов;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138</w:t>
      </w:r>
      <w:proofErr w:type="gramEnd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F70A9" w:rsidRPr="000F70A9" w:rsidTr="008E3A9B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F70A9" w:rsidRPr="000F70A9" w:rsidTr="008E3A9B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150</w:t>
            </w:r>
          </w:p>
        </w:tc>
      </w:tr>
      <w:tr w:rsidR="000F70A9" w:rsidRPr="000F70A9" w:rsidTr="008E3A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0F70A9" w:rsidRPr="000F70A9" w:rsidTr="008E3A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F70A9" w:rsidRPr="000F70A9" w:rsidTr="008E3A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F70A9" w:rsidRPr="000F70A9" w:rsidTr="008E3A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138</w:t>
            </w:r>
          </w:p>
        </w:tc>
      </w:tr>
      <w:tr w:rsidR="000F70A9" w:rsidRPr="000F70A9" w:rsidTr="008E3A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F70A9" w:rsidRPr="000F70A9" w:rsidTr="008E3A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домашняя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F70A9" w:rsidRPr="000F70A9" w:rsidTr="008E3A9B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                                                               </w:t>
            </w:r>
            <w:proofErr w:type="spellStart"/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диф</w:t>
            </w:r>
            <w:proofErr w:type="spellEnd"/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зачёта</w:t>
            </w:r>
          </w:p>
        </w:tc>
      </w:tr>
    </w:tbl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96" w:rsidRPr="009A532E" w:rsidRDefault="007F2F96" w:rsidP="00D65B5B">
      <w:pPr>
        <w:rPr>
          <w:rFonts w:ascii="Times New Roman" w:hAnsi="Times New Roman" w:cs="Times New Roman"/>
          <w:sz w:val="28"/>
          <w:szCs w:val="28"/>
        </w:rPr>
      </w:pPr>
    </w:p>
    <w:p w:rsidR="007F2F96" w:rsidRDefault="007F2F96" w:rsidP="000F7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A9">
        <w:rPr>
          <w:rFonts w:ascii="Times New Roman" w:hAnsi="Times New Roman" w:cs="Times New Roman"/>
          <w:b/>
          <w:sz w:val="28"/>
          <w:szCs w:val="28"/>
        </w:rPr>
        <w:t xml:space="preserve">ОП.11 </w:t>
      </w:r>
      <w:r w:rsidR="000F70A9" w:rsidRPr="000F70A9">
        <w:rPr>
          <w:rFonts w:ascii="Times New Roman" w:hAnsi="Times New Roman" w:cs="Times New Roman"/>
          <w:b/>
          <w:sz w:val="28"/>
          <w:szCs w:val="28"/>
        </w:rPr>
        <w:t>ПРАВОВЫЕ ОСНОВЫ ПРОФЕССИОНАЛЬНОЙ ДЕЯТЕЛЬНОСТИ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ФГОС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35.02.07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Механизация сельского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программы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дисциплина входит в общеобразовательный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учебной дисциплины: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нормативно-правовые документы, регламентирующие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деятельность;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-защищать свои права в соответствии с действующим законодательством;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положения Конституции Российской Федерации;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-права и свободы человека и гражданина, механизмы их реализации;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-понятие правового регулирования в сфере профессиональной деятельности;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-законодательные акты и другие нормативные документы, регулирующие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 в процессе профессиональной деятельности;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-права и обязанности работников в сфере профессиональной деятельности.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Рекомендуемое количество часов на освоение примерной программы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48 часов, в том числе: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36 часов;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12 </w:t>
      </w:r>
      <w:proofErr w:type="gramStart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часов.-</w:t>
      </w:r>
      <w:proofErr w:type="gramEnd"/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сорняков, вредителей и болезней сельскохозяйственных культур ,методы защиты от них.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максимальной учебной нагрузки обучающегося </w:t>
      </w: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 в том числе: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F70A9" w:rsidRPr="000F70A9" w:rsidTr="008E3A9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F70A9" w:rsidRPr="000F70A9" w:rsidTr="008E3A9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0F70A9" w:rsidRPr="000F70A9" w:rsidTr="008E3A9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0F70A9" w:rsidRPr="000F70A9" w:rsidTr="008E3A9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F70A9" w:rsidRPr="000F70A9" w:rsidTr="008E3A9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F70A9" w:rsidRPr="000F70A9" w:rsidTr="008E3A9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F70A9" w:rsidRPr="000F70A9" w:rsidTr="008E3A9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0F70A9" w:rsidRPr="000F70A9" w:rsidTr="008E3A9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42</w:t>
            </w:r>
          </w:p>
        </w:tc>
      </w:tr>
      <w:tr w:rsidR="000F70A9" w:rsidRPr="000F70A9" w:rsidTr="008E3A9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A9" w:rsidRPr="000F70A9" w:rsidRDefault="000F70A9" w:rsidP="000F70A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…рефераты</w:t>
            </w:r>
          </w:p>
          <w:p w:rsidR="000F70A9" w:rsidRPr="000F70A9" w:rsidRDefault="000F70A9" w:rsidP="000F70A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70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……темы домашних заданий………</w:t>
            </w:r>
          </w:p>
          <w:p w:rsidR="000F70A9" w:rsidRPr="000F70A9" w:rsidRDefault="000F70A9" w:rsidP="000F70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Итоговая</w:t>
            </w: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аттестация</w:t>
            </w:r>
          </w:p>
          <w:p w:rsidR="000F70A9" w:rsidRPr="000F70A9" w:rsidRDefault="000F70A9" w:rsidP="000F70A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0A9" w:rsidRPr="000F70A9" w:rsidRDefault="000F70A9" w:rsidP="000F70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0F70A9" w:rsidRPr="000F70A9" w:rsidRDefault="000F70A9" w:rsidP="000F70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0F70A9" w:rsidRPr="000F70A9" w:rsidRDefault="000F70A9" w:rsidP="000F70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F70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Диф.зачет</w:t>
            </w:r>
            <w:proofErr w:type="spellEnd"/>
          </w:p>
        </w:tc>
      </w:tr>
    </w:tbl>
    <w:p w:rsidR="000F70A9" w:rsidRDefault="000F70A9" w:rsidP="000F7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0A9" w:rsidRPr="000F70A9" w:rsidRDefault="000F70A9" w:rsidP="000F7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F96" w:rsidRDefault="007F2F96" w:rsidP="000F7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A9">
        <w:rPr>
          <w:rFonts w:ascii="Times New Roman" w:hAnsi="Times New Roman" w:cs="Times New Roman"/>
          <w:b/>
          <w:sz w:val="28"/>
          <w:szCs w:val="28"/>
        </w:rPr>
        <w:t xml:space="preserve">ОП.12 </w:t>
      </w:r>
      <w:r w:rsidR="000F70A9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1.1. Область применения рабочей программы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учебной дисциплины ОП.12 Охрана труда является частью основной профессиональной образовательной программы в соответствии с ФГОС по профессии технического профиля </w:t>
      </w:r>
      <w:r w:rsidRPr="000F7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35.02.07 Механизация сельского хозяйства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 дисциплины: </w:t>
      </w: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знаний и умений по общим правовым и организационным вопросам охраны труда, производственной санитарии, технике безопасности и пожарной безопасности.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1.2. Место дисциплины структуре ОПОП: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Дисциплина «Охрана труда» относится к инвариантной части профессионального цикла, является общепрофессиональной дисциплиной (ОП.12) Федерального государственного образовательного стандарта по специальности 35.02.07 Механизация сельского хозяйства.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Дисциплина базируется на предшествующей подготовке студента по менеджменту, безопасности жизнедеятельности, знаниях общепрофессиональных дисциплин.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Знания и навыки, полученные в рамках дисциплины Охрана труда, необходимы для обобщения знаний, полученных при изучении дисциплин профессионального цикла и последующего использования при освоении профессиональных модулей, в частности учебной и производственной практики.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1.3 Требования к результатам освоения дисциплины: </w:t>
      </w: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 6. Работать в коллективе и в команде, эффективно общаться с коллегами, руководством, потребителями.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участвовать в планировании основных показателей машинно-тракторного парка сельскохозяйственной организации (ПК 4.1.),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планировать выполнение работ исполнителями (ПК 4.2.),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организовывать работу трудового коллектива (ПК 4.3.),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контролировать ход и оценивать результаты выполнения работ исполнителями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(ПК 4.4.),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вести утвержденную учетно-отчетную документацию (ПК4.5.)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результате изучения дисциплины студент должен уметь: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выявлять опасные и вредные производственные труда факторы и соответствующие им риски, связанные с прошлыми, настоящими или планируемыми видами профессиональной деятельности;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разъяснять подчиненным работникам (персоналу) содержание установленных требований охраны труда;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контролировать навыки, необходимые для достижения требуемого уровня безопасности труда;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вести документацию установленного образца по охране труда, соблюдать сроки ее заполнения и условия хранения;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знать: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системы управления охраной труда в организации;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обязанности работников в области охраны труда;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фактические или потенциальные последствия собственной деятельности (или бездействия) и их влияние на уровень безопасности труда;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возможные последствия несоблюдения технологических процессов и производственных инструкций подчиненными работниками (персоналом);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порядок и периодичность инструктирования подчиненных работников (персонала);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порядок хранения и использования средств коллективной и индивидуальной защиты;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порядок проведения аттестации рабочих мест по условиям труда, в </w:t>
      </w:r>
      <w:proofErr w:type="spellStart"/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>т.ч</w:t>
      </w:r>
      <w:proofErr w:type="spellEnd"/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методику оценки условий труда и </w:t>
      </w:r>
      <w:proofErr w:type="spellStart"/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>травмобезопасности</w:t>
      </w:r>
      <w:proofErr w:type="spellEnd"/>
      <w:r w:rsidRPr="000F7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70A9" w:rsidRPr="000F70A9" w:rsidRDefault="000F70A9" w:rsidP="000F7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1.4 Количество часов на освоение программы дисциплины: 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в том числе: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нагрузки обучающегося 10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0F70A9" w:rsidRPr="00543859" w:rsidRDefault="000F70A9" w:rsidP="00543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</w:t>
      </w:r>
      <w:r w:rsidRPr="000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2.1. Объем учебной дисциплины и виды учебной работы</w:t>
      </w:r>
    </w:p>
    <w:p w:rsidR="000F70A9" w:rsidRPr="000F70A9" w:rsidRDefault="000F70A9" w:rsidP="000F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F70A9" w:rsidRPr="000F70A9" w:rsidTr="008E3A9B">
        <w:trPr>
          <w:trHeight w:val="460"/>
        </w:trPr>
        <w:tc>
          <w:tcPr>
            <w:tcW w:w="7904" w:type="dxa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F70A9" w:rsidRPr="000F70A9" w:rsidTr="008E3A9B">
        <w:trPr>
          <w:trHeight w:val="285"/>
        </w:trPr>
        <w:tc>
          <w:tcPr>
            <w:tcW w:w="7904" w:type="dxa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80</w:t>
            </w:r>
          </w:p>
        </w:tc>
      </w:tr>
      <w:tr w:rsidR="000F70A9" w:rsidRPr="000F70A9" w:rsidTr="008E3A9B">
        <w:tc>
          <w:tcPr>
            <w:tcW w:w="7904" w:type="dxa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0F70A9" w:rsidRPr="000F70A9" w:rsidTr="008E3A9B">
        <w:tc>
          <w:tcPr>
            <w:tcW w:w="7904" w:type="dxa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70A9" w:rsidRPr="000F70A9" w:rsidTr="008E3A9B">
        <w:tc>
          <w:tcPr>
            <w:tcW w:w="7904" w:type="dxa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F70A9" w:rsidRPr="000F70A9" w:rsidTr="008E3A9B">
        <w:tc>
          <w:tcPr>
            <w:tcW w:w="7904" w:type="dxa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70</w:t>
            </w:r>
          </w:p>
        </w:tc>
      </w:tr>
      <w:tr w:rsidR="000F70A9" w:rsidRPr="000F70A9" w:rsidTr="008E3A9B">
        <w:tc>
          <w:tcPr>
            <w:tcW w:w="9704" w:type="dxa"/>
            <w:gridSpan w:val="2"/>
            <w:shd w:val="clear" w:color="auto" w:fill="auto"/>
          </w:tcPr>
          <w:p w:rsidR="000F70A9" w:rsidRPr="000F70A9" w:rsidRDefault="000F70A9" w:rsidP="000F7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F70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Промежуточная аттестация в форме    </w:t>
            </w:r>
            <w:r w:rsidRPr="000F70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дифференцированного зачёта</w:t>
            </w:r>
            <w:r w:rsidRPr="000F70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</w:t>
            </w:r>
          </w:p>
          <w:p w:rsidR="000F70A9" w:rsidRPr="000F70A9" w:rsidRDefault="000F70A9" w:rsidP="000F7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0F70A9" w:rsidRPr="000F70A9" w:rsidRDefault="000F70A9" w:rsidP="000F7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F96" w:rsidRDefault="007F2F96" w:rsidP="000F7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ОП.13 </w:t>
      </w:r>
      <w:r w:rsidR="000F70A9" w:rsidRPr="000F70A9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543859" w:rsidRPr="00D875A5" w:rsidRDefault="00543859" w:rsidP="001A376E">
      <w:pPr>
        <w:numPr>
          <w:ilvl w:val="0"/>
          <w:numId w:val="29"/>
        </w:numPr>
        <w:shd w:val="clear" w:color="auto" w:fill="F4F4F4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рабочей программы</w:t>
      </w:r>
    </w:p>
    <w:p w:rsidR="00543859" w:rsidRPr="00D875A5" w:rsidRDefault="00543859" w:rsidP="00543859">
      <w:pPr>
        <w:shd w:val="clear" w:color="auto" w:fill="F4F4F4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3859" w:rsidRPr="00D875A5" w:rsidRDefault="00543859" w:rsidP="00543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Рабочая программа дисциплины «</w:t>
      </w:r>
      <w:proofErr w:type="gramStart"/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 жизнедеятельности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общепрофессионального цикла </w:t>
      </w: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специальности:  </w:t>
      </w:r>
      <w:r w:rsidRPr="00AE1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«Механизация сельского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примерной программы учебной дисциплины «Б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езопасность жизнедеятельности».</w:t>
      </w:r>
    </w:p>
    <w:p w:rsidR="00543859" w:rsidRPr="00D875A5" w:rsidRDefault="00543859" w:rsidP="00543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является </w:t>
      </w:r>
      <w:proofErr w:type="gramStart"/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 основной</w:t>
      </w:r>
      <w:proofErr w:type="gramEnd"/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образовательной программы в соответствии с ФГОС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специальности </w:t>
      </w: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«Механизация сельского хозяйства»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учебной дисциплины может быть использована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студентов  заочного отделения, находящих на индивидуальной форме обучения и в </w:t>
      </w: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программах дополнительного профессионального образования.</w:t>
      </w:r>
    </w:p>
    <w:p w:rsidR="00543859" w:rsidRPr="00D875A5" w:rsidRDefault="00543859" w:rsidP="00543859">
      <w:pPr>
        <w:shd w:val="clear" w:color="auto" w:fill="F4F4F4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3859" w:rsidRPr="00D875A5" w:rsidRDefault="00543859" w:rsidP="00543859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543859" w:rsidRPr="00D875A5" w:rsidRDefault="00543859" w:rsidP="0054385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Профессиональный цикл.</w:t>
      </w:r>
    </w:p>
    <w:p w:rsidR="00543859" w:rsidRPr="00D875A5" w:rsidRDefault="00543859" w:rsidP="00543859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3859" w:rsidRDefault="00543859" w:rsidP="005438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  </w:t>
      </w:r>
      <w:r w:rsidRPr="0066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учебной дисциплины</w:t>
      </w: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требования к результатам освоения дисциплины: </w:t>
      </w:r>
      <w:r w:rsidRPr="00662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 жизнедеятельности»</w:t>
      </w:r>
    </w:p>
    <w:p w:rsidR="00543859" w:rsidRPr="00061424" w:rsidRDefault="00543859" w:rsidP="005438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859" w:rsidRPr="00061424" w:rsidRDefault="00543859" w:rsidP="005438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</w:t>
      </w:r>
      <w:r w:rsidRPr="000614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543859" w:rsidRPr="00061424" w:rsidRDefault="00543859" w:rsidP="001A376E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ситуаций:</w:t>
      </w:r>
    </w:p>
    <w:p w:rsidR="00543859" w:rsidRPr="00061424" w:rsidRDefault="00543859" w:rsidP="001A376E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43859" w:rsidRPr="00061424" w:rsidRDefault="00543859" w:rsidP="001A376E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543859" w:rsidRPr="00061424" w:rsidRDefault="00543859" w:rsidP="001A376E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первичные средства пожаротушения;</w:t>
      </w:r>
    </w:p>
    <w:p w:rsidR="00543859" w:rsidRPr="00061424" w:rsidRDefault="00543859" w:rsidP="001A376E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543859" w:rsidRPr="00061424" w:rsidRDefault="00543859" w:rsidP="001A376E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43859" w:rsidRPr="00061424" w:rsidRDefault="00543859" w:rsidP="001A376E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способами бесконфликтного общения и </w:t>
      </w:r>
      <w:proofErr w:type="spellStart"/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деятельности и экстремальных условиях военной службы;</w:t>
      </w:r>
    </w:p>
    <w:p w:rsidR="00543859" w:rsidRDefault="00543859" w:rsidP="001A376E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пострадавшим;</w:t>
      </w:r>
    </w:p>
    <w:p w:rsidR="00543859" w:rsidRPr="00061424" w:rsidRDefault="00543859" w:rsidP="001A376E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859" w:rsidRPr="006620E4" w:rsidRDefault="00543859" w:rsidP="005438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знать:</w:t>
      </w:r>
    </w:p>
    <w:p w:rsidR="00543859" w:rsidRPr="00061424" w:rsidRDefault="00543859" w:rsidP="001A376E">
      <w:pPr>
        <w:numPr>
          <w:ilvl w:val="0"/>
          <w:numId w:val="3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обеспечения устойчивости объектов экономики, прогнозирования развития событий и оценки последствий при </w:t>
      </w: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43859" w:rsidRPr="00061424" w:rsidRDefault="00543859" w:rsidP="001A376E">
      <w:pPr>
        <w:numPr>
          <w:ilvl w:val="0"/>
          <w:numId w:val="3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43859" w:rsidRPr="00061424" w:rsidRDefault="00543859" w:rsidP="001A376E">
      <w:pPr>
        <w:numPr>
          <w:ilvl w:val="0"/>
          <w:numId w:val="3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 и обороны государства;</w:t>
      </w:r>
    </w:p>
    <w:p w:rsidR="00543859" w:rsidRPr="00061424" w:rsidRDefault="00543859" w:rsidP="001A376E">
      <w:pPr>
        <w:numPr>
          <w:ilvl w:val="0"/>
          <w:numId w:val="3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основные мероприятия гражданской</w:t>
      </w:r>
    </w:p>
    <w:p w:rsidR="00543859" w:rsidRPr="00061424" w:rsidRDefault="00543859" w:rsidP="00543859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обороны;</w:t>
      </w:r>
    </w:p>
    <w:p w:rsidR="00543859" w:rsidRPr="00061424" w:rsidRDefault="00543859" w:rsidP="001A376E">
      <w:pPr>
        <w:numPr>
          <w:ilvl w:val="0"/>
          <w:numId w:val="3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защиты населения от оружия массового поражения;</w:t>
      </w:r>
    </w:p>
    <w:p w:rsidR="00543859" w:rsidRPr="00061424" w:rsidRDefault="00543859" w:rsidP="001A376E">
      <w:pPr>
        <w:numPr>
          <w:ilvl w:val="0"/>
          <w:numId w:val="3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543859" w:rsidRPr="00061424" w:rsidRDefault="00543859" w:rsidP="001A376E">
      <w:pPr>
        <w:numPr>
          <w:ilvl w:val="0"/>
          <w:numId w:val="3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543859" w:rsidRPr="00061424" w:rsidRDefault="00543859" w:rsidP="001A376E">
      <w:pPr>
        <w:numPr>
          <w:ilvl w:val="0"/>
          <w:numId w:val="3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43859" w:rsidRPr="00061424" w:rsidRDefault="00543859" w:rsidP="001A376E">
      <w:pPr>
        <w:numPr>
          <w:ilvl w:val="0"/>
          <w:numId w:val="3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543859" w:rsidRPr="00543859" w:rsidRDefault="00543859" w:rsidP="001A376E">
      <w:pPr>
        <w:numPr>
          <w:ilvl w:val="0"/>
          <w:numId w:val="3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правила оказания первой помощи пострадавшим</w:t>
      </w:r>
    </w:p>
    <w:p w:rsidR="00543859" w:rsidRPr="00543859" w:rsidRDefault="00543859" w:rsidP="00543859">
      <w:pPr>
        <w:shd w:val="clear" w:color="auto" w:fill="FFFFFF"/>
        <w:spacing w:after="0" w:line="270" w:lineRule="atLeast"/>
        <w:ind w:right="18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1.4. К</w:t>
      </w:r>
      <w:r w:rsidRPr="00D8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оличество часов на </w:t>
      </w:r>
      <w:proofErr w:type="gramStart"/>
      <w:r w:rsidRPr="00D8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освоение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proofErr w:type="gramEnd"/>
      <w:r w:rsidRPr="00D8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учебной дисциплины:</w:t>
      </w:r>
    </w:p>
    <w:p w:rsidR="00543859" w:rsidRDefault="00543859" w:rsidP="0054385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100</w:t>
      </w:r>
      <w:proofErr w:type="gramEnd"/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часа, в том числе:</w:t>
      </w:r>
    </w:p>
    <w:p w:rsidR="00543859" w:rsidRPr="00D875A5" w:rsidRDefault="00543859" w:rsidP="0054385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аудиторной 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8</w:t>
      </w: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</w:t>
      </w: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часов;</w:t>
      </w:r>
    </w:p>
    <w:p w:rsidR="00543859" w:rsidRPr="00543859" w:rsidRDefault="00543859" w:rsidP="0054385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внеаудиторной 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92</w:t>
      </w: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</w:t>
      </w: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часов;</w:t>
      </w:r>
    </w:p>
    <w:p w:rsidR="00543859" w:rsidRPr="00D875A5" w:rsidRDefault="00543859" w:rsidP="0054385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</w:t>
      </w: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работы </w:t>
      </w:r>
      <w:proofErr w:type="gramStart"/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4</w:t>
      </w:r>
      <w:proofErr w:type="gramEnd"/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</w:t>
      </w:r>
      <w:r w:rsidRPr="00D8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часа.</w:t>
      </w:r>
    </w:p>
    <w:p w:rsidR="00543859" w:rsidRPr="00D875A5" w:rsidRDefault="00543859" w:rsidP="00543859">
      <w:pPr>
        <w:shd w:val="clear" w:color="auto" w:fill="F4F4F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859" w:rsidRPr="00D875A5" w:rsidRDefault="00543859" w:rsidP="00543859">
      <w:pPr>
        <w:shd w:val="clear" w:color="auto" w:fill="FFFFFF"/>
        <w:spacing w:after="0" w:line="270" w:lineRule="atLeast"/>
        <w:ind w:right="1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859" w:rsidRDefault="00543859" w:rsidP="00543859">
      <w:pPr>
        <w:shd w:val="clear" w:color="auto" w:fill="F4F4F4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:rsidR="00543859" w:rsidRPr="00D875A5" w:rsidRDefault="00543859" w:rsidP="00543859">
      <w:pPr>
        <w:shd w:val="clear" w:color="auto" w:fill="F4F4F4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3859" w:rsidRPr="00D875A5" w:rsidRDefault="00543859" w:rsidP="00543859">
      <w:pPr>
        <w:shd w:val="clear" w:color="auto" w:fill="F4F4F4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 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7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:rsidR="00543859" w:rsidRPr="00D875A5" w:rsidRDefault="00543859" w:rsidP="0054385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14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2551"/>
      </w:tblGrid>
      <w:tr w:rsidR="00543859" w:rsidRPr="00D875A5" w:rsidTr="008E3A9B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59" w:rsidRPr="00D875A5" w:rsidRDefault="00543859" w:rsidP="008E3A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59" w:rsidRPr="00D875A5" w:rsidRDefault="00543859" w:rsidP="008E3A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43859" w:rsidRPr="00D875A5" w:rsidTr="008E3A9B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59" w:rsidRPr="00D875A5" w:rsidRDefault="00543859" w:rsidP="008E3A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43859" w:rsidRPr="00D875A5" w:rsidTr="008E3A9B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59" w:rsidRPr="00D875A5" w:rsidRDefault="00543859" w:rsidP="008E3A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43859" w:rsidRPr="00D875A5" w:rsidTr="008E3A9B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59" w:rsidRPr="00D875A5" w:rsidRDefault="00543859" w:rsidP="008E3A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3859" w:rsidRPr="00D875A5" w:rsidTr="008E3A9B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59" w:rsidRPr="00D875A5" w:rsidRDefault="00543859" w:rsidP="008E3A9B">
            <w:pPr>
              <w:spacing w:after="0"/>
            </w:pPr>
          </w:p>
        </w:tc>
      </w:tr>
      <w:tr w:rsidR="00543859" w:rsidRPr="00D875A5" w:rsidTr="008E3A9B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859" w:rsidRPr="00D875A5" w:rsidRDefault="00543859" w:rsidP="008E3A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43859" w:rsidRPr="00D875A5" w:rsidTr="008E3A9B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реферативная работа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3859" w:rsidRPr="00D875A5" w:rsidTr="008E3A9B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информационными источниками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3859" w:rsidRPr="00D875A5" w:rsidTr="008E3A9B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презентационных материалов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3859" w:rsidRPr="00D875A5" w:rsidTr="008E3A9B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внеаудиторная самостоятельная работа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7F5586" w:rsidRDefault="00543859" w:rsidP="008E3A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55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543859" w:rsidRPr="00D875A5" w:rsidTr="008E3A9B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контрольная работа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3859" w:rsidRPr="00D875A5" w:rsidTr="008E3A9B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59" w:rsidRPr="00D875A5" w:rsidRDefault="00543859" w:rsidP="008E3A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Итоговая аттестация в форме дифференцированного зачета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859" w:rsidRPr="00D875A5" w:rsidRDefault="00543859" w:rsidP="008E3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D875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D875A5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</w:tbl>
    <w:p w:rsidR="00543859" w:rsidRPr="000F70A9" w:rsidRDefault="00543859" w:rsidP="000F7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6E" w:rsidRPr="001A376E" w:rsidRDefault="001A376E" w:rsidP="001A376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A376E">
        <w:rPr>
          <w:rFonts w:ascii="Times New Roman" w:eastAsia="Calibri" w:hAnsi="Times New Roman" w:cs="Times New Roman"/>
          <w:b/>
          <w:sz w:val="28"/>
          <w:szCs w:val="28"/>
        </w:rPr>
        <w:t>ПРОФЕССИОНАЛЬНЫЕ МОДУЛИ</w:t>
      </w:r>
    </w:p>
    <w:p w:rsidR="001A376E" w:rsidRPr="001A376E" w:rsidRDefault="001A376E" w:rsidP="001A376E">
      <w:pPr>
        <w:tabs>
          <w:tab w:val="left" w:pos="13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ПМ.01 Подготовка машин, механизмов, установок, приспособлений к работе, комплектование сборочных единиц.</w:t>
      </w:r>
    </w:p>
    <w:p w:rsidR="001A376E" w:rsidRPr="001A376E" w:rsidRDefault="001A376E" w:rsidP="001A3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1799"/>
      </w:tblGrid>
      <w:tr w:rsidR="001A376E" w:rsidRPr="001A376E" w:rsidTr="001A376E">
        <w:trPr>
          <w:trHeight w:val="65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A376E" w:rsidRPr="001A376E" w:rsidTr="001A376E">
        <w:trPr>
          <w:trHeight w:val="2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</w:tr>
      <w:tr w:rsidR="001A376E" w:rsidRPr="001A376E" w:rsidTr="001A376E">
        <w:trPr>
          <w:trHeight w:val="39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в форме экзамена</w:t>
            </w:r>
          </w:p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376E" w:rsidRPr="001A376E" w:rsidRDefault="001A376E" w:rsidP="001A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A376E" w:rsidRPr="001A376E" w:rsidRDefault="001A376E" w:rsidP="001A376E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иметь практический опыт:</w:t>
      </w:r>
      <w:r w:rsidRPr="001A37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A376E" w:rsidRPr="001A376E" w:rsidRDefault="001A376E" w:rsidP="001A376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разборочно-сборочных работ сельскохозяйственных машин и механизмов;</w:t>
      </w:r>
    </w:p>
    <w:p w:rsidR="001A376E" w:rsidRPr="001A376E" w:rsidRDefault="001A376E" w:rsidP="001A376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регулировочных работ при настройке машин на режимы работы;</w:t>
      </w:r>
    </w:p>
    <w:p w:rsidR="001A376E" w:rsidRPr="001A376E" w:rsidRDefault="001A376E" w:rsidP="001A376E">
      <w:pPr>
        <w:numPr>
          <w:ilvl w:val="0"/>
          <w:numId w:val="34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неисправностей и устранения их;</w:t>
      </w:r>
    </w:p>
    <w:p w:rsidR="001A376E" w:rsidRPr="001A376E" w:rsidRDefault="001A376E" w:rsidP="001A376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машин для выполнения различных операций.</w:t>
      </w:r>
    </w:p>
    <w:p w:rsidR="001A376E" w:rsidRPr="001A376E" w:rsidRDefault="001A376E" w:rsidP="001A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A376E" w:rsidRPr="001A376E" w:rsidRDefault="001A376E" w:rsidP="001A376E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собирать, разбирать, регулировать, выявлять неисправности и устанавливать узлы и детали на двигатель, приборы электрооборудования;</w:t>
      </w:r>
    </w:p>
    <w:p w:rsidR="001A376E" w:rsidRPr="001A376E" w:rsidRDefault="001A376E" w:rsidP="001A376E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техническое состояние машин и механизмов;</w:t>
      </w:r>
    </w:p>
    <w:p w:rsidR="001A376E" w:rsidRPr="001A376E" w:rsidRDefault="001A376E" w:rsidP="001A376E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разборку, сборку основных механизмов тракторов и автомобилей, различных марок и модификаций;</w:t>
      </w:r>
    </w:p>
    <w:p w:rsidR="001A376E" w:rsidRPr="001A376E" w:rsidRDefault="001A376E" w:rsidP="001A376E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неисправности в основных механизмах тракторов и автомобилей;</w:t>
      </w:r>
    </w:p>
    <w:p w:rsidR="001A376E" w:rsidRPr="001A376E" w:rsidRDefault="001A376E" w:rsidP="001A376E">
      <w:pPr>
        <w:numPr>
          <w:ilvl w:val="0"/>
          <w:numId w:val="3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разбирать, собирать и регулировать рабочие органы сельскохозяйственных машин.</w:t>
      </w:r>
    </w:p>
    <w:p w:rsidR="001A376E" w:rsidRPr="001A376E" w:rsidRDefault="001A376E" w:rsidP="001A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1A376E" w:rsidRPr="001A376E" w:rsidRDefault="001A376E" w:rsidP="001A37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классификацию, устройство и принцип работы двигателей, сельскохозяйственных машин;</w:t>
      </w:r>
    </w:p>
    <w:p w:rsidR="001A376E" w:rsidRPr="001A376E" w:rsidRDefault="001A376E" w:rsidP="001A37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об электрооборудовании;</w:t>
      </w:r>
    </w:p>
    <w:p w:rsidR="001A376E" w:rsidRPr="001A376E" w:rsidRDefault="001A376E" w:rsidP="001A37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общее устройство основных сборочных единиц тракторов и автомобилей, принцип работы, место установки, последовательность сборки и разборки, неисправности;</w:t>
      </w:r>
    </w:p>
    <w:p w:rsidR="001A376E" w:rsidRPr="001A376E" w:rsidRDefault="001A376E" w:rsidP="001A37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регулировку узлов и агрегатов тракторов и автомобилей.</w:t>
      </w:r>
    </w:p>
    <w:p w:rsidR="001A376E" w:rsidRPr="001A376E" w:rsidRDefault="001A376E" w:rsidP="001A37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устройство и принцип работы оборудования и агрегатов, методы устранения неисправностей</w:t>
      </w:r>
    </w:p>
    <w:p w:rsidR="001A376E" w:rsidRPr="001A376E" w:rsidRDefault="001A376E" w:rsidP="001A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6E" w:rsidRPr="001A376E" w:rsidRDefault="001A376E" w:rsidP="001A37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A376E" w:rsidRPr="001A376E" w:rsidRDefault="001A376E" w:rsidP="001A376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A376E">
        <w:rPr>
          <w:rFonts w:ascii="Times New Roman" w:eastAsia="Calibri" w:hAnsi="Times New Roman" w:cs="Times New Roman"/>
          <w:b/>
          <w:sz w:val="28"/>
          <w:szCs w:val="28"/>
        </w:rPr>
        <w:t>ПМ. 02 Эксплуатация сельскохозяйственной техники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1799"/>
      </w:tblGrid>
      <w:tr w:rsidR="001A376E" w:rsidRPr="001A376E" w:rsidTr="001A376E">
        <w:trPr>
          <w:trHeight w:val="65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A376E" w:rsidRPr="001A376E" w:rsidTr="001A376E">
        <w:trPr>
          <w:trHeight w:val="2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</w:tr>
      <w:tr w:rsidR="001A376E" w:rsidRPr="001A376E" w:rsidTr="001A376E">
        <w:trPr>
          <w:trHeight w:val="39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в форме экзамена</w:t>
            </w:r>
          </w:p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376E" w:rsidRPr="001A376E" w:rsidRDefault="001A376E" w:rsidP="001A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A376E" w:rsidRPr="001A376E" w:rsidRDefault="001A376E" w:rsidP="001A376E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иметь практический опыт:</w:t>
      </w:r>
      <w:r w:rsidRPr="001A37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A376E" w:rsidRPr="001A376E" w:rsidRDefault="001A376E" w:rsidP="001A376E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комплектования машинно-тракторных агрегатов;</w:t>
      </w:r>
    </w:p>
    <w:p w:rsidR="001A376E" w:rsidRPr="001A376E" w:rsidRDefault="001A376E" w:rsidP="001A376E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агрегатах;</w:t>
      </w:r>
    </w:p>
    <w:p w:rsidR="001A376E" w:rsidRPr="001A376E" w:rsidRDefault="001A376E" w:rsidP="001A37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A376E" w:rsidRPr="001A376E" w:rsidRDefault="001A376E" w:rsidP="001A37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расчет грузоперевозки;</w:t>
      </w:r>
    </w:p>
    <w:p w:rsidR="001A376E" w:rsidRPr="001A376E" w:rsidRDefault="001A376E" w:rsidP="001A37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комплектовать      и      подготовить      к работе транспортный агрегат;</w:t>
      </w:r>
    </w:p>
    <w:p w:rsidR="001A376E" w:rsidRPr="001A376E" w:rsidRDefault="001A376E" w:rsidP="001A37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комплектовать   и   подготавливать   </w:t>
      </w:r>
      <w:proofErr w:type="gramStart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  для</w:t>
      </w:r>
      <w:proofErr w:type="gramEnd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          работ           по возделыванию сельскохозяйственных культур; </w:t>
      </w:r>
    </w:p>
    <w:p w:rsidR="001A376E" w:rsidRPr="001A376E" w:rsidRDefault="001A376E" w:rsidP="001A37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1A376E" w:rsidRPr="001A376E" w:rsidRDefault="001A376E" w:rsidP="001A37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о производственных процессах и энергетических средствах в сельском хозяйстве;</w:t>
      </w:r>
    </w:p>
    <w:p w:rsidR="001A376E" w:rsidRPr="001A376E" w:rsidRDefault="001A376E" w:rsidP="001A37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и показатели работы машинно-тракторных агрегатов (МТА);</w:t>
      </w:r>
    </w:p>
    <w:p w:rsidR="001A376E" w:rsidRPr="001A376E" w:rsidRDefault="001A376E" w:rsidP="001A376E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требования, предъявляемые к МТА, способы их комплектования;</w:t>
      </w:r>
    </w:p>
    <w:p w:rsidR="001A376E" w:rsidRPr="001A376E" w:rsidRDefault="001A376E" w:rsidP="001A376E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эксплуатационных затрат при работе МТА;</w:t>
      </w:r>
    </w:p>
    <w:p w:rsidR="001A376E" w:rsidRPr="001A376E" w:rsidRDefault="001A376E" w:rsidP="001A37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понятия о технологии механизированных работ, </w:t>
      </w:r>
      <w:proofErr w:type="spellStart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</w:t>
      </w:r>
      <w:proofErr w:type="spellEnd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энергосберегающих технологий;</w:t>
      </w:r>
    </w:p>
    <w:p w:rsidR="001A376E" w:rsidRPr="001A376E" w:rsidRDefault="001A376E" w:rsidP="001A376E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обработки почвы;</w:t>
      </w:r>
    </w:p>
    <w:p w:rsidR="001A376E" w:rsidRPr="001A376E" w:rsidRDefault="001A376E" w:rsidP="001A376E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формирования уборочно-транспортных комплексов;</w:t>
      </w:r>
    </w:p>
    <w:p w:rsidR="001A376E" w:rsidRPr="001A376E" w:rsidRDefault="001A376E" w:rsidP="001A376E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и технологические регулировки машин;</w:t>
      </w:r>
    </w:p>
    <w:p w:rsidR="001A376E" w:rsidRPr="001A376E" w:rsidRDefault="001A376E" w:rsidP="001A37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производства продукции растениеводства;</w:t>
      </w:r>
    </w:p>
    <w:p w:rsidR="001A376E" w:rsidRPr="001A376E" w:rsidRDefault="001A376E" w:rsidP="001A376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производства продукции животноводства;</w:t>
      </w:r>
    </w:p>
    <w:p w:rsidR="001A376E" w:rsidRPr="001A376E" w:rsidRDefault="001A376E" w:rsidP="001A376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безопасности, охраны труда и окружающей среды</w:t>
      </w:r>
    </w:p>
    <w:p w:rsidR="001A376E" w:rsidRPr="001A376E" w:rsidRDefault="001A376E" w:rsidP="001A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376E" w:rsidRPr="001A376E" w:rsidRDefault="001A376E" w:rsidP="001A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76E">
        <w:rPr>
          <w:rFonts w:ascii="Times New Roman" w:eastAsia="Calibri" w:hAnsi="Times New Roman" w:cs="Times New Roman"/>
          <w:b/>
          <w:sz w:val="28"/>
          <w:szCs w:val="28"/>
        </w:rPr>
        <w:t>ПМ.03</w:t>
      </w:r>
      <w:r w:rsidRPr="001A3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Техническое обслуживание и диагностирование неисправностей сельскохозяйственных машин и механизмов; ремонт отдельных деталей и узлов</w:t>
      </w:r>
    </w:p>
    <w:p w:rsidR="001A376E" w:rsidRPr="001A376E" w:rsidRDefault="001A376E" w:rsidP="001A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6E" w:rsidRPr="001A376E" w:rsidRDefault="001A376E" w:rsidP="001A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6E" w:rsidRPr="001A376E" w:rsidRDefault="001A376E" w:rsidP="001A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6E" w:rsidRPr="001A376E" w:rsidRDefault="001A376E" w:rsidP="001A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1799"/>
      </w:tblGrid>
      <w:tr w:rsidR="001A376E" w:rsidRPr="001A376E" w:rsidTr="001A376E">
        <w:trPr>
          <w:trHeight w:val="65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A376E" w:rsidRPr="001A376E" w:rsidTr="001A376E">
        <w:trPr>
          <w:trHeight w:val="2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</w:tr>
      <w:tr w:rsidR="001A376E" w:rsidRPr="001A376E" w:rsidTr="001A376E">
        <w:trPr>
          <w:trHeight w:val="39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в форме экзамена</w:t>
            </w:r>
          </w:p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376E" w:rsidRPr="001A376E" w:rsidRDefault="001A376E" w:rsidP="001A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A376E" w:rsidRPr="001A376E" w:rsidRDefault="001A376E" w:rsidP="001A376E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1A376E" w:rsidRPr="001A376E" w:rsidRDefault="001A376E" w:rsidP="001A376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технического обслуживания тракторов, автомобилей, сельскохозяйственных машин и оборудования;</w:t>
      </w:r>
    </w:p>
    <w:p w:rsidR="001A376E" w:rsidRPr="001A376E" w:rsidRDefault="001A376E" w:rsidP="001A376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технического состояния отдельных узлов и деталей машин,</w:t>
      </w:r>
    </w:p>
    <w:p w:rsidR="001A376E" w:rsidRPr="001A376E" w:rsidRDefault="001A376E" w:rsidP="001A376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разборочно-сборочных, </w:t>
      </w:r>
      <w:proofErr w:type="spellStart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дефектовочно</w:t>
      </w:r>
      <w:proofErr w:type="spellEnd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-комплектовочных работ, обкатки агрегатов и машин;</w:t>
      </w:r>
    </w:p>
    <w:p w:rsidR="001A376E" w:rsidRPr="001A376E" w:rsidRDefault="001A376E" w:rsidP="001A376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налаживания и эксплуатации ремонтно-технологического оборудования;</w:t>
      </w:r>
    </w:p>
    <w:p w:rsidR="001A376E" w:rsidRPr="001A376E" w:rsidRDefault="001A376E" w:rsidP="001A376E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A376E" w:rsidRPr="001A376E" w:rsidRDefault="001A376E" w:rsidP="001A376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       операции        профилактического обслуживания       машин       и       оборудования животноводческих ферм;</w:t>
      </w:r>
    </w:p>
    <w:p w:rsidR="001A376E" w:rsidRPr="001A376E" w:rsidRDefault="001A376E" w:rsidP="001A376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 техническое</w:t>
      </w:r>
      <w:proofErr w:type="gramEnd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состояние  деталей   и сборочных    единиц    тракторов,    автомобилей, комбайнов;</w:t>
      </w:r>
    </w:p>
    <w:p w:rsidR="001A376E" w:rsidRPr="001A376E" w:rsidRDefault="001A376E" w:rsidP="001A376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ремонтные материалы;</w:t>
      </w:r>
    </w:p>
    <w:p w:rsidR="001A376E" w:rsidRPr="001A376E" w:rsidRDefault="001A376E" w:rsidP="001A376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техническое обслуживание машин и сборочных единиц;</w:t>
      </w:r>
    </w:p>
    <w:p w:rsidR="001A376E" w:rsidRPr="001A376E" w:rsidRDefault="001A376E" w:rsidP="001A376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разборочно-сборочные </w:t>
      </w:r>
      <w:proofErr w:type="spellStart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дефектовочно</w:t>
      </w:r>
      <w:proofErr w:type="spellEnd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-комплектовочные обкатку и </w:t>
      </w:r>
      <w:proofErr w:type="gramStart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машин и их сборочных единиц</w:t>
      </w:r>
      <w:proofErr w:type="gramEnd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оборудования;</w:t>
      </w:r>
    </w:p>
    <w:p w:rsidR="001A376E" w:rsidRPr="001A376E" w:rsidRDefault="001A376E" w:rsidP="001A376E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1A376E" w:rsidRPr="001A376E" w:rsidRDefault="001A376E" w:rsidP="001A376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технического обслуживания и ремонта машин;</w:t>
      </w:r>
    </w:p>
    <w:p w:rsidR="001A376E" w:rsidRPr="001A376E" w:rsidRDefault="001A376E" w:rsidP="001A376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профилактического обслуживания машин;</w:t>
      </w:r>
    </w:p>
    <w:p w:rsidR="001A376E" w:rsidRPr="001A376E" w:rsidRDefault="001A376E" w:rsidP="001A376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технологию ремонта деталей и сборочных единиц </w:t>
      </w:r>
      <w:proofErr w:type="gramStart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электрооборудования,   </w:t>
      </w:r>
      <w:proofErr w:type="gramEnd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гидравлических   систем   и шасси машин и оборудования животноводческих ферм;</w:t>
      </w:r>
    </w:p>
    <w:p w:rsidR="001A376E" w:rsidRPr="001A376E" w:rsidRDefault="001A376E" w:rsidP="001A376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технологию   </w:t>
      </w:r>
      <w:proofErr w:type="gramStart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сборки,   </w:t>
      </w:r>
      <w:proofErr w:type="gramEnd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обкатки   и   испытания двигателей и машин в сборе;</w:t>
      </w:r>
    </w:p>
    <w:p w:rsidR="001A376E" w:rsidRPr="001A376E" w:rsidRDefault="001A376E" w:rsidP="001A376E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ремонтно-технологическое            оборудование, приспособления, приборы и инструмент; принимать на техническое обслуживание и ремонт машин и оформлять приемо-сдаточную документацию</w:t>
      </w:r>
    </w:p>
    <w:p w:rsidR="001A376E" w:rsidRPr="001A376E" w:rsidRDefault="001A376E" w:rsidP="001A376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A37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A376E" w:rsidRPr="001A376E" w:rsidRDefault="001A376E" w:rsidP="001A376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A37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ПМ.04 Управление работами машинно-тракторного парка сельскохозяйственного предприятия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1799"/>
      </w:tblGrid>
      <w:tr w:rsidR="001A376E" w:rsidRPr="001A376E" w:rsidTr="001A376E">
        <w:trPr>
          <w:trHeight w:val="65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A376E" w:rsidRPr="001A376E" w:rsidTr="001A376E">
        <w:trPr>
          <w:trHeight w:val="2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</w:tr>
      <w:tr w:rsidR="001A376E" w:rsidRPr="001A376E" w:rsidTr="001A376E">
        <w:trPr>
          <w:trHeight w:val="39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в форме экзамена</w:t>
            </w:r>
          </w:p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376E" w:rsidRPr="001A376E" w:rsidRDefault="001A376E" w:rsidP="001A376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профессионального модуля должен:</w:t>
      </w:r>
    </w:p>
    <w:p w:rsidR="001A376E" w:rsidRPr="001A376E" w:rsidRDefault="001A376E" w:rsidP="001A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6E" w:rsidRPr="001A376E" w:rsidRDefault="001A376E" w:rsidP="001A3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76E" w:rsidRPr="001A376E" w:rsidRDefault="001A376E" w:rsidP="001A376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планировании и анализе производственных показателей организации отрасли и структурных подразделений;</w:t>
      </w:r>
    </w:p>
    <w:p w:rsidR="001A376E" w:rsidRPr="001A376E" w:rsidRDefault="001A376E" w:rsidP="001A376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управлении первичным трудовым коллективом;</w:t>
      </w:r>
    </w:p>
    <w:p w:rsidR="001A376E" w:rsidRPr="001A376E" w:rsidRDefault="001A376E" w:rsidP="001A376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документации установленного образца;</w:t>
      </w:r>
    </w:p>
    <w:p w:rsidR="001A376E" w:rsidRPr="001A376E" w:rsidRDefault="001A376E" w:rsidP="001A37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A376E" w:rsidRPr="001A376E" w:rsidRDefault="001A376E" w:rsidP="001A376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по принятой методологии основные производственные показатели машинно-тракторного парка сельскохозяйственной организации;</w:t>
      </w:r>
    </w:p>
    <w:p w:rsidR="001A376E" w:rsidRPr="001A376E" w:rsidRDefault="001A376E" w:rsidP="001A376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 исполнителей;</w:t>
      </w:r>
    </w:p>
    <w:p w:rsidR="001A376E" w:rsidRPr="001A376E" w:rsidRDefault="001A376E" w:rsidP="001A376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инструктировать и контролировать исполнителей на всех стадиях работ;</w:t>
      </w:r>
    </w:p>
    <w:p w:rsidR="001A376E" w:rsidRPr="001A376E" w:rsidRDefault="001A376E" w:rsidP="001A376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и осуществлять мероприятия по мотивации и стимулированию персонала;</w:t>
      </w:r>
    </w:p>
    <w:p w:rsidR="001A376E" w:rsidRPr="001A376E" w:rsidRDefault="001A376E" w:rsidP="001A376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качество выполняемых работ;</w:t>
      </w:r>
    </w:p>
    <w:p w:rsidR="001A376E" w:rsidRPr="001A376E" w:rsidRDefault="001A376E" w:rsidP="001A3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1A376E" w:rsidRPr="001A376E" w:rsidRDefault="001A376E" w:rsidP="001A376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машинно-тракторного парка;</w:t>
      </w:r>
    </w:p>
    <w:p w:rsidR="001A376E" w:rsidRPr="001A376E" w:rsidRDefault="001A376E" w:rsidP="001A376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обеспечения функционирования сельскохозяйственного оборудования;</w:t>
      </w:r>
    </w:p>
    <w:p w:rsidR="001A376E" w:rsidRPr="001A376E" w:rsidRDefault="001A376E" w:rsidP="001A376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организации и руководимого подразделения;</w:t>
      </w:r>
    </w:p>
    <w:p w:rsidR="001A376E" w:rsidRPr="001A376E" w:rsidRDefault="001A376E" w:rsidP="001A376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взаимодействия с другими подразделениями;</w:t>
      </w:r>
    </w:p>
    <w:p w:rsidR="001A376E" w:rsidRPr="001A376E" w:rsidRDefault="001A376E" w:rsidP="001A376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 работников и руководителей;</w:t>
      </w:r>
    </w:p>
    <w:p w:rsidR="001A376E" w:rsidRPr="001A376E" w:rsidRDefault="001A376E" w:rsidP="001A376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производственные показатели работы организации отрасли и его структурных подразделений;</w:t>
      </w:r>
    </w:p>
    <w:p w:rsidR="001A376E" w:rsidRPr="001A376E" w:rsidRDefault="001A376E" w:rsidP="001A376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планирования, контроля и оценки работ структурных подразделений;</w:t>
      </w:r>
    </w:p>
    <w:p w:rsidR="001A376E" w:rsidRPr="001A376E" w:rsidRDefault="001A376E" w:rsidP="001A376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планирования, контроля и оценки работ исполнителей;</w:t>
      </w:r>
    </w:p>
    <w:p w:rsidR="001A376E" w:rsidRPr="001A376E" w:rsidRDefault="001A376E" w:rsidP="001A376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виды, формы и методы мотивации персонала, в </w:t>
      </w:r>
      <w:proofErr w:type="spellStart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материальное и нематериальное стимулирование работников;</w:t>
      </w:r>
    </w:p>
    <w:p w:rsidR="001A376E" w:rsidRPr="001A376E" w:rsidRDefault="001A376E" w:rsidP="001A376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качества выполняемых работ;</w:t>
      </w:r>
    </w:p>
    <w:p w:rsidR="001A376E" w:rsidRPr="001A376E" w:rsidRDefault="001A376E" w:rsidP="001A376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первичного документооборота, учета и отчетности.</w:t>
      </w:r>
    </w:p>
    <w:p w:rsidR="001A376E" w:rsidRPr="001A376E" w:rsidRDefault="001A376E" w:rsidP="001A376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6E" w:rsidRPr="001A376E" w:rsidRDefault="001A376E" w:rsidP="001A376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 5 </w:t>
      </w:r>
      <w:r w:rsidRPr="001A3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</w:p>
    <w:p w:rsidR="001A376E" w:rsidRPr="001A376E" w:rsidRDefault="001A376E" w:rsidP="001A376E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1799"/>
      </w:tblGrid>
      <w:tr w:rsidR="001A376E" w:rsidRPr="001A376E" w:rsidTr="001A376E">
        <w:trPr>
          <w:trHeight w:val="65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A376E" w:rsidRPr="001A376E" w:rsidTr="001A376E">
        <w:trPr>
          <w:trHeight w:val="2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A376E" w:rsidRPr="001A376E" w:rsidTr="001A376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1A376E" w:rsidRPr="001A376E" w:rsidTr="001A376E">
        <w:trPr>
          <w:trHeight w:val="39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в форме экзамена</w:t>
            </w:r>
          </w:p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E" w:rsidRPr="001A376E" w:rsidRDefault="001A376E" w:rsidP="001A376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376E" w:rsidRPr="001A376E" w:rsidRDefault="001A376E" w:rsidP="001A376E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1A376E" w:rsidRPr="001A376E" w:rsidRDefault="001A376E" w:rsidP="001A37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профессионального модуля должен:</w:t>
      </w:r>
    </w:p>
    <w:p w:rsidR="001A376E" w:rsidRPr="001A376E" w:rsidRDefault="001A376E" w:rsidP="001A376E">
      <w:pPr>
        <w:snapToGri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1A376E" w:rsidRPr="001A376E" w:rsidRDefault="001A376E" w:rsidP="001A376E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иметь практический опыт:</w:t>
      </w:r>
    </w:p>
    <w:p w:rsidR="001A376E" w:rsidRPr="001A376E" w:rsidRDefault="001A376E" w:rsidP="001A376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управления тракторами;</w:t>
      </w:r>
    </w:p>
    <w:p w:rsidR="001A376E" w:rsidRPr="001A376E" w:rsidRDefault="001A376E" w:rsidP="001A376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технического обслуживания тракторов;</w:t>
      </w:r>
    </w:p>
    <w:p w:rsidR="001A376E" w:rsidRPr="001A376E" w:rsidRDefault="001A376E" w:rsidP="001A376E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уметь:</w:t>
      </w:r>
    </w:p>
    <w:p w:rsidR="001A376E" w:rsidRPr="001A376E" w:rsidRDefault="001A376E" w:rsidP="001A376E">
      <w:pPr>
        <w:numPr>
          <w:ilvl w:val="0"/>
          <w:numId w:val="45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соблюдать Правила дорожного движения;</w:t>
      </w:r>
    </w:p>
    <w:p w:rsidR="001A376E" w:rsidRPr="001A376E" w:rsidRDefault="001A376E" w:rsidP="001A376E">
      <w:pPr>
        <w:numPr>
          <w:ilvl w:val="0"/>
          <w:numId w:val="45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безопасно управлять тракторами категории «С» в различных почвенных и метеорологических условиях;</w:t>
      </w:r>
    </w:p>
    <w:p w:rsidR="001A376E" w:rsidRPr="001A376E" w:rsidRDefault="001A376E" w:rsidP="001A376E">
      <w:pPr>
        <w:numPr>
          <w:ilvl w:val="0"/>
          <w:numId w:val="45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соблюдать требования по транспортировке пострадавших;</w:t>
      </w:r>
    </w:p>
    <w:p w:rsidR="001A376E" w:rsidRPr="001A376E" w:rsidRDefault="001A376E" w:rsidP="001A376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перевозить грузы на тракторных прицепах, контролировать погрузку, размещение и закрепление на них перевозимого груза;</w:t>
      </w:r>
    </w:p>
    <w:p w:rsidR="001A376E" w:rsidRPr="001A376E" w:rsidRDefault="001A376E" w:rsidP="001A376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выполнять работы средней сложности по периодическому техническому обслуживанию тракторов;</w:t>
      </w:r>
    </w:p>
    <w:p w:rsidR="001A376E" w:rsidRPr="001A376E" w:rsidRDefault="001A376E" w:rsidP="001A376E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оформлять первичную документацию;</w:t>
      </w:r>
    </w:p>
    <w:p w:rsidR="001A376E" w:rsidRPr="001A376E" w:rsidRDefault="001A376E" w:rsidP="001A3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устройство, принцип действия и </w:t>
      </w: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технические</w:t>
      </w: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тракторов;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обслуживаемого двигателя и предельную нагрузку прицепных приспособлений;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прицепными приспособлениями и устройствами;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средства и виды технического обслуживания </w:t>
      </w: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тракторов</w:t>
      </w: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выявления и устранения дефектов в работе тракторов;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погрузки, укладки, </w:t>
      </w:r>
      <w:proofErr w:type="spellStart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строповки</w:t>
      </w:r>
      <w:proofErr w:type="spellEnd"/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разгрузки различных грузов в тракторном прицепе;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содержание и правила оформления первичной документации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основы законодательства в сфере дорожного движения, Правила дорожного движения;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правила эксплуатации тракторов;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правила перевозки грузов;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 законодательством Российской Федерации;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при проверке технического состояния транспортных средств, проведении погрузочно-разгрузочных работ;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порядок выполнения ежесменного технического обслуживания трактора при подготовке к работе;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основы безопасного управления транспортными средствами;</w:t>
      </w:r>
    </w:p>
    <w:p w:rsidR="001A376E" w:rsidRPr="001A376E" w:rsidRDefault="001A376E" w:rsidP="001A376E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комплектацию аптечки, назначение и правила применения входящих в ее состав средств;</w:t>
      </w:r>
    </w:p>
    <w:p w:rsidR="00687D70" w:rsidRPr="009A532E" w:rsidRDefault="001A376E" w:rsidP="001A3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приемы и последовательность действий по оказанию первой помощи пострадавшим при дорожно-транспортных происшес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твия</w:t>
      </w:r>
      <w:bookmarkStart w:id="3" w:name="_GoBack"/>
      <w:bookmarkEnd w:id="3"/>
    </w:p>
    <w:sectPr w:rsidR="00687D70" w:rsidRPr="009A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9B" w:rsidRDefault="008E3A9B">
      <w:pPr>
        <w:spacing w:after="0" w:line="240" w:lineRule="auto"/>
      </w:pPr>
      <w:r>
        <w:separator/>
      </w:r>
    </w:p>
  </w:endnote>
  <w:endnote w:type="continuationSeparator" w:id="0">
    <w:p w:rsidR="008E3A9B" w:rsidRDefault="008E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966169"/>
      <w:docPartObj>
        <w:docPartGallery w:val="Page Numbers (Bottom of Page)"/>
        <w:docPartUnique/>
      </w:docPartObj>
    </w:sdtPr>
    <w:sdtEndPr/>
    <w:sdtContent>
      <w:p w:rsidR="008E3A9B" w:rsidRDefault="008E3A9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76E">
          <w:rPr>
            <w:noProof/>
          </w:rPr>
          <w:t>21</w:t>
        </w:r>
        <w:r>
          <w:fldChar w:fldCharType="end"/>
        </w:r>
      </w:p>
    </w:sdtContent>
  </w:sdt>
  <w:p w:rsidR="008E3A9B" w:rsidRDefault="008E3A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9B" w:rsidRDefault="008E3A9B">
      <w:pPr>
        <w:spacing w:after="0" w:line="240" w:lineRule="auto"/>
      </w:pPr>
      <w:r>
        <w:separator/>
      </w:r>
    </w:p>
  </w:footnote>
  <w:footnote w:type="continuationSeparator" w:id="0">
    <w:p w:rsidR="008E3A9B" w:rsidRDefault="008E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1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1C0"/>
    <w:multiLevelType w:val="hybridMultilevel"/>
    <w:tmpl w:val="8478894A"/>
    <w:lvl w:ilvl="0" w:tplc="15F6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426A"/>
    <w:multiLevelType w:val="hybridMultilevel"/>
    <w:tmpl w:val="62D2A6F0"/>
    <w:lvl w:ilvl="0" w:tplc="D3C6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BC52A1"/>
    <w:multiLevelType w:val="hybridMultilevel"/>
    <w:tmpl w:val="6C682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8039B5"/>
    <w:multiLevelType w:val="hybridMultilevel"/>
    <w:tmpl w:val="11FEB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4CAD"/>
    <w:multiLevelType w:val="hybridMultilevel"/>
    <w:tmpl w:val="D07A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5DED"/>
    <w:multiLevelType w:val="multilevel"/>
    <w:tmpl w:val="425071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A26F85"/>
    <w:multiLevelType w:val="hybridMultilevel"/>
    <w:tmpl w:val="3B4A083A"/>
    <w:lvl w:ilvl="0" w:tplc="02304620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2C4D90E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2" w:tplc="A8A0A19A">
      <w:numFmt w:val="bullet"/>
      <w:lvlText w:val="•"/>
      <w:lvlJc w:val="left"/>
      <w:pPr>
        <w:ind w:left="2173" w:hanging="180"/>
      </w:pPr>
      <w:rPr>
        <w:rFonts w:hint="default"/>
        <w:lang w:val="ru-RU" w:eastAsia="en-US" w:bidi="ar-SA"/>
      </w:rPr>
    </w:lvl>
    <w:lvl w:ilvl="3" w:tplc="04103774">
      <w:numFmt w:val="bullet"/>
      <w:lvlText w:val="•"/>
      <w:lvlJc w:val="left"/>
      <w:pPr>
        <w:ind w:left="3149" w:hanging="180"/>
      </w:pPr>
      <w:rPr>
        <w:rFonts w:hint="default"/>
        <w:lang w:val="ru-RU" w:eastAsia="en-US" w:bidi="ar-SA"/>
      </w:rPr>
    </w:lvl>
    <w:lvl w:ilvl="4" w:tplc="D286EF12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5" w:tplc="072C6942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91AAB882">
      <w:numFmt w:val="bullet"/>
      <w:lvlText w:val="•"/>
      <w:lvlJc w:val="left"/>
      <w:pPr>
        <w:ind w:left="6079" w:hanging="180"/>
      </w:pPr>
      <w:rPr>
        <w:rFonts w:hint="default"/>
        <w:lang w:val="ru-RU" w:eastAsia="en-US" w:bidi="ar-SA"/>
      </w:rPr>
    </w:lvl>
    <w:lvl w:ilvl="7" w:tplc="D0A4C1D2">
      <w:numFmt w:val="bullet"/>
      <w:lvlText w:val="•"/>
      <w:lvlJc w:val="left"/>
      <w:pPr>
        <w:ind w:left="7056" w:hanging="180"/>
      </w:pPr>
      <w:rPr>
        <w:rFonts w:hint="default"/>
        <w:lang w:val="ru-RU" w:eastAsia="en-US" w:bidi="ar-SA"/>
      </w:rPr>
    </w:lvl>
    <w:lvl w:ilvl="8" w:tplc="18DE3A9A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14355DF7"/>
    <w:multiLevelType w:val="hybridMultilevel"/>
    <w:tmpl w:val="04A2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C13E1"/>
    <w:multiLevelType w:val="multilevel"/>
    <w:tmpl w:val="BCA0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962023"/>
    <w:multiLevelType w:val="multilevel"/>
    <w:tmpl w:val="C2281FAA"/>
    <w:lvl w:ilvl="0">
      <w:start w:val="2"/>
      <w:numFmt w:val="decimal"/>
      <w:lvlText w:val="%1"/>
      <w:lvlJc w:val="left"/>
      <w:pPr>
        <w:ind w:left="611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582" w:hanging="2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49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3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8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2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7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1" w:hanging="267"/>
      </w:pPr>
      <w:rPr>
        <w:rFonts w:hint="default"/>
        <w:lang w:val="ru-RU" w:eastAsia="ru-RU" w:bidi="ru-RU"/>
      </w:rPr>
    </w:lvl>
  </w:abstractNum>
  <w:abstractNum w:abstractNumId="13" w15:restartNumberingAfterBreak="0">
    <w:nsid w:val="1EEF7BBB"/>
    <w:multiLevelType w:val="multilevel"/>
    <w:tmpl w:val="30686464"/>
    <w:lvl w:ilvl="0">
      <w:start w:val="2"/>
      <w:numFmt w:val="decimal"/>
      <w:lvlText w:val="%1"/>
      <w:lvlJc w:val="left"/>
      <w:pPr>
        <w:ind w:left="611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299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49" w:hanging="4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3" w:hanging="4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8" w:hanging="4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2" w:hanging="4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7" w:hanging="4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1" w:hanging="401"/>
      </w:pPr>
      <w:rPr>
        <w:rFonts w:hint="default"/>
        <w:lang w:val="ru-RU" w:eastAsia="ru-RU" w:bidi="ru-RU"/>
      </w:rPr>
    </w:lvl>
  </w:abstractNum>
  <w:abstractNum w:abstractNumId="14" w15:restartNumberingAfterBreak="0">
    <w:nsid w:val="20FE73A6"/>
    <w:multiLevelType w:val="hybridMultilevel"/>
    <w:tmpl w:val="5FD26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D1A69"/>
    <w:multiLevelType w:val="hybridMultilevel"/>
    <w:tmpl w:val="C68A4C2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6B152AD"/>
    <w:multiLevelType w:val="multilevel"/>
    <w:tmpl w:val="7C8CA9FE"/>
    <w:lvl w:ilvl="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6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2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2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38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38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4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4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06" w:hanging="1800"/>
      </w:pPr>
      <w:rPr>
        <w:rFonts w:hint="default"/>
        <w:sz w:val="28"/>
      </w:rPr>
    </w:lvl>
  </w:abstractNum>
  <w:abstractNum w:abstractNumId="17" w15:restartNumberingAfterBreak="0">
    <w:nsid w:val="3843197D"/>
    <w:multiLevelType w:val="hybridMultilevel"/>
    <w:tmpl w:val="F7C6098C"/>
    <w:lvl w:ilvl="0" w:tplc="D3C6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0815CD"/>
    <w:multiLevelType w:val="hybridMultilevel"/>
    <w:tmpl w:val="3392B02A"/>
    <w:lvl w:ilvl="0" w:tplc="D3C6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9F5650"/>
    <w:multiLevelType w:val="hybridMultilevel"/>
    <w:tmpl w:val="FA32EB40"/>
    <w:lvl w:ilvl="0" w:tplc="15F6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75F41"/>
    <w:multiLevelType w:val="hybridMultilevel"/>
    <w:tmpl w:val="122475A4"/>
    <w:lvl w:ilvl="0" w:tplc="91087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406352"/>
    <w:multiLevelType w:val="hybridMultilevel"/>
    <w:tmpl w:val="0F1E6E90"/>
    <w:lvl w:ilvl="0" w:tplc="15F6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5529C"/>
    <w:multiLevelType w:val="hybridMultilevel"/>
    <w:tmpl w:val="C0E6B036"/>
    <w:lvl w:ilvl="0" w:tplc="D3C6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3F1688"/>
    <w:multiLevelType w:val="hybridMultilevel"/>
    <w:tmpl w:val="4B9AA340"/>
    <w:lvl w:ilvl="0" w:tplc="91087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D4FBD"/>
    <w:multiLevelType w:val="multilevel"/>
    <w:tmpl w:val="B4280896"/>
    <w:lvl w:ilvl="0">
      <w:start w:val="2"/>
      <w:numFmt w:val="decimal"/>
      <w:lvlText w:val="%1"/>
      <w:lvlJc w:val="left"/>
      <w:pPr>
        <w:ind w:left="163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0" w:hanging="49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1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4DE8754C"/>
    <w:multiLevelType w:val="hybridMultilevel"/>
    <w:tmpl w:val="68E23A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B6DD7"/>
    <w:multiLevelType w:val="hybridMultilevel"/>
    <w:tmpl w:val="612EC0CC"/>
    <w:lvl w:ilvl="0" w:tplc="D3C6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E50788"/>
    <w:multiLevelType w:val="hybridMultilevel"/>
    <w:tmpl w:val="52B2F430"/>
    <w:lvl w:ilvl="0" w:tplc="D3C6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633443"/>
    <w:multiLevelType w:val="hybridMultilevel"/>
    <w:tmpl w:val="7018DD1C"/>
    <w:lvl w:ilvl="0" w:tplc="D3C6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6511C2"/>
    <w:multiLevelType w:val="multilevel"/>
    <w:tmpl w:val="EFD09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2160"/>
      </w:pPr>
      <w:rPr>
        <w:rFonts w:hint="default"/>
      </w:rPr>
    </w:lvl>
  </w:abstractNum>
  <w:abstractNum w:abstractNumId="32" w15:restartNumberingAfterBreak="0">
    <w:nsid w:val="6A993558"/>
    <w:multiLevelType w:val="multilevel"/>
    <w:tmpl w:val="61C4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FA1DFB"/>
    <w:multiLevelType w:val="hybridMultilevel"/>
    <w:tmpl w:val="A830A6D2"/>
    <w:lvl w:ilvl="0" w:tplc="D3C6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485F2D"/>
    <w:multiLevelType w:val="multilevel"/>
    <w:tmpl w:val="855CBDC8"/>
    <w:lvl w:ilvl="0">
      <w:start w:val="1"/>
      <w:numFmt w:val="decimal"/>
      <w:lvlText w:val="%1"/>
      <w:lvlJc w:val="left"/>
      <w:pPr>
        <w:ind w:left="791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8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2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0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0" w:hanging="492"/>
      </w:pPr>
      <w:rPr>
        <w:rFonts w:hint="default"/>
        <w:lang w:val="ru-RU" w:eastAsia="ru-RU" w:bidi="ru-RU"/>
      </w:rPr>
    </w:lvl>
  </w:abstractNum>
  <w:abstractNum w:abstractNumId="35" w15:restartNumberingAfterBreak="0">
    <w:nsid w:val="6C750F3B"/>
    <w:multiLevelType w:val="multilevel"/>
    <w:tmpl w:val="E92CDF5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FF57C2"/>
    <w:multiLevelType w:val="hybridMultilevel"/>
    <w:tmpl w:val="D2E2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F2FBB"/>
    <w:multiLevelType w:val="hybridMultilevel"/>
    <w:tmpl w:val="B948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20CA1"/>
    <w:multiLevelType w:val="hybridMultilevel"/>
    <w:tmpl w:val="39F6F11C"/>
    <w:lvl w:ilvl="0" w:tplc="D3C6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5818FE"/>
    <w:multiLevelType w:val="multilevel"/>
    <w:tmpl w:val="BD54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1459FA"/>
    <w:multiLevelType w:val="hybridMultilevel"/>
    <w:tmpl w:val="08D64096"/>
    <w:lvl w:ilvl="0" w:tplc="0832BADE">
      <w:numFmt w:val="bullet"/>
      <w:lvlText w:val="-"/>
      <w:lvlJc w:val="left"/>
      <w:pPr>
        <w:ind w:left="222" w:hanging="140"/>
      </w:pPr>
      <w:rPr>
        <w:rFonts w:hint="default"/>
        <w:w w:val="99"/>
        <w:lang w:val="ru-RU" w:eastAsia="en-US" w:bidi="ar-SA"/>
      </w:rPr>
    </w:lvl>
    <w:lvl w:ilvl="1" w:tplc="550E8776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1B2810E0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D1FE887A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58FE82EC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FBD255DE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9100539E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6660EAFA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2BD4C946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753773C"/>
    <w:multiLevelType w:val="hybridMultilevel"/>
    <w:tmpl w:val="02665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63DD8"/>
    <w:multiLevelType w:val="hybridMultilevel"/>
    <w:tmpl w:val="A05E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64579"/>
    <w:multiLevelType w:val="hybridMultilevel"/>
    <w:tmpl w:val="E2E8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85ED0"/>
    <w:multiLevelType w:val="hybridMultilevel"/>
    <w:tmpl w:val="5424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069FC"/>
    <w:multiLevelType w:val="multilevel"/>
    <w:tmpl w:val="48D0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4"/>
  </w:num>
  <w:num w:numId="3">
    <w:abstractNumId w:val="13"/>
  </w:num>
  <w:num w:numId="4">
    <w:abstractNumId w:val="25"/>
  </w:num>
  <w:num w:numId="5">
    <w:abstractNumId w:val="16"/>
  </w:num>
  <w:num w:numId="6">
    <w:abstractNumId w:val="40"/>
  </w:num>
  <w:num w:numId="7">
    <w:abstractNumId w:val="9"/>
  </w:num>
  <w:num w:numId="8">
    <w:abstractNumId w:val="31"/>
  </w:num>
  <w:num w:numId="9">
    <w:abstractNumId w:val="41"/>
  </w:num>
  <w:num w:numId="10">
    <w:abstractNumId w:val="8"/>
  </w:num>
  <w:num w:numId="11">
    <w:abstractNumId w:val="10"/>
  </w:num>
  <w:num w:numId="12">
    <w:abstractNumId w:val="3"/>
  </w:num>
  <w:num w:numId="13">
    <w:abstractNumId w:val="21"/>
  </w:num>
  <w:num w:numId="14">
    <w:abstractNumId w:val="19"/>
  </w:num>
  <w:num w:numId="15">
    <w:abstractNumId w:val="24"/>
  </w:num>
  <w:num w:numId="16">
    <w:abstractNumId w:val="27"/>
  </w:num>
  <w:num w:numId="17">
    <w:abstractNumId w:val="2"/>
  </w:num>
  <w:num w:numId="18">
    <w:abstractNumId w:val="23"/>
  </w:num>
  <w:num w:numId="19">
    <w:abstractNumId w:val="20"/>
  </w:num>
  <w:num w:numId="20">
    <w:abstractNumId w:val="0"/>
  </w:num>
  <w:num w:numId="21">
    <w:abstractNumId w:val="1"/>
  </w:num>
  <w:num w:numId="22">
    <w:abstractNumId w:val="6"/>
  </w:num>
  <w:num w:numId="23">
    <w:abstractNumId w:val="37"/>
  </w:num>
  <w:num w:numId="24">
    <w:abstractNumId w:val="44"/>
  </w:num>
  <w:num w:numId="25">
    <w:abstractNumId w:val="15"/>
  </w:num>
  <w:num w:numId="26">
    <w:abstractNumId w:val="42"/>
  </w:num>
  <w:num w:numId="27">
    <w:abstractNumId w:val="43"/>
  </w:num>
  <w:num w:numId="28">
    <w:abstractNumId w:val="7"/>
  </w:num>
  <w:num w:numId="29">
    <w:abstractNumId w:val="39"/>
  </w:num>
  <w:num w:numId="30">
    <w:abstractNumId w:val="45"/>
  </w:num>
  <w:num w:numId="31">
    <w:abstractNumId w:val="11"/>
  </w:num>
  <w:num w:numId="32">
    <w:abstractNumId w:val="32"/>
  </w:num>
  <w:num w:numId="33">
    <w:abstractNumId w:val="35"/>
  </w:num>
  <w:num w:numId="34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09"/>
    <w:rsid w:val="000F70A9"/>
    <w:rsid w:val="001A376E"/>
    <w:rsid w:val="001A6200"/>
    <w:rsid w:val="003A76C5"/>
    <w:rsid w:val="00543859"/>
    <w:rsid w:val="00591219"/>
    <w:rsid w:val="005B3FC5"/>
    <w:rsid w:val="00647053"/>
    <w:rsid w:val="006712B8"/>
    <w:rsid w:val="00687D70"/>
    <w:rsid w:val="007B685E"/>
    <w:rsid w:val="007F2F96"/>
    <w:rsid w:val="008B08F9"/>
    <w:rsid w:val="008B1BDE"/>
    <w:rsid w:val="008E3A9B"/>
    <w:rsid w:val="0094077E"/>
    <w:rsid w:val="009A532E"/>
    <w:rsid w:val="00A56609"/>
    <w:rsid w:val="00AD5FF9"/>
    <w:rsid w:val="00C11F85"/>
    <w:rsid w:val="00D65B5B"/>
    <w:rsid w:val="00E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3E79"/>
  <w15:docId w15:val="{27C5F103-C951-4960-89AD-E6D02CA1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0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B5B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67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712B8"/>
  </w:style>
  <w:style w:type="table" w:customStyle="1" w:styleId="TableNormal">
    <w:name w:val="Table Normal"/>
    <w:uiPriority w:val="2"/>
    <w:semiHidden/>
    <w:unhideWhenUsed/>
    <w:qFormat/>
    <w:rsid w:val="006712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F70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0F7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47</Pages>
  <Words>10264</Words>
  <Characters>58506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Марина</dc:creator>
  <cp:keywords/>
  <dc:description/>
  <cp:lastModifiedBy>user</cp:lastModifiedBy>
  <cp:revision>4</cp:revision>
  <dcterms:created xsi:type="dcterms:W3CDTF">2016-02-16T09:23:00Z</dcterms:created>
  <dcterms:modified xsi:type="dcterms:W3CDTF">2020-11-20T12:02:00Z</dcterms:modified>
</cp:coreProperties>
</file>