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A01" w:rsidRPr="001B4A01" w:rsidRDefault="001B4A01" w:rsidP="001B4A01">
      <w:pPr>
        <w:rPr>
          <w:rFonts w:ascii="Times New Roman" w:hAnsi="Times New Roman" w:cs="Times New Roman"/>
          <w:b/>
          <w:sz w:val="28"/>
          <w:szCs w:val="28"/>
        </w:rPr>
      </w:pPr>
      <w:r w:rsidRPr="001B4A01">
        <w:rPr>
          <w:rFonts w:ascii="Times New Roman" w:hAnsi="Times New Roman" w:cs="Times New Roman"/>
          <w:b/>
          <w:sz w:val="28"/>
          <w:szCs w:val="28"/>
        </w:rPr>
        <w:t xml:space="preserve">Инструкции по </w:t>
      </w:r>
      <w:r w:rsidR="00BD7E40">
        <w:rPr>
          <w:rFonts w:ascii="Times New Roman" w:hAnsi="Times New Roman" w:cs="Times New Roman"/>
          <w:b/>
          <w:sz w:val="28"/>
          <w:szCs w:val="28"/>
        </w:rPr>
        <w:t>«</w:t>
      </w:r>
      <w:r w:rsidRPr="001B4A01">
        <w:rPr>
          <w:rFonts w:ascii="Times New Roman" w:hAnsi="Times New Roman" w:cs="Times New Roman"/>
          <w:b/>
          <w:sz w:val="28"/>
          <w:szCs w:val="28"/>
        </w:rPr>
        <w:t xml:space="preserve">Технология </w:t>
      </w:r>
      <w:r w:rsidR="00C66E3D">
        <w:rPr>
          <w:rFonts w:ascii="Times New Roman" w:hAnsi="Times New Roman" w:cs="Times New Roman"/>
          <w:b/>
          <w:sz w:val="28"/>
          <w:szCs w:val="28"/>
        </w:rPr>
        <w:t>каменных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 w:rsidR="00C66E3D">
        <w:rPr>
          <w:rFonts w:ascii="Times New Roman" w:hAnsi="Times New Roman" w:cs="Times New Roman"/>
          <w:b/>
          <w:sz w:val="28"/>
          <w:szCs w:val="28"/>
        </w:rPr>
        <w:t>» 25</w:t>
      </w:r>
      <w:r w:rsidR="00BD7E40">
        <w:rPr>
          <w:rFonts w:ascii="Times New Roman" w:hAnsi="Times New Roman" w:cs="Times New Roman"/>
          <w:b/>
          <w:sz w:val="28"/>
          <w:szCs w:val="28"/>
        </w:rPr>
        <w:t xml:space="preserve"> группа</w:t>
      </w:r>
      <w:r w:rsidR="00C52064">
        <w:rPr>
          <w:rFonts w:ascii="Times New Roman" w:hAnsi="Times New Roman" w:cs="Times New Roman"/>
          <w:b/>
          <w:sz w:val="28"/>
          <w:szCs w:val="28"/>
        </w:rPr>
        <w:t xml:space="preserve"> на 12</w:t>
      </w:r>
      <w:r w:rsidRPr="001B4A01">
        <w:rPr>
          <w:rFonts w:ascii="Times New Roman" w:hAnsi="Times New Roman" w:cs="Times New Roman"/>
          <w:b/>
          <w:sz w:val="28"/>
          <w:szCs w:val="28"/>
        </w:rPr>
        <w:t>.11.2020г.(6ч.)</w:t>
      </w:r>
    </w:p>
    <w:p w:rsidR="001B4A01" w:rsidRPr="001B4A01" w:rsidRDefault="001B4A01" w:rsidP="001B4A01">
      <w:pPr>
        <w:rPr>
          <w:rFonts w:ascii="Times New Roman" w:hAnsi="Times New Roman" w:cs="Times New Roman"/>
          <w:b/>
          <w:sz w:val="28"/>
          <w:szCs w:val="28"/>
        </w:rPr>
      </w:pPr>
    </w:p>
    <w:p w:rsidR="001B4A01" w:rsidRDefault="001B4A01" w:rsidP="001B4A01">
      <w:pPr>
        <w:rPr>
          <w:rStyle w:val="a4"/>
          <w:rFonts w:ascii="Times New Roman" w:hAnsi="Times New Roman" w:cs="Times New Roman"/>
          <w:b/>
          <w:sz w:val="28"/>
          <w:szCs w:val="28"/>
          <w:lang w:val="en-US"/>
        </w:rPr>
      </w:pPr>
      <w:r w:rsidRPr="001B4A01">
        <w:rPr>
          <w:rFonts w:ascii="Times New Roman" w:hAnsi="Times New Roman" w:cs="Times New Roman"/>
          <w:b/>
          <w:sz w:val="28"/>
          <w:szCs w:val="28"/>
        </w:rPr>
        <w:t xml:space="preserve">Все письменные готовые работы отправлять на </w:t>
      </w:r>
      <w:proofErr w:type="spellStart"/>
      <w:r w:rsidRPr="001B4A01">
        <w:rPr>
          <w:rFonts w:ascii="Times New Roman" w:hAnsi="Times New Roman" w:cs="Times New Roman"/>
          <w:b/>
          <w:sz w:val="28"/>
          <w:szCs w:val="28"/>
        </w:rPr>
        <w:t>ватсап</w:t>
      </w:r>
      <w:proofErr w:type="spellEnd"/>
      <w:r w:rsidRPr="001B4A01">
        <w:rPr>
          <w:rFonts w:ascii="Times New Roman" w:hAnsi="Times New Roman" w:cs="Times New Roman"/>
          <w:b/>
          <w:sz w:val="28"/>
          <w:szCs w:val="28"/>
        </w:rPr>
        <w:t xml:space="preserve"> преподавателю или электронную почту: </w:t>
      </w:r>
      <w:hyperlink r:id="rId5" w:history="1">
        <w:r w:rsidRPr="001B4A01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omelkov</w:t>
        </w:r>
        <w:r w:rsidRPr="001B4A01">
          <w:rPr>
            <w:rStyle w:val="a4"/>
            <w:rFonts w:ascii="Times New Roman" w:hAnsi="Times New Roman" w:cs="Times New Roman"/>
            <w:b/>
            <w:sz w:val="28"/>
            <w:szCs w:val="28"/>
          </w:rPr>
          <w:t>8@</w:t>
        </w:r>
        <w:r w:rsidRPr="001B4A01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1B4A01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1B4A01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8B4066" w:rsidRPr="008B4066" w:rsidRDefault="008B4066" w:rsidP="001B4A01">
      <w:pPr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8B4066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Прочитать конспект, ответить</w:t>
      </w:r>
      <w:r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письменно</w:t>
      </w:r>
      <w:r w:rsidRPr="008B4066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на вопросы:</w:t>
      </w:r>
    </w:p>
    <w:p w:rsidR="008B4066" w:rsidRPr="00C52064" w:rsidRDefault="008B4066" w:rsidP="00C52064">
      <w:pPr>
        <w:pStyle w:val="a3"/>
        <w:numPr>
          <w:ilvl w:val="0"/>
          <w:numId w:val="11"/>
        </w:numPr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C52064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Что считается декоративной кладкой?</w:t>
      </w:r>
    </w:p>
    <w:p w:rsidR="008B4066" w:rsidRPr="00C52064" w:rsidRDefault="008B4066" w:rsidP="00C52064">
      <w:pPr>
        <w:pStyle w:val="a3"/>
        <w:numPr>
          <w:ilvl w:val="0"/>
          <w:numId w:val="11"/>
        </w:numPr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C52064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Что украшают декоративными узорами?</w:t>
      </w:r>
    </w:p>
    <w:p w:rsidR="008B4066" w:rsidRPr="00C52064" w:rsidRDefault="00C06E2B" w:rsidP="00C52064">
      <w:pPr>
        <w:pStyle w:val="a3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2064">
        <w:rPr>
          <w:rFonts w:ascii="Times New Roman" w:hAnsi="Times New Roman" w:cs="Times New Roman"/>
          <w:color w:val="000000" w:themeColor="text1"/>
          <w:sz w:val="28"/>
          <w:szCs w:val="28"/>
        </w:rPr>
        <w:t>Что относиться к</w:t>
      </w:r>
      <w:r w:rsidR="008B4066" w:rsidRPr="00C520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архитектурным частям кладки</w:t>
      </w:r>
      <w:r w:rsidRPr="00C52064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C06E2B" w:rsidRPr="00C52064" w:rsidRDefault="00C06E2B" w:rsidP="00C52064">
      <w:pPr>
        <w:pStyle w:val="a3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2064">
        <w:rPr>
          <w:rFonts w:ascii="Times New Roman" w:hAnsi="Times New Roman" w:cs="Times New Roman"/>
          <w:color w:val="000000" w:themeColor="text1"/>
          <w:sz w:val="28"/>
          <w:szCs w:val="28"/>
        </w:rPr>
        <w:t>Кладку прямоугольного и профильного кирпича архитектурных элементов выполняют?</w:t>
      </w:r>
    </w:p>
    <w:p w:rsidR="00C06E2B" w:rsidRPr="00C52064" w:rsidRDefault="00C06E2B" w:rsidP="00C52064">
      <w:pPr>
        <w:pStyle w:val="a3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2064">
        <w:rPr>
          <w:rFonts w:ascii="Times New Roman" w:hAnsi="Times New Roman" w:cs="Times New Roman"/>
          <w:color w:val="000000" w:themeColor="text1"/>
          <w:sz w:val="28"/>
          <w:szCs w:val="28"/>
        </w:rPr>
        <w:t>На сколько допускается свес каждого ряда карниза?</w:t>
      </w:r>
    </w:p>
    <w:p w:rsidR="00C06E2B" w:rsidRPr="00C52064" w:rsidRDefault="00C06E2B" w:rsidP="00C52064">
      <w:pPr>
        <w:pStyle w:val="a3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2064">
        <w:rPr>
          <w:rFonts w:ascii="Times New Roman" w:hAnsi="Times New Roman" w:cs="Times New Roman"/>
          <w:color w:val="000000" w:themeColor="text1"/>
          <w:sz w:val="28"/>
          <w:szCs w:val="28"/>
        </w:rPr>
        <w:t>Облицовку стен ведут в следующем порядке</w:t>
      </w:r>
      <w:r w:rsidR="00C52064" w:rsidRPr="00C52064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C52064" w:rsidRDefault="00C52064" w:rsidP="00C52064">
      <w:pPr>
        <w:pStyle w:val="a3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20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Как, чем проверяют поверхность облицовки? </w:t>
      </w:r>
    </w:p>
    <w:p w:rsidR="00C52064" w:rsidRPr="00C52064" w:rsidRDefault="00C52064" w:rsidP="00C52064">
      <w:pPr>
        <w:pStyle w:val="a3"/>
        <w:numPr>
          <w:ilvl w:val="0"/>
          <w:numId w:val="11"/>
        </w:numPr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bookmarkStart w:id="0" w:name="_GoBack"/>
      <w:bookmarkEnd w:id="0"/>
    </w:p>
    <w:p w:rsidR="008B4066" w:rsidRPr="00C52064" w:rsidRDefault="00C52064" w:rsidP="00C52064">
      <w:pPr>
        <w:jc w:val="center"/>
        <w:rPr>
          <w:rStyle w:val="a4"/>
          <w:rFonts w:ascii="Times New Roman" w:hAnsi="Times New Roman" w:cs="Times New Roman"/>
          <w:b/>
          <w:color w:val="FF0000"/>
          <w:sz w:val="28"/>
          <w:szCs w:val="28"/>
        </w:rPr>
      </w:pPr>
      <w:r w:rsidRPr="00C52064">
        <w:rPr>
          <w:rStyle w:val="a4"/>
          <w:rFonts w:ascii="Times New Roman" w:hAnsi="Times New Roman" w:cs="Times New Roman"/>
          <w:b/>
          <w:color w:val="FF0000"/>
          <w:sz w:val="28"/>
          <w:szCs w:val="28"/>
        </w:rPr>
        <w:t>Электронная книга</w:t>
      </w:r>
    </w:p>
    <w:p w:rsidR="008B4066" w:rsidRPr="008B4066" w:rsidRDefault="008B4066" w:rsidP="008B4066">
      <w:pPr>
        <w:shd w:val="clear" w:color="auto" w:fill="FFFFFF"/>
        <w:spacing w:before="240" w:after="60" w:line="240" w:lineRule="auto"/>
        <w:jc w:val="center"/>
        <w:outlineLvl w:val="1"/>
        <w:rPr>
          <w:rStyle w:val="a4"/>
          <w:rFonts w:ascii="Times New Roman" w:eastAsia="Times New Roman" w:hAnsi="Times New Roman" w:cs="Times New Roman"/>
          <w:b/>
          <w:bCs/>
          <w:color w:val="auto"/>
          <w:sz w:val="40"/>
          <w:szCs w:val="40"/>
          <w:u w:val="none"/>
          <w:lang w:eastAsia="ru-RU"/>
        </w:rPr>
      </w:pPr>
      <w:r w:rsidRPr="008B4066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Каменные работ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ы</w:t>
      </w:r>
    </w:p>
    <w:p w:rsidR="008B4066" w:rsidRPr="008B4066" w:rsidRDefault="008B4066" w:rsidP="008B4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0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Иван Иванович Ищенко</w:t>
      </w:r>
    </w:p>
    <w:p w:rsidR="008B4066" w:rsidRPr="008B4066" w:rsidRDefault="008B4066" w:rsidP="008B4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0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Издательство «Высшая школа» 1987</w:t>
      </w:r>
    </w:p>
    <w:p w:rsidR="008B4066" w:rsidRPr="008B4066" w:rsidRDefault="008B4066" w:rsidP="001B4A0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4066"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lang w:val="en-US"/>
        </w:rPr>
        <w:t>http</w:t>
      </w:r>
      <w:r w:rsidRPr="008B4066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://</w:t>
      </w:r>
      <w:r w:rsidRPr="008B4066"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lang w:val="en-US"/>
        </w:rPr>
        <w:t>www</w:t>
      </w:r>
      <w:r w:rsidRPr="008B4066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.</w:t>
      </w:r>
      <w:proofErr w:type="spellStart"/>
      <w:r w:rsidRPr="008B4066"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lang w:val="en-US"/>
        </w:rPr>
        <w:t>bibliotekar</w:t>
      </w:r>
      <w:proofErr w:type="spellEnd"/>
      <w:r w:rsidRPr="008B4066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.</w:t>
      </w:r>
      <w:proofErr w:type="spellStart"/>
      <w:r w:rsidRPr="008B4066"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lang w:val="en-US"/>
        </w:rPr>
        <w:t>ru</w:t>
      </w:r>
      <w:proofErr w:type="spellEnd"/>
      <w:r w:rsidRPr="008B4066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/</w:t>
      </w:r>
      <w:proofErr w:type="spellStart"/>
      <w:r w:rsidRPr="008B4066"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lang w:val="en-US"/>
        </w:rPr>
        <w:t>spravochnik</w:t>
      </w:r>
      <w:proofErr w:type="spellEnd"/>
      <w:r w:rsidRPr="008B4066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-20/</w:t>
      </w:r>
      <w:r w:rsidRPr="008B4066"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lang w:val="en-US"/>
        </w:rPr>
        <w:t>index</w:t>
      </w:r>
      <w:r w:rsidRPr="008B4066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.</w:t>
      </w:r>
      <w:proofErr w:type="spellStart"/>
      <w:r w:rsidRPr="008B4066"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lang w:val="en-US"/>
        </w:rPr>
        <w:t>htm</w:t>
      </w:r>
      <w:proofErr w:type="spellEnd"/>
    </w:p>
    <w:p w:rsidR="00003524" w:rsidRPr="00003524" w:rsidRDefault="00003524" w:rsidP="00003524">
      <w:pPr>
        <w:shd w:val="clear" w:color="auto" w:fill="FFFFFF"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color w:val="0000FF"/>
          <w:kern w:val="36"/>
          <w:sz w:val="38"/>
          <w:szCs w:val="38"/>
          <w:lang w:eastAsia="ru-RU"/>
        </w:rPr>
      </w:pPr>
      <w:r w:rsidRPr="00003524">
        <w:rPr>
          <w:rFonts w:ascii="Times New Roman" w:eastAsia="Times New Roman" w:hAnsi="Times New Roman" w:cs="Times New Roman"/>
          <w:b/>
          <w:bCs/>
          <w:i/>
          <w:iCs/>
          <w:kern w:val="36"/>
          <w:sz w:val="40"/>
          <w:szCs w:val="40"/>
          <w:lang w:eastAsia="ru-RU"/>
        </w:rPr>
        <w:t>Лицевая кладка и облицовка стен</w:t>
      </w:r>
    </w:p>
    <w:p w:rsidR="00003524" w:rsidRPr="00003524" w:rsidRDefault="00003524" w:rsidP="000035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35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tbl>
      <w:tblPr>
        <w:tblW w:w="4500" w:type="pct"/>
        <w:jc w:val="center"/>
        <w:tblCellSpacing w:w="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"/>
        <w:gridCol w:w="7452"/>
      </w:tblGrid>
      <w:tr w:rsidR="00003524" w:rsidRPr="00003524" w:rsidTr="008B4066">
        <w:trPr>
          <w:tblCellSpacing w:w="52" w:type="dxa"/>
          <w:jc w:val="center"/>
        </w:trPr>
        <w:tc>
          <w:tcPr>
            <w:tcW w:w="482" w:type="pct"/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524" w:rsidRPr="00003524" w:rsidRDefault="00003524" w:rsidP="00003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524" w:rsidRPr="00003524" w:rsidRDefault="00003524" w:rsidP="00003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 35. Декоративная кладка</w:t>
            </w:r>
          </w:p>
          <w:p w:rsidR="00003524" w:rsidRPr="00003524" w:rsidRDefault="00003524" w:rsidP="00003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03524" w:rsidRPr="00003524" w:rsidRDefault="00003524" w:rsidP="00003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Кирпичную кладку с геометрически четким рисунком швов на фасадной поверхности или сочетающую определенный рисунок швов на ее поверхности с рельефными композициями и элементами называют декоративной.</w:t>
            </w:r>
          </w:p>
          <w:p w:rsidR="00003524" w:rsidRPr="00003524" w:rsidRDefault="00003524" w:rsidP="00003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Наиболее часто при строительстве кирпичных зданий применяют лицевую кладку со сплошным или с прерывающимися вертикальными швами.</w:t>
            </w:r>
          </w:p>
          <w:p w:rsidR="00003524" w:rsidRPr="00003524" w:rsidRDefault="00003524" w:rsidP="00003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выполнения декоративной кладки такая же, как обычной.</w:t>
            </w:r>
          </w:p>
          <w:p w:rsidR="00003524" w:rsidRPr="00003524" w:rsidRDefault="00003524" w:rsidP="00003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этом используют обычные инструменты, приспособления и инвентарь. Каменщикам, помимо соблюдения перевязки, порядовки и вертикальности кладки, необходимо правильно заложить нижний ряд и в процессе кладки следить за горизонтальностью, вертикальностью и одинаковой толщиной наружных швов.</w:t>
            </w:r>
          </w:p>
          <w:p w:rsidR="00003524" w:rsidRPr="00003524" w:rsidRDefault="00003524" w:rsidP="00003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Кирпичи, выходящие на фасадную плоскость, должны иметь ровные грани, чистую поверхность и одинаковый цветовой оттенок.</w:t>
            </w:r>
          </w:p>
          <w:p w:rsidR="00003524" w:rsidRPr="00003524" w:rsidRDefault="00003524" w:rsidP="00003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Лицевая верста (при перевязанных или неперевязанных вертикальных швах) имеет многорядную систему перевязки, внутренняя верста и забутка — однорядную.</w:t>
            </w:r>
          </w:p>
          <w:p w:rsidR="00003524" w:rsidRPr="00003524" w:rsidRDefault="00003524" w:rsidP="00003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Простенки. При кладке простенков </w:t>
            </w:r>
            <w:proofErr w:type="spellStart"/>
            <w:r w:rsidRPr="0000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порядовую</w:t>
            </w:r>
            <w:proofErr w:type="spellEnd"/>
            <w:r w:rsidRPr="0000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раскладку выполняют следующим образом (99). Первый ряд наружной и внутренней верст простенков выкладывают тычками. В наружной (лицевой) версте при прерывающихся вертикальных швах укладывают две четвертки, а при сплошных — две половинки и в забутке — четвертки. Кромки раскола у четверток и половинок притирают (шлифуют). Второй и четвертый ряды имеют наружную и внутреннюю </w:t>
            </w:r>
            <w:proofErr w:type="spellStart"/>
            <w:proofErr w:type="gramStart"/>
            <w:r w:rsidRPr="0000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версты.из</w:t>
            </w:r>
            <w:proofErr w:type="spellEnd"/>
            <w:proofErr w:type="gramEnd"/>
            <w:r w:rsidRPr="0000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ложков. Углы внутренней версты завершают </w:t>
            </w:r>
            <w:proofErr w:type="spellStart"/>
            <w:r w:rsidRPr="0000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трехчетвертками</w:t>
            </w:r>
            <w:proofErr w:type="spellEnd"/>
            <w:r w:rsidRPr="0000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Забутка состоит из четверток (в углах) и тычков. Третий ряд: наружная верста и забутка — из ложков, внутренняя верста — из тычков.</w:t>
            </w:r>
          </w:p>
          <w:p w:rsidR="00003524" w:rsidRPr="00003524" w:rsidRDefault="00003524" w:rsidP="00003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Углы. </w:t>
            </w:r>
            <w:proofErr w:type="spellStart"/>
            <w:r w:rsidRPr="0000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Порядовую</w:t>
            </w:r>
            <w:proofErr w:type="spellEnd"/>
            <w:r w:rsidRPr="0000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раскладку при кладке углов стен толщиной в два кирпича выполняют по схеме, показанной на 100. Первый ряд имеет наружную и внутреннюю версты из тычков. Кладку лицевой версты (при сплошных вертикальных швах) начинают с двух половинок, а при прерывающихся вертикальных швах — с двух </w:t>
            </w:r>
            <w:proofErr w:type="spellStart"/>
            <w:r w:rsidRPr="0000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трехчетверток</w:t>
            </w:r>
            <w:proofErr w:type="spellEnd"/>
            <w:r w:rsidRPr="0000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уложенных ложком. С укладки двух </w:t>
            </w:r>
            <w:proofErr w:type="spellStart"/>
            <w:r w:rsidRPr="0000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трехчет</w:t>
            </w:r>
            <w:proofErr w:type="spellEnd"/>
            <w:r w:rsidRPr="0000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-верток начинают угол внутренней версты. Второй и четвертый ряды одинаковые, наружная и внутренняя версты — из ложков, перевязка забутки и внутренней версты обеспечивается укладкой </w:t>
            </w:r>
            <w:proofErr w:type="spellStart"/>
            <w:r w:rsidRPr="0000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трехчетверток</w:t>
            </w:r>
            <w:proofErr w:type="spellEnd"/>
            <w:r w:rsidRPr="0000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забутку ведут тычками. Третий ряд имеет наружную версту и забутку из ложков, а внутреннюю версту — из тычков. Для перевязки внутренней версты и забутки используют три трех-четвертки. По сравнению с </w:t>
            </w:r>
            <w:proofErr w:type="spellStart"/>
            <w:r w:rsidRPr="0000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нижеуложенным</w:t>
            </w:r>
            <w:proofErr w:type="spellEnd"/>
            <w:r w:rsidRPr="0000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рядом их укладывают в направлении продольной или поперечной стены.</w:t>
            </w:r>
          </w:p>
          <w:p w:rsidR="00003524" w:rsidRPr="00003524" w:rsidRDefault="00003524" w:rsidP="00003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03524" w:rsidRPr="00003524" w:rsidRDefault="00003524" w:rsidP="00003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524" w:rsidRPr="00003524" w:rsidRDefault="00003524" w:rsidP="00003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Существует несколько </w:t>
            </w:r>
            <w:proofErr w:type="spellStart"/>
            <w:r w:rsidRPr="0000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иариантов</w:t>
            </w:r>
            <w:proofErr w:type="spellEnd"/>
            <w:r w:rsidRPr="0000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декоративной кладки. Различаются они схемой сочетания швов, рисунком на фасадной поверхности кладки, получаемым различными способами раскладки кирпича II лицевом слое и пере-</w:t>
            </w:r>
            <w:proofErr w:type="spellStart"/>
            <w:r w:rsidRPr="0000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иязки</w:t>
            </w:r>
            <w:proofErr w:type="spellEnd"/>
            <w:r w:rsidRPr="0000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его с основной кладкой. Применяя при этом разный по цвету кирпич, можно получить на </w:t>
            </w:r>
            <w:proofErr w:type="gramStart"/>
            <w:r w:rsidRPr="0000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лице-вой</w:t>
            </w:r>
            <w:proofErr w:type="gramEnd"/>
            <w:r w:rsidRPr="0000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поверхности стен различные рисунки, орнаменты. На 101 показаны </w:t>
            </w:r>
            <w:proofErr w:type="spellStart"/>
            <w:r w:rsidRPr="0000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иарианты</w:t>
            </w:r>
            <w:proofErr w:type="spellEnd"/>
            <w:r w:rsidRPr="0000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плоского орнамента, полученного при однорядной (цепной) кладке с применением кирпича разных видов, например, силикатного и глиняного или обыкновенного глиняного и из </w:t>
            </w:r>
            <w:proofErr w:type="spellStart"/>
            <w:r w:rsidRPr="0000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светложгущихся</w:t>
            </w:r>
            <w:proofErr w:type="spellEnd"/>
            <w:r w:rsidRPr="0000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глин.</w:t>
            </w:r>
          </w:p>
          <w:p w:rsidR="00003524" w:rsidRPr="00003524" w:rsidRDefault="00003524" w:rsidP="00003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Декоративными узорами (фигурами) украшают торцы зданий, простенки, </w:t>
            </w:r>
            <w:proofErr w:type="spellStart"/>
            <w:r w:rsidRPr="0000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подкарнизные</w:t>
            </w:r>
            <w:proofErr w:type="spellEnd"/>
            <w:r w:rsidRPr="0000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полосы и другие участки стен, что придает фасадам оригинальное своеобразие (102).</w:t>
            </w:r>
          </w:p>
          <w:p w:rsidR="00003524" w:rsidRPr="00003524" w:rsidRDefault="00003524" w:rsidP="00003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Орнаментом называют декоративные узоры, образованные кирпичами различного цвета. Хорошо сочетаются цвета белый и желтый, желтый и красный, красный и белый.</w:t>
            </w:r>
          </w:p>
          <w:p w:rsidR="00003524" w:rsidRPr="00003524" w:rsidRDefault="00003524" w:rsidP="00003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Архитектурная выразительность современных кирпичных зданий достигается не устройством массивных карнизов, колонн, пилястр и других сложных элементов, а применением декоративно-рельефной кладки.</w:t>
            </w:r>
          </w:p>
          <w:p w:rsidR="00003524" w:rsidRPr="00003524" w:rsidRDefault="00003524" w:rsidP="00003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Кладку, сочетающую четкую сетку фасадных швов с композициями из рельефных рисунков, называют узорно-рельефной (103). </w:t>
            </w:r>
            <w:r w:rsidRPr="0000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Рельефной кладкой, образованной выступающими из плоскости стены кирпичами, украшают фризы — декоративные полосы в верхней части стены, пояски, простенки и т. п. Такие части стен и выступающих элементов орнаментов ведут из полнотелого кирпича.</w:t>
            </w:r>
          </w:p>
          <w:p w:rsidR="00003524" w:rsidRPr="00003524" w:rsidRDefault="00003524" w:rsidP="00003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Стены с архитектурными деталями. К архитектурным частям кладки относятся карнизы из кирпича или керамических камней, пилястры, пояски, </w:t>
            </w:r>
            <w:proofErr w:type="spellStart"/>
            <w:r w:rsidRPr="0000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сандрики</w:t>
            </w:r>
            <w:proofErr w:type="spellEnd"/>
            <w:r w:rsidRPr="0000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русты, контрфорсы, полуколонны, эркеры, обрамления проемов криволинейного очертания, а также подоконные и другие ниши. Кроме архитектурных деталей из кирпича, керамических камней, керамических, каменных и бетонных плит для оформления фасадов зданий используют детали, изготовляемые из бетона, керамики и природного камня.</w:t>
            </w:r>
          </w:p>
          <w:p w:rsidR="00003524" w:rsidRPr="00003524" w:rsidRDefault="00003524" w:rsidP="00003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Кладку архитектурных элементов из прямоугольного и профильного кирпича выполняют одновременно с возведением наружных и внутренних стен здания. Детали поясков и карнизов выкладывают из кирпичей, выступающих в виде кронштейнов со ступенчатым профилем, кронштейны — из лицевого кирпича, поставленного на ребро или уложенного плашмя. Поля между кронштейнами заполняют обыкновенным или профильным </w:t>
            </w:r>
            <w:proofErr w:type="gramStart"/>
            <w:r w:rsidRPr="0000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кирпичом</w:t>
            </w:r>
            <w:proofErr w:type="gramEnd"/>
            <w:r w:rsidRPr="0000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художественными вставками.</w:t>
            </w:r>
          </w:p>
          <w:p w:rsidR="00003524" w:rsidRPr="00003524" w:rsidRDefault="00003524" w:rsidP="00003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Выступающие ряды кладки в карнизах, поясках и т. д. независимо от системы перевязки выполняют из целых кирпичей. При этом свес каждого ряда кладки допускается не более чем на /3 длины кирпича, а общий вынос неармированного карниза — не более '/г толщины стены. Карнизы с общим выносом более '/г толщины стены устраивают из армированной кирпичной кладки на растворе марки не ниже 25 или из сборных железобетонных элементов, </w:t>
            </w:r>
            <w:proofErr w:type="spellStart"/>
            <w:r w:rsidRPr="0000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заанкериваемых</w:t>
            </w:r>
            <w:proofErr w:type="spellEnd"/>
            <w:r w:rsidRPr="0000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 кладке. Их возводят в соответствии с указаниями проекта.</w:t>
            </w:r>
          </w:p>
          <w:p w:rsidR="00003524" w:rsidRPr="00003524" w:rsidRDefault="00003524" w:rsidP="00003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Свешивающиеся ряды карнизов, поясков, а также другие части стен, для кладки которых применяют тесаный кирпич, выкладывают из полнотелого или специального (профильного) лицевого кирпича даже в том случае, когда стены возводят из пустотелого кирпича.</w:t>
            </w:r>
          </w:p>
          <w:p w:rsidR="00003524" w:rsidRPr="00003524" w:rsidRDefault="00003524" w:rsidP="00003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Бетонные и железобетонные архитектурные детали применяют при оформлении наличников и откосов дверных и оконных проемов, устройстве поясков, больших карнизов и для украшений фасадов. Для этих же целей используют архитектурные детали из керамики, причем карнизы с керамическими деталями разрешается делать только </w:t>
            </w:r>
            <w:proofErr w:type="spellStart"/>
            <w:r w:rsidRPr="0000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вперевязку</w:t>
            </w:r>
            <w:proofErr w:type="spellEnd"/>
            <w:r w:rsidRPr="0000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кладкой напуском. Общий </w:t>
            </w:r>
            <w:proofErr w:type="gramStart"/>
            <w:r w:rsidRPr="0000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вынос  не</w:t>
            </w:r>
            <w:proofErr w:type="gramEnd"/>
            <w:r w:rsidRPr="0000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должен превышать половины  толщины стены.</w:t>
            </w:r>
          </w:p>
          <w:p w:rsidR="00003524" w:rsidRPr="00003524" w:rsidRDefault="00003524" w:rsidP="00003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Архитектурными деталями из природного камня оформляют преимущественно цоколи, наличники и откосы, а также из них устраивают пояски.</w:t>
            </w:r>
          </w:p>
          <w:p w:rsidR="00003524" w:rsidRPr="00003524" w:rsidRDefault="00003524" w:rsidP="00003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Архитектурные детали, как и другие облицовочные изделия, </w:t>
            </w:r>
            <w:proofErr w:type="gramStart"/>
            <w:r w:rsidRPr="0000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устанавливают</w:t>
            </w:r>
            <w:proofErr w:type="gramEnd"/>
            <w:r w:rsidRPr="0000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в процессе кладки, так и на ранее возведенные стены. При установке деталей в процессе кладки применяют крепления крюками или скобами, заделываемыми в швы кладки во время ее возведения, и другими способами в соответствии с указаниями рабочих чертежей. Карнизы из сборных деталей, имеющие вынос, превышающий половину толщины стены, закрепляют анкерными болтами, предварительно заделанными в кладку</w:t>
            </w:r>
          </w:p>
        </w:tc>
      </w:tr>
    </w:tbl>
    <w:p w:rsidR="008B4066" w:rsidRPr="008B4066" w:rsidRDefault="008B4066" w:rsidP="008B4066">
      <w:pPr>
        <w:shd w:val="clear" w:color="auto" w:fill="FFFFFF"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color w:val="0000FF"/>
          <w:kern w:val="36"/>
          <w:sz w:val="38"/>
          <w:szCs w:val="38"/>
          <w:lang w:eastAsia="ru-RU"/>
        </w:rPr>
      </w:pPr>
      <w:r w:rsidRPr="008B4066">
        <w:rPr>
          <w:rFonts w:ascii="Times New Roman" w:eastAsia="Times New Roman" w:hAnsi="Times New Roman" w:cs="Times New Roman"/>
          <w:b/>
          <w:bCs/>
          <w:i/>
          <w:iCs/>
          <w:kern w:val="36"/>
          <w:sz w:val="40"/>
          <w:szCs w:val="40"/>
          <w:lang w:eastAsia="ru-RU"/>
        </w:rPr>
        <w:lastRenderedPageBreak/>
        <w:t>Лицевая кладка и облицовка стен</w:t>
      </w:r>
    </w:p>
    <w:p w:rsidR="008B4066" w:rsidRPr="008B4066" w:rsidRDefault="008B4066" w:rsidP="008B40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0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tbl>
      <w:tblPr>
        <w:tblW w:w="4500" w:type="pct"/>
        <w:jc w:val="center"/>
        <w:tblCellSpacing w:w="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"/>
        <w:gridCol w:w="7452"/>
      </w:tblGrid>
      <w:tr w:rsidR="008B4066" w:rsidRPr="008B4066" w:rsidTr="008B4066">
        <w:trPr>
          <w:tblCellSpacing w:w="52" w:type="dxa"/>
          <w:jc w:val="center"/>
        </w:trPr>
        <w:tc>
          <w:tcPr>
            <w:tcW w:w="482" w:type="pct"/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066" w:rsidRPr="008B4066" w:rsidRDefault="008B4066" w:rsidP="008B4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066" w:rsidRPr="008B4066" w:rsidRDefault="008B4066" w:rsidP="008B4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0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§36. Кладка стен с облицовкой плитами</w:t>
            </w:r>
          </w:p>
          <w:p w:rsidR="008B4066" w:rsidRPr="008B4066" w:rsidRDefault="008B4066" w:rsidP="008B4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B4066" w:rsidRPr="008B4066" w:rsidRDefault="008B4066" w:rsidP="008B4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Облицовка фасадов зданий в зависимости от архитектурного решения может быть сплошной, когда облицовывают всю поверхность, или частичной, когда облицовывают только элементы фасадов: цоколи, пояски, наличники, карнизы. Облицовку можно выполнять одновременно с кладкой стен или после их возведения.</w:t>
            </w:r>
          </w:p>
          <w:p w:rsidR="008B4066" w:rsidRPr="008B4066" w:rsidRDefault="008B4066" w:rsidP="008B4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сплошной облицовке, выполняемой одновременно с кладкой, облицовочные плиты защемляют в кладке прокладными рядами, крупноразмерные, например, бетонные плиты — скобами, зажимаемыми рядами кладки. При частичной облицовке стен архитектурные детали устанавливают одновременно с кладкой, а плоскости стен, как правило, облицовывают после завершения кладки. В этом случае облицовку закрепляют скобами, крюками и другими способами, указанными в проекте, за заложенные в кладку в процессе ее возведения петли, скобы, стержни и другие детали.</w:t>
            </w:r>
          </w:p>
          <w:p w:rsidR="008B4066" w:rsidRPr="008B4066" w:rsidRDefault="008B4066" w:rsidP="008B4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Облицовка одновременно с кладкой. Перед началом кладки стен с одновременной облицовкой их крупноразмерными плитами подготавливают горизонтальную поверхность основания. На эту поверхность раскладывают слой раствора. На углах стен помещают маячные облицовочные плиты и натягивают шнур-причалку, по которой устанавливают на высоту одного ряда все промежуточные плиты, и проверяют правильность их установки отвесом и уровнем, после чего выполняют кирпичную кладку стены на высоту установленного ряда плит. Далее процесс повторяют.</w:t>
            </w:r>
          </w:p>
          <w:p w:rsidR="008B4066" w:rsidRPr="008B4066" w:rsidRDefault="008B4066" w:rsidP="008B4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облицовке плитами из природного камня (104, а) плиты ряда соединяют между собой пиронами 2, скобами или пластинчатыми крюками, заделываемыми в торцовые пазы плит. Плиты из природного камня закрепляют металлическими анкерами 1, а бетонные плиты крепят к кладке за петли проволочными анкерами.</w:t>
            </w:r>
          </w:p>
          <w:p w:rsidR="008B4066" w:rsidRPr="008B4066" w:rsidRDefault="008B4066" w:rsidP="008B4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Кладку стен с одновременной облицовкой их керамическими или силикатными плитами (104, б), закрепляемыми с помощью прокладных рядов, выполняют в такой последовательности. После прокладного ряда 5 сначала выставляют ряд облицовочных при-</w:t>
            </w:r>
            <w:proofErr w:type="spellStart"/>
            <w:r w:rsidRPr="008B4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слонных</w:t>
            </w:r>
            <w:proofErr w:type="spellEnd"/>
            <w:r w:rsidRPr="008B4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плит 4, затем возводят кладку стены до уровня верха </w:t>
            </w:r>
            <w:proofErr w:type="spellStart"/>
            <w:r w:rsidRPr="008B4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прислонных</w:t>
            </w:r>
            <w:proofErr w:type="spellEnd"/>
            <w:r w:rsidRPr="008B4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плит и вновь укладывают прокладной ряд облицовки.</w:t>
            </w:r>
          </w:p>
          <w:p w:rsidR="008B4066" w:rsidRPr="008B4066" w:rsidRDefault="008B4066" w:rsidP="008B4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B4066" w:rsidRPr="008B4066" w:rsidRDefault="008B4066" w:rsidP="008B4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4066" w:rsidRPr="008B4066" w:rsidRDefault="008B4066" w:rsidP="008B4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Горизонтальные швы между верхом крупноразмерных </w:t>
            </w:r>
            <w:proofErr w:type="spellStart"/>
            <w:r w:rsidRPr="008B4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прислонных</w:t>
            </w:r>
            <w:proofErr w:type="spellEnd"/>
            <w:r w:rsidRPr="008B4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плит и прокладными плитами оставляют незаполненными. Их заполняют и расшивают после полной загрузки кладки и ее осадки.</w:t>
            </w:r>
          </w:p>
          <w:p w:rsidR="008B4066" w:rsidRPr="008B4066" w:rsidRDefault="008B4066" w:rsidP="008B4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кладке с облицовкой рабочие места каменщиков организуют по обычной схеме. Отличие состоит лишь в том, что рядом с пакетами стеновых материалов устанавливают пакеты облицовочных материалов. Детали крепления облицовки располагают у пакетов облицовочных материалов со стороны транспортной зоны.</w:t>
            </w:r>
          </w:p>
          <w:p w:rsidR="008B4066" w:rsidRPr="008B4066" w:rsidRDefault="008B4066" w:rsidP="008B4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Облицовка выложенных стен. Плитами из природного камня облицовывают отдельные участки фасада — цоколь, вход в здание и др.</w:t>
            </w:r>
          </w:p>
          <w:p w:rsidR="008B4066" w:rsidRPr="008B4066" w:rsidRDefault="008B4066" w:rsidP="008B4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До начала работы поверхности стен, подлежащих облицовке, проверяют отвесом, срубают неровности. На тыльной стороне облицовочных плит выполняют насечку, обеспечивающую лучшее сцепление с </w:t>
            </w:r>
            <w:proofErr w:type="spellStart"/>
            <w:r w:rsidRPr="008B4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растЕором</w:t>
            </w:r>
            <w:proofErr w:type="spellEnd"/>
            <w:r w:rsidRPr="008B4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На верхней и торцовой гранях плит сверлят гнезда и вырубают борозды для установки анкеров, которыми плиты прикрепляют к стене (104).</w:t>
            </w:r>
          </w:p>
          <w:p w:rsidR="008B4066" w:rsidRPr="008B4066" w:rsidRDefault="008B4066" w:rsidP="008B4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Облицовку стен ведут в следующем порядке: первый ряд плит устанавливают по причалке насухо;</w:t>
            </w:r>
          </w:p>
          <w:p w:rsidR="008B4066" w:rsidRPr="008B4066" w:rsidRDefault="008B4066" w:rsidP="008B4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 стеной и установленными плитами помещают деревянные клинья, выверяя каждую плиту по уровню и отвесу;</w:t>
            </w:r>
          </w:p>
          <w:p w:rsidR="008B4066" w:rsidRPr="008B4066" w:rsidRDefault="008B4066" w:rsidP="008B4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стене просверливают гнезда для заделки в них анкеров;</w:t>
            </w:r>
          </w:p>
          <w:p w:rsidR="008B4066" w:rsidRPr="008B4066" w:rsidRDefault="008B4066" w:rsidP="008B4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каждую облицовочную плиту закрепляют тремя анкерами;</w:t>
            </w:r>
          </w:p>
          <w:p w:rsidR="008B4066" w:rsidRPr="008B4066" w:rsidRDefault="008B4066" w:rsidP="008B4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зазор между стеной и закрепленным рядом облицовки заполняют раствором, оставляя не заполненную раствором пазуху глубиной до 1 см ниже верхней кромки.</w:t>
            </w:r>
          </w:p>
          <w:p w:rsidR="008B4066" w:rsidRPr="008B4066" w:rsidRDefault="008B4066" w:rsidP="008B4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таком же порядке устанавливают следующий ряд плит.</w:t>
            </w:r>
          </w:p>
          <w:p w:rsidR="008B4066" w:rsidRPr="008B4066" w:rsidRDefault="008B4066" w:rsidP="008B4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Плитами из декоративного бетона (105, а), имеющими петли на тыльной стороне, облицовывают каменные стены после их осадки. Вначале устанавливают угловые и маячные плиты, затем по причалке — рядовые. Выверенные по отвесу и уровню плиты закрепляют проволочными скрутками. Их концы соединяют петли плит с крюками, забитыми в швах кладки или в просверленные в ней гнезда. Пазуху между стеной и закрепленными плитами заполняют цементным раствором.</w:t>
            </w:r>
          </w:p>
          <w:p w:rsidR="008B4066" w:rsidRPr="008B4066" w:rsidRDefault="008B4066" w:rsidP="008B4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4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Прислонной</w:t>
            </w:r>
            <w:proofErr w:type="spellEnd"/>
            <w:r w:rsidRPr="008B4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керамической плиткой с рифлением на тыльной стороне облицовывают стены (105, б) после завершения осадки кладки. Сначала устанавливают угловые и маячные плитки, затем по причалке — основные плитки ряда. Облицовку ведут </w:t>
            </w:r>
            <w:proofErr w:type="spellStart"/>
            <w:r w:rsidRPr="008B4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порядно</w:t>
            </w:r>
            <w:proofErr w:type="spellEnd"/>
            <w:r w:rsidRPr="008B4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Качество облицовочных рядов контролируют причалкой, отвесом и уровнем.</w:t>
            </w:r>
          </w:p>
        </w:tc>
      </w:tr>
    </w:tbl>
    <w:p w:rsidR="008B4066" w:rsidRPr="008B4066" w:rsidRDefault="008B4066" w:rsidP="008B4066">
      <w:pPr>
        <w:shd w:val="clear" w:color="auto" w:fill="FFFFFF"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color w:val="0000FF"/>
          <w:kern w:val="36"/>
          <w:sz w:val="38"/>
          <w:szCs w:val="38"/>
          <w:lang w:eastAsia="ru-RU"/>
        </w:rPr>
      </w:pPr>
      <w:r w:rsidRPr="008B4066">
        <w:rPr>
          <w:rFonts w:ascii="Times New Roman" w:eastAsia="Times New Roman" w:hAnsi="Times New Roman" w:cs="Times New Roman"/>
          <w:b/>
          <w:bCs/>
          <w:i/>
          <w:iCs/>
          <w:kern w:val="36"/>
          <w:sz w:val="40"/>
          <w:szCs w:val="40"/>
          <w:lang w:eastAsia="ru-RU"/>
        </w:rPr>
        <w:lastRenderedPageBreak/>
        <w:t>Лицевая кладка и облицовка стен</w:t>
      </w:r>
    </w:p>
    <w:p w:rsidR="008B4066" w:rsidRPr="008B4066" w:rsidRDefault="008B4066" w:rsidP="008B40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0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tbl>
      <w:tblPr>
        <w:tblW w:w="4500" w:type="pct"/>
        <w:jc w:val="center"/>
        <w:tblCellSpacing w:w="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7"/>
        <w:gridCol w:w="7453"/>
      </w:tblGrid>
      <w:tr w:rsidR="008B4066" w:rsidRPr="008B4066" w:rsidTr="008B4066">
        <w:trPr>
          <w:tblCellSpacing w:w="52" w:type="dxa"/>
          <w:jc w:val="center"/>
        </w:trPr>
        <w:tc>
          <w:tcPr>
            <w:tcW w:w="500" w:type="pct"/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066" w:rsidRPr="008B4066" w:rsidRDefault="008B4066" w:rsidP="008B4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066" w:rsidRPr="008B4066" w:rsidRDefault="008B4066" w:rsidP="008B4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0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§37. Качество работ</w:t>
            </w:r>
          </w:p>
          <w:p w:rsidR="008B4066" w:rsidRPr="008B4066" w:rsidRDefault="008B4066" w:rsidP="008B4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B4066" w:rsidRPr="008B4066" w:rsidRDefault="008B4066" w:rsidP="008B4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Лицевая и декоративная кладки — рациональные способы отделки поверхности стен и других каменных конструкций. Поэтому к их качеству предъявляют помимо основных правил и требований особые — к горизонтальности, вертикальности и одинаковой толщине швов. Кирпичи лицевой поверхности кладки должны иметь ровные грани, без </w:t>
            </w:r>
            <w:proofErr w:type="spellStart"/>
            <w:r w:rsidRPr="008B4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околов</w:t>
            </w:r>
            <w:proofErr w:type="spellEnd"/>
            <w:r w:rsidRPr="008B4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чистую поверхность и одинаковый цветовой оттенок. Проверяют качество кладки приемами и инструментами, описанными в главе.</w:t>
            </w:r>
          </w:p>
          <w:p w:rsidR="008B4066" w:rsidRPr="008B4066" w:rsidRDefault="008B4066" w:rsidP="008B4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Облицовку керамическими плитами одновременно с кладкой стен осуществляют на том же растворе, что и кладку стен, но марки не ниже 25. Облицовывают стены </w:t>
            </w:r>
            <w:proofErr w:type="spellStart"/>
            <w:r w:rsidRPr="008B4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прислонными</w:t>
            </w:r>
            <w:proofErr w:type="spellEnd"/>
            <w:r w:rsidRPr="008B4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керамическими плитами, укрепляемыми на растворе без конструктивной перевязки </w:t>
            </w:r>
            <w:proofErr w:type="gramStart"/>
            <w:r w:rsidRPr="008B4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  кладкой</w:t>
            </w:r>
            <w:proofErr w:type="gramEnd"/>
            <w:r w:rsidRPr="008B4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 на портландцементном  растворе марки  не  ниже  50.</w:t>
            </w:r>
          </w:p>
          <w:p w:rsidR="008B4066" w:rsidRPr="008B4066" w:rsidRDefault="008B4066" w:rsidP="008B4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Подвижность раствора контролируют в процессе работ; она должна быть не более 7 см (погружение стандартного конуса), а для </w:t>
            </w:r>
            <w:r w:rsidRPr="008B4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заполнения вертикального зазора между стеной и плиткой, в случае крепления плит на стальных связях — не более 8 см.</w:t>
            </w:r>
          </w:p>
          <w:p w:rsidR="008B4066" w:rsidRPr="008B4066" w:rsidRDefault="008B4066" w:rsidP="008B4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Толщину швов при облицовке плитами делают такой же, как в кирпичной кладке. Все швы в облицовке законченного здания должны быть заполнены раствором и расшиты.</w:t>
            </w:r>
          </w:p>
          <w:p w:rsidR="008B4066" w:rsidRPr="008B4066" w:rsidRDefault="008B4066" w:rsidP="008B4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Отклонения облицовочных поверхностей от вертикали, определяемые отвесом, не должны превышать для стен из кирпича, бетонных и других камней правильной формы 10 мм на этаж и 30 мм на все здание.</w:t>
            </w:r>
          </w:p>
          <w:p w:rsidR="008B4066" w:rsidRPr="008B4066" w:rsidRDefault="008B4066" w:rsidP="008B4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Поверхность облицовки проверяют контрольной рейкой длиной 2 м; просветы между рейкой и облицованной поверхностью не должны превышать 5 мм. </w:t>
            </w:r>
            <w:proofErr w:type="spellStart"/>
            <w:r w:rsidRPr="008B4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Выщербины</w:t>
            </w:r>
            <w:proofErr w:type="spellEnd"/>
            <w:r w:rsidRPr="008B4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зазубрины и сколы углов облицовочных плит на фасадах допускаются не </w:t>
            </w:r>
            <w:proofErr w:type="gramStart"/>
            <w:r w:rsidRPr="008B4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  1</w:t>
            </w:r>
            <w:proofErr w:type="gramEnd"/>
            <w:r w:rsidRPr="008B4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...2 мм.</w:t>
            </w:r>
          </w:p>
          <w:p w:rsidR="008B4066" w:rsidRPr="008B4066" w:rsidRDefault="008B4066" w:rsidP="008B4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 кладкой и деталями оконных и дверных наличников, а также между облицовкой и архитектурными поясами зазоры не должны превышать 10 мм, причем их обязательно заделывают раствором.</w:t>
            </w:r>
          </w:p>
        </w:tc>
      </w:tr>
    </w:tbl>
    <w:p w:rsidR="00C66E3D" w:rsidRPr="001B4A01" w:rsidRDefault="00C66E3D" w:rsidP="001B4A01">
      <w:pPr>
        <w:rPr>
          <w:rFonts w:ascii="Times New Roman" w:hAnsi="Times New Roman" w:cs="Times New Roman"/>
          <w:sz w:val="28"/>
          <w:szCs w:val="28"/>
        </w:rPr>
      </w:pPr>
    </w:p>
    <w:sectPr w:rsidR="00C66E3D" w:rsidRPr="001B4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352BE"/>
    <w:multiLevelType w:val="multilevel"/>
    <w:tmpl w:val="24FEA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323EC2"/>
    <w:multiLevelType w:val="multilevel"/>
    <w:tmpl w:val="B1441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03506E"/>
    <w:multiLevelType w:val="multilevel"/>
    <w:tmpl w:val="81A4E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CE0253"/>
    <w:multiLevelType w:val="multilevel"/>
    <w:tmpl w:val="8EB89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BF3EBC"/>
    <w:multiLevelType w:val="multilevel"/>
    <w:tmpl w:val="E00CC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EC020A"/>
    <w:multiLevelType w:val="hybridMultilevel"/>
    <w:tmpl w:val="9AF08A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5D5444"/>
    <w:multiLevelType w:val="multilevel"/>
    <w:tmpl w:val="046CF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FC23634"/>
    <w:multiLevelType w:val="multilevel"/>
    <w:tmpl w:val="6BFE8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6271715"/>
    <w:multiLevelType w:val="multilevel"/>
    <w:tmpl w:val="59D0F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675332A"/>
    <w:multiLevelType w:val="hybridMultilevel"/>
    <w:tmpl w:val="2E745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D930F2"/>
    <w:multiLevelType w:val="multilevel"/>
    <w:tmpl w:val="F8F8F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1"/>
  </w:num>
  <w:num w:numId="5">
    <w:abstractNumId w:val="3"/>
  </w:num>
  <w:num w:numId="6">
    <w:abstractNumId w:val="10"/>
  </w:num>
  <w:num w:numId="7">
    <w:abstractNumId w:val="2"/>
  </w:num>
  <w:num w:numId="8">
    <w:abstractNumId w:val="0"/>
  </w:num>
  <w:num w:numId="9">
    <w:abstractNumId w:val="4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6BD"/>
    <w:rsid w:val="00003524"/>
    <w:rsid w:val="001B4A01"/>
    <w:rsid w:val="008A33BC"/>
    <w:rsid w:val="008B4066"/>
    <w:rsid w:val="00AA1720"/>
    <w:rsid w:val="00BD7E40"/>
    <w:rsid w:val="00C06E2B"/>
    <w:rsid w:val="00C52064"/>
    <w:rsid w:val="00C66E3D"/>
    <w:rsid w:val="00D836BD"/>
    <w:rsid w:val="00DC70E7"/>
    <w:rsid w:val="00DF1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74C26"/>
  <w15:chartTrackingRefBased/>
  <w15:docId w15:val="{9E3C3E18-B419-46C7-A1E1-CF3C2FA2C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A0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B4A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melkov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1998</Words>
  <Characters>11391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Строители</dc:creator>
  <cp:keywords/>
  <dc:description/>
  <cp:lastModifiedBy>Строители</cp:lastModifiedBy>
  <cp:revision>7</cp:revision>
  <dcterms:created xsi:type="dcterms:W3CDTF">2020-11-09T05:34:00Z</dcterms:created>
  <dcterms:modified xsi:type="dcterms:W3CDTF">2020-11-11T05:21:00Z</dcterms:modified>
</cp:coreProperties>
</file>