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097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4126BF">
        <w:rPr>
          <w:rFonts w:ascii="Times New Roman" w:hAnsi="Times New Roman" w:cs="Times New Roman"/>
          <w:b/>
          <w:sz w:val="28"/>
          <w:szCs w:val="28"/>
        </w:rPr>
        <w:t>.11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2994" w:rsidRPr="00EC7D73" w:rsidRDefault="00883097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126BF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412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</w:t>
      </w:r>
      <w:r w:rsidR="00412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4126BF" w:rsidRPr="004126BF" w:rsidRDefault="004126BF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представлено в виде таблицы, где первый столбик – номер вопроса, а второй – вариант ответа.</w:t>
      </w:r>
    </w:p>
    <w:p w:rsidR="004126BF" w:rsidRPr="00405194" w:rsidRDefault="004126BF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можно выполнить как в электронном варианте, так и в тетради (отправив в виде фотографии из тетради)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в названии документа свою фамилию и № группы</w:t>
      </w:r>
      <w:r w:rsidR="0041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</w:t>
      </w:r>
      <w:proofErr w:type="spellStart"/>
      <w:r w:rsidR="004126BF" w:rsidRPr="00405194">
        <w:rPr>
          <w:rStyle w:val="extended-textshort"/>
          <w:color w:val="333333"/>
          <w:sz w:val="28"/>
          <w:szCs w:val="28"/>
        </w:rPr>
        <w:t>WhatsApp</w:t>
      </w:r>
      <w:proofErr w:type="spellEnd"/>
      <w:r w:rsidR="004126BF">
        <w:rPr>
          <w:rStyle w:val="extended-textshort"/>
          <w:color w:val="333333"/>
          <w:sz w:val="28"/>
          <w:szCs w:val="28"/>
        </w:rPr>
        <w:t xml:space="preserve"> </w:t>
      </w:r>
      <w:r w:rsidR="004126BF" w:rsidRPr="004126BF">
        <w:rPr>
          <w:rStyle w:val="extended-textshort"/>
          <w:rFonts w:ascii="Times New Roman" w:hAnsi="Times New Roman" w:cs="Times New Roman"/>
          <w:sz w:val="28"/>
          <w:szCs w:val="28"/>
        </w:rPr>
        <w:t>в виде фотографии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6B2994" w:rsidRPr="00C431EB" w:rsidRDefault="006B2994" w:rsidP="006B2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BF" w:rsidRPr="00883097" w:rsidRDefault="004126BF" w:rsidP="00883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097">
        <w:rPr>
          <w:rFonts w:ascii="Times New Roman" w:hAnsi="Times New Roman" w:cs="Times New Roman"/>
          <w:b/>
          <w:bCs/>
          <w:sz w:val="28"/>
          <w:szCs w:val="28"/>
        </w:rPr>
        <w:t>Выполните тест по теме: «</w:t>
      </w:r>
      <w:r w:rsidR="00883097" w:rsidRPr="00883097">
        <w:rPr>
          <w:rFonts w:ascii="Times New Roman" w:hAnsi="Times New Roman" w:cs="Times New Roman"/>
          <w:b/>
          <w:bCs/>
          <w:sz w:val="28"/>
          <w:szCs w:val="28"/>
        </w:rPr>
        <w:t>Информационная деятельность человека</w:t>
      </w:r>
      <w:r w:rsidRPr="008830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26BF" w:rsidRPr="00883097" w:rsidRDefault="004126BF" w:rsidP="00883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83097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Правильный вариант ответа может быть только один.</w:t>
      </w:r>
    </w:p>
    <w:p w:rsidR="004126BF" w:rsidRPr="00883097" w:rsidRDefault="004126BF" w:rsidP="00883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8309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1.Информацию, не зависящую от личного мнения или суждения, можно назвать: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ктуальной;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бъективной;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онятной.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2.Информацию, отражающую истинное положение дел, называют: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онятной;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бъективной;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3.Информацию, существенную и важную в настоящий момент, называют: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ктуальной;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бъективной;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4.Информацию, с помощью которой можно решить поставленную задачу, называют: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онятной;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ктуальной;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5.Информацию, достаточную для решения поставленной задачи, называют: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ктуальной;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онятной.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6.Информацию, изложенную на доступном для получателя языке, называют: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олезной;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ктуальной;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остоверной;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онятной.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 xml:space="preserve">7.По </w:t>
      </w:r>
      <w:r w:rsidRPr="00883097">
        <w:rPr>
          <w:rFonts w:ascii="Times New Roman" w:hAnsi="Times New Roman" w:cs="Times New Roman"/>
          <w:i/>
          <w:iCs/>
          <w:sz w:val="28"/>
          <w:szCs w:val="28"/>
        </w:rPr>
        <w:t>способу восприятия</w:t>
      </w:r>
      <w:r w:rsidRPr="00883097">
        <w:rPr>
          <w:rFonts w:ascii="Times New Roman" w:hAnsi="Times New Roman" w:cs="Times New Roman"/>
          <w:sz w:val="28"/>
          <w:szCs w:val="28"/>
        </w:rPr>
        <w:t xml:space="preserve"> информации человеком различают следующие виды информации: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екстовую, числовую, графическую, табличную и пр.;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аучную, социальную, политическую, экономическую, религиозную и пр.;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</w:t>
      </w:r>
      <w:r w:rsidRPr="00883097">
        <w:rPr>
          <w:rFonts w:ascii="Times New Roman" w:hAnsi="Times New Roman" w:cs="Times New Roman"/>
          <w:spacing w:val="2"/>
          <w:kern w:val="20"/>
          <w:sz w:val="28"/>
          <w:szCs w:val="28"/>
        </w:rPr>
        <w:t>о</w:t>
      </w:r>
      <w:proofErr w:type="gramEnd"/>
      <w:r w:rsidRPr="00883097">
        <w:rPr>
          <w:rFonts w:ascii="Times New Roman" w:hAnsi="Times New Roman" w:cs="Times New Roman"/>
          <w:spacing w:val="2"/>
          <w:kern w:val="20"/>
          <w:sz w:val="28"/>
          <w:szCs w:val="28"/>
        </w:rPr>
        <w:t>быденную, производственную, техническую, управленческую</w:t>
      </w:r>
      <w:r w:rsidRPr="00883097">
        <w:rPr>
          <w:rFonts w:ascii="Times New Roman" w:hAnsi="Times New Roman" w:cs="Times New Roman"/>
          <w:sz w:val="28"/>
          <w:szCs w:val="28"/>
        </w:rPr>
        <w:t>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изуальную, звуковую, тактильную, обонятельную, вкусовую;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</w:t>
      </w:r>
      <w:r w:rsidRPr="00883097">
        <w:rPr>
          <w:rFonts w:ascii="Times New Roman" w:hAnsi="Times New Roman" w:cs="Times New Roman"/>
          <w:spacing w:val="-2"/>
          <w:kern w:val="20"/>
          <w:sz w:val="28"/>
          <w:szCs w:val="28"/>
        </w:rPr>
        <w:t>м</w:t>
      </w:r>
      <w:proofErr w:type="gramEnd"/>
      <w:r w:rsidRPr="00883097">
        <w:rPr>
          <w:rFonts w:ascii="Times New Roman" w:hAnsi="Times New Roman" w:cs="Times New Roman"/>
          <w:spacing w:val="-2"/>
          <w:kern w:val="20"/>
          <w:sz w:val="28"/>
          <w:szCs w:val="28"/>
        </w:rPr>
        <w:t>атематическую, биологическую, медицинскую</w:t>
      </w:r>
      <w:r w:rsidRPr="00883097">
        <w:rPr>
          <w:rFonts w:ascii="Times New Roman" w:hAnsi="Times New Roman" w:cs="Times New Roman"/>
          <w:sz w:val="28"/>
          <w:szCs w:val="28"/>
        </w:rPr>
        <w:t>, психологическую и пр.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8.Известно, что наибольший объем информации человек получает при помощи: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слуха;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зрения;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осязания;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обоняния;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кусовых рецепторов.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9.Визуальной называют информацию, которая воспринимается человеком посредством: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зрения;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осязания (кожей);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рганом обоняния;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слуха;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восприятия вкуса.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 xml:space="preserve"> визуальной можно отнести информацию, которую получает человек воспринимая: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апах духов;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рафические изображения;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 xml:space="preserve">аскаты грома; 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кус яблока;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щущение холода.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11.Аудиоинформацией называют информацию, которая воспринимается посредством: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зрения;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осязания (кожей);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рганом обоняния;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слуха;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рганами восприятия вкуса.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12.Тактильную информацию человек получает посредством: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пециальных приборов;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ермометра;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арометра;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осязания;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рганов слуха.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13.Примером текстовой информации может служить: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аблица умножения на обложке школьной тетради;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ллюстрация в книге;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равило в учебнике родного языка;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отография;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узыкальное произведение.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14.Примером политической информации может служить: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равило в учебнике родного языка;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араграф в учебнике литературы;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татья о деятельности какой-либо партии в газете;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адание по истории в дневнике;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узыкальное произведение.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15.Укажите “лишний” объект с точки зрения способа представления информации: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кольный учебник;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отография;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елефонный разговор;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артина;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ертеж.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16.Что из ниже перечисленного можно отнести к средствам хранения звуковой (аудио) информации: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чебник по истории;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ывеска с названием магазина;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урнал;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ассета с классической музыкой;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азета.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17. Примером хранения числовой информации может служить: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азговор по телефону;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ллюстрация в книге;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</w:t>
      </w:r>
      <w:r w:rsidRPr="00883097">
        <w:rPr>
          <w:rFonts w:ascii="Times New Roman" w:hAnsi="Times New Roman" w:cs="Times New Roman"/>
          <w:spacing w:val="-4"/>
          <w:kern w:val="20"/>
          <w:sz w:val="28"/>
          <w:szCs w:val="28"/>
        </w:rPr>
        <w:t>т</w:t>
      </w:r>
      <w:proofErr w:type="gramEnd"/>
      <w:r w:rsidRPr="00883097">
        <w:rPr>
          <w:rFonts w:ascii="Times New Roman" w:hAnsi="Times New Roman" w:cs="Times New Roman"/>
          <w:spacing w:val="-4"/>
          <w:kern w:val="20"/>
          <w:sz w:val="28"/>
          <w:szCs w:val="28"/>
        </w:rPr>
        <w:t>аблица значений тригонометрических функций;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екст песни;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рафическое изображение на экране компьютера.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18. В учебнике по математике одновременно хранится информация: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сключительно числовая информацию.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рафическая, звуковая и числовая;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рафическая, текстовая и звуковая;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олько текстовая информацию;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екстовая, графическая, числовая.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19.Какое из высказываний ЛОЖНО: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искета может являться носителем графической информации;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умага может являться носителем графической информации;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рампластинка может являться носителем графической информации;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олст может являться носителем графической информации;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идеопленка может являться носителем графической информации.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 xml:space="preserve">20.В </w:t>
      </w:r>
      <w:r w:rsidRPr="00883097">
        <w:rPr>
          <w:rFonts w:ascii="Times New Roman" w:hAnsi="Times New Roman" w:cs="Times New Roman"/>
          <w:i/>
          <w:iCs/>
          <w:sz w:val="28"/>
          <w:szCs w:val="28"/>
        </w:rPr>
        <w:t>семантической теории</w:t>
      </w:r>
      <w:r w:rsidRPr="00883097">
        <w:rPr>
          <w:rFonts w:ascii="Times New Roman" w:hAnsi="Times New Roman" w:cs="Times New Roman"/>
          <w:sz w:val="28"/>
          <w:szCs w:val="28"/>
        </w:rPr>
        <w:t xml:space="preserve"> под информацией принято понимать: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ведения, полученные из внешнего мира с помощью органов чувств;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игналы, импульсы, коды, используемые в технических системах;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ведения, зафиксированные на бумаге в виде текста (в знаковой, символьной, графической или в табличной форме);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ообщение в форме звуковых сигналов;</w:t>
      </w:r>
    </w:p>
    <w:p w:rsidR="00883097" w:rsidRPr="00883097" w:rsidRDefault="00883097" w:rsidP="0088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09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309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83097">
        <w:rPr>
          <w:rFonts w:ascii="Times New Roman" w:hAnsi="Times New Roman" w:cs="Times New Roman"/>
          <w:sz w:val="28"/>
          <w:szCs w:val="28"/>
        </w:rPr>
        <w:t>ведения, обладающие новизной.</w:t>
      </w:r>
    </w:p>
    <w:p w:rsidR="004126BF" w:rsidRPr="00883097" w:rsidRDefault="004126BF" w:rsidP="0088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994" w:rsidRDefault="006B2994" w:rsidP="0088309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4126BF"/>
    <w:rsid w:val="00560A9B"/>
    <w:rsid w:val="006B2994"/>
    <w:rsid w:val="006D4A80"/>
    <w:rsid w:val="00883097"/>
    <w:rsid w:val="008C303A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  <w:style w:type="paragraph" w:customStyle="1" w:styleId="Header2">
    <w:name w:val="Header2"/>
    <w:uiPriority w:val="99"/>
    <w:rsid w:val="004126BF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9">
    <w:name w:val="++++"/>
    <w:uiPriority w:val="99"/>
    <w:rsid w:val="004126B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4126B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4126B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4126B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830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8309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  <w:style w:type="paragraph" w:customStyle="1" w:styleId="Header2">
    <w:name w:val="Header2"/>
    <w:uiPriority w:val="99"/>
    <w:rsid w:val="004126BF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9">
    <w:name w:val="++++"/>
    <w:uiPriority w:val="99"/>
    <w:rsid w:val="004126B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4126B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4126B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4126B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830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8309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2020-11-16T03:04:00Z</dcterms:created>
  <dcterms:modified xsi:type="dcterms:W3CDTF">2020-11-16T03:04:00Z</dcterms:modified>
</cp:coreProperties>
</file>