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BA" w:rsidRDefault="009A55BA" w:rsidP="009E03D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Инструкции по истории на 27.10.2020г.</w:t>
      </w:r>
      <w:r w:rsidR="005B51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(6ч.)</w:t>
      </w:r>
    </w:p>
    <w:p w:rsidR="009A55BA" w:rsidRDefault="009A55BA" w:rsidP="009E03D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1C7" w:rsidRPr="005B51C7" w:rsidRDefault="005B51C7" w:rsidP="009E03D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Все готовые работы отправлять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или электронную почту: </w:t>
      </w:r>
      <w:hyperlink r:id="rId6" w:history="1">
        <w:r w:rsidRPr="0097436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mariannarf</w:t>
        </w:r>
        <w:r w:rsidRPr="005B51C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97436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yandex</w:t>
        </w:r>
        <w:r w:rsidRPr="005B51C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97436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E03D2" w:rsidRPr="00705D35" w:rsidRDefault="009E03D2" w:rsidP="009E03D2">
      <w:pPr>
        <w:pStyle w:val="a3"/>
        <w:shd w:val="clear" w:color="auto" w:fill="FFFFFF"/>
        <w:spacing w:after="0"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705D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Практическое занятие </w:t>
      </w:r>
      <w:r w:rsidR="005B605D" w:rsidRPr="00705D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теме</w:t>
      </w:r>
    </w:p>
    <w:p w:rsidR="009E03D2" w:rsidRPr="00136CAB" w:rsidRDefault="009E03D2" w:rsidP="009E03D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CAB">
        <w:rPr>
          <w:rFonts w:ascii="Times New Roman" w:hAnsi="Times New Roman" w:cs="Times New Roman"/>
          <w:b/>
          <w:bCs/>
          <w:iCs/>
          <w:sz w:val="28"/>
          <w:szCs w:val="28"/>
        </w:rPr>
        <w:t>«Возникновение ислама. Основы мусульманского вероучения»</w:t>
      </w:r>
    </w:p>
    <w:p w:rsidR="009E03D2" w:rsidRPr="00136CAB" w:rsidRDefault="009E03D2" w:rsidP="005B51C7">
      <w:pPr>
        <w:pStyle w:val="a3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</w:t>
      </w:r>
    </w:p>
    <w:p w:rsidR="009A55BA" w:rsidRDefault="009E03D2" w:rsidP="005B51C7">
      <w:pPr>
        <w:pStyle w:val="a3"/>
        <w:shd w:val="clear" w:color="auto" w:fill="FFFFFF"/>
        <w:spacing w:after="135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кроссворд, используя нижеприведенные слова, можно добавить другие слова и задания, относящиеся к исламской тематике. Кроссворд выполнить на развернутом тетрадном листе. Каждая клетка кроссворда должна состоять из 4 тетрадных клеток (2х2). Обязательно прописать задания по вертикали и горизонтали. Критерии оценивания: 7 слов 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тметка «3», 10 слов-«4», 15 слов- «5». Отметка зависит от компактности кроссворда (стараться составить кроссворд таким образом, чтобы каждое слово пересекалось минимум 2 раза). Клетки заполнять аккуратно печатным шрифтом. 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Коран –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арабского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spell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</w:t>
      </w:r>
      <w:proofErr w:type="spell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чтение вслух наизусть) проповедь от имени Аллаха. 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Ислам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«покорный Аллаху». 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Мусульманин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(от арабского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услин») – уверовавший.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Махадэ</w:t>
      </w:r>
      <w:proofErr w:type="spellEnd"/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шахада</w:t>
      </w:r>
      <w:proofErr w:type="spellEnd"/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верить в то, что существует лишь единый Бог – Аллах, а Мухаммед – пророк его. Преданность исламу подтверждается произнесением краткой формулы: «Нет Бога, кроме Аллаха, и Мухаммад – Посланник Божий». Троекратное произнесение </w:t>
      </w:r>
      <w:proofErr w:type="spell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шахады</w:t>
      </w:r>
      <w:proofErr w:type="spell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свидетелях является главной частью ритуала принятия ислама взрослым человеком (не мусульманином от рождения)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Намаз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установленное время совершать молитвы пять раз в день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тром, около полудня, во второй половине дня, после захода солнца, и перед сном).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Ураза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соблюдать главный пост в Рамадан (9 месяц по мусульманскому лунному календарю) течение одного месяца в году.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Закят</w:t>
      </w:r>
      <w:proofErr w:type="spell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благотворительность, обязательное религиозное пожертвование.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Хадж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хотя бы один раз в жизни совершить паломничество в священные города – Мекку и Медину. (На территории Саудовской Аравии).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Аллах</w:t>
      </w:r>
      <w:r w:rsidRPr="00136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имя Бога в исламе.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Мечеть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здание для молитвы у мусульман.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Минарет</w:t>
      </w:r>
      <w:r w:rsidRPr="00136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(от арабского «маяк»)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башня для призыва мусульман на молитву; ставится рядом с мечетью или включается в ее композицию.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Мулла</w:t>
      </w:r>
      <w:r w:rsidRPr="00136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(от арабского «владыка»)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священник в исламе, знаток религиозных правил, мудрец.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Муэдзин</w:t>
      </w:r>
      <w:r w:rsidRPr="00136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служитель</w:t>
      </w: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мечети, с минарета призывающий мусульман на молитву</w:t>
      </w:r>
    </w:p>
    <w:p w:rsidR="009E03D2" w:rsidRPr="00136CAB" w:rsidRDefault="009E03D2" w:rsidP="00107A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Шариат («правильный путь») 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на  основе Корана.  </w:t>
      </w:r>
    </w:p>
    <w:p w:rsidR="009E03D2" w:rsidRPr="00136CAB" w:rsidRDefault="009E03D2" w:rsidP="009E03D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Закрепление изученного на уроке</w:t>
      </w:r>
    </w:p>
    <w:p w:rsidR="009E03D2" w:rsidRPr="00136CAB" w:rsidRDefault="009E03D2" w:rsidP="009E03D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 имел огромное влияние на обычаи и нравы, мораль и право самих арабов, а также оказал сильное культурное воздействие на Западную Европу. До ___ века у арабов не было своего государства. Крупнейшим торговым и культурным центром арабов был город __________. Объединению арабских племен способствовал (о) ____________. Основателем арабского государства стал ____________. Ислам стал для арабов не просто религией, он имел огромное влияние на __________</w:t>
      </w:r>
      <w:proofErr w:type="gramStart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,</w:t>
      </w:r>
      <w:r w:rsidRPr="0013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___________.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для заполнения пропусков (внимание: некоторые слова лишние!):</w:t>
      </w:r>
      <w:r w:rsidRPr="0013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мораль, ислам, VII, Мекка, Кааба, Мухаммед, право, культура, VI, мусульманство.</w:t>
      </w:r>
    </w:p>
    <w:p w:rsidR="00136CAB" w:rsidRDefault="00136CAB" w:rsidP="00136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AB" w:rsidRDefault="00136CAB" w:rsidP="00136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D2" w:rsidRPr="00136CAB" w:rsidRDefault="00136CAB" w:rsidP="0013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AB">
        <w:rPr>
          <w:rFonts w:ascii="Times New Roman" w:hAnsi="Times New Roman" w:cs="Times New Roman"/>
          <w:b/>
          <w:sz w:val="28"/>
          <w:szCs w:val="28"/>
        </w:rPr>
        <w:t>Практическая работа по теме «Византийская империя»</w:t>
      </w:r>
    </w:p>
    <w:p w:rsidR="00136CAB" w:rsidRPr="00136CAB" w:rsidRDefault="00136CAB" w:rsidP="00136CA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36CA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Ссылка на </w:t>
      </w:r>
      <w:proofErr w:type="spellStart"/>
      <w:r w:rsidRPr="00136CA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видеолекцию</w:t>
      </w:r>
      <w:proofErr w:type="spellEnd"/>
      <w:r w:rsidRPr="00136CA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 теме «Византия»</w:t>
      </w:r>
    </w:p>
    <w:p w:rsidR="00136CAB" w:rsidRPr="00136CAB" w:rsidRDefault="00136CAB" w:rsidP="00136CAB">
      <w:pPr>
        <w:shd w:val="clear" w:color="auto" w:fill="FFFFFF"/>
        <w:spacing w:before="180"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7" w:history="1">
        <w:r w:rsidRPr="00136CAB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https://www.youtube.com/watch?v=KomBhK5sxUI&amp;feature=emb_title</w:t>
        </w:r>
      </w:hyperlink>
    </w:p>
    <w:p w:rsidR="00136CAB" w:rsidRPr="00136CAB" w:rsidRDefault="00136CAB" w:rsidP="00136CAB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желанию просмотрите </w:t>
      </w:r>
      <w:proofErr w:type="spellStart"/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видеолекцию</w:t>
      </w:r>
      <w:proofErr w:type="spellEnd"/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которая</w:t>
      </w:r>
      <w:proofErr w:type="gramEnd"/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дополнит ваши знания о культуре  Византии, влиянии ее на другие государства.</w:t>
      </w:r>
    </w:p>
    <w:p w:rsidR="00136CAB" w:rsidRPr="00136CAB" w:rsidRDefault="00136CAB" w:rsidP="00136CAB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для практической работы:</w:t>
      </w:r>
    </w:p>
    <w:p w:rsidR="00136CAB" w:rsidRPr="00136CAB" w:rsidRDefault="00136CAB" w:rsidP="00136CAB">
      <w:pPr>
        <w:numPr>
          <w:ilvl w:val="0"/>
          <w:numId w:val="7"/>
        </w:numPr>
        <w:shd w:val="clear" w:color="auto" w:fill="FFFFFF"/>
        <w:spacing w:before="180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6C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Составить 5 вопросов по данной тематике. Вопросы должны быть направлены на развернутый ответ. За каждый вопрос 2 балла. В сумме вы должны набрать 10 баллов. Вопрос, требующий  односложного ответа,  оценивается в 1 балл.</w:t>
      </w:r>
    </w:p>
    <w:p w:rsidR="00136CAB" w:rsidRPr="00136CAB" w:rsidRDefault="00136CAB" w:rsidP="00136CAB">
      <w:pPr>
        <w:shd w:val="clear" w:color="auto" w:fill="FFFFFF"/>
        <w:spacing w:before="180"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6CAB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:rsidR="00136CAB" w:rsidRPr="00136CAB" w:rsidRDefault="00136CAB" w:rsidP="00136CAB">
      <w:pPr>
        <w:numPr>
          <w:ilvl w:val="0"/>
          <w:numId w:val="8"/>
        </w:numPr>
        <w:shd w:val="clear" w:color="auto" w:fill="FFFFFF"/>
        <w:spacing w:before="180"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6CAB">
        <w:rPr>
          <w:rFonts w:ascii="Times New Roman" w:eastAsia="Calibri" w:hAnsi="Times New Roman" w:cs="Times New Roman"/>
          <w:sz w:val="28"/>
          <w:szCs w:val="28"/>
        </w:rPr>
        <w:t>8-10 баллов-«5»;</w:t>
      </w:r>
    </w:p>
    <w:p w:rsidR="00136CAB" w:rsidRPr="00136CAB" w:rsidRDefault="00136CAB" w:rsidP="00136CAB">
      <w:pPr>
        <w:numPr>
          <w:ilvl w:val="0"/>
          <w:numId w:val="8"/>
        </w:numPr>
        <w:shd w:val="clear" w:color="auto" w:fill="FFFFFF"/>
        <w:spacing w:before="180"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6CAB">
        <w:rPr>
          <w:rFonts w:ascii="Times New Roman" w:eastAsia="Calibri" w:hAnsi="Times New Roman" w:cs="Times New Roman"/>
          <w:sz w:val="28"/>
          <w:szCs w:val="28"/>
        </w:rPr>
        <w:t>6-7 баллов- «4»;</w:t>
      </w:r>
    </w:p>
    <w:p w:rsidR="00136CAB" w:rsidRPr="00136CAB" w:rsidRDefault="00136CAB" w:rsidP="00136CAB">
      <w:pPr>
        <w:numPr>
          <w:ilvl w:val="0"/>
          <w:numId w:val="8"/>
        </w:numPr>
        <w:shd w:val="clear" w:color="auto" w:fill="FFFFFF"/>
        <w:spacing w:before="180"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6CAB">
        <w:rPr>
          <w:rFonts w:ascii="Times New Roman" w:eastAsia="Calibri" w:hAnsi="Times New Roman" w:cs="Times New Roman"/>
          <w:sz w:val="28"/>
          <w:szCs w:val="28"/>
        </w:rPr>
        <w:t>5 баллов-«3»</w:t>
      </w:r>
    </w:p>
    <w:p w:rsidR="00136CAB" w:rsidRPr="00136CAB" w:rsidRDefault="00136CAB" w:rsidP="00136CAB">
      <w:pPr>
        <w:shd w:val="clear" w:color="auto" w:fill="FFFFFF"/>
        <w:spacing w:before="180"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7022B" w:rsidRDefault="00C7022B">
      <w:pPr>
        <w:rPr>
          <w:sz w:val="28"/>
          <w:szCs w:val="28"/>
        </w:rPr>
      </w:pPr>
    </w:p>
    <w:p w:rsidR="00B220B4" w:rsidRPr="00705D35" w:rsidRDefault="00B220B4" w:rsidP="00B220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D35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по теме  «</w:t>
      </w:r>
      <w:r w:rsidRPr="00705D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Империя Карла Великого и ее распад»</w:t>
      </w:r>
    </w:p>
    <w:p w:rsidR="00B220B4" w:rsidRPr="00705D35" w:rsidRDefault="00B220B4" w:rsidP="00B220B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D35">
        <w:rPr>
          <w:rFonts w:ascii="Times New Roman" w:eastAsia="Calibri" w:hAnsi="Times New Roman" w:cs="Times New Roman"/>
          <w:sz w:val="28"/>
          <w:szCs w:val="28"/>
        </w:rPr>
        <w:t>Письменно ответить на вопросы в тетради:</w:t>
      </w:r>
    </w:p>
    <w:p w:rsidR="00B220B4" w:rsidRPr="00705D35" w:rsidRDefault="00B220B4" w:rsidP="00B220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Карлу </w:t>
      </w:r>
      <w:proofErr w:type="spellStart"/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Мартелу</w:t>
      </w:r>
      <w:proofErr w:type="spellEnd"/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удалось усилить франкское войско? Ка</w:t>
      </w: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кие последствия это имело?</w:t>
      </w:r>
    </w:p>
    <w:p w:rsidR="00B220B4" w:rsidRPr="00705D35" w:rsidRDefault="00B220B4" w:rsidP="00B220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Расскажите о походах Карла Великого. Какие территории он за</w:t>
      </w: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воевал? Как была восстановлена империя в Западной Европе?</w:t>
      </w:r>
    </w:p>
    <w:p w:rsidR="00B220B4" w:rsidRPr="00705D35" w:rsidRDefault="00B220B4" w:rsidP="00B220B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распалась империя Карла Великого? </w:t>
      </w:r>
    </w:p>
    <w:p w:rsidR="00B220B4" w:rsidRPr="00705D35" w:rsidRDefault="00B220B4" w:rsidP="00B220B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6CAB" w:rsidRDefault="00136CAB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36CAB" w:rsidRDefault="00136CAB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20B4" w:rsidRPr="00705D35" w:rsidRDefault="00B220B4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Критерии оценивания письменных работ:</w:t>
      </w:r>
    </w:p>
    <w:p w:rsidR="00B220B4" w:rsidRPr="00705D35" w:rsidRDefault="00B220B4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в полном объёме с соблюдением необходимой последовательности. На все вопросы даны подробные ответы.</w:t>
      </w:r>
    </w:p>
    <w:p w:rsidR="00B220B4" w:rsidRPr="00705D35" w:rsidRDefault="00B220B4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в полном объёме, но ответы неразвернутые, неполные.</w:t>
      </w:r>
    </w:p>
    <w:p w:rsidR="00B220B4" w:rsidRPr="00705D35" w:rsidRDefault="00B220B4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не в полном объёме или ошибочные ответы.</w:t>
      </w:r>
    </w:p>
    <w:p w:rsidR="00B220B4" w:rsidRPr="00705D35" w:rsidRDefault="00B220B4" w:rsidP="00B220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не выполнена или выполнено менее 50% от общего объема работы.</w:t>
      </w:r>
    </w:p>
    <w:p w:rsidR="00B220B4" w:rsidRPr="00705D35" w:rsidRDefault="00B220B4" w:rsidP="00B220B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D35" w:rsidRDefault="00705D35" w:rsidP="007161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D35" w:rsidRDefault="00705D35" w:rsidP="007161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11F" w:rsidRPr="00705D35" w:rsidRDefault="0071611F" w:rsidP="007161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по теме</w:t>
      </w:r>
    </w:p>
    <w:p w:rsidR="0071611F" w:rsidRPr="00705D35" w:rsidRDefault="0071611F" w:rsidP="0071611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«Структура и сословия средневекового общества»</w:t>
      </w:r>
    </w:p>
    <w:p w:rsidR="0071611F" w:rsidRPr="00705D35" w:rsidRDefault="0071611F" w:rsidP="0071611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11F" w:rsidRPr="00705D35" w:rsidRDefault="0071611F" w:rsidP="0071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 задания:</w:t>
      </w:r>
    </w:p>
    <w:p w:rsidR="0071611F" w:rsidRPr="00705D35" w:rsidRDefault="0071611F" w:rsidP="0071611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05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Объясните понятия: феод, феодал, вассал, сеньор, феодализм, феодальная лестница, рыцари, сословия.</w:t>
      </w:r>
      <w:proofErr w:type="gramEnd"/>
    </w:p>
    <w:p w:rsidR="0071611F" w:rsidRPr="00705D35" w:rsidRDefault="0071611F" w:rsidP="0071611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означает правило: "Вассал моего вассала — не мой вассал».</w:t>
      </w:r>
    </w:p>
    <w:p w:rsidR="0071611F" w:rsidRPr="00705D35" w:rsidRDefault="0071611F" w:rsidP="0071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 </w:t>
      </w:r>
      <w:r w:rsidRPr="00705D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Назовите правила рыцарской чести.</w:t>
      </w:r>
    </w:p>
    <w:p w:rsidR="0071611F" w:rsidRPr="00705D35" w:rsidRDefault="0071611F" w:rsidP="0071611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611F" w:rsidRPr="00705D35" w:rsidRDefault="0071611F" w:rsidP="0071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оценивания письменных работ:</w:t>
      </w:r>
    </w:p>
    <w:p w:rsidR="0071611F" w:rsidRPr="00705D35" w:rsidRDefault="0071611F" w:rsidP="0071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«5»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в полном объёме с соблюдением необходимой последовательности. На все вопросы даны подробные ответы.</w:t>
      </w:r>
    </w:p>
    <w:p w:rsidR="0071611F" w:rsidRPr="00705D35" w:rsidRDefault="0071611F" w:rsidP="0071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«4»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в полном объёме, но ответы неразвернутые, неполные.</w:t>
      </w:r>
    </w:p>
    <w:p w:rsidR="0071611F" w:rsidRPr="00705D35" w:rsidRDefault="0071611F" w:rsidP="0071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не в полном объёме или ошибочные ответы.</w:t>
      </w:r>
    </w:p>
    <w:p w:rsidR="0071611F" w:rsidRPr="00705D35" w:rsidRDefault="0071611F" w:rsidP="007161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не выполнена или выполнено менее 50% от общего объема работы.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по теме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Повседневная жизнь горожан в  Средние века.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средние века подавляющая часть населения жила в сельской местности</w:t>
      </w:r>
      <w:proofErr w:type="gram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 </w:t>
      </w:r>
      <w:proofErr w:type="gram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мало, их роль в обществе намного превышала их численность. Во время Великого переселения народов многие города были уничтожены. В немногих оставшихся городах-крепостях жили короли, герцоги, епископы с приближенными и слугами. Горожане </w:t>
      </w:r>
      <w:proofErr w:type="spell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занимались_____________________________________в</w:t>
      </w:r>
      <w:proofErr w:type="spell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окрестностях города, а иногда и внутри его.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 </w:t>
      </w:r>
      <w:proofErr w:type="spell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с________в</w:t>
      </w:r>
      <w:proofErr w:type="spell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происходят большие перемены.</w:t>
      </w:r>
      <w:proofErr w:type="gram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городах главным занятием жителей становятся_____________________________________. Появляются новые города.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_________в. городов стало так много, что почти из любого места в Европе можно было доехать до ближайшего города в течение одного дня</w:t>
      </w:r>
      <w:proofErr w:type="gram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 </w:t>
      </w:r>
      <w:proofErr w:type="gram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времени отличались от _________________не только своими занятиями. Они обладали особыми правами и обязанностями, _____________________________________. Сословие работающих разделилось на две части — крестьян и горожан.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города нового типа сложились как поселения купцов. В Италии, на юге Франции в Испании еще с </w:t>
      </w:r>
      <w:proofErr w:type="spell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конца_________в</w:t>
      </w:r>
      <w:proofErr w:type="spell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возрождались некоторые римские города, строились новые. Особенно крупными стали города_________________________________________________________________. Одни купцы из этих городов плавали на кораблях по Средиземному морю, другие развозили доставленные ими товары во все уголки Западной Европы. Возникли места обмена товарами — </w:t>
      </w:r>
      <w:r w:rsidRPr="0070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много их было в графстве Шампань во Франции.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Купцы имелись во всех городах, но в большинстве из них основным занятием населения являлось не _________________, а_________________. Первоначально ремесленники жили в деревнях и замках феодалов. Однако прокормиться ремеслом в сельской местности сложно. Здесь мало кто покупал ремесленные изделия, ведь господствовало ______________________________. Поэтому ремесленники стремились переселиться туда, где можно было продать свои изделия. Это были районы ярмарок, перекрестки торговых путей, переправы через реки и т.д. В таких местах обычно находился замок феодала либо монастырь. Ремесленники ____________________________ вокруг замка и монастыря, позже такие поседения превращались в города.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________в. города росли особенно быстро. Крупным в Средние века считался город населением _______________ тыс. жителей. Самыми большими городами в Европе стали ______________________________________________________________________.</w:t>
      </w:r>
    </w:p>
    <w:p w:rsidR="00705D35" w:rsidRPr="00705D35" w:rsidRDefault="00705D35" w:rsidP="00705D3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Горожане жили намного лучше, чем большинство ______________________. Они были свободными людьми, полностью владели _______________________, имели право ____________________________, наказать их могли только по _______________________________. Такие порядки способствовали успешному развитию городов и средневекового общества в целом. Города превратились и центры технического прогресса и культуры. В ряде стран горожане стали союзниками королей в их борьбе за централизацию. Благодаря деятельности горожан всюду усиливаются </w:t>
      </w:r>
      <w:r w:rsidRPr="0070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_________________________, </w:t>
      </w:r>
      <w:r w:rsidRPr="0070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которые вовлекаются феодалы и крестьяне. Рост _____________________________________отношений привел со временем к освобождению крестьян от личной зависимости от феодалов.</w:t>
      </w:r>
    </w:p>
    <w:p w:rsidR="00B220B4" w:rsidRPr="00705D35" w:rsidRDefault="00B220B4">
      <w:pPr>
        <w:rPr>
          <w:sz w:val="28"/>
          <w:szCs w:val="28"/>
        </w:rPr>
      </w:pPr>
    </w:p>
    <w:sectPr w:rsidR="00B220B4" w:rsidRPr="0070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1C2"/>
    <w:multiLevelType w:val="hybridMultilevel"/>
    <w:tmpl w:val="0FC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56D"/>
    <w:multiLevelType w:val="hybridMultilevel"/>
    <w:tmpl w:val="3D0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A85"/>
    <w:multiLevelType w:val="hybridMultilevel"/>
    <w:tmpl w:val="CD04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611D"/>
    <w:multiLevelType w:val="multilevel"/>
    <w:tmpl w:val="C13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C5075"/>
    <w:multiLevelType w:val="multilevel"/>
    <w:tmpl w:val="AEF4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E044F"/>
    <w:multiLevelType w:val="hybridMultilevel"/>
    <w:tmpl w:val="036A7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F"/>
    <w:rsid w:val="00103AC6"/>
    <w:rsid w:val="00107A8B"/>
    <w:rsid w:val="00136CAB"/>
    <w:rsid w:val="005B51C7"/>
    <w:rsid w:val="005B605D"/>
    <w:rsid w:val="006B03DF"/>
    <w:rsid w:val="00705D35"/>
    <w:rsid w:val="0071611F"/>
    <w:rsid w:val="009A55BA"/>
    <w:rsid w:val="009E03D2"/>
    <w:rsid w:val="00B220B4"/>
    <w:rsid w:val="00BE33E5"/>
    <w:rsid w:val="00C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1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omBhK5sxUI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ar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GHOST</cp:lastModifiedBy>
  <cp:revision>9</cp:revision>
  <dcterms:created xsi:type="dcterms:W3CDTF">2020-10-26T09:05:00Z</dcterms:created>
  <dcterms:modified xsi:type="dcterms:W3CDTF">2020-10-27T05:31:00Z</dcterms:modified>
</cp:coreProperties>
</file>