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4" w:rsidRP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>Добрый д</w:t>
      </w:r>
      <w:r>
        <w:rPr>
          <w:rFonts w:ascii="Times New Roman" w:eastAsia="Calibri" w:hAnsi="Times New Roman" w:cs="Times New Roman"/>
          <w:sz w:val="28"/>
          <w:szCs w:val="28"/>
        </w:rPr>
        <w:t>ень, уважаемые студенты группы 34. « Продавец, контролё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кассир</w:t>
      </w:r>
      <w:r w:rsidRPr="001034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Pr="001034B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8</w:t>
      </w:r>
      <w:r w:rsidRPr="001034B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.10.2020.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Среда.</w:t>
      </w: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Дистанционное обучение по </w:t>
      </w:r>
      <w:r>
        <w:rPr>
          <w:rFonts w:ascii="Times New Roman" w:eastAsia="Calibri" w:hAnsi="Times New Roman" w:cs="Times New Roman"/>
          <w:i/>
          <w:sz w:val="28"/>
          <w:szCs w:val="28"/>
        </w:rPr>
        <w:t>МДК 01.01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034B4" w:rsidRPr="001034B4" w:rsidRDefault="001034B4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«Розничная торговля непродовольственными товарами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1034B4" w:rsidRPr="001034B4" w:rsidRDefault="001034B4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 урока</w:t>
      </w:r>
      <w:proofErr w:type="gramStart"/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  « Изучение ассортимента, маркировки, материалов верха и низа  женской, мужской, детской обуви</w:t>
      </w:r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1034B4" w:rsidRDefault="00517730" w:rsidP="001034B4">
      <w:pPr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 часа</w:t>
      </w:r>
      <w:r w:rsidR="001034B4" w:rsidRPr="001034B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часы 65-- 68</w:t>
      </w:r>
      <w:r w:rsidR="001034B4" w:rsidRPr="001034B4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</w:p>
    <w:p w:rsidR="00517730" w:rsidRPr="00517730" w:rsidRDefault="00517730" w:rsidP="00517730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Готовые работы </w:t>
      </w:r>
      <w:r w:rsidRPr="00517730"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>сфотографировать и отправить результаты на почту</w:t>
      </w:r>
      <w:r w:rsidRPr="00517730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shd w:val="clear" w:color="auto" w:fill="CCFFCC"/>
          <w:lang w:eastAsia="ru-RU"/>
        </w:rPr>
        <w:t xml:space="preserve"> </w:t>
      </w:r>
    </w:p>
    <w:p w:rsidR="00517730" w:rsidRPr="00517730" w:rsidRDefault="005835DE" w:rsidP="00517730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</w:pPr>
      <w:hyperlink r:id="rId6" w:history="1">
        <w:proofErr w:type="gram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tika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.71@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mail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</w:t>
        </w:r>
        <w:proofErr w:type="spell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517730" w:rsidRP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 xml:space="preserve"> </w:t>
      </w:r>
      <w:r w:rsid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>или личное сообщение в ВАТСАП.</w:t>
      </w:r>
      <w:proofErr w:type="gramEnd"/>
    </w:p>
    <w:p w:rsidR="00517730" w:rsidRPr="00517730" w:rsidRDefault="00517730" w:rsidP="00517730">
      <w:pPr>
        <w:spacing w:after="0" w:line="240" w:lineRule="atLeast"/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</w:pPr>
      <w:r w:rsidRPr="00517730">
        <w:rPr>
          <w:rFonts w:ascii="Times New Roman" w:hAnsi="Times New Roman" w:cs="Times New Roman"/>
          <w:b/>
          <w:sz w:val="24"/>
          <w:szCs w:val="24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51773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773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Преподаватель Щапова С.А.</w:t>
      </w:r>
    </w:p>
    <w:p w:rsidR="00517730" w:rsidRPr="001034B4" w:rsidRDefault="00517730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34B4" w:rsidRDefault="00517730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FF"/>
          <w:u w:val="single"/>
          <w:lang w:eastAsia="ru-RU"/>
        </w:rPr>
        <w:drawing>
          <wp:inline distT="0" distB="0" distL="0" distR="0" wp14:anchorId="040CBF8D" wp14:editId="781D3C6A">
            <wp:extent cx="2105025" cy="2806700"/>
            <wp:effectExtent l="0" t="0" r="9525" b="0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56" cy="28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AF" w:rsidRPr="000200AF" w:rsidRDefault="000200AF" w:rsidP="000200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03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 01.01 Розничная торговля непродовольственными товарами</w:t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_</w:t>
      </w:r>
      <w:r w:rsidRPr="00103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группа__</w:t>
      </w:r>
      <w:r w:rsidRPr="00103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34____ дата 28.10.2020</w:t>
      </w:r>
    </w:p>
    <w:p w:rsidR="00517730" w:rsidRPr="001034B4" w:rsidRDefault="000200AF" w:rsidP="00517730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2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работы:</w:t>
      </w:r>
      <w:r w:rsidRPr="00020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5177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 Изучение ассортимента, маркировки, материалов верха и низа  женской, мужской, детской обуви</w:t>
      </w:r>
      <w:r w:rsidR="00517730"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517730" w:rsidRPr="00517730" w:rsidRDefault="00517730" w:rsidP="00517730">
      <w:pPr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 часа</w:t>
      </w:r>
      <w:r w:rsidRPr="001034B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часы 65-- 68</w:t>
      </w:r>
      <w:r w:rsidRPr="001034B4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</w:p>
    <w:p w:rsidR="000200AF" w:rsidRPr="000200AF" w:rsidRDefault="00517730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00AF" w:rsidRPr="0002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(для студентов):</w:t>
      </w:r>
      <w:r w:rsidR="000200AF"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научиться классифицировать товары и диагностировать дефекты по внешним признакам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компетенции:</w:t>
      </w:r>
    </w:p>
    <w:p w:rsidR="000200AF" w:rsidRPr="000200AF" w:rsidRDefault="000200AF" w:rsidP="000200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 3.1</w:t>
      </w:r>
      <w:proofErr w:type="gramStart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0200AF" w:rsidRPr="000200AF" w:rsidRDefault="000200AF" w:rsidP="000200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gramStart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работы:</w:t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02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ч.</w:t>
      </w:r>
    </w:p>
    <w:p w:rsidR="000200AF" w:rsidRPr="000200AF" w:rsidRDefault="00517730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1. </w:t>
      </w:r>
      <w:r w:rsidR="000200AF" w:rsidRPr="00020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Вопросы для самопроверк</w:t>
      </w:r>
      <w:proofErr w:type="gramStart"/>
      <w:r w:rsidR="000200AF" w:rsidRPr="00020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r w:rsidR="001034B4" w:rsidRPr="001034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proofErr w:type="gramEnd"/>
      <w:r w:rsidR="001034B4" w:rsidRPr="001034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ответить письменно в тетрадь)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слоев состоит шкура животных?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2.Назовите топографические участки шкуры?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3.Какие виды дубления вы знаете?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4.Какие свойства имеет кожа опоек хромовый, шевро, свиная хромовая?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5.Что представляет собой искусственный обувной материал для верха обуви?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6.Назовите детали верха сапога, ботинка?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7.Какие вы знаете методы крепления подошвы?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8.Каковы правила ухода за обувью?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9.По каким признакам классифицируют ассортимент кожаной обуви?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 каком случае покупатель имеет право на обмен обуви?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обозначения размеров обуви используют метрическую, </w:t>
      </w:r>
      <w:proofErr w:type="spellStart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штих</w:t>
      </w:r>
      <w:proofErr w:type="spellEnd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-массовую и дюймовую системы обозначения. Размер обуви в метрической системе определяют длиной стопы в сантиметрах. По </w:t>
      </w:r>
      <w:proofErr w:type="spellStart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штих</w:t>
      </w:r>
      <w:proofErr w:type="spellEnd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-массовой системе размер определяют в </w:t>
      </w:r>
      <w:proofErr w:type="spellStart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штихах</w:t>
      </w:r>
      <w:proofErr w:type="spellEnd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</w:t>
      </w:r>
      <w:proofErr w:type="spellStart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штих</w:t>
      </w:r>
      <w:proofErr w:type="spellEnd"/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6,67 мм). Размер обуви, производимой в США и Великобритании, обозначается в дюймах.</w:t>
      </w:r>
    </w:p>
    <w:p w:rsidR="000200AF" w:rsidRPr="000200AF" w:rsidRDefault="00517730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77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2.</w:t>
      </w:r>
      <w:r w:rsidR="000200AF" w:rsidRPr="000200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1034B4" w:rsidRPr="001034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Выполните практическое задани</w:t>
      </w:r>
      <w:proofErr w:type="gramStart"/>
      <w:r w:rsidR="001034B4" w:rsidRPr="001034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е-</w:t>
      </w:r>
      <w:proofErr w:type="gramEnd"/>
      <w:r w:rsidR="001034B4" w:rsidRPr="001034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Заполнить таблицу по образцам обуви ( в электронном варианте)</w:t>
      </w:r>
    </w:p>
    <w:p w:rsidR="000200AF" w:rsidRPr="000200AF" w:rsidRDefault="000200AF" w:rsidP="000200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ассортимента, потребительских свойств</w:t>
      </w:r>
    </w:p>
    <w:p w:rsidR="000200AF" w:rsidRPr="000200AF" w:rsidRDefault="000200AF" w:rsidP="000200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</w:t>
      </w:r>
      <w:r w:rsidR="005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мужской, женской, детской </w:t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кожаной обуви</w:t>
      </w:r>
    </w:p>
    <w:p w:rsidR="001034B4" w:rsidRPr="001034B4" w:rsidRDefault="000200AF" w:rsidP="000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работы:</w:t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изучить классификацию, ассортимент, потребительские свойства кожаной обуви; получить навыки экспертизы обуви; </w:t>
      </w:r>
    </w:p>
    <w:p w:rsidR="000200AF" w:rsidRPr="000200AF" w:rsidRDefault="000200AF" w:rsidP="000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Материальное обеспечение:</w:t>
      </w:r>
    </w:p>
    <w:p w:rsidR="000200AF" w:rsidRPr="000200AF" w:rsidRDefault="000200AF" w:rsidP="00020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кожаной обуви разных видов, половозрастного и сезонного назначения, методов крепления, изготовленные из различных материалов.</w:t>
      </w:r>
    </w:p>
    <w:p w:rsidR="000200AF" w:rsidRPr="000200AF" w:rsidRDefault="000200AF" w:rsidP="00020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ГОСТов на обувь.</w:t>
      </w:r>
    </w:p>
    <w:p w:rsidR="000200AF" w:rsidRPr="000200AF" w:rsidRDefault="000200AF" w:rsidP="00020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методов крепления, набор заготовок обуви.</w:t>
      </w:r>
    </w:p>
    <w:p w:rsidR="000200AF" w:rsidRPr="000200AF" w:rsidRDefault="000200AF" w:rsidP="00020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кожевенного сырья, кожи и изделий из кожи. Методическое пособие. СТО ТПП 21-15-99, М.: 1999.</w:t>
      </w:r>
    </w:p>
    <w:p w:rsidR="00517730" w:rsidRPr="00517730" w:rsidRDefault="000200AF" w:rsidP="00517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Обувь и кожа. Краткий терминологический словарь. </w:t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АКЕЛА, 2000.</w:t>
      </w:r>
    </w:p>
    <w:p w:rsidR="00517730" w:rsidRPr="00517730" w:rsidRDefault="00517730" w:rsidP="000200A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1773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Для заполнения таблицы, образцы мужской, женской и детской обуви. </w:t>
      </w:r>
    </w:p>
    <w:p w:rsidR="00517730" w:rsidRDefault="00517730" w:rsidP="000200A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835DE" w:rsidRDefault="005835DE" w:rsidP="000200A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835DE" w:rsidRDefault="005835DE" w:rsidP="000200A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517730" w:rsidRDefault="00517730" w:rsidP="000200A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7730" w:rsidRPr="00517730" w:rsidRDefault="00517730" w:rsidP="000200A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200AF" w:rsidRPr="000200AF" w:rsidRDefault="000200AF" w:rsidP="000200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Ассортимент и товароведная характеристика </w:t>
      </w:r>
      <w:r w:rsidR="005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мужской, женской, детской </w:t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кожаной обуви</w:t>
      </w:r>
    </w:p>
    <w:tbl>
      <w:tblPr>
        <w:tblW w:w="95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1503"/>
        <w:gridCol w:w="1943"/>
        <w:gridCol w:w="1903"/>
        <w:gridCol w:w="1138"/>
        <w:gridCol w:w="1146"/>
        <w:gridCol w:w="1445"/>
      </w:tblGrid>
      <w:tr w:rsidR="000200AF" w:rsidRPr="000200AF" w:rsidTr="001034B4">
        <w:trPr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</w:t>
            </w:r>
          </w:p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разновидность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Половозрастное назначение,</w:t>
            </w:r>
          </w:p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по материалу верха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и вид материала верха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подошвы</w:t>
            </w:r>
          </w:p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метод крепления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модели и фасона (форма носочной части, высота и форма каблука, взаимное расположение деталей и пр.)</w:t>
            </w:r>
          </w:p>
        </w:tc>
      </w:tr>
      <w:tr w:rsidR="000200AF" w:rsidRPr="000200AF" w:rsidTr="001034B4">
        <w:trPr>
          <w:trHeight w:val="13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0AF" w:rsidRPr="000200AF" w:rsidRDefault="000200AF" w:rsidP="000200A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200AF" w:rsidRPr="000200AF" w:rsidTr="001034B4">
        <w:trPr>
          <w:trHeight w:val="10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0AF" w:rsidRPr="000200AF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0AF" w:rsidRPr="000200AF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0AF" w:rsidRPr="000200AF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0AF" w:rsidRPr="000200AF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0AF" w:rsidRPr="000200AF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0AF" w:rsidRPr="000200AF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0AF" w:rsidRPr="000200AF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="001034B4" w:rsidRPr="001034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Выполните практическое задание по образцам обуви </w:t>
      </w:r>
      <w:proofErr w:type="gramStart"/>
      <w:r w:rsidR="001034B4" w:rsidRPr="001034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 </w:t>
      </w:r>
      <w:proofErr w:type="gramEnd"/>
      <w:r w:rsidR="001034B4" w:rsidRPr="001034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заполнить таблицу в электронном варианте)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деталей обуви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задания необходимы комплекты деталей верха и низа обуви образцы различных моделей </w:t>
      </w:r>
      <w:proofErr w:type="spellStart"/>
      <w:r w:rsidR="005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мужчких</w:t>
      </w:r>
      <w:proofErr w:type="spellEnd"/>
      <w:r w:rsidR="005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женских, детских </w:t>
      </w: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ботинок, сапог, полуботинок, туфель и сандалий.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Последовательность выполнения задания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Рассмотрите детали и порядок их соединения в сапогах, сапожках, сандалиях, летних открыты</w:t>
      </w:r>
      <w:r w:rsidR="001034B4" w:rsidRPr="00103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туфлях и туфлях-лодочках, из каких материалов изготовлены детали?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Результаты проделанной работы сведите в следующую таблицу:</w:t>
      </w:r>
    </w:p>
    <w:tbl>
      <w:tblPr>
        <w:tblW w:w="81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7"/>
        <w:gridCol w:w="1442"/>
        <w:gridCol w:w="1586"/>
        <w:gridCol w:w="224"/>
        <w:gridCol w:w="1217"/>
        <w:gridCol w:w="1874"/>
      </w:tblGrid>
      <w:tr w:rsidR="000200AF" w:rsidRPr="000200AF" w:rsidTr="005835DE">
        <w:tc>
          <w:tcPr>
            <w:tcW w:w="18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обуви</w:t>
            </w:r>
          </w:p>
        </w:tc>
        <w:tc>
          <w:tcPr>
            <w:tcW w:w="3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низа</w:t>
            </w:r>
          </w:p>
        </w:tc>
        <w:tc>
          <w:tcPr>
            <w:tcW w:w="30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верха</w:t>
            </w:r>
          </w:p>
        </w:tc>
      </w:tr>
      <w:tr w:rsidR="000200AF" w:rsidRPr="000200AF" w:rsidTr="005835D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200AF" w:rsidRPr="000200AF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0200AF" w:rsidRPr="000200AF" w:rsidTr="005835DE">
        <w:trPr>
          <w:trHeight w:val="1185"/>
        </w:trPr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0AF" w:rsidRPr="000200AF" w:rsidRDefault="000200AF" w:rsidP="00020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Тема урока</w:t>
      </w:r>
      <w:proofErr w:type="gramStart"/>
      <w:r w:rsidRPr="005835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:</w:t>
      </w:r>
      <w:proofErr w:type="gramEnd"/>
      <w:r w:rsidRPr="005835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Электробытовые товары, классификация ассортимента</w:t>
      </w:r>
      <w:proofErr w:type="gramStart"/>
      <w:r w:rsidRPr="005835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,</w:t>
      </w:r>
      <w:proofErr w:type="gramEnd"/>
      <w:r w:rsidRPr="005835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маркировка, упаковка , хранение</w:t>
      </w: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 часа </w:t>
      </w:r>
      <w:proofErr w:type="gramStart"/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 </w:t>
      </w:r>
      <w:proofErr w:type="gramEnd"/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часы 69-- 70)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</w:t>
      </w:r>
      <w:proofErr w:type="gramStart"/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:</w:t>
      </w:r>
      <w:proofErr w:type="gramEnd"/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Законспектировать данный материал в тетрадь. 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Готовые работы сфотографировать и отправить результаты на почту 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tika.71@mail.ru или личное сообщение в ВАТСАП.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</w:t>
      </w:r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енки</w:t>
      </w:r>
      <w:proofErr w:type="gramStart"/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.</w:t>
      </w:r>
      <w:proofErr w:type="gramEnd"/>
      <w:r w:rsidRPr="00583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Преподаватель Щапова С.А.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Электробытовые товары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Электробытовые товары призваны осуществлять широкий круг функций, способствовать упрощению выполняемых процессов, сокращать время и физические усилия, улучшать условия быта.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Товары для передачи электроэнергии - провода и шнуры – проводники электрической энергии с изолированными токопроводящими жилами из металла высокой электропроводимости (медь, алюминий), провода установочные, шнуры соединительные.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Электроустановочные</w:t>
      </w:r>
      <w:proofErr w:type="spellEnd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 - для монтажа квартирных электропроводок, зашиты проводки, приборов и машин оттоков короткого замыкания (патроны, выключатели, переключатели, розетки, штепсельные вилки, предохранители…).</w:t>
      </w:r>
      <w:proofErr w:type="gramEnd"/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Товары для освещения – электрические лампы, бытовые светильники. Электрические лампы по способу получения световой энергии: лампы накаливания (теплового действия) и люминесцентные (газоразрядного действия).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Электронагревательные приборы  - электронагреватели (спираль или лента из проводника с высоким сопротивлением электрическому току помещают в </w:t>
      </w:r>
      <w:proofErr w:type="spellStart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электроизоляцию</w:t>
      </w:r>
      <w:proofErr w:type="spellEnd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климатических условий эксплуатации электробытовые приборы выпускают различных климатических исполнений: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 — приборы для умеренного климата;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ХЛ — приборы для холодного климата;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</w:t>
      </w:r>
      <w:proofErr w:type="gramEnd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— приборы для умеренно-холодного климата;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приборы для тропического (В — влажного, С — сухого) климата.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размещения обозначают: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— для работ на открытом воздухе;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— для работ снаружи под навесом;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— для работ в закрытых не отапливаемых помещениях;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— для работ в закрытых отапливаемых помещениях;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работы в помещениях с повышенной влажностью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по назначению: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Приборы для приготовления пищи - электроплиты, печи;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Приборы для жаренья, тушения, выпечки - грили, тостеры;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Приборы для приготовления напитков - чайники, кофейники, кофеварки, самовары;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Приборы для нагрева йоды - погруженные электрокипятильники, водонагреватели;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Приборы для глажения - электроутюги, гладильные машины;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Отопительные приборы - камины, радиаторы;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Приборы для сушки волос (белья) - фены, сушильные шкафы;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Приборы для обогрева тела - грелки, </w:t>
      </w:r>
      <w:proofErr w:type="spellStart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электроодеяла</w:t>
      </w:r>
      <w:proofErr w:type="spellEnd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матрацы.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бытовые машины - изделия с электродвигателем асинхронного (с постоянной скоростью вращения) или коллекторного (скорость вращения более высокая) типа.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Холодильники - предназначены для хранения свежих и замороженных продуктов и приготовления в небольших количества пищевого льда.</w:t>
      </w:r>
      <w:proofErr w:type="gramEnd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Холодильники, служащие для замораживания продуктов и их длительного хранения, называют морозильники.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Стиральные машины - машины для стирки белья, в зависимости от функций: стиральные машины без отжима белья, с ручным отжимом, полуавтоматические, автоматические.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Уборочные машины - пылесосы (вакуумные пылеуборочные машины), полотеры (имеют волосяные щетки, вращающие от электродвигателя).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Машины для механизации кухонных работ - мясорубки, соковыжималки, кофемолки, миксеры, овощерезки.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Машины для поддержания микроклимата помещения - вентиляторы, кондиционеры, осушители и увлажнители воздуха, ионизаторы (для обогащения воздуха нонами).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Швейные машины (с ручным, ножным и электрическим приводом).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качества. Упаковка, маркировка, хранение.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электротовары должны соответствовать требованиям НД, а по внешнему виду эталону-образцу. Изделия должны быть безопасными в эксплуатации. Необходимо, чтобы все части, находящиеся под напряжением, были изолированы друг от друга и от корпуса, токопроводящие материалы имели надежную водо- и термостойкость.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приемке электротоваров оценивают правильность и полноту маркировки, нормальность функционирования при включении, комплектность, отсутствие дефектов сборки и отделки.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Электротовары имеют индивидуальную упаковку. Материал, вид индивидуальной упаковки зависит от назначения изделия, его габаритов и веса (картонные коробки, трубки из гофрированного картона, короба). Каждое изделие должно иметь паспорт и инструкцию по эксплуатации.</w:t>
      </w:r>
    </w:p>
    <w:p w:rsidR="005835DE" w:rsidRPr="005835DE" w:rsidRDefault="005835DE" w:rsidP="00583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упаковке и таре наносят установленную стандартами маркировку и делают предупредительные надписи. Упаковку при хранении не нарушают. Все электротовары и бытовые машины хранят в индивидуальной упаковке в закрытых сухих отапливаемых помещениях при температуре не ниже 5</w:t>
      </w:r>
      <w:proofErr w:type="gramStart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58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вл. не более 80%.</w:t>
      </w:r>
    </w:p>
    <w:p w:rsidR="000200AF" w:rsidRPr="000200AF" w:rsidRDefault="000200AF" w:rsidP="00020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200AF" w:rsidRPr="0002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3CE1"/>
    <w:multiLevelType w:val="multilevel"/>
    <w:tmpl w:val="A5B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34D7D"/>
    <w:multiLevelType w:val="multilevel"/>
    <w:tmpl w:val="E63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23"/>
    <w:rsid w:val="000200AF"/>
    <w:rsid w:val="001034B4"/>
    <w:rsid w:val="00517730"/>
    <w:rsid w:val="005835DE"/>
    <w:rsid w:val="00884321"/>
    <w:rsid w:val="00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2020-10-27T03:04:00Z</dcterms:created>
  <dcterms:modified xsi:type="dcterms:W3CDTF">2020-10-27T03:04:00Z</dcterms:modified>
</cp:coreProperties>
</file>