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B4" w:rsidRPr="001034B4" w:rsidRDefault="001034B4" w:rsidP="001034B4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1034B4">
        <w:rPr>
          <w:rFonts w:ascii="Times New Roman" w:eastAsia="Calibri" w:hAnsi="Times New Roman" w:cs="Times New Roman"/>
          <w:sz w:val="28"/>
          <w:szCs w:val="28"/>
        </w:rPr>
        <w:t>Добрый д</w:t>
      </w:r>
      <w:r>
        <w:rPr>
          <w:rFonts w:ascii="Times New Roman" w:eastAsia="Calibri" w:hAnsi="Times New Roman" w:cs="Times New Roman"/>
          <w:sz w:val="28"/>
          <w:szCs w:val="28"/>
        </w:rPr>
        <w:t>ень, уважаемые студенты группы 34. « Продавец, контролё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кассир</w:t>
      </w:r>
      <w:r w:rsidRPr="001034B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034B4" w:rsidRDefault="001034B4" w:rsidP="001034B4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1034B4">
        <w:rPr>
          <w:rFonts w:ascii="Times New Roman" w:eastAsia="Calibri" w:hAnsi="Times New Roman" w:cs="Times New Roman"/>
          <w:sz w:val="28"/>
          <w:szCs w:val="28"/>
        </w:rPr>
        <w:t xml:space="preserve"> Сегодня </w:t>
      </w:r>
      <w:r w:rsidR="00370B4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06.11</w:t>
      </w:r>
      <w:r w:rsidRPr="001034B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.2020.</w:t>
      </w:r>
      <w:r w:rsidR="00370B4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Пятница </w:t>
      </w:r>
      <w:r w:rsidR="00E3261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Pr="001034B4">
        <w:rPr>
          <w:rFonts w:ascii="Times New Roman" w:eastAsia="Calibri" w:hAnsi="Times New Roman" w:cs="Times New Roman"/>
          <w:sz w:val="28"/>
          <w:szCs w:val="28"/>
        </w:rPr>
        <w:t xml:space="preserve"> Дистанционное обучение по </w:t>
      </w:r>
      <w:r>
        <w:rPr>
          <w:rFonts w:ascii="Times New Roman" w:eastAsia="Calibri" w:hAnsi="Times New Roman" w:cs="Times New Roman"/>
          <w:i/>
          <w:sz w:val="28"/>
          <w:szCs w:val="28"/>
        </w:rPr>
        <w:t>МДК 01.01</w:t>
      </w:r>
      <w:r w:rsidRPr="001034B4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1034B4" w:rsidRPr="001034B4" w:rsidRDefault="001034B4" w:rsidP="001034B4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«Розничная торговля непродовольственными товарами</w:t>
      </w:r>
      <w:r w:rsidRPr="001034B4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1034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E32619" w:rsidRPr="00E32619" w:rsidRDefault="00370B42" w:rsidP="001034B4">
      <w:pPr>
        <w:spacing w:after="0" w:line="240" w:lineRule="atLeast"/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6</w:t>
      </w:r>
      <w:r w:rsidR="00517730" w:rsidRPr="00E32619">
        <w:rPr>
          <w:rFonts w:ascii="Times New Roman" w:eastAsia="MS Mincho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 xml:space="preserve"> часа</w:t>
      </w:r>
      <w:r w:rsidR="001034B4" w:rsidRPr="00E32619">
        <w:rPr>
          <w:rFonts w:ascii="Times New Roman" w:eastAsia="MS Mincho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часы 75-- 80</w:t>
      </w:r>
      <w:r w:rsidR="001034B4" w:rsidRPr="00E32619"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)</w:t>
      </w:r>
    </w:p>
    <w:p w:rsidR="00E32619" w:rsidRDefault="00E32619" w:rsidP="001034B4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32619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u w:val="single"/>
          <w:lang w:eastAsia="ru-RU"/>
        </w:rPr>
        <w:t xml:space="preserve">Тема урока: Практическая работа </w:t>
      </w:r>
      <w:r w:rsidR="00370B42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u w:val="single"/>
          <w:lang w:eastAsia="ru-RU"/>
        </w:rPr>
        <w:t>«</w:t>
      </w:r>
      <w:r w:rsidRPr="00E32619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u w:val="single"/>
          <w:lang w:eastAsia="ru-RU"/>
        </w:rPr>
        <w:t xml:space="preserve">Изучение ассортимента </w:t>
      </w:r>
      <w:r w:rsidR="00370B42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u w:val="single"/>
          <w:lang w:eastAsia="ru-RU"/>
        </w:rPr>
        <w:t>стиральных машин</w:t>
      </w:r>
      <w:proofErr w:type="gramStart"/>
      <w:r w:rsidR="00370B42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u w:val="single"/>
          <w:lang w:eastAsia="ru-RU"/>
        </w:rPr>
        <w:t xml:space="preserve"> ,</w:t>
      </w:r>
      <w:proofErr w:type="gramEnd"/>
      <w:r w:rsidR="00370B42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u w:val="single"/>
          <w:lang w:eastAsia="ru-RU"/>
        </w:rPr>
        <w:t xml:space="preserve"> утюгов, холодильников.»</w:t>
      </w:r>
    </w:p>
    <w:p w:rsidR="00E32619" w:rsidRDefault="00E32619" w:rsidP="001034B4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17730" w:rsidRPr="00517730" w:rsidRDefault="00517730" w:rsidP="00517730">
      <w:pPr>
        <w:spacing w:after="0" w:line="240" w:lineRule="atLeast"/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  <w:shd w:val="clear" w:color="auto" w:fill="CCFFCC"/>
          <w:lang w:eastAsia="ru-RU"/>
        </w:rPr>
      </w:pPr>
      <w:r>
        <w:rPr>
          <w:rFonts w:ascii="Times New Roman" w:eastAsia="MS Mincho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Готовые работы </w:t>
      </w:r>
      <w:r w:rsidRPr="00517730">
        <w:rPr>
          <w:rFonts w:ascii="Times New Roman" w:eastAsia="MS Mincho" w:hAnsi="Times New Roman" w:cs="Times New Roman"/>
          <w:b/>
          <w:i/>
          <w:color w:val="000000" w:themeColor="text1"/>
          <w:sz w:val="32"/>
          <w:szCs w:val="32"/>
          <w:lang w:eastAsia="ru-RU"/>
        </w:rPr>
        <w:t>сфотографировать и отправить результаты на почту</w:t>
      </w:r>
      <w:r w:rsidRPr="00517730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32"/>
          <w:szCs w:val="32"/>
          <w:shd w:val="clear" w:color="auto" w:fill="CCFFCC"/>
          <w:lang w:eastAsia="ru-RU"/>
        </w:rPr>
        <w:t xml:space="preserve"> </w:t>
      </w:r>
    </w:p>
    <w:p w:rsidR="00517730" w:rsidRPr="00517730" w:rsidRDefault="00106DFD" w:rsidP="00517730">
      <w:pPr>
        <w:spacing w:after="0" w:line="240" w:lineRule="atLeast"/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</w:pPr>
      <w:hyperlink r:id="rId6" w:history="1">
        <w:proofErr w:type="gramStart"/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 w:eastAsia="ru-RU"/>
          </w:rPr>
          <w:t>tika</w:t>
        </w:r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eastAsia="ru-RU"/>
          </w:rPr>
          <w:t>.71@</w:t>
        </w:r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 w:eastAsia="ru-RU"/>
          </w:rPr>
          <w:t>mail</w:t>
        </w:r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eastAsia="ru-RU"/>
          </w:rPr>
          <w:t>.</w:t>
        </w:r>
        <w:proofErr w:type="spellStart"/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 w:eastAsia="ru-RU"/>
          </w:rPr>
          <w:t>ru</w:t>
        </w:r>
        <w:proofErr w:type="spellEnd"/>
      </w:hyperlink>
      <w:r w:rsidR="00517730" w:rsidRPr="00517730"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  <w:t xml:space="preserve"> </w:t>
      </w:r>
      <w:r w:rsidR="00517730"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  <w:t>или личное сообщение в ВАТСАП.</w:t>
      </w:r>
      <w:proofErr w:type="gramEnd"/>
    </w:p>
    <w:p w:rsidR="00517730" w:rsidRPr="00517730" w:rsidRDefault="00517730" w:rsidP="00517730">
      <w:pPr>
        <w:spacing w:after="0" w:line="240" w:lineRule="atLeast"/>
        <w:rPr>
          <w:rFonts w:ascii="Open Sans" w:eastAsia="Times New Roman" w:hAnsi="Open Sans" w:cs="Times New Roman"/>
          <w:color w:val="666666"/>
          <w:sz w:val="21"/>
          <w:szCs w:val="21"/>
          <w:lang w:eastAsia="ru-RU"/>
        </w:rPr>
      </w:pPr>
      <w:r w:rsidRPr="00517730">
        <w:rPr>
          <w:rFonts w:ascii="Times New Roman" w:hAnsi="Times New Roman" w:cs="Times New Roman"/>
          <w:b/>
          <w:sz w:val="24"/>
          <w:szCs w:val="24"/>
        </w:rPr>
        <w:t>За задания вы должны получить 1 оценку, если до конца дня ( до 16-00)не будут выполнены все задания, в журнал будут выставлены неудовлетворительные оценки</w:t>
      </w:r>
      <w:proofErr w:type="gramStart"/>
      <w:r w:rsidRPr="0051773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1773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Преподаватель Щапова С.А.</w:t>
      </w:r>
    </w:p>
    <w:p w:rsidR="00517730" w:rsidRPr="001034B4" w:rsidRDefault="00517730" w:rsidP="001034B4">
      <w:pPr>
        <w:spacing w:after="0" w:line="240" w:lineRule="atLeast"/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034B4" w:rsidRDefault="00517730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color w:val="0000FF"/>
          <w:u w:val="single"/>
          <w:lang w:eastAsia="ru-RU"/>
        </w:rPr>
        <w:drawing>
          <wp:inline distT="0" distB="0" distL="0" distR="0" wp14:anchorId="040CBF8D" wp14:editId="781D3C6A">
            <wp:extent cx="2105025" cy="2806700"/>
            <wp:effectExtent l="0" t="0" r="9525" b="0"/>
            <wp:docPr id="5" name="Рисунок 5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56" cy="280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B42" w:rsidRPr="001729CF" w:rsidRDefault="00370B42" w:rsidP="00370B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1729CF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Вопросы для самоконтроля </w:t>
      </w:r>
      <w:proofErr w:type="gramStart"/>
      <w:r w:rsidRPr="001729CF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( </w:t>
      </w:r>
      <w:proofErr w:type="gramEnd"/>
      <w:r w:rsidRPr="001729CF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ответить письменно в тетради )</w:t>
      </w:r>
    </w:p>
    <w:p w:rsidR="00370B42" w:rsidRPr="00370B42" w:rsidRDefault="00370B42" w:rsidP="00370B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70B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 </w:t>
      </w:r>
      <w:r w:rsidRPr="00370B4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Перечислите виды </w:t>
      </w:r>
      <w:proofErr w:type="spellStart"/>
      <w:r w:rsidRPr="00370B4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бельеобрабатывающих</w:t>
      </w:r>
      <w:proofErr w:type="spellEnd"/>
      <w:r w:rsidRPr="00370B4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машин и приборов.</w:t>
      </w:r>
    </w:p>
    <w:p w:rsidR="00370B42" w:rsidRPr="00370B42" w:rsidRDefault="00370B42" w:rsidP="00370B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70B4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2. Чем отличается автоматическая стиральная машина от </w:t>
      </w:r>
      <w:proofErr w:type="gramStart"/>
      <w:r w:rsidRPr="00370B4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полуавтоматической</w:t>
      </w:r>
      <w:proofErr w:type="gramEnd"/>
      <w:r w:rsidRPr="00370B4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?</w:t>
      </w:r>
    </w:p>
    <w:p w:rsidR="00370B42" w:rsidRPr="00FD31B9" w:rsidRDefault="00370B42" w:rsidP="00370B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D31B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3</w:t>
      </w:r>
      <w:r w:rsidRPr="00370B4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 В какой последовательности проводят экспертизу качества стиральных машин?</w:t>
      </w:r>
    </w:p>
    <w:p w:rsidR="00370B42" w:rsidRPr="00370B42" w:rsidRDefault="00FD31B9" w:rsidP="00370B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FD31B9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Практическая </w:t>
      </w:r>
      <w:r w:rsidR="00370B42" w:rsidRPr="00370B42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работа </w:t>
      </w:r>
    </w:p>
    <w:p w:rsidR="00370B42" w:rsidRPr="00370B42" w:rsidRDefault="00370B42" w:rsidP="0037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370B4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Тема: изучение ассортимента бытовых электрических стиральных машин</w:t>
      </w:r>
    </w:p>
    <w:p w:rsidR="00370B42" w:rsidRPr="00370B42" w:rsidRDefault="00370B42" w:rsidP="0037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370B4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Цель работы:</w:t>
      </w:r>
      <w:r w:rsidRPr="00370B4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изучить современный ассортимент электрических стиральных машин; ознакомиться с основными производителями; изучить требования нормативно-технической документации к качеству стиральных машин.</w:t>
      </w:r>
    </w:p>
    <w:p w:rsidR="00370B42" w:rsidRPr="00370B42" w:rsidRDefault="00370B42" w:rsidP="0037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370B4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lastRenderedPageBreak/>
        <w:t>Материальное обеспечение:</w:t>
      </w:r>
      <w:r w:rsidR="00FD31B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образцы стиральных машин в сети интернет</w:t>
      </w:r>
      <w:proofErr w:type="gramStart"/>
      <w:r w:rsidR="00FD31B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,</w:t>
      </w:r>
      <w:proofErr w:type="gramEnd"/>
      <w:r w:rsidRPr="00370B4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узлы машин, каталоги, ГОСТ 8051-83.</w:t>
      </w:r>
    </w:p>
    <w:p w:rsidR="00370B42" w:rsidRPr="00370B42" w:rsidRDefault="00370B42" w:rsidP="0037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70B4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Задание 1. Изучение требований к качеству стиральных маши</w:t>
      </w:r>
      <w:proofErr w:type="gramStart"/>
      <w:r w:rsidRPr="00370B4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</w:t>
      </w:r>
      <w:r w:rsidR="001729C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</w:t>
      </w:r>
      <w:proofErr w:type="gramEnd"/>
      <w:r w:rsidR="001729C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письменно в </w:t>
      </w:r>
      <w:proofErr w:type="spellStart"/>
      <w:r w:rsidR="001729C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теради</w:t>
      </w:r>
      <w:proofErr w:type="spellEnd"/>
      <w:r w:rsidR="001729C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)</w:t>
      </w:r>
    </w:p>
    <w:p w:rsidR="00370B42" w:rsidRPr="00370B42" w:rsidRDefault="00370B42" w:rsidP="0037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70B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Изучите требования к качеству стиральных машин по ГОСТ 8051-83 и дайте ответы </w:t>
      </w:r>
      <w:r w:rsidR="00FD31B9" w:rsidRPr="00FD31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письменно в тетради </w:t>
      </w:r>
      <w:r w:rsidRPr="00370B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следующие вопросы:</w:t>
      </w:r>
    </w:p>
    <w:p w:rsidR="00370B42" w:rsidRPr="00370B42" w:rsidRDefault="00370B42" w:rsidP="00370B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70B4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1. По каким показателям проводятся приемо-сдаточные испытания стиральной машины?</w:t>
      </w:r>
    </w:p>
    <w:p w:rsidR="00370B42" w:rsidRPr="00370B42" w:rsidRDefault="00370B42" w:rsidP="00370B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70B4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2. Какова программа проверки качества машин потребителями?</w:t>
      </w:r>
    </w:p>
    <w:p w:rsidR="00370B42" w:rsidRPr="00370B42" w:rsidRDefault="00370B42" w:rsidP="00370B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70B4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3. Каков средний срок службы бытовой электрической стиральной машины?</w:t>
      </w:r>
    </w:p>
    <w:p w:rsidR="00370B42" w:rsidRPr="00370B42" w:rsidRDefault="00370B42" w:rsidP="00370B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70B4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4. Каков гарантийный срок эксплуатации стиральной машины?</w:t>
      </w:r>
    </w:p>
    <w:p w:rsidR="00370B42" w:rsidRPr="00370B42" w:rsidRDefault="00370B42" w:rsidP="00370B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70B4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5. Какая длина устанавливается для сливного и наливного шлангов полуавтоматической стиральной машины?</w:t>
      </w:r>
    </w:p>
    <w:p w:rsidR="00370B42" w:rsidRPr="00370B42" w:rsidRDefault="00370B42" w:rsidP="00370B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70B4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6. Какова средняя наработка на отказ стиральной машины?</w:t>
      </w:r>
    </w:p>
    <w:p w:rsidR="00370B42" w:rsidRPr="00370B42" w:rsidRDefault="00370B42" w:rsidP="0037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70B4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Задание 2. Товароведная оценка стиральных машин</w:t>
      </w:r>
      <w:r w:rsidR="001729C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*(письменно в тетради)</w:t>
      </w:r>
    </w:p>
    <w:p w:rsidR="00370B42" w:rsidRPr="00370B42" w:rsidRDefault="00370B42" w:rsidP="0037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370B4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Дайте полную товароведную характеристику </w:t>
      </w:r>
      <w:r w:rsidRPr="00370B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трем образцам </w:t>
      </w:r>
      <w:r w:rsidRPr="00370B4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бытовых</w:t>
      </w:r>
      <w:r w:rsidR="00FD31B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электрических стиральных машин </w:t>
      </w:r>
      <w:proofErr w:type="gramStart"/>
      <w:r w:rsidR="00FD31B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( </w:t>
      </w:r>
      <w:proofErr w:type="gramEnd"/>
      <w:r w:rsidR="00FD31B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образцы в сети интернет) </w:t>
      </w:r>
      <w:r w:rsidRPr="00370B4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Результаты оформите в виде табл. </w:t>
      </w:r>
    </w:p>
    <w:p w:rsidR="00370B42" w:rsidRPr="00370B42" w:rsidRDefault="00370B42" w:rsidP="0037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370B4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 xml:space="preserve">Таблица </w:t>
      </w:r>
    </w:p>
    <w:p w:rsidR="00370B42" w:rsidRPr="00370B42" w:rsidRDefault="00370B42" w:rsidP="0037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370B4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Товароведная характеристика БЭС</w:t>
      </w:r>
      <w:proofErr w:type="gramStart"/>
      <w:r w:rsidRPr="00370B4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</w:t>
      </w:r>
      <w:r w:rsidR="00FD31B9" w:rsidRPr="00FD31B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(</w:t>
      </w:r>
      <w:proofErr w:type="gramEnd"/>
      <w:r w:rsidR="00FD31B9" w:rsidRPr="00FD31B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Бытовые электрические стиральные машины)</w:t>
      </w:r>
    </w:p>
    <w:tbl>
      <w:tblPr>
        <w:tblW w:w="9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3994"/>
        <w:gridCol w:w="2965"/>
      </w:tblGrid>
      <w:tr w:rsidR="00370B42" w:rsidRPr="00370B42" w:rsidTr="00FD31B9">
        <w:trPr>
          <w:trHeight w:val="6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0B42" w:rsidRPr="00370B42" w:rsidRDefault="00370B42" w:rsidP="00370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370B42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Тип модели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0B42" w:rsidRPr="00370B42" w:rsidRDefault="00370B42" w:rsidP="00370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370B42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Наименование модели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0B42" w:rsidRPr="00370B42" w:rsidRDefault="00370B42" w:rsidP="00370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370B42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370B42" w:rsidRPr="00370B42" w:rsidTr="00FD31B9">
        <w:trPr>
          <w:trHeight w:val="5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0B42" w:rsidRPr="00370B42" w:rsidRDefault="00370B42" w:rsidP="00370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370B42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0B42" w:rsidRPr="00370B42" w:rsidRDefault="00370B42" w:rsidP="00370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370B42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0B42" w:rsidRPr="00370B42" w:rsidRDefault="00370B42" w:rsidP="00370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370B42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3</w:t>
            </w:r>
          </w:p>
        </w:tc>
      </w:tr>
    </w:tbl>
    <w:p w:rsidR="001729CF" w:rsidRPr="001729CF" w:rsidRDefault="001729CF" w:rsidP="001729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1729C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Цель работы: </w:t>
      </w:r>
      <w:r w:rsidR="00106DFD" w:rsidRPr="00370B4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изучить современный ассортимент электрических</w:t>
      </w:r>
      <w:r w:rsidR="00106DFD" w:rsidRPr="00106DF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r w:rsidR="00106DFD" w:rsidRPr="00106DF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приборов</w:t>
      </w:r>
      <w:r w:rsidR="00106DFD" w:rsidRPr="001729CF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для глажки, </w:t>
      </w:r>
      <w:r w:rsidR="00106DFD" w:rsidRPr="00106DF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(</w:t>
      </w:r>
      <w:r w:rsidR="00106DFD" w:rsidRPr="001729CF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утюги.</w:t>
      </w:r>
      <w:r w:rsidR="00106DFD" w:rsidRPr="00106DF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)</w:t>
      </w:r>
      <w:r w:rsidR="00106DFD" w:rsidRPr="00370B4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; ознакомиться с основными производителями; изучить требования нормативно-технической документации к</w:t>
      </w:r>
      <w:r w:rsidR="00106DF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качеству </w:t>
      </w:r>
      <w:r w:rsidR="00106DFD" w:rsidRPr="00370B4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электрических</w:t>
      </w:r>
      <w:r w:rsidR="00106DFD" w:rsidRPr="00106DF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r w:rsidR="00106DFD" w:rsidRPr="00106DF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приборов</w:t>
      </w:r>
      <w:r w:rsidR="00106DFD" w:rsidRPr="001729CF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для глажки, </w:t>
      </w:r>
      <w:r w:rsidR="00106DFD" w:rsidRPr="00106DF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(</w:t>
      </w:r>
      <w:r w:rsidR="00106DFD" w:rsidRPr="001729CF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утюги.</w:t>
      </w:r>
      <w:r w:rsidR="00106DFD" w:rsidRPr="00106DF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)</w:t>
      </w:r>
    </w:p>
    <w:p w:rsidR="001729CF" w:rsidRPr="00370B42" w:rsidRDefault="001729CF" w:rsidP="00172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Задание 3.</w:t>
      </w:r>
      <w:r w:rsidRPr="00370B4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. Товароведная оценка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приборов для глажки </w:t>
      </w:r>
      <w:proofErr w:type="gramStart"/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утюги) письменно в  тетради.</w:t>
      </w:r>
    </w:p>
    <w:p w:rsidR="001729CF" w:rsidRPr="00370B42" w:rsidRDefault="001729CF" w:rsidP="00172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370B4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lastRenderedPageBreak/>
        <w:t xml:space="preserve">Дайте полную товароведную характеристику </w:t>
      </w:r>
      <w:r w:rsidRPr="00370B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трем образцам </w:t>
      </w:r>
      <w:r w:rsidRPr="00370B4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бытовых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приборов</w:t>
      </w:r>
      <w:r w:rsidRPr="001729C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для глажки, утюги</w:t>
      </w:r>
      <w:proofErr w:type="gramStart"/>
      <w:r w:rsidRPr="001729C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бразцы в сети интернет) </w:t>
      </w:r>
      <w:r w:rsidRPr="00370B4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Результаты оформите в виде табл. </w:t>
      </w:r>
    </w:p>
    <w:p w:rsidR="001729CF" w:rsidRPr="001729CF" w:rsidRDefault="001729CF" w:rsidP="001729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</w:p>
    <w:tbl>
      <w:tblPr>
        <w:tblW w:w="11427" w:type="dxa"/>
        <w:tblInd w:w="-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2586"/>
        <w:gridCol w:w="4512"/>
        <w:gridCol w:w="3350"/>
      </w:tblGrid>
      <w:tr w:rsidR="001729CF" w:rsidRPr="00370B42" w:rsidTr="001729CF">
        <w:trPr>
          <w:gridBefore w:val="1"/>
          <w:wBefore w:w="649" w:type="dxa"/>
          <w:trHeight w:val="6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9CF" w:rsidRPr="00370B42" w:rsidRDefault="001729CF" w:rsidP="00843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370B42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Тип модели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9CF" w:rsidRPr="00370B42" w:rsidRDefault="001729CF" w:rsidP="00843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370B42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Наименование модели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9CF" w:rsidRPr="00370B42" w:rsidRDefault="001729CF" w:rsidP="00843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370B42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1729CF" w:rsidRPr="00370B42" w:rsidTr="001729CF">
        <w:trPr>
          <w:gridBefore w:val="1"/>
          <w:wBefore w:w="649" w:type="dxa"/>
          <w:trHeight w:val="5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9CF" w:rsidRPr="00370B42" w:rsidRDefault="001729CF" w:rsidP="00843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370B42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9CF" w:rsidRPr="00370B42" w:rsidRDefault="001729CF" w:rsidP="00843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370B42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9CF" w:rsidRPr="00370B42" w:rsidRDefault="001729CF" w:rsidP="00843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370B42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3</w:t>
            </w:r>
          </w:p>
        </w:tc>
      </w:tr>
      <w:tr w:rsidR="001729CF" w:rsidRPr="001729CF" w:rsidTr="001729CF">
        <w:tblPrEx>
          <w:tblCellSpacing w:w="15" w:type="dxa"/>
        </w:tblPrEx>
        <w:trPr>
          <w:tblCellSpacing w:w="15" w:type="dxa"/>
        </w:trPr>
        <w:tc>
          <w:tcPr>
            <w:tcW w:w="11427" w:type="dxa"/>
            <w:gridSpan w:val="4"/>
            <w:vAlign w:val="center"/>
            <w:hideMark/>
          </w:tcPr>
          <w:p w:rsidR="001729CF" w:rsidRPr="001729CF" w:rsidRDefault="001729CF" w:rsidP="001729CF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</w:p>
        </w:tc>
      </w:tr>
      <w:tr w:rsidR="001729CF" w:rsidRPr="001729CF" w:rsidTr="001729CF">
        <w:tblPrEx>
          <w:tblCellSpacing w:w="15" w:type="dxa"/>
        </w:tblPrEx>
        <w:trPr>
          <w:tblCellSpacing w:w="15" w:type="dxa"/>
        </w:trPr>
        <w:tc>
          <w:tcPr>
            <w:tcW w:w="11427" w:type="dxa"/>
            <w:gridSpan w:val="4"/>
            <w:hideMark/>
          </w:tcPr>
          <w:p w:rsidR="001729CF" w:rsidRPr="001729CF" w:rsidRDefault="001729CF" w:rsidP="001729CF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00B050"/>
                <w:kern w:val="36"/>
                <w:sz w:val="48"/>
                <w:szCs w:val="48"/>
                <w:lang w:eastAsia="ru-RU"/>
              </w:rPr>
            </w:pPr>
            <w:r w:rsidRPr="001729C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Задание 4</w:t>
            </w:r>
          </w:p>
          <w:p w:rsidR="001729CF" w:rsidRPr="001729CF" w:rsidRDefault="001729CF" w:rsidP="001729C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00B050"/>
                <w:kern w:val="36"/>
                <w:sz w:val="28"/>
                <w:szCs w:val="28"/>
                <w:lang w:eastAsia="ru-RU"/>
              </w:rPr>
            </w:pPr>
            <w:r w:rsidRPr="001729CF">
              <w:rPr>
                <w:rFonts w:ascii="Times New Roman" w:eastAsia="Times New Roman" w:hAnsi="Times New Roman" w:cs="Times New Roman"/>
                <w:color w:val="00B050"/>
                <w:kern w:val="36"/>
                <w:sz w:val="28"/>
                <w:szCs w:val="28"/>
                <w:lang w:eastAsia="ru-RU"/>
              </w:rPr>
              <w:t>Вопросы для самоконтрол</w:t>
            </w:r>
            <w:proofErr w:type="gramStart"/>
            <w:r w:rsidRPr="001729CF">
              <w:rPr>
                <w:rFonts w:ascii="Times New Roman" w:eastAsia="Times New Roman" w:hAnsi="Times New Roman" w:cs="Times New Roman"/>
                <w:color w:val="00B050"/>
                <w:kern w:val="36"/>
                <w:sz w:val="28"/>
                <w:szCs w:val="28"/>
                <w:lang w:eastAsia="ru-RU"/>
              </w:rPr>
              <w:t>я(</w:t>
            </w:r>
            <w:proofErr w:type="gramEnd"/>
            <w:r w:rsidRPr="001729CF">
              <w:rPr>
                <w:rFonts w:ascii="Times New Roman" w:eastAsia="Times New Roman" w:hAnsi="Times New Roman" w:cs="Times New Roman"/>
                <w:color w:val="00B050"/>
                <w:kern w:val="36"/>
                <w:sz w:val="28"/>
                <w:szCs w:val="28"/>
                <w:lang w:eastAsia="ru-RU"/>
              </w:rPr>
              <w:t xml:space="preserve"> ответить письменно в тетради)</w:t>
            </w:r>
          </w:p>
          <w:p w:rsidR="001729CF" w:rsidRPr="001729CF" w:rsidRDefault="001729CF" w:rsidP="001729C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F497D" w:themeColor="text2"/>
                <w:sz w:val="23"/>
                <w:szCs w:val="23"/>
                <w:lang w:eastAsia="ru-RU"/>
              </w:rPr>
            </w:pPr>
            <w:r w:rsidRPr="001729CF">
              <w:rPr>
                <w:rFonts w:ascii="Arial" w:eastAsia="Times New Roman" w:hAnsi="Arial" w:cs="Arial"/>
                <w:color w:val="1F497D" w:themeColor="text2"/>
                <w:sz w:val="23"/>
                <w:szCs w:val="23"/>
                <w:lang w:eastAsia="ru-RU"/>
              </w:rPr>
              <w:t>1. В чем различия абсорбционных, компрессорных и термоэлектрических холодильников?</w:t>
            </w:r>
          </w:p>
          <w:p w:rsidR="001729CF" w:rsidRPr="001729CF" w:rsidRDefault="001729CF" w:rsidP="001729C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F497D" w:themeColor="text2"/>
                <w:sz w:val="23"/>
                <w:szCs w:val="23"/>
                <w:lang w:eastAsia="ru-RU"/>
              </w:rPr>
            </w:pPr>
            <w:r w:rsidRPr="001729CF">
              <w:rPr>
                <w:rFonts w:ascii="Arial" w:eastAsia="Times New Roman" w:hAnsi="Arial" w:cs="Arial"/>
                <w:color w:val="1F497D" w:themeColor="text2"/>
                <w:sz w:val="23"/>
                <w:szCs w:val="23"/>
                <w:lang w:eastAsia="ru-RU"/>
              </w:rPr>
              <w:t>2. Какой принцип создания холода используется чаще всего в производстве бытовых холодильников?</w:t>
            </w:r>
          </w:p>
          <w:p w:rsidR="001729CF" w:rsidRPr="001729CF" w:rsidRDefault="001729CF" w:rsidP="001729C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F497D" w:themeColor="text2"/>
                <w:sz w:val="23"/>
                <w:szCs w:val="23"/>
                <w:lang w:eastAsia="ru-RU"/>
              </w:rPr>
            </w:pPr>
            <w:r w:rsidRPr="001729CF">
              <w:rPr>
                <w:rFonts w:ascii="Arial" w:eastAsia="Times New Roman" w:hAnsi="Arial" w:cs="Arial"/>
                <w:color w:val="1F497D" w:themeColor="text2"/>
                <w:sz w:val="23"/>
                <w:szCs w:val="23"/>
                <w:lang w:eastAsia="ru-RU"/>
              </w:rPr>
              <w:t>3. Чем определяется комфортность пользования холодильником?</w:t>
            </w:r>
          </w:p>
          <w:p w:rsidR="001729CF" w:rsidRPr="001729CF" w:rsidRDefault="001729CF" w:rsidP="001729C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F497D" w:themeColor="text2"/>
                <w:sz w:val="23"/>
                <w:szCs w:val="23"/>
                <w:lang w:eastAsia="ru-RU"/>
              </w:rPr>
            </w:pPr>
            <w:r w:rsidRPr="001729CF">
              <w:rPr>
                <w:rFonts w:ascii="Arial" w:eastAsia="Times New Roman" w:hAnsi="Arial" w:cs="Arial"/>
                <w:color w:val="1F497D" w:themeColor="text2"/>
                <w:sz w:val="23"/>
                <w:szCs w:val="23"/>
                <w:lang w:eastAsia="ru-RU"/>
              </w:rPr>
              <w:t>4. Какие требования предъявляются к качеству холодильников?</w:t>
            </w:r>
          </w:p>
          <w:p w:rsidR="001729CF" w:rsidRPr="001729CF" w:rsidRDefault="001729CF" w:rsidP="001729C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1729CF">
              <w:rPr>
                <w:rFonts w:ascii="Arial" w:eastAsia="Times New Roman" w:hAnsi="Arial" w:cs="Arial"/>
                <w:color w:val="1F497D" w:themeColor="text2"/>
                <w:sz w:val="23"/>
                <w:szCs w:val="23"/>
                <w:lang w:eastAsia="ru-RU"/>
              </w:rPr>
              <w:t>5. В какой последовательности проводят экспертизу холодильников?</w:t>
            </w:r>
          </w:p>
        </w:tc>
      </w:tr>
    </w:tbl>
    <w:p w:rsidR="001729CF" w:rsidRDefault="001729CF" w:rsidP="00172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Задание 5. </w:t>
      </w:r>
      <w:r w:rsidRPr="00370B4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Товароведная оценка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холодильников </w:t>
      </w:r>
      <w:proofErr w:type="gramStart"/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письменно в  тетради.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)</w:t>
      </w:r>
    </w:p>
    <w:p w:rsidR="001729CF" w:rsidRPr="001729CF" w:rsidRDefault="001729CF" w:rsidP="001729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1729C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Цель работы: </w:t>
      </w:r>
      <w:r w:rsidR="00106DFD" w:rsidRPr="00370B4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изучить современный ассортимент</w:t>
      </w:r>
      <w:r w:rsidR="00106DF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бытовых холодильников</w:t>
      </w:r>
      <w:proofErr w:type="gramStart"/>
      <w:r w:rsidR="00106DF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,</w:t>
      </w:r>
      <w:proofErr w:type="gramEnd"/>
      <w:r w:rsidR="00106DFD" w:rsidRPr="00106DF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r w:rsidR="00106DFD" w:rsidRPr="00370B4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ознакомиться с основными производителями; изучить требования нормативно-технической документации к</w:t>
      </w:r>
      <w:r w:rsidR="00106DF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качеству </w:t>
      </w:r>
      <w:r w:rsidR="00106DF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бытовых холодильников э</w:t>
      </w:r>
      <w:bookmarkStart w:id="0" w:name="_GoBack"/>
      <w:bookmarkEnd w:id="0"/>
      <w:r w:rsidRPr="001729C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Ход работы:</w:t>
      </w:r>
    </w:p>
    <w:p w:rsidR="001729CF" w:rsidRPr="00370B42" w:rsidRDefault="001729CF" w:rsidP="00172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370B4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Дайте полную товароведную характеристику </w:t>
      </w:r>
      <w:r w:rsidRPr="00370B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трем образцам </w:t>
      </w:r>
      <w:r w:rsidRPr="00370B4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бытовых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холодильников </w:t>
      </w:r>
      <w:proofErr w:type="gramStart"/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образцы в сети интернет) </w:t>
      </w:r>
      <w:r w:rsidRPr="00370B4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Результаты оформите в виде табл. </w:t>
      </w:r>
    </w:p>
    <w:tbl>
      <w:tblPr>
        <w:tblW w:w="11427" w:type="dxa"/>
        <w:tblInd w:w="-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9"/>
        <w:gridCol w:w="4935"/>
        <w:gridCol w:w="3663"/>
      </w:tblGrid>
      <w:tr w:rsidR="001729CF" w:rsidRPr="00370B42" w:rsidTr="008435C8">
        <w:trPr>
          <w:trHeight w:val="6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9CF" w:rsidRPr="00370B42" w:rsidRDefault="001729CF" w:rsidP="00843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370B42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Тип модели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9CF" w:rsidRPr="00370B42" w:rsidRDefault="001729CF" w:rsidP="00843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370B42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Наименование модели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9CF" w:rsidRPr="00370B42" w:rsidRDefault="001729CF" w:rsidP="00843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370B42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1729CF" w:rsidRPr="00370B42" w:rsidTr="008435C8">
        <w:trPr>
          <w:trHeight w:val="5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9CF" w:rsidRPr="00370B42" w:rsidRDefault="001729CF" w:rsidP="00843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370B42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9CF" w:rsidRPr="00370B42" w:rsidRDefault="001729CF" w:rsidP="00843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370B42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9CF" w:rsidRPr="00370B42" w:rsidRDefault="001729CF" w:rsidP="00843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370B42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3</w:t>
            </w:r>
          </w:p>
        </w:tc>
      </w:tr>
    </w:tbl>
    <w:p w:rsidR="001729CF" w:rsidRPr="001729CF" w:rsidRDefault="001729CF" w:rsidP="001729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</w:p>
    <w:p w:rsidR="00370B42" w:rsidRDefault="00370B42" w:rsidP="00FD3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7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D4365"/>
    <w:multiLevelType w:val="multilevel"/>
    <w:tmpl w:val="6660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B0409"/>
    <w:multiLevelType w:val="multilevel"/>
    <w:tmpl w:val="E468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E3CE1"/>
    <w:multiLevelType w:val="multilevel"/>
    <w:tmpl w:val="A5BC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804C2"/>
    <w:multiLevelType w:val="multilevel"/>
    <w:tmpl w:val="7AC0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34D7D"/>
    <w:multiLevelType w:val="multilevel"/>
    <w:tmpl w:val="E632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23"/>
    <w:rsid w:val="000200AF"/>
    <w:rsid w:val="001034B4"/>
    <w:rsid w:val="00106DFD"/>
    <w:rsid w:val="001729CF"/>
    <w:rsid w:val="00370B42"/>
    <w:rsid w:val="00517730"/>
    <w:rsid w:val="00884321"/>
    <w:rsid w:val="00A56504"/>
    <w:rsid w:val="00E32619"/>
    <w:rsid w:val="00F12323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261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0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261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0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82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990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6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1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41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4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a.7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2020-10-30T04:00:00Z</dcterms:created>
  <dcterms:modified xsi:type="dcterms:W3CDTF">2020-10-30T04:00:00Z</dcterms:modified>
</cp:coreProperties>
</file>