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B8" w:rsidRDefault="00D122B8" w:rsidP="00D122B8">
      <w:pPr>
        <w:pStyle w:val="1"/>
        <w:jc w:val="center"/>
      </w:pPr>
      <w:r>
        <w:t xml:space="preserve">Профилактика </w:t>
      </w:r>
      <w:proofErr w:type="spellStart"/>
      <w:r>
        <w:t>глистно</w:t>
      </w:r>
      <w:proofErr w:type="spellEnd"/>
      <w:r>
        <w:t>-паразитарных заболеваний</w:t>
      </w:r>
    </w:p>
    <w:p w:rsidR="00D122B8" w:rsidRDefault="00D122B8" w:rsidP="00D12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DE8" w:rsidRPr="00D122B8" w:rsidRDefault="00D122B8" w:rsidP="00D1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B8">
        <w:rPr>
          <w:rFonts w:ascii="Times New Roman" w:hAnsi="Times New Roman" w:cs="Times New Roman"/>
          <w:b/>
          <w:sz w:val="24"/>
          <w:szCs w:val="24"/>
        </w:rPr>
        <w:t>Паразиты</w:t>
      </w:r>
      <w:r w:rsidRPr="00D122B8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D122B8">
        <w:rPr>
          <w:rFonts w:ascii="Times New Roman" w:hAnsi="Times New Roman" w:cs="Times New Roman"/>
          <w:sz w:val="24"/>
          <w:szCs w:val="24"/>
        </w:rPr>
        <w:t>parasitos</w:t>
      </w:r>
      <w:proofErr w:type="spellEnd"/>
      <w:r w:rsidRPr="00D122B8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D122B8">
        <w:rPr>
          <w:rFonts w:ascii="Times New Roman" w:hAnsi="Times New Roman" w:cs="Times New Roman"/>
          <w:sz w:val="24"/>
          <w:szCs w:val="24"/>
        </w:rPr>
        <w:t>нахлебник</w:t>
      </w:r>
      <w:proofErr w:type="gramEnd"/>
      <w:r w:rsidRPr="00D122B8">
        <w:rPr>
          <w:rFonts w:ascii="Times New Roman" w:hAnsi="Times New Roman" w:cs="Times New Roman"/>
          <w:sz w:val="24"/>
          <w:szCs w:val="24"/>
        </w:rPr>
        <w:t xml:space="preserve">, тунеядец) — низшие растительные и животные организмы, живущие снаружи или внутри другого организма (хозяина) и питающиеся за его счет. 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2B8">
        <w:rPr>
          <w:rFonts w:ascii="Times New Roman" w:hAnsi="Times New Roman" w:cs="Times New Roman"/>
          <w:sz w:val="24"/>
          <w:szCs w:val="24"/>
        </w:rPr>
        <w:t>К паразитам относятся многие гельминты, грибки, вирусы, простейшие, черви, ракообразные, паукообразные, насекомые.</w:t>
      </w:r>
      <w:proofErr w:type="gramEnd"/>
      <w:r w:rsidRPr="00D122B8">
        <w:rPr>
          <w:rFonts w:ascii="Times New Roman" w:hAnsi="Times New Roman" w:cs="Times New Roman"/>
          <w:sz w:val="24"/>
          <w:szCs w:val="24"/>
        </w:rPr>
        <w:t xml:space="preserve"> Хозяевами паразитов могут быть бактерии, простейшие, растения, животные и человек. Паразиты проходят сложный цикл развития: иногда им требуется смена 2-3 хозяев, организм которых является промежуточным (гельминт проходит личиночные стадии) </w:t>
      </w:r>
      <w:bookmarkStart w:id="0" w:name="_GoBack"/>
      <w:bookmarkEnd w:id="0"/>
      <w:r w:rsidRPr="00D122B8">
        <w:rPr>
          <w:rFonts w:ascii="Times New Roman" w:hAnsi="Times New Roman" w:cs="Times New Roman"/>
          <w:sz w:val="24"/>
          <w:szCs w:val="24"/>
        </w:rPr>
        <w:t>или окончательным (гельминт становится половозрелым, инвазионным). Паразиты вызывают ослабление и истощение организма хозяина, вызывают ряд заболеваний.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B8">
        <w:rPr>
          <w:rFonts w:ascii="Times New Roman" w:hAnsi="Times New Roman" w:cs="Times New Roman"/>
          <w:sz w:val="24"/>
          <w:szCs w:val="24"/>
        </w:rPr>
        <w:t>На земном шаре известно более 12 тысяч видов гельминтов – паразитов человека. Они отличаются по форме, величине, месту паразитирования, но все опасны для человека. Паразитируют гельминты чаще в кишечнике, но могут поселиться в печени, мышцах, головном мозгу, глазах, коже, вызывая различные тяжелые заболевания. Заболевания, вызываемые гельминтами, называются гельминтозами.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B8"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spellStart"/>
      <w:r w:rsidRPr="00D122B8">
        <w:rPr>
          <w:rFonts w:ascii="Times New Roman" w:hAnsi="Times New Roman" w:cs="Times New Roman"/>
          <w:sz w:val="24"/>
          <w:szCs w:val="24"/>
        </w:rPr>
        <w:t>паразитозы</w:t>
      </w:r>
      <w:proofErr w:type="spellEnd"/>
      <w:r w:rsidRPr="00D122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122B8">
        <w:rPr>
          <w:rFonts w:ascii="Times New Roman" w:hAnsi="Times New Roman" w:cs="Times New Roman"/>
          <w:sz w:val="24"/>
          <w:szCs w:val="24"/>
        </w:rPr>
        <w:t>вызываемые</w:t>
      </w:r>
      <w:proofErr w:type="gramEnd"/>
      <w:r w:rsidRPr="00D122B8">
        <w:rPr>
          <w:rFonts w:ascii="Times New Roman" w:hAnsi="Times New Roman" w:cs="Times New Roman"/>
          <w:sz w:val="24"/>
          <w:szCs w:val="24"/>
        </w:rPr>
        <w:t xml:space="preserve"> простейшими, гельминтами) могут быть пусковым механизмом для многих хронических заболеваний: холецистит, </w:t>
      </w:r>
      <w:proofErr w:type="spellStart"/>
      <w:r w:rsidRPr="00D122B8">
        <w:rPr>
          <w:rFonts w:ascii="Times New Roman" w:hAnsi="Times New Roman" w:cs="Times New Roman"/>
          <w:sz w:val="24"/>
          <w:szCs w:val="24"/>
        </w:rPr>
        <w:t>желчекаменная</w:t>
      </w:r>
      <w:proofErr w:type="spellEnd"/>
      <w:r w:rsidRPr="00D122B8">
        <w:rPr>
          <w:rFonts w:ascii="Times New Roman" w:hAnsi="Times New Roman" w:cs="Times New Roman"/>
          <w:sz w:val="24"/>
          <w:szCs w:val="24"/>
        </w:rPr>
        <w:t xml:space="preserve"> болезнь, панкреатит, колит, сахарный диабет, бронхиальная астма, атонический дерматит. Хроническая усталость, раздражительность и тревожность, </w:t>
      </w:r>
      <w:proofErr w:type="spellStart"/>
      <w:r w:rsidRPr="00D122B8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D122B8">
        <w:rPr>
          <w:rFonts w:ascii="Times New Roman" w:hAnsi="Times New Roman" w:cs="Times New Roman"/>
          <w:sz w:val="24"/>
          <w:szCs w:val="24"/>
        </w:rPr>
        <w:t xml:space="preserve"> у детей, анемия, ломкие ногти и волосы, проблемная кожа, головные боли, расстройства аппетита, снижение иммунитета - это могут быть сигналы текущего </w:t>
      </w:r>
      <w:proofErr w:type="spellStart"/>
      <w:r w:rsidRPr="00D122B8">
        <w:rPr>
          <w:rFonts w:ascii="Times New Roman" w:hAnsi="Times New Roman" w:cs="Times New Roman"/>
          <w:sz w:val="24"/>
          <w:szCs w:val="24"/>
        </w:rPr>
        <w:t>паразитоза</w:t>
      </w:r>
      <w:proofErr w:type="spellEnd"/>
      <w:r w:rsidRPr="00D122B8">
        <w:rPr>
          <w:rFonts w:ascii="Times New Roman" w:hAnsi="Times New Roman" w:cs="Times New Roman"/>
          <w:sz w:val="24"/>
          <w:szCs w:val="24"/>
        </w:rPr>
        <w:t>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B8">
        <w:rPr>
          <w:rFonts w:ascii="Times New Roman" w:hAnsi="Times New Roman" w:cs="Times New Roman"/>
          <w:sz w:val="24"/>
          <w:szCs w:val="24"/>
        </w:rPr>
        <w:t xml:space="preserve">При длительном пребывании паразитов в организме человека сильно страдает иммунная система. В процессе постоянной борьбы с чужеродными антителами, она приходит к истощению, то есть к развитию вторичного иммунодефицита. </w:t>
      </w:r>
      <w:proofErr w:type="spellStart"/>
      <w:proofErr w:type="gramStart"/>
      <w:r w:rsidRPr="00D122B8">
        <w:rPr>
          <w:rFonts w:ascii="Times New Roman" w:hAnsi="Times New Roman" w:cs="Times New Roman"/>
          <w:sz w:val="24"/>
          <w:szCs w:val="24"/>
        </w:rPr>
        <w:t>Паразитоз</w:t>
      </w:r>
      <w:proofErr w:type="spellEnd"/>
      <w:r w:rsidRPr="00D122B8">
        <w:rPr>
          <w:rFonts w:ascii="Times New Roman" w:hAnsi="Times New Roman" w:cs="Times New Roman"/>
          <w:sz w:val="24"/>
          <w:szCs w:val="24"/>
        </w:rPr>
        <w:t xml:space="preserve"> ведет к гиповитаминозу, истощению запасов микроэлементов: калия, меди, марганца, селена, цинка, магния, кремния; нарушению кроветворения, гормональному сбою, нарушается проницаемость сосудов, страдает противораковая защита организма.</w:t>
      </w:r>
      <w:proofErr w:type="gramEnd"/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причиной развития анемии являются кишечные гельминты. Наиболее активно она развивается на фоне анкилостомидозов.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Частым признаком паразитарного заболевания служит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аллергизация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развитие хронических дерматозов (экзема, нейродермит), снижение сопротивляемости инфекционным заболеваниям, развитие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дисбактериозов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в ряде случаев причиной развития бронхиальной астмы и хронического бронхита служат глистные инвазии: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токсокароз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описторхоз,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лямблиоз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 больных энтеробиозом, отмечены ослабление памяти, раздражительность, снижение успеваемости. Наблюдается отставание в нервно-психическом развитии. Задержка увеличения роста и массы тела у детей установлены и на фоне других гельминтозов.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Энтеробиоз приводит также к патологии женских половых органов. Как показывают исследования до 80%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вульвитов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вульвовагинитов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девочек связаны с паразитированием остриц.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Описторхоз может сопровождаться различной патологией печени, в том числе и онкологической. По заключению Международного агентства по изучению рака, возбудитель описторхоза отнесен к первой группе канцерогенов.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установлено, что все возбудители паразитарных заболеваний вызывают разные формы приобретенного иммунодефицита. В результате у больных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паразитозами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возникают острые инфекционные заболевания.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Паразитирование в организме человека гельминтов неблагоприятно влияет на развитие поствакцинального иммунитета к дифтерии, кори, полиомиелиту, гепатиту и другим инфекциям.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Доказано, что гельминтозами чаще болеют дети в возрасте до 14 лет, так как неокрепший организм ребенка слабее сопротивляется влиянию паразитов. </w:t>
      </w:r>
      <w:proofErr w:type="gram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нередко встречаются семьи, в которых родители упорно отказываются лечить своих детей от гельминтозов, недооценивая опасности влияния паразитов на здоровье ребенка.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оценкам специалистов, ежегодно число заболеваний паразитарными болезнями в России превышает 20 млн. и имеет тенденцию к увеличению. Таким образом, по числу больных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паразитозы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уступают только острым респираторным заболеваниям.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того, что паразитарные заболевания не имеют яркой клинической картины, то в подтверждении диагноза при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паразитозах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роль играет лабораторное исследование. Кишечные и печеночные гельминтозы (аскаридоз, трихоцефалез, описторхоз, бычий и свиной цепень) диагностируются путем исследования анализа кала. Энтеробиоз лучше всего выявлять методом соскоба с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перианальных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складок. А для выявления тканевых гельминтозов (трихинеллез,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токсокароз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используют серологическое исследование крови.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Заразиться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паразитозом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через грязные руки, но не только. Важно знать, что шерсть животных — это переносчик яиц глистов (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токсокар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эхинококков), лямблий. Яйца гельминтов, упавшие с шерсти, сохраняют жизнеспособность до 6 месяцев и через пыль, игрушки, ковры, нательное и постельное белье и руки попадают в пищевой тракт. Блохи собак также переносят яйца глистов. Яйца аскариды попадают в организм через плохо мытые овощи, фрукты, ягоды, зелень, грязные руки, а также разносятся мухами.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приготовленный шашлык или домашнее сало - это путь заражения трихинеллезом; плохо просоленная рыба, икра или «строганина» — описторхоза и лентеца широкого.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выделяют несколько путей попадания паразитов в организм:</w:t>
      </w:r>
    </w:p>
    <w:p w:rsidR="00D122B8" w:rsidRPr="00D122B8" w:rsidRDefault="00D122B8" w:rsidP="00D122B8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алиментарный</w:t>
      </w:r>
      <w:proofErr w:type="gram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зараженную пищу, воду, грязные руки);</w:t>
      </w:r>
    </w:p>
    <w:p w:rsidR="00D122B8" w:rsidRPr="00D122B8" w:rsidRDefault="00D122B8" w:rsidP="00D122B8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контактно-бытовой (через предметы домашнего обихода, от зараженных членов семьи, домашних животных);</w:t>
      </w:r>
    </w:p>
    <w:p w:rsidR="00D122B8" w:rsidRPr="00D122B8" w:rsidRDefault="00D122B8" w:rsidP="00D122B8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трансмиссивный</w:t>
      </w:r>
      <w:proofErr w:type="gram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кровососущих насекомых);</w:t>
      </w:r>
    </w:p>
    <w:p w:rsidR="00D122B8" w:rsidRPr="00D122B8" w:rsidRDefault="00D122B8" w:rsidP="00D122B8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перкутантный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gram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proofErr w:type="gram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котором личинка проникает через кожу или слизистые оболочки во время контакта с зараженной почвой, при купании в открытых водоемах).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о заражении паразитами приходится догадываться по косвенным признакам, появляются такие симптомы, как: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слюнотечение,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 или патологическое его усиление,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схваткообразные боли вокруг пупка или без определенной локализации, появляющиеся вне зависимости от приема пищи,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стула (поносы, запоры),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утомляемость,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головные боли или головокружения,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аллергии, особенно на пищу,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и синева под глазами,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возбудимость ребенка вечером,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беспричинные капризы,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засыпание и плохой ночной сон, сопровождающийся вскрикиваниями, пробуждениями, «ерзанием», скрежетом зубов.</w:t>
      </w:r>
    </w:p>
    <w:p w:rsidR="00D122B8" w:rsidRPr="00D122B8" w:rsidRDefault="00D122B8" w:rsidP="00D122B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без видимой причины.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несколько правил, которым нужно следовать, чтобы не допустить проникновения в организм паразитов:</w:t>
      </w:r>
    </w:p>
    <w:p w:rsidR="00D122B8" w:rsidRPr="00D122B8" w:rsidRDefault="00D122B8" w:rsidP="00D122B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пить воду из природных источников и в незнакомой местности;</w:t>
      </w:r>
    </w:p>
    <w:p w:rsidR="00D122B8" w:rsidRPr="00D122B8" w:rsidRDefault="00D122B8" w:rsidP="00D122B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есть немытые овощи и фрукты, а также сырые или слабо термически обработанные мясо и рыбу;</w:t>
      </w:r>
    </w:p>
    <w:p w:rsidR="00D122B8" w:rsidRPr="00D122B8" w:rsidRDefault="00D122B8" w:rsidP="00D122B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беречься от комаров, клещей и других кровососущих насекомых, которые могут быть носителями паразитов. Необходимо пользоваться специальными средствами защиты от них, а в местах, где их много, носить брюки и рубашки с длинным рукавом;</w:t>
      </w:r>
    </w:p>
    <w:p w:rsidR="00D122B8" w:rsidRPr="00D122B8" w:rsidRDefault="00D122B8" w:rsidP="00D122B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поездкой в некоторые страны необходимо сделать прививки от тифа, чумы, тропической лихорадки и других инфекционных болезней. Отправляясь в места, где встречается малярийный комар, нужно принимать </w:t>
      </w:r>
      <w:proofErr w:type="spell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антималярийные</w:t>
      </w:r>
      <w:proofErr w:type="spell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таблетки. Собираясь в длительный поход, где могут быть клещи, важно заранее сделать прививку от клещевого энцефалита;</w:t>
      </w:r>
    </w:p>
    <w:p w:rsidR="00D122B8" w:rsidRPr="00D122B8" w:rsidRDefault="00D122B8" w:rsidP="00D122B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обнимать и целовать собак, кошек и других домашних животных. Важно заботиться о здоровье домашних любимцев — проводить им курсы дегельминтизации;</w:t>
      </w:r>
    </w:p>
    <w:p w:rsidR="00D122B8" w:rsidRPr="00D122B8" w:rsidRDefault="00D122B8" w:rsidP="00D122B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соблюдать правила личной гигиены, поддерживать чистоту дома и образовательном </w:t>
      </w:r>
      <w:proofErr w:type="gramStart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D12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2B8" w:rsidRPr="00D122B8" w:rsidRDefault="00D122B8" w:rsidP="00D12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122B8" w:rsidRPr="00D1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C19"/>
    <w:multiLevelType w:val="hybridMultilevel"/>
    <w:tmpl w:val="5062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38C0"/>
    <w:multiLevelType w:val="hybridMultilevel"/>
    <w:tmpl w:val="B360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518A"/>
    <w:multiLevelType w:val="multilevel"/>
    <w:tmpl w:val="B24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47501"/>
    <w:multiLevelType w:val="hybridMultilevel"/>
    <w:tmpl w:val="ED60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32C0B"/>
    <w:multiLevelType w:val="multilevel"/>
    <w:tmpl w:val="9732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C5C25"/>
    <w:multiLevelType w:val="multilevel"/>
    <w:tmpl w:val="6218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B8"/>
    <w:rsid w:val="00557DE8"/>
    <w:rsid w:val="00D1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22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22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2020-06-17T03:43:00Z</dcterms:created>
  <dcterms:modified xsi:type="dcterms:W3CDTF">2020-06-17T03:54:00Z</dcterms:modified>
</cp:coreProperties>
</file>