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91" w:rsidRDefault="003D4030" w:rsidP="003D4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005" cy="8794475"/>
            <wp:effectExtent l="0" t="0" r="0" b="6985"/>
            <wp:docPr id="3" name="Рисунок 3" descr="C:\Users\Администратор\Desktop\2020-02-12\Сварщик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2020-02-12\Сварщик титул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9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030" w:rsidRDefault="003D4030" w:rsidP="007F7C9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4030" w:rsidRDefault="003D4030" w:rsidP="007F7C9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4030" w:rsidRDefault="003D4030" w:rsidP="007F7C9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D4F" w:rsidRDefault="00552A8D" w:rsidP="007F7C9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52A8D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18B5" w:rsidRDefault="00B818B5" w:rsidP="00BE5A1C">
      <w:pPr>
        <w:spacing w:after="0" w:line="360" w:lineRule="auto"/>
        <w:ind w:left="7787" w:firstLine="709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стр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</w:p>
    <w:p w:rsidR="00552A8D" w:rsidRDefault="00B818B5" w:rsidP="007F7C91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B818B5">
        <w:rPr>
          <w:rFonts w:ascii="Times New Roman" w:hAnsi="Times New Roman" w:cs="Times New Roman"/>
        </w:rPr>
        <w:t>Пояснительная записка</w:t>
      </w:r>
      <w:r>
        <w:rPr>
          <w:rFonts w:ascii="Times New Roman" w:hAnsi="Times New Roman" w:cs="Times New Roman"/>
        </w:rPr>
        <w:t xml:space="preserve"> ………</w:t>
      </w:r>
      <w:r w:rsidR="00B21FDE">
        <w:rPr>
          <w:rFonts w:ascii="Times New Roman" w:hAnsi="Times New Roman" w:cs="Times New Roman"/>
        </w:rPr>
        <w:t>…………………………………………………………………</w:t>
      </w:r>
      <w:r w:rsidR="00EB5152">
        <w:rPr>
          <w:rFonts w:ascii="Times New Roman" w:hAnsi="Times New Roman" w:cs="Times New Roman"/>
        </w:rPr>
        <w:t xml:space="preserve">… </w:t>
      </w:r>
      <w:r w:rsidR="003C03B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</w:p>
    <w:p w:rsidR="00B818B5" w:rsidRDefault="007F7C91" w:rsidP="007F7C91">
      <w:pPr>
        <w:spacing w:after="0"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7F7C91">
        <w:rPr>
          <w:rFonts w:ascii="Times New Roman" w:hAnsi="Times New Roman" w:cs="Times New Roman"/>
        </w:rPr>
        <w:t>Паспорт программы государственной итоговой аттестации</w:t>
      </w:r>
      <w:r w:rsidR="00B21FDE">
        <w:rPr>
          <w:rFonts w:ascii="Times New Roman" w:hAnsi="Times New Roman" w:cs="Times New Roman"/>
        </w:rPr>
        <w:t xml:space="preserve"> ……………………………</w:t>
      </w:r>
      <w:r w:rsidR="00EB5152">
        <w:rPr>
          <w:rFonts w:ascii="Times New Roman" w:hAnsi="Times New Roman" w:cs="Times New Roman"/>
        </w:rPr>
        <w:t>…</w:t>
      </w:r>
      <w:r w:rsidR="00B21FDE">
        <w:rPr>
          <w:rFonts w:ascii="Times New Roman" w:hAnsi="Times New Roman" w:cs="Times New Roman"/>
        </w:rPr>
        <w:t xml:space="preserve">... </w:t>
      </w:r>
      <w:r w:rsidR="00EB515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</w:p>
    <w:p w:rsidR="007F7C91" w:rsidRDefault="007F7C91" w:rsidP="007F7C91">
      <w:pPr>
        <w:spacing w:after="0"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B048E" w:rsidRPr="000B048E">
        <w:rPr>
          <w:rFonts w:ascii="Times New Roman" w:hAnsi="Times New Roman" w:cs="Times New Roman"/>
        </w:rPr>
        <w:t>Структура и содержание государственной итоговой аттестации</w:t>
      </w:r>
      <w:r w:rsidR="00B21FDE">
        <w:rPr>
          <w:rFonts w:ascii="Times New Roman" w:hAnsi="Times New Roman" w:cs="Times New Roman"/>
        </w:rPr>
        <w:t xml:space="preserve"> ……………………………</w:t>
      </w:r>
      <w:r w:rsidR="00EB5152">
        <w:rPr>
          <w:rFonts w:ascii="Times New Roman" w:hAnsi="Times New Roman" w:cs="Times New Roman"/>
        </w:rPr>
        <w:t xml:space="preserve"> </w:t>
      </w:r>
      <w:r w:rsidR="00BD727E">
        <w:rPr>
          <w:rFonts w:ascii="Times New Roman" w:hAnsi="Times New Roman" w:cs="Times New Roman"/>
        </w:rPr>
        <w:t>7</w:t>
      </w:r>
      <w:r w:rsidR="000B048E">
        <w:rPr>
          <w:rFonts w:ascii="Times New Roman" w:hAnsi="Times New Roman" w:cs="Times New Roman"/>
        </w:rPr>
        <w:t xml:space="preserve"> </w:t>
      </w:r>
    </w:p>
    <w:p w:rsidR="000B048E" w:rsidRDefault="000B048E" w:rsidP="007F7C91">
      <w:pPr>
        <w:spacing w:after="0"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8C4C57" w:rsidRPr="008C4C57">
        <w:rPr>
          <w:rFonts w:ascii="Times New Roman" w:hAnsi="Times New Roman" w:cs="Times New Roman"/>
        </w:rPr>
        <w:t>Условия реализации государственной итоговой аттестации</w:t>
      </w:r>
      <w:r w:rsidR="00B21FDE">
        <w:rPr>
          <w:rFonts w:ascii="Times New Roman" w:hAnsi="Times New Roman" w:cs="Times New Roman"/>
        </w:rPr>
        <w:t xml:space="preserve"> …………………………</w:t>
      </w:r>
      <w:r w:rsidR="008D3CF2">
        <w:rPr>
          <w:rFonts w:ascii="Times New Roman" w:hAnsi="Times New Roman" w:cs="Times New Roman"/>
        </w:rPr>
        <w:t>……</w:t>
      </w:r>
      <w:r w:rsidR="00EB5152">
        <w:rPr>
          <w:rFonts w:ascii="Times New Roman" w:hAnsi="Times New Roman" w:cs="Times New Roman"/>
        </w:rPr>
        <w:t>.</w:t>
      </w:r>
      <w:r w:rsidR="008D3CF2">
        <w:rPr>
          <w:rFonts w:ascii="Times New Roman" w:hAnsi="Times New Roman" w:cs="Times New Roman"/>
        </w:rPr>
        <w:t>.</w:t>
      </w:r>
      <w:r w:rsidR="00EB5152">
        <w:rPr>
          <w:rFonts w:ascii="Times New Roman" w:hAnsi="Times New Roman" w:cs="Times New Roman"/>
        </w:rPr>
        <w:t xml:space="preserve"> </w:t>
      </w:r>
      <w:r w:rsidR="007570B9">
        <w:rPr>
          <w:rFonts w:ascii="Times New Roman" w:hAnsi="Times New Roman" w:cs="Times New Roman"/>
        </w:rPr>
        <w:t>14</w:t>
      </w:r>
      <w:r w:rsidR="008C4C57">
        <w:rPr>
          <w:rFonts w:ascii="Times New Roman" w:hAnsi="Times New Roman" w:cs="Times New Roman"/>
        </w:rPr>
        <w:t xml:space="preserve"> </w:t>
      </w:r>
    </w:p>
    <w:p w:rsidR="008C4C57" w:rsidRDefault="008C4C57" w:rsidP="007F7C91">
      <w:pPr>
        <w:spacing w:after="0"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1D0FCA" w:rsidRPr="001D0FCA">
        <w:rPr>
          <w:rFonts w:ascii="Times New Roman" w:hAnsi="Times New Roman" w:cs="Times New Roman"/>
        </w:rPr>
        <w:t>Оценка результатов государственной итоговой аттестации</w:t>
      </w:r>
      <w:r w:rsidR="00B21FDE">
        <w:rPr>
          <w:rFonts w:ascii="Times New Roman" w:hAnsi="Times New Roman" w:cs="Times New Roman"/>
        </w:rPr>
        <w:t xml:space="preserve"> ……………………</w:t>
      </w:r>
      <w:r w:rsidR="00EB5152">
        <w:rPr>
          <w:rFonts w:ascii="Times New Roman" w:hAnsi="Times New Roman" w:cs="Times New Roman"/>
        </w:rPr>
        <w:t>…………</w:t>
      </w:r>
      <w:r w:rsidR="00A24EA9">
        <w:rPr>
          <w:rFonts w:ascii="Times New Roman" w:hAnsi="Times New Roman" w:cs="Times New Roman"/>
        </w:rPr>
        <w:t>.</w:t>
      </w:r>
      <w:r w:rsidR="00EB5152">
        <w:rPr>
          <w:rFonts w:ascii="Times New Roman" w:hAnsi="Times New Roman" w:cs="Times New Roman"/>
        </w:rPr>
        <w:t xml:space="preserve">.. </w:t>
      </w:r>
      <w:r w:rsidR="00B35B58">
        <w:rPr>
          <w:rFonts w:ascii="Times New Roman" w:hAnsi="Times New Roman" w:cs="Times New Roman"/>
        </w:rPr>
        <w:t>18</w:t>
      </w:r>
      <w:r w:rsidR="001D0FCA">
        <w:rPr>
          <w:rFonts w:ascii="Times New Roman" w:hAnsi="Times New Roman" w:cs="Times New Roman"/>
        </w:rPr>
        <w:t xml:space="preserve"> </w:t>
      </w:r>
    </w:p>
    <w:p w:rsidR="001D3333" w:rsidRDefault="00B65602" w:rsidP="00832353">
      <w:pPr>
        <w:spacing w:after="0"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A24EA9">
        <w:rPr>
          <w:rFonts w:ascii="Times New Roman" w:hAnsi="Times New Roman" w:cs="Times New Roman"/>
        </w:rPr>
        <w:t xml:space="preserve">1 </w:t>
      </w:r>
      <w:r w:rsidR="00624EEC" w:rsidRPr="00624EEC">
        <w:rPr>
          <w:rFonts w:ascii="Times New Roman" w:hAnsi="Times New Roman" w:cs="Times New Roman"/>
        </w:rPr>
        <w:t>Тематика письменных экзаменационных работ</w:t>
      </w:r>
      <w:r w:rsidR="00B21FDE">
        <w:rPr>
          <w:rFonts w:ascii="Times New Roman" w:hAnsi="Times New Roman" w:cs="Times New Roman"/>
        </w:rPr>
        <w:t xml:space="preserve"> …………………………</w:t>
      </w:r>
      <w:r w:rsidR="008D3CF2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  <w:r w:rsidR="00EB5152">
        <w:rPr>
          <w:rFonts w:ascii="Times New Roman" w:hAnsi="Times New Roman" w:cs="Times New Roman"/>
        </w:rPr>
        <w:t xml:space="preserve"> </w:t>
      </w:r>
      <w:r w:rsidR="0062489C">
        <w:rPr>
          <w:rFonts w:ascii="Times New Roman" w:hAnsi="Times New Roman" w:cs="Times New Roman"/>
        </w:rPr>
        <w:t>24</w:t>
      </w:r>
      <w:r w:rsidR="00F90359">
        <w:rPr>
          <w:rFonts w:ascii="Times New Roman" w:hAnsi="Times New Roman" w:cs="Times New Roman"/>
        </w:rPr>
        <w:t xml:space="preserve"> </w:t>
      </w:r>
    </w:p>
    <w:p w:rsidR="008954D5" w:rsidRDefault="009818C6" w:rsidP="00832353">
      <w:pPr>
        <w:spacing w:after="0"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  <w:r w:rsidR="008D3CF2">
        <w:rPr>
          <w:rFonts w:ascii="Times New Roman" w:hAnsi="Times New Roman" w:cs="Times New Roman"/>
        </w:rPr>
        <w:t xml:space="preserve"> Тематика</w:t>
      </w:r>
      <w:r w:rsidR="008954D5">
        <w:rPr>
          <w:rFonts w:ascii="Times New Roman" w:hAnsi="Times New Roman" w:cs="Times New Roman"/>
        </w:rPr>
        <w:t xml:space="preserve"> </w:t>
      </w:r>
      <w:proofErr w:type="gramStart"/>
      <w:r w:rsidR="008954D5">
        <w:rPr>
          <w:rFonts w:ascii="Times New Roman" w:hAnsi="Times New Roman" w:cs="Times New Roman"/>
        </w:rPr>
        <w:t>выпускной</w:t>
      </w:r>
      <w:proofErr w:type="gramEnd"/>
      <w:r w:rsidR="008D3CF2">
        <w:rPr>
          <w:rFonts w:ascii="Times New Roman" w:hAnsi="Times New Roman" w:cs="Times New Roman"/>
        </w:rPr>
        <w:t xml:space="preserve"> практической</w:t>
      </w:r>
      <w:r w:rsidRPr="009818C6">
        <w:rPr>
          <w:rFonts w:ascii="Times New Roman" w:hAnsi="Times New Roman" w:cs="Times New Roman"/>
        </w:rPr>
        <w:t xml:space="preserve"> </w:t>
      </w:r>
      <w:r w:rsidR="008954D5">
        <w:rPr>
          <w:rFonts w:ascii="Times New Roman" w:hAnsi="Times New Roman" w:cs="Times New Roman"/>
        </w:rPr>
        <w:t xml:space="preserve">квалификационной </w:t>
      </w:r>
      <w:r w:rsidRPr="009818C6">
        <w:rPr>
          <w:rFonts w:ascii="Times New Roman" w:hAnsi="Times New Roman" w:cs="Times New Roman"/>
        </w:rPr>
        <w:t>эк</w:t>
      </w:r>
      <w:r w:rsidR="008D3CF2">
        <w:rPr>
          <w:rFonts w:ascii="Times New Roman" w:hAnsi="Times New Roman" w:cs="Times New Roman"/>
        </w:rPr>
        <w:t>заменационной</w:t>
      </w:r>
      <w:r>
        <w:rPr>
          <w:rFonts w:ascii="Times New Roman" w:hAnsi="Times New Roman" w:cs="Times New Roman"/>
        </w:rPr>
        <w:t xml:space="preserve"> </w:t>
      </w:r>
    </w:p>
    <w:p w:rsidR="00BD7F4A" w:rsidRDefault="009818C6" w:rsidP="00832353">
      <w:pPr>
        <w:spacing w:after="0"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</w:t>
      </w:r>
      <w:r w:rsidR="008D3CF2">
        <w:rPr>
          <w:rFonts w:ascii="Times New Roman" w:hAnsi="Times New Roman" w:cs="Times New Roman"/>
        </w:rPr>
        <w:t>боты</w:t>
      </w:r>
      <w:r>
        <w:rPr>
          <w:rFonts w:ascii="Times New Roman" w:hAnsi="Times New Roman" w:cs="Times New Roman"/>
        </w:rPr>
        <w:t xml:space="preserve"> ……………………</w:t>
      </w:r>
      <w:r w:rsidR="008D3CF2">
        <w:rPr>
          <w:rFonts w:ascii="Times New Roman" w:hAnsi="Times New Roman" w:cs="Times New Roman"/>
        </w:rPr>
        <w:t>………</w:t>
      </w:r>
      <w:r w:rsidR="008954D5">
        <w:rPr>
          <w:rFonts w:ascii="Times New Roman" w:hAnsi="Times New Roman" w:cs="Times New Roman"/>
        </w:rPr>
        <w:t>………………………………………………………………...</w:t>
      </w:r>
      <w:r w:rsidR="0062489C">
        <w:rPr>
          <w:rFonts w:ascii="Times New Roman" w:hAnsi="Times New Roman" w:cs="Times New Roman"/>
        </w:rPr>
        <w:t xml:space="preserve"> 25</w:t>
      </w:r>
      <w:r w:rsidR="008D3CF2">
        <w:rPr>
          <w:rFonts w:ascii="Times New Roman" w:hAnsi="Times New Roman" w:cs="Times New Roman"/>
        </w:rPr>
        <w:t xml:space="preserve"> </w:t>
      </w:r>
    </w:p>
    <w:p w:rsidR="00BD7F4A" w:rsidRDefault="00BD7F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96014" w:rsidRPr="00C0698A" w:rsidRDefault="00996014" w:rsidP="009960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9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</w:t>
      </w:r>
    </w:p>
    <w:p w:rsidR="00996014" w:rsidRPr="00C0698A" w:rsidRDefault="00996014" w:rsidP="00BE5A1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698A">
        <w:rPr>
          <w:rFonts w:ascii="Times New Roman" w:hAnsi="Times New Roman" w:cs="Times New Roman"/>
          <w:sz w:val="24"/>
          <w:szCs w:val="24"/>
        </w:rPr>
        <w:t xml:space="preserve">Настоящая Программа Государственной итоговой аттестации (далее ГИА) разработана в соответствии </w:t>
      </w:r>
      <w:proofErr w:type="gramStart"/>
      <w:r w:rsidRPr="00C069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0698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96014" w:rsidRPr="00C0698A" w:rsidRDefault="00996014" w:rsidP="009960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698A">
        <w:rPr>
          <w:rFonts w:ascii="Times New Roman" w:hAnsi="Times New Roman" w:cs="Times New Roman"/>
          <w:sz w:val="24"/>
          <w:szCs w:val="24"/>
        </w:rPr>
        <w:t xml:space="preserve">- Федеральным законом от 29.12.2012 № 273-ФЗ «Об образовании в Российской Федерации»; </w:t>
      </w:r>
    </w:p>
    <w:p w:rsidR="00996014" w:rsidRPr="00C0698A" w:rsidRDefault="00996014" w:rsidP="009960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698A">
        <w:rPr>
          <w:rFonts w:ascii="Times New Roman" w:hAnsi="Times New Roman" w:cs="Times New Roman"/>
          <w:sz w:val="24"/>
          <w:szCs w:val="24"/>
        </w:rPr>
        <w:t xml:space="preserve">- ФГОС СПО по </w:t>
      </w:r>
      <w:proofErr w:type="spellStart"/>
      <w:r w:rsidRPr="00C0698A">
        <w:rPr>
          <w:rFonts w:ascii="Times New Roman" w:hAnsi="Times New Roman" w:cs="Times New Roman"/>
          <w:sz w:val="24"/>
          <w:szCs w:val="24"/>
        </w:rPr>
        <w:t>про</w:t>
      </w:r>
      <w:r w:rsidR="00AC3823" w:rsidRPr="00C0698A">
        <w:rPr>
          <w:rFonts w:ascii="Times New Roman" w:hAnsi="Times New Roman" w:cs="Times New Roman"/>
          <w:sz w:val="24"/>
          <w:szCs w:val="24"/>
        </w:rPr>
        <w:t>фес</w:t>
      </w:r>
      <w:proofErr w:type="gramStart"/>
      <w:r w:rsidR="00AC3823" w:rsidRPr="00C0698A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AC3823" w:rsidRPr="00C0698A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="00AC3823" w:rsidRPr="00C0698A">
        <w:rPr>
          <w:rFonts w:ascii="Times New Roman" w:hAnsi="Times New Roman" w:cs="Times New Roman"/>
          <w:sz w:val="24"/>
          <w:szCs w:val="24"/>
        </w:rPr>
        <w:t xml:space="preserve"> 15.01.05 Сварщик (ручной и частично механизированной сварки (наплавки</w:t>
      </w:r>
      <w:r w:rsidRPr="00C0698A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96014" w:rsidRPr="00C0698A" w:rsidRDefault="00996014" w:rsidP="009960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698A"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 w:rsidRPr="00C0698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0698A">
        <w:rPr>
          <w:rFonts w:ascii="Times New Roman" w:hAnsi="Times New Roman" w:cs="Times New Roman"/>
          <w:sz w:val="24"/>
          <w:szCs w:val="24"/>
        </w:rPr>
        <w:t xml:space="preserve"> России от 14.06.2013 г. № 464 «Об утверждении порядка и организации образовательной деятельности по образовательным программам среднего профессионального образования» (с изменениями, внесенными Приказом </w:t>
      </w:r>
      <w:proofErr w:type="spellStart"/>
      <w:r w:rsidRPr="00C0698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0698A">
        <w:rPr>
          <w:rFonts w:ascii="Times New Roman" w:hAnsi="Times New Roman" w:cs="Times New Roman"/>
          <w:sz w:val="24"/>
          <w:szCs w:val="24"/>
        </w:rPr>
        <w:t xml:space="preserve"> России от 22.01.2014 г.№ 31); </w:t>
      </w:r>
    </w:p>
    <w:p w:rsidR="00996014" w:rsidRPr="00C0698A" w:rsidRDefault="00996014" w:rsidP="009960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698A"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 w:rsidRPr="00C0698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0698A">
        <w:rPr>
          <w:rFonts w:ascii="Times New Roman" w:hAnsi="Times New Roman" w:cs="Times New Roman"/>
          <w:sz w:val="24"/>
          <w:szCs w:val="24"/>
        </w:rPr>
        <w:t xml:space="preserve"> России от 16.08.2013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изменениями, внесенными Приказами </w:t>
      </w:r>
      <w:proofErr w:type="spellStart"/>
      <w:r w:rsidRPr="00C0698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0698A">
        <w:rPr>
          <w:rFonts w:ascii="Times New Roman" w:hAnsi="Times New Roman" w:cs="Times New Roman"/>
          <w:sz w:val="24"/>
          <w:szCs w:val="24"/>
        </w:rPr>
        <w:t xml:space="preserve"> России от 31.01.2014 г. № 74, от 15.05.2014 г. № 529); </w:t>
      </w:r>
    </w:p>
    <w:p w:rsidR="00996014" w:rsidRPr="00C0698A" w:rsidRDefault="00996014" w:rsidP="009960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698A"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 w:rsidRPr="00C0698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0698A">
        <w:rPr>
          <w:rFonts w:ascii="Times New Roman" w:hAnsi="Times New Roman" w:cs="Times New Roman"/>
          <w:sz w:val="24"/>
          <w:szCs w:val="24"/>
        </w:rPr>
        <w:t xml:space="preserve"> России от 04.07.2013 г. № 531 «Об утверждении образцов и описаний диплома о среднем профессиональном образовании и приложения к нему» (с изменениями, внесенными Приказами </w:t>
      </w:r>
      <w:proofErr w:type="spellStart"/>
      <w:r w:rsidRPr="00C0698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0698A">
        <w:rPr>
          <w:rFonts w:ascii="Times New Roman" w:hAnsi="Times New Roman" w:cs="Times New Roman"/>
          <w:sz w:val="24"/>
          <w:szCs w:val="24"/>
        </w:rPr>
        <w:t xml:space="preserve"> России от 15.11.2013 г. № 1243, от 09.04.2015 г. № 380); </w:t>
      </w:r>
    </w:p>
    <w:p w:rsidR="00996014" w:rsidRPr="00C0698A" w:rsidRDefault="00996014" w:rsidP="0099601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698A">
        <w:rPr>
          <w:rFonts w:ascii="Times New Roman" w:hAnsi="Times New Roman" w:cs="Times New Roman"/>
          <w:sz w:val="24"/>
          <w:szCs w:val="24"/>
        </w:rPr>
        <w:t xml:space="preserve">Программа ГИА разработана с учетом выполнения следующих принципов и требований: </w:t>
      </w:r>
    </w:p>
    <w:p w:rsidR="00996014" w:rsidRPr="00C0698A" w:rsidRDefault="00996014" w:rsidP="009960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698A">
        <w:rPr>
          <w:rFonts w:ascii="Times New Roman" w:hAnsi="Times New Roman" w:cs="Times New Roman"/>
          <w:sz w:val="24"/>
          <w:szCs w:val="24"/>
        </w:rPr>
        <w:t xml:space="preserve">- проведение ГИА предусматривает открытость и демократичность на этапах разработки и проведения, вовлечение в процесс подготовки и проведения преподавателей техникума и работодателей, многократную экспертизу и корректировку всех компонентов аттестации; </w:t>
      </w:r>
    </w:p>
    <w:p w:rsidR="00996014" w:rsidRPr="00C0698A" w:rsidRDefault="00996014" w:rsidP="009960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698A">
        <w:rPr>
          <w:rFonts w:ascii="Times New Roman" w:hAnsi="Times New Roman" w:cs="Times New Roman"/>
          <w:sz w:val="24"/>
          <w:szCs w:val="24"/>
        </w:rPr>
        <w:t xml:space="preserve">- содержание аттестации учитывает уровень требований стандарта по специальности профессии к базовой подготовке. </w:t>
      </w:r>
    </w:p>
    <w:p w:rsidR="00996014" w:rsidRPr="00C0698A" w:rsidRDefault="00996014" w:rsidP="0099601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698A">
        <w:rPr>
          <w:rFonts w:ascii="Times New Roman" w:hAnsi="Times New Roman" w:cs="Times New Roman"/>
          <w:sz w:val="24"/>
          <w:szCs w:val="24"/>
        </w:rPr>
        <w:t xml:space="preserve">Предметом ГИА выпускника основной программы подготовки квалифицированных рабочих, служащих (далее ППКРС) на основе ФГОС СПО является оценка качества подготовки выпускников, которая осуществляется в двух основных направлениях: </w:t>
      </w:r>
    </w:p>
    <w:p w:rsidR="00996014" w:rsidRPr="00C0698A" w:rsidRDefault="00996014" w:rsidP="009960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698A">
        <w:rPr>
          <w:rFonts w:ascii="Times New Roman" w:hAnsi="Times New Roman" w:cs="Times New Roman"/>
          <w:sz w:val="24"/>
          <w:szCs w:val="24"/>
        </w:rPr>
        <w:t xml:space="preserve">- оценка уровня освоения дисциплин и профессиональных модулей; </w:t>
      </w:r>
    </w:p>
    <w:p w:rsidR="00996014" w:rsidRPr="00C0698A" w:rsidRDefault="00996014" w:rsidP="009960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698A">
        <w:rPr>
          <w:rFonts w:ascii="Times New Roman" w:hAnsi="Times New Roman" w:cs="Times New Roman"/>
          <w:sz w:val="24"/>
          <w:szCs w:val="24"/>
        </w:rPr>
        <w:t xml:space="preserve">- оценка уровня </w:t>
      </w:r>
      <w:proofErr w:type="spellStart"/>
      <w:r w:rsidRPr="00C0698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0698A">
        <w:rPr>
          <w:rFonts w:ascii="Times New Roman" w:hAnsi="Times New Roman" w:cs="Times New Roman"/>
          <w:sz w:val="24"/>
          <w:szCs w:val="24"/>
        </w:rPr>
        <w:t xml:space="preserve"> компетенций обучающихся. </w:t>
      </w:r>
    </w:p>
    <w:p w:rsidR="00996014" w:rsidRPr="00C0698A" w:rsidRDefault="00996014" w:rsidP="0099601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698A">
        <w:rPr>
          <w:rFonts w:ascii="Times New Roman" w:hAnsi="Times New Roman" w:cs="Times New Roman"/>
          <w:sz w:val="24"/>
          <w:szCs w:val="24"/>
        </w:rPr>
        <w:t xml:space="preserve">Главной задачей по реализации требований ФГОС является реализация практической направленности подготовки специалистов со средним профессиональным образованием. </w:t>
      </w:r>
    </w:p>
    <w:p w:rsidR="00996014" w:rsidRPr="00C0698A" w:rsidRDefault="00996014" w:rsidP="0099601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698A">
        <w:rPr>
          <w:rFonts w:ascii="Times New Roman" w:hAnsi="Times New Roman" w:cs="Times New Roman"/>
          <w:sz w:val="24"/>
          <w:szCs w:val="24"/>
        </w:rPr>
        <w:t xml:space="preserve">Данная задача требует перестройки всего учебного процесса, в том числе критериев и подходов к ГИА студентов. Конечной целью обучения является подготовка специалиста, обладающего не только и не столько совокупностью теоретических знаний, но, в первую очередь, специалиста, готового решать профессиональные задачи. </w:t>
      </w:r>
    </w:p>
    <w:p w:rsidR="00996014" w:rsidRPr="00C0698A" w:rsidRDefault="00996014" w:rsidP="0099601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698A">
        <w:rPr>
          <w:rFonts w:ascii="Times New Roman" w:hAnsi="Times New Roman" w:cs="Times New Roman"/>
          <w:sz w:val="24"/>
          <w:szCs w:val="24"/>
        </w:rPr>
        <w:t xml:space="preserve">Данная цель коренным образом меняет подход к оценке качества подготовки специалиста. Упор делается на оценку умения самостоятельно решать профессиональные задачи. </w:t>
      </w:r>
    </w:p>
    <w:p w:rsidR="00996014" w:rsidRPr="00C0698A" w:rsidRDefault="00996014" w:rsidP="0099601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698A">
        <w:rPr>
          <w:rFonts w:ascii="Times New Roman" w:hAnsi="Times New Roman" w:cs="Times New Roman"/>
          <w:sz w:val="24"/>
          <w:szCs w:val="24"/>
        </w:rPr>
        <w:lastRenderedPageBreak/>
        <w:t xml:space="preserve">При разработке программы ГИА учтена степень использования наиболее значимых профессиональных компетенций и необходимых для них знаний и умений. </w:t>
      </w:r>
    </w:p>
    <w:p w:rsidR="00B554A9" w:rsidRPr="00C0698A" w:rsidRDefault="00996014" w:rsidP="0099601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0698A">
        <w:rPr>
          <w:rFonts w:ascii="Times New Roman" w:hAnsi="Times New Roman" w:cs="Times New Roman"/>
          <w:sz w:val="24"/>
          <w:szCs w:val="24"/>
        </w:rPr>
        <w:t>Видом ГИА выпускников по профессии</w:t>
      </w:r>
      <w:r w:rsidR="00C3275A" w:rsidRPr="00C0698A">
        <w:rPr>
          <w:rFonts w:ascii="Times New Roman" w:hAnsi="Times New Roman" w:cs="Times New Roman"/>
          <w:sz w:val="24"/>
          <w:szCs w:val="24"/>
        </w:rPr>
        <w:t xml:space="preserve"> 15.01.05 Сварщик </w:t>
      </w:r>
      <w:r w:rsidR="00AC3823" w:rsidRPr="00C0698A">
        <w:rPr>
          <w:rFonts w:ascii="Times New Roman" w:hAnsi="Times New Roman" w:cs="Times New Roman"/>
          <w:sz w:val="24"/>
          <w:szCs w:val="24"/>
        </w:rPr>
        <w:t>(</w:t>
      </w:r>
      <w:r w:rsidR="00C3275A" w:rsidRPr="00C0698A">
        <w:rPr>
          <w:rFonts w:ascii="Times New Roman" w:hAnsi="Times New Roman" w:cs="Times New Roman"/>
          <w:sz w:val="24"/>
          <w:szCs w:val="24"/>
        </w:rPr>
        <w:t>ручной и частично механизированной сварки (наплавки</w:t>
      </w:r>
      <w:r w:rsidRPr="00C0698A">
        <w:rPr>
          <w:rFonts w:ascii="Times New Roman" w:hAnsi="Times New Roman" w:cs="Times New Roman"/>
          <w:sz w:val="24"/>
          <w:szCs w:val="24"/>
        </w:rPr>
        <w:t>) является</w:t>
      </w:r>
      <w:r w:rsidR="00B554A9" w:rsidRPr="00C0698A">
        <w:rPr>
          <w:rFonts w:ascii="Times New Roman" w:hAnsi="Times New Roman" w:cs="Times New Roman"/>
          <w:sz w:val="24"/>
          <w:szCs w:val="24"/>
        </w:rPr>
        <w:t>:</w:t>
      </w:r>
      <w:r w:rsidRPr="00C069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96014" w:rsidRPr="00C0698A" w:rsidRDefault="00B554A9" w:rsidP="00B55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698A">
        <w:rPr>
          <w:rFonts w:ascii="Times New Roman" w:hAnsi="Times New Roman" w:cs="Times New Roman"/>
          <w:sz w:val="24"/>
          <w:szCs w:val="24"/>
        </w:rPr>
        <w:t xml:space="preserve">- </w:t>
      </w:r>
      <w:r w:rsidR="00996014" w:rsidRPr="00C0698A">
        <w:rPr>
          <w:rFonts w:ascii="Times New Roman" w:hAnsi="Times New Roman" w:cs="Times New Roman"/>
          <w:sz w:val="24"/>
          <w:szCs w:val="24"/>
        </w:rPr>
        <w:t>выпускная квалификационная работа (далее ВКР) в форме выполнения выпускной практической квалификационной работы (далее ВПКР) и защиты письменной экз</w:t>
      </w:r>
      <w:r w:rsidR="00C3275A" w:rsidRPr="00C0698A">
        <w:rPr>
          <w:rFonts w:ascii="Times New Roman" w:hAnsi="Times New Roman" w:cs="Times New Roman"/>
          <w:sz w:val="24"/>
          <w:szCs w:val="24"/>
        </w:rPr>
        <w:t>аменационной работы (далее ПЭР).</w:t>
      </w:r>
      <w:r w:rsidR="00996014" w:rsidRPr="00C06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014" w:rsidRPr="00C0698A" w:rsidRDefault="00996014" w:rsidP="0099601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0698A">
        <w:rPr>
          <w:rFonts w:ascii="Times New Roman" w:hAnsi="Times New Roman" w:cs="Times New Roman"/>
          <w:sz w:val="24"/>
          <w:szCs w:val="24"/>
        </w:rPr>
        <w:t>Данный вид испытаний позволяет наиболее полно проверить освоенность выпускником профессиональных компетенций, готовность выпускника к выполнению видов деятельности, предусмотренных ФГОС СПО</w:t>
      </w:r>
      <w:r w:rsidR="008C27C4" w:rsidRPr="00C0698A">
        <w:rPr>
          <w:rFonts w:ascii="Times New Roman" w:hAnsi="Times New Roman" w:cs="Times New Roman"/>
          <w:sz w:val="24"/>
          <w:szCs w:val="24"/>
        </w:rPr>
        <w:t xml:space="preserve"> по профессии 15.01.05 </w:t>
      </w:r>
      <w:r w:rsidR="009A3E14" w:rsidRPr="00C0698A">
        <w:rPr>
          <w:rFonts w:ascii="Times New Roman" w:hAnsi="Times New Roman" w:cs="Times New Roman"/>
          <w:sz w:val="24"/>
          <w:szCs w:val="24"/>
        </w:rPr>
        <w:t>Сварщик (ручной и частично механизированной сварки (наплавки)</w:t>
      </w:r>
      <w:r w:rsidRPr="00C069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996014" w:rsidRPr="00C0698A" w:rsidRDefault="00996014" w:rsidP="0099601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698A">
        <w:rPr>
          <w:rFonts w:ascii="Times New Roman" w:hAnsi="Times New Roman" w:cs="Times New Roman"/>
          <w:sz w:val="24"/>
          <w:szCs w:val="24"/>
        </w:rPr>
        <w:t xml:space="preserve">Проведение итоговой аттестации в форме ВКР позволяет одновременно решить целый комплекс задач: </w:t>
      </w:r>
    </w:p>
    <w:p w:rsidR="00996014" w:rsidRPr="00C0698A" w:rsidRDefault="00996014" w:rsidP="009960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698A">
        <w:rPr>
          <w:rFonts w:ascii="Times New Roman" w:hAnsi="Times New Roman" w:cs="Times New Roman"/>
          <w:sz w:val="24"/>
          <w:szCs w:val="24"/>
        </w:rPr>
        <w:t xml:space="preserve">- ориентирует каждого преподавателя и студента на конечный результат; </w:t>
      </w:r>
    </w:p>
    <w:p w:rsidR="00996014" w:rsidRPr="00C0698A" w:rsidRDefault="00996014" w:rsidP="009960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698A">
        <w:rPr>
          <w:rFonts w:ascii="Times New Roman" w:hAnsi="Times New Roman" w:cs="Times New Roman"/>
          <w:sz w:val="24"/>
          <w:szCs w:val="24"/>
        </w:rPr>
        <w:t xml:space="preserve">- позволяет в комплексе повысить качество учебного процесса, качество подготовки специалиста и объективность оценки подготовленности выпускников; </w:t>
      </w:r>
    </w:p>
    <w:p w:rsidR="00996014" w:rsidRPr="00C0698A" w:rsidRDefault="00F724B2" w:rsidP="00F724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698A">
        <w:rPr>
          <w:rFonts w:ascii="Times New Roman" w:hAnsi="Times New Roman" w:cs="Times New Roman"/>
          <w:sz w:val="24"/>
          <w:szCs w:val="24"/>
        </w:rPr>
        <w:t xml:space="preserve">- </w:t>
      </w:r>
      <w:r w:rsidR="00996014" w:rsidRPr="00C0698A">
        <w:rPr>
          <w:rFonts w:ascii="Times New Roman" w:hAnsi="Times New Roman" w:cs="Times New Roman"/>
          <w:sz w:val="24"/>
          <w:szCs w:val="24"/>
        </w:rPr>
        <w:t xml:space="preserve">систематизирует знания, умения и опыт, полученные студентами во время обучения и во время прохождения производственной практики; </w:t>
      </w:r>
    </w:p>
    <w:p w:rsidR="00624EEC" w:rsidRPr="00C0698A" w:rsidRDefault="00996014" w:rsidP="009960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698A">
        <w:rPr>
          <w:rFonts w:ascii="Times New Roman" w:hAnsi="Times New Roman" w:cs="Times New Roman"/>
          <w:sz w:val="24"/>
          <w:szCs w:val="24"/>
        </w:rPr>
        <w:t xml:space="preserve">- расширяет полученные знания за счет изучения новейших практических разработок и проведения исследований в профессиональной сфере; </w:t>
      </w:r>
    </w:p>
    <w:p w:rsidR="002A7DC1" w:rsidRPr="00C0698A" w:rsidRDefault="002A7DC1" w:rsidP="002A7D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698A">
        <w:rPr>
          <w:rFonts w:ascii="Times New Roman" w:hAnsi="Times New Roman" w:cs="Times New Roman"/>
          <w:sz w:val="24"/>
          <w:szCs w:val="24"/>
        </w:rPr>
        <w:t xml:space="preserve">- значительно упрощает практическую работу Государственной экзаменационной комиссии (далее ГЭК) при оценивании выпускника (наличие перечня профессиональных компетенций, которые находят отражение в выпускной работе). </w:t>
      </w:r>
    </w:p>
    <w:p w:rsidR="002A7DC1" w:rsidRPr="00C0698A" w:rsidRDefault="002A7DC1" w:rsidP="00F724B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698A">
        <w:rPr>
          <w:rFonts w:ascii="Times New Roman" w:hAnsi="Times New Roman" w:cs="Times New Roman"/>
          <w:sz w:val="24"/>
          <w:szCs w:val="24"/>
        </w:rPr>
        <w:t xml:space="preserve">При выполнении ВПКР (выпускной практической квалификационной работы) и защите ПЭР выпускник, в соответствии с требованиями ФГОС СПО, демонстрирует уровень готовности самостоятельно: </w:t>
      </w:r>
    </w:p>
    <w:p w:rsidR="002A7DC1" w:rsidRPr="00C0698A" w:rsidRDefault="002A7DC1" w:rsidP="002A7D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698A">
        <w:rPr>
          <w:rFonts w:ascii="Times New Roman" w:hAnsi="Times New Roman" w:cs="Times New Roman"/>
          <w:sz w:val="24"/>
          <w:szCs w:val="24"/>
        </w:rPr>
        <w:t xml:space="preserve">- решать конкретные профессиональные задачи по электросварочным и газосварочным работам; </w:t>
      </w:r>
    </w:p>
    <w:p w:rsidR="002A7DC1" w:rsidRPr="00C0698A" w:rsidRDefault="002A7DC1" w:rsidP="002A7D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698A">
        <w:rPr>
          <w:rFonts w:ascii="Times New Roman" w:hAnsi="Times New Roman" w:cs="Times New Roman"/>
          <w:sz w:val="24"/>
          <w:szCs w:val="24"/>
        </w:rPr>
        <w:t xml:space="preserve">- производить подготовительно-сварочные работы; </w:t>
      </w:r>
    </w:p>
    <w:p w:rsidR="002A7DC1" w:rsidRPr="00C0698A" w:rsidRDefault="002A7DC1" w:rsidP="002A7D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698A">
        <w:rPr>
          <w:rFonts w:ascii="Times New Roman" w:hAnsi="Times New Roman" w:cs="Times New Roman"/>
          <w:sz w:val="24"/>
          <w:szCs w:val="24"/>
        </w:rPr>
        <w:t xml:space="preserve">- производить сварку и резку деталей из различных сталей, цветных металлов и их сплавов, чугунов во всех пространственных положениях; </w:t>
      </w:r>
    </w:p>
    <w:p w:rsidR="002A7DC1" w:rsidRPr="00C0698A" w:rsidRDefault="002A7DC1" w:rsidP="002A7D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698A">
        <w:rPr>
          <w:rFonts w:ascii="Times New Roman" w:hAnsi="Times New Roman" w:cs="Times New Roman"/>
          <w:sz w:val="24"/>
          <w:szCs w:val="24"/>
        </w:rPr>
        <w:t xml:space="preserve">- проводить </w:t>
      </w:r>
      <w:proofErr w:type="spellStart"/>
      <w:r w:rsidRPr="00C0698A">
        <w:rPr>
          <w:rFonts w:ascii="Times New Roman" w:hAnsi="Times New Roman" w:cs="Times New Roman"/>
          <w:sz w:val="24"/>
          <w:szCs w:val="24"/>
        </w:rPr>
        <w:t>дефектацию</w:t>
      </w:r>
      <w:proofErr w:type="spellEnd"/>
      <w:r w:rsidRPr="00C0698A">
        <w:rPr>
          <w:rFonts w:ascii="Times New Roman" w:hAnsi="Times New Roman" w:cs="Times New Roman"/>
          <w:sz w:val="24"/>
          <w:szCs w:val="24"/>
        </w:rPr>
        <w:t xml:space="preserve"> сварных швов и контроль качества сварных соединений. </w:t>
      </w:r>
    </w:p>
    <w:p w:rsidR="002A7DC1" w:rsidRPr="00C0698A" w:rsidRDefault="002A7DC1" w:rsidP="00F724B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698A">
        <w:rPr>
          <w:rFonts w:ascii="Times New Roman" w:hAnsi="Times New Roman" w:cs="Times New Roman"/>
          <w:sz w:val="24"/>
          <w:szCs w:val="24"/>
        </w:rPr>
        <w:t>В программе ГИА разработана тематика</w:t>
      </w:r>
      <w:r w:rsidR="007C3209" w:rsidRPr="00C0698A">
        <w:rPr>
          <w:rFonts w:ascii="Times New Roman" w:hAnsi="Times New Roman" w:cs="Times New Roman"/>
          <w:sz w:val="24"/>
          <w:szCs w:val="24"/>
        </w:rPr>
        <w:t xml:space="preserve"> ПЭР</w:t>
      </w:r>
      <w:r w:rsidRPr="00C0698A">
        <w:rPr>
          <w:rFonts w:ascii="Times New Roman" w:hAnsi="Times New Roman" w:cs="Times New Roman"/>
          <w:sz w:val="24"/>
          <w:szCs w:val="24"/>
        </w:rPr>
        <w:t xml:space="preserve">, отвечающая следующим требованиям: </w:t>
      </w:r>
    </w:p>
    <w:p w:rsidR="002A7DC1" w:rsidRPr="00C0698A" w:rsidRDefault="00F724B2" w:rsidP="002A7D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698A">
        <w:rPr>
          <w:rFonts w:ascii="Times New Roman" w:hAnsi="Times New Roman" w:cs="Times New Roman"/>
          <w:sz w:val="24"/>
          <w:szCs w:val="24"/>
        </w:rPr>
        <w:t xml:space="preserve">- </w:t>
      </w:r>
      <w:r w:rsidR="002A7DC1" w:rsidRPr="00C0698A">
        <w:rPr>
          <w:rFonts w:ascii="Times New Roman" w:hAnsi="Times New Roman" w:cs="Times New Roman"/>
          <w:sz w:val="24"/>
          <w:szCs w:val="24"/>
        </w:rPr>
        <w:t xml:space="preserve">овладение профессиональными компетенциями, комплексность, реальность, актуальность, уровень современности используемых средств. </w:t>
      </w:r>
    </w:p>
    <w:p w:rsidR="002A7DC1" w:rsidRPr="00C0698A" w:rsidRDefault="002A7DC1" w:rsidP="00F724B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698A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и проведение ГИА предусматривает большую подготовительную работу преподавательского состава техникума, систематичность в организации контроля в течение всего процесса обучения студентов в техникуме. </w:t>
      </w:r>
    </w:p>
    <w:p w:rsidR="002A7DC1" w:rsidRPr="00C0698A" w:rsidRDefault="007C3209" w:rsidP="00C1571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698A">
        <w:rPr>
          <w:rFonts w:ascii="Times New Roman" w:hAnsi="Times New Roman" w:cs="Times New Roman"/>
          <w:sz w:val="24"/>
          <w:szCs w:val="24"/>
        </w:rPr>
        <w:t xml:space="preserve">Требования </w:t>
      </w:r>
      <w:proofErr w:type="gramStart"/>
      <w:r w:rsidRPr="00C0698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0698A">
        <w:rPr>
          <w:rFonts w:ascii="Times New Roman" w:hAnsi="Times New Roman" w:cs="Times New Roman"/>
          <w:sz w:val="24"/>
          <w:szCs w:val="24"/>
        </w:rPr>
        <w:t xml:space="preserve"> ПЭР</w:t>
      </w:r>
      <w:r w:rsidR="002A7DC1" w:rsidRPr="00C0698A">
        <w:rPr>
          <w:rFonts w:ascii="Times New Roman" w:hAnsi="Times New Roman" w:cs="Times New Roman"/>
          <w:sz w:val="24"/>
          <w:szCs w:val="24"/>
        </w:rPr>
        <w:t xml:space="preserve"> по профессии доведены до студентов в процессе изучения общепрофессиональных дисциплин и профессиональных модулей. Студенты ознакомлены с содер</w:t>
      </w:r>
      <w:r w:rsidRPr="00C0698A">
        <w:rPr>
          <w:rFonts w:ascii="Times New Roman" w:hAnsi="Times New Roman" w:cs="Times New Roman"/>
          <w:sz w:val="24"/>
          <w:szCs w:val="24"/>
        </w:rPr>
        <w:t>жанием, методикой выполнения ПЭР</w:t>
      </w:r>
      <w:r w:rsidR="002A7DC1" w:rsidRPr="00C0698A">
        <w:rPr>
          <w:rFonts w:ascii="Times New Roman" w:hAnsi="Times New Roman" w:cs="Times New Roman"/>
          <w:sz w:val="24"/>
          <w:szCs w:val="24"/>
        </w:rPr>
        <w:t xml:space="preserve"> и критериями оценки результатов защиты за шесть месяцев до начала ГИА. </w:t>
      </w:r>
    </w:p>
    <w:p w:rsidR="002A7DC1" w:rsidRPr="00C0698A" w:rsidRDefault="002A7DC1" w:rsidP="0065705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698A">
        <w:rPr>
          <w:rFonts w:ascii="Times New Roman" w:hAnsi="Times New Roman" w:cs="Times New Roman"/>
          <w:sz w:val="24"/>
          <w:szCs w:val="24"/>
        </w:rPr>
        <w:t xml:space="preserve">К ГИА допускаются обучающиеся, выполнившие все требования основной профессиональной образовательной программы и успешно прошедшие промежуточные аттестационные испытания, предусмотренные учебным планом профессии. </w:t>
      </w:r>
    </w:p>
    <w:p w:rsidR="002A7DC1" w:rsidRPr="00C0698A" w:rsidRDefault="002A7DC1" w:rsidP="00CE387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698A">
        <w:rPr>
          <w:rFonts w:ascii="Times New Roman" w:hAnsi="Times New Roman" w:cs="Times New Roman"/>
          <w:sz w:val="24"/>
          <w:szCs w:val="24"/>
        </w:rPr>
        <w:t xml:space="preserve">Необходимым условием допуска к ГИА является представление документов, подтверждающих освоение выпускниками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деятельности. </w:t>
      </w:r>
    </w:p>
    <w:p w:rsidR="002A7DC1" w:rsidRPr="00C0698A" w:rsidRDefault="002A7DC1" w:rsidP="00A64A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698A">
        <w:rPr>
          <w:rFonts w:ascii="Times New Roman" w:hAnsi="Times New Roman" w:cs="Times New Roman"/>
          <w:sz w:val="24"/>
          <w:szCs w:val="24"/>
        </w:rPr>
        <w:t xml:space="preserve">Программа ГИА является частью </w:t>
      </w:r>
      <w:r w:rsidR="004875A0" w:rsidRPr="00C0698A">
        <w:rPr>
          <w:rFonts w:ascii="Times New Roman" w:hAnsi="Times New Roman" w:cs="Times New Roman"/>
          <w:sz w:val="24"/>
          <w:szCs w:val="24"/>
        </w:rPr>
        <w:t>основной профессионал</w:t>
      </w:r>
      <w:r w:rsidR="007C3209" w:rsidRPr="00C0698A">
        <w:rPr>
          <w:rFonts w:ascii="Times New Roman" w:hAnsi="Times New Roman" w:cs="Times New Roman"/>
          <w:sz w:val="24"/>
          <w:szCs w:val="24"/>
        </w:rPr>
        <w:t>ьной образовательной программы</w:t>
      </w:r>
      <w:r w:rsidR="00A64A99" w:rsidRPr="00C0698A">
        <w:rPr>
          <w:rFonts w:ascii="Times New Roman" w:hAnsi="Times New Roman" w:cs="Times New Roman"/>
          <w:sz w:val="24"/>
          <w:szCs w:val="24"/>
        </w:rPr>
        <w:t xml:space="preserve"> СПО ППКРС</w:t>
      </w:r>
      <w:r w:rsidRPr="00C0698A">
        <w:rPr>
          <w:rFonts w:ascii="Times New Roman" w:hAnsi="Times New Roman" w:cs="Times New Roman"/>
          <w:sz w:val="24"/>
          <w:szCs w:val="24"/>
        </w:rPr>
        <w:t xml:space="preserve"> 15.01.</w:t>
      </w:r>
      <w:r w:rsidR="00C3275A" w:rsidRPr="00C0698A">
        <w:rPr>
          <w:rFonts w:ascii="Times New Roman" w:hAnsi="Times New Roman" w:cs="Times New Roman"/>
          <w:sz w:val="24"/>
          <w:szCs w:val="24"/>
        </w:rPr>
        <w:t>05 Сварщик ручной и частично механизированной сварки (наплавки</w:t>
      </w:r>
      <w:r w:rsidRPr="00C0698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A7DC1" w:rsidRPr="00C0698A" w:rsidRDefault="002A7DC1" w:rsidP="002A7DC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698A">
        <w:rPr>
          <w:rFonts w:ascii="Times New Roman" w:hAnsi="Times New Roman" w:cs="Times New Roman"/>
          <w:sz w:val="24"/>
          <w:szCs w:val="24"/>
        </w:rPr>
        <w:t xml:space="preserve">В Программе ГИА </w:t>
      </w:r>
      <w:proofErr w:type="gramStart"/>
      <w:r w:rsidRPr="00C0698A">
        <w:rPr>
          <w:rFonts w:ascii="Times New Roman" w:hAnsi="Times New Roman" w:cs="Times New Roman"/>
          <w:sz w:val="24"/>
          <w:szCs w:val="24"/>
        </w:rPr>
        <w:t>определены</w:t>
      </w:r>
      <w:proofErr w:type="gramEnd"/>
      <w:r w:rsidRPr="00C0698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7DC1" w:rsidRPr="00C0698A" w:rsidRDefault="002A7DC1" w:rsidP="002A7D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698A">
        <w:rPr>
          <w:rFonts w:ascii="Times New Roman" w:hAnsi="Times New Roman" w:cs="Times New Roman"/>
          <w:sz w:val="24"/>
          <w:szCs w:val="24"/>
        </w:rPr>
        <w:t xml:space="preserve">- вид ГИА; </w:t>
      </w:r>
    </w:p>
    <w:p w:rsidR="002A7DC1" w:rsidRPr="00C0698A" w:rsidRDefault="002A7DC1" w:rsidP="002A7D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698A">
        <w:rPr>
          <w:rFonts w:ascii="Times New Roman" w:hAnsi="Times New Roman" w:cs="Times New Roman"/>
          <w:sz w:val="24"/>
          <w:szCs w:val="24"/>
        </w:rPr>
        <w:t xml:space="preserve">- материалы по содержанию ГИА; </w:t>
      </w:r>
    </w:p>
    <w:p w:rsidR="002A7DC1" w:rsidRPr="00C0698A" w:rsidRDefault="002A7DC1" w:rsidP="002A7D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698A">
        <w:rPr>
          <w:rFonts w:ascii="Times New Roman" w:hAnsi="Times New Roman" w:cs="Times New Roman"/>
          <w:sz w:val="24"/>
          <w:szCs w:val="24"/>
        </w:rPr>
        <w:t xml:space="preserve">- сроки проведения ГИА; </w:t>
      </w:r>
    </w:p>
    <w:p w:rsidR="002A7DC1" w:rsidRPr="00C0698A" w:rsidRDefault="002A7DC1" w:rsidP="002A7D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698A">
        <w:rPr>
          <w:rFonts w:ascii="Times New Roman" w:hAnsi="Times New Roman" w:cs="Times New Roman"/>
          <w:sz w:val="24"/>
          <w:szCs w:val="24"/>
        </w:rPr>
        <w:t xml:space="preserve">- этапы и объем времени на </w:t>
      </w:r>
      <w:proofErr w:type="gramStart"/>
      <w:r w:rsidRPr="00C0698A">
        <w:rPr>
          <w:rFonts w:ascii="Times New Roman" w:hAnsi="Times New Roman" w:cs="Times New Roman"/>
          <w:sz w:val="24"/>
          <w:szCs w:val="24"/>
        </w:rPr>
        <w:t>подготовку</w:t>
      </w:r>
      <w:proofErr w:type="gramEnd"/>
      <w:r w:rsidRPr="00C0698A">
        <w:rPr>
          <w:rFonts w:ascii="Times New Roman" w:hAnsi="Times New Roman" w:cs="Times New Roman"/>
          <w:sz w:val="24"/>
          <w:szCs w:val="24"/>
        </w:rPr>
        <w:t xml:space="preserve"> и проведение ГИА; </w:t>
      </w:r>
    </w:p>
    <w:p w:rsidR="002A7DC1" w:rsidRPr="00C0698A" w:rsidRDefault="002A7DC1" w:rsidP="002A7D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698A">
        <w:rPr>
          <w:rFonts w:ascii="Times New Roman" w:hAnsi="Times New Roman" w:cs="Times New Roman"/>
          <w:sz w:val="24"/>
          <w:szCs w:val="24"/>
        </w:rPr>
        <w:t xml:space="preserve">- условия подготовки и процедуры проведения ГИА; </w:t>
      </w:r>
    </w:p>
    <w:p w:rsidR="002A7DC1" w:rsidRPr="00C0698A" w:rsidRDefault="002A7DC1" w:rsidP="002A7D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698A">
        <w:rPr>
          <w:rFonts w:ascii="Times New Roman" w:hAnsi="Times New Roman" w:cs="Times New Roman"/>
          <w:sz w:val="24"/>
          <w:szCs w:val="24"/>
        </w:rPr>
        <w:t xml:space="preserve">- материально-технические условия проведения ГИА; </w:t>
      </w:r>
    </w:p>
    <w:p w:rsidR="002A7DC1" w:rsidRPr="00C0698A" w:rsidRDefault="002A7DC1" w:rsidP="002A7D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698A">
        <w:rPr>
          <w:rFonts w:ascii="Times New Roman" w:hAnsi="Times New Roman" w:cs="Times New Roman"/>
          <w:sz w:val="24"/>
          <w:szCs w:val="24"/>
        </w:rPr>
        <w:t xml:space="preserve">- состав комиссии, уровня и качества подготовки выпускников в период ГИА; </w:t>
      </w:r>
    </w:p>
    <w:p w:rsidR="002A7DC1" w:rsidRPr="00C0698A" w:rsidRDefault="002A7DC1" w:rsidP="002A7D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698A">
        <w:rPr>
          <w:rFonts w:ascii="Times New Roman" w:hAnsi="Times New Roman" w:cs="Times New Roman"/>
          <w:sz w:val="24"/>
          <w:szCs w:val="24"/>
        </w:rPr>
        <w:t xml:space="preserve">- тематика, состав, объем и структура задания студентам на ГИА; </w:t>
      </w:r>
    </w:p>
    <w:p w:rsidR="002A7DC1" w:rsidRPr="00C0698A" w:rsidRDefault="002A7DC1" w:rsidP="002A7D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698A">
        <w:rPr>
          <w:rFonts w:ascii="Times New Roman" w:hAnsi="Times New Roman" w:cs="Times New Roman"/>
          <w:sz w:val="24"/>
          <w:szCs w:val="24"/>
        </w:rPr>
        <w:t xml:space="preserve">- перечень необходимых документов, представляемых на заседаниях ГЭК; </w:t>
      </w:r>
    </w:p>
    <w:p w:rsidR="002A7DC1" w:rsidRPr="00C0698A" w:rsidRDefault="002A7DC1" w:rsidP="002A7D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698A">
        <w:rPr>
          <w:rFonts w:ascii="Times New Roman" w:hAnsi="Times New Roman" w:cs="Times New Roman"/>
          <w:sz w:val="24"/>
          <w:szCs w:val="24"/>
        </w:rPr>
        <w:t xml:space="preserve">- форма и процедура проведения ГИА; </w:t>
      </w:r>
    </w:p>
    <w:p w:rsidR="002A7DC1" w:rsidRPr="00C0698A" w:rsidRDefault="002A7DC1" w:rsidP="00EF37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98A">
        <w:rPr>
          <w:rFonts w:ascii="Times New Roman" w:hAnsi="Times New Roman" w:cs="Times New Roman"/>
          <w:sz w:val="24"/>
          <w:szCs w:val="24"/>
        </w:rPr>
        <w:t xml:space="preserve">- критерии оценки уровня и качества подготовки выпускников. Программа ГИА ежегодно обновляется методической комиссией с обязательным участием работодателей и утверждается директором техникума после её обсуждения на заседании педагогического совета техникума. Согласовывается с заместителем директора по </w:t>
      </w:r>
      <w:proofErr w:type="gramStart"/>
      <w:r w:rsidRPr="00C0698A">
        <w:rPr>
          <w:rFonts w:ascii="Times New Roman" w:hAnsi="Times New Roman" w:cs="Times New Roman"/>
          <w:sz w:val="24"/>
          <w:szCs w:val="24"/>
        </w:rPr>
        <w:t>УПР</w:t>
      </w:r>
      <w:proofErr w:type="gramEnd"/>
      <w:r w:rsidRPr="00C0698A">
        <w:rPr>
          <w:rFonts w:ascii="Times New Roman" w:hAnsi="Times New Roman" w:cs="Times New Roman"/>
          <w:sz w:val="24"/>
          <w:szCs w:val="24"/>
        </w:rPr>
        <w:t xml:space="preserve"> техникума, с представителями работодателей.</w:t>
      </w:r>
      <w:r w:rsidR="00F724B2" w:rsidRPr="00C06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774" w:rsidRPr="00B35B58" w:rsidRDefault="00EF3774" w:rsidP="00EF3774">
      <w:pPr>
        <w:spacing w:line="360" w:lineRule="auto"/>
        <w:ind w:firstLine="709"/>
        <w:rPr>
          <w:rFonts w:ascii="Times New Roman" w:hAnsi="Times New Roman" w:cs="Times New Roman"/>
          <w:b/>
        </w:rPr>
      </w:pPr>
      <w:r w:rsidRPr="00B35B58">
        <w:rPr>
          <w:rFonts w:ascii="Times New Roman" w:hAnsi="Times New Roman" w:cs="Times New Roman"/>
          <w:b/>
        </w:rPr>
        <w:t xml:space="preserve">1. ПАСПОРТ ПРОГРАММЫ ГОСУДАРСТВЕННОЙ ИТОГОВОЙ АТТЕСТАЦИИ </w:t>
      </w:r>
    </w:p>
    <w:p w:rsidR="00EF3774" w:rsidRPr="00C0698A" w:rsidRDefault="00EF3774" w:rsidP="00EF377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0698A">
        <w:rPr>
          <w:rFonts w:ascii="Times New Roman" w:hAnsi="Times New Roman" w:cs="Times New Roman"/>
          <w:b/>
          <w:sz w:val="24"/>
          <w:szCs w:val="24"/>
        </w:rPr>
        <w:t>1.1.</w:t>
      </w:r>
      <w:r w:rsidR="00DA0059" w:rsidRPr="00C06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98A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ГИА </w:t>
      </w:r>
    </w:p>
    <w:p w:rsidR="00EF3774" w:rsidRPr="00C0698A" w:rsidRDefault="00EF3774" w:rsidP="00716CF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698A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государственной итоговой аттестации (далее программа ГИА): </w:t>
      </w:r>
    </w:p>
    <w:p w:rsidR="00EF3774" w:rsidRPr="00C0698A" w:rsidRDefault="00EF3774" w:rsidP="00EF37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698A">
        <w:rPr>
          <w:rFonts w:ascii="Times New Roman" w:hAnsi="Times New Roman" w:cs="Times New Roman"/>
          <w:sz w:val="24"/>
          <w:szCs w:val="24"/>
        </w:rPr>
        <w:t>– является частью основной программы подготовки квалифицированных рабочих, служащих (ППКРС) в соответствии с ФГОС СПО по пр</w:t>
      </w:r>
      <w:r w:rsidR="00C3275A" w:rsidRPr="00C0698A">
        <w:rPr>
          <w:rFonts w:ascii="Times New Roman" w:hAnsi="Times New Roman" w:cs="Times New Roman"/>
          <w:sz w:val="24"/>
          <w:szCs w:val="24"/>
        </w:rPr>
        <w:t xml:space="preserve">офессии15.01.05 Сварщик </w:t>
      </w:r>
      <w:r w:rsidR="002F3479" w:rsidRPr="00C0698A">
        <w:rPr>
          <w:rFonts w:ascii="Times New Roman" w:hAnsi="Times New Roman" w:cs="Times New Roman"/>
          <w:sz w:val="24"/>
          <w:szCs w:val="24"/>
        </w:rPr>
        <w:t>ручной и частично механизированной сварки (наплавки</w:t>
      </w:r>
      <w:r w:rsidRPr="00C0698A">
        <w:rPr>
          <w:rFonts w:ascii="Times New Roman" w:hAnsi="Times New Roman" w:cs="Times New Roman"/>
          <w:sz w:val="24"/>
          <w:szCs w:val="24"/>
        </w:rPr>
        <w:t xml:space="preserve">) в части освоения видов профессиональной деятельности (далее ВПД) по профессии и соответствующих профессиональных компетенций (далее ПК): </w:t>
      </w:r>
    </w:p>
    <w:p w:rsidR="00EF3774" w:rsidRPr="00C0698A" w:rsidRDefault="00EF3774" w:rsidP="00716CF1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0698A">
        <w:rPr>
          <w:rFonts w:ascii="Times New Roman" w:hAnsi="Times New Roman" w:cs="Times New Roman"/>
          <w:b/>
          <w:sz w:val="24"/>
          <w:szCs w:val="24"/>
        </w:rPr>
        <w:t xml:space="preserve">ВПД 1. </w:t>
      </w:r>
      <w:r w:rsidR="005F0167" w:rsidRPr="00C0698A">
        <w:rPr>
          <w:rFonts w:ascii="Times New Roman" w:hAnsi="Times New Roman" w:cs="Times New Roman"/>
          <w:b/>
          <w:sz w:val="24"/>
          <w:szCs w:val="24"/>
        </w:rPr>
        <w:t>Подготовительно - сварочные работы и контроль качества сварных швов после сварки</w:t>
      </w:r>
      <w:r w:rsidRPr="00C0698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F3774" w:rsidRPr="00C0698A" w:rsidRDefault="00EF3774" w:rsidP="00EF37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698A">
        <w:rPr>
          <w:rFonts w:ascii="Times New Roman" w:hAnsi="Times New Roman" w:cs="Times New Roman"/>
          <w:sz w:val="24"/>
          <w:szCs w:val="24"/>
        </w:rPr>
        <w:t xml:space="preserve">ПК 1.1. </w:t>
      </w:r>
      <w:r w:rsidR="005F0167" w:rsidRPr="00C0698A">
        <w:rPr>
          <w:rFonts w:ascii="Times New Roman" w:hAnsi="Times New Roman" w:cs="Times New Roman"/>
          <w:sz w:val="24"/>
          <w:szCs w:val="24"/>
        </w:rPr>
        <w:t>Читать чертежи средней сложности и сложных сварных металлоконструкций</w:t>
      </w:r>
      <w:r w:rsidRPr="00C069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3774" w:rsidRPr="00C0698A" w:rsidRDefault="00EF3774" w:rsidP="00EF37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698A">
        <w:rPr>
          <w:rFonts w:ascii="Times New Roman" w:hAnsi="Times New Roman" w:cs="Times New Roman"/>
          <w:sz w:val="24"/>
          <w:szCs w:val="24"/>
        </w:rPr>
        <w:t xml:space="preserve">ПК 1.2. </w:t>
      </w:r>
      <w:r w:rsidR="005F0167" w:rsidRPr="00C0698A">
        <w:rPr>
          <w:rFonts w:ascii="Times New Roman" w:hAnsi="Times New Roman" w:cs="Times New Roman"/>
          <w:sz w:val="24"/>
          <w:szCs w:val="24"/>
        </w:rPr>
        <w:t>Использовать конструкторскую, нормативно-техническую и производственно-технологическую документацию по сварке;</w:t>
      </w:r>
      <w:r w:rsidR="005F0167" w:rsidRPr="00C069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3774" w:rsidRPr="00C0698A" w:rsidRDefault="00EF3774" w:rsidP="00EF37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698A">
        <w:rPr>
          <w:rFonts w:ascii="Times New Roman" w:hAnsi="Times New Roman" w:cs="Times New Roman"/>
          <w:sz w:val="24"/>
          <w:szCs w:val="24"/>
        </w:rPr>
        <w:t xml:space="preserve">ПК 1.3. </w:t>
      </w:r>
      <w:r w:rsidR="005F0167" w:rsidRPr="00C0698A">
        <w:rPr>
          <w:rFonts w:ascii="Times New Roman" w:hAnsi="Times New Roman" w:cs="Times New Roman"/>
          <w:sz w:val="24"/>
          <w:szCs w:val="24"/>
        </w:rPr>
        <w:t>Проверять оснащенность, работоспособность, исправность и осуществлять настройку оборудования поста для различных способов сварки</w:t>
      </w:r>
      <w:r w:rsidRPr="00C069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3774" w:rsidRPr="00C0698A" w:rsidRDefault="00EF3774" w:rsidP="00EF37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698A">
        <w:rPr>
          <w:rFonts w:ascii="Times New Roman" w:hAnsi="Times New Roman" w:cs="Times New Roman"/>
          <w:sz w:val="24"/>
          <w:szCs w:val="24"/>
        </w:rPr>
        <w:t xml:space="preserve">ПК 1.4. </w:t>
      </w:r>
      <w:r w:rsidR="005F0167" w:rsidRPr="00C0698A">
        <w:rPr>
          <w:rFonts w:ascii="Times New Roman" w:hAnsi="Times New Roman" w:cs="Times New Roman"/>
          <w:sz w:val="24"/>
          <w:szCs w:val="24"/>
        </w:rPr>
        <w:t>Подготавливать и проверять сварочные материалы для различных способов сварки;</w:t>
      </w:r>
      <w:r w:rsidRPr="00C06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167" w:rsidRPr="00C0698A" w:rsidRDefault="005F0167" w:rsidP="00EF37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698A">
        <w:rPr>
          <w:rFonts w:ascii="Times New Roman" w:hAnsi="Times New Roman" w:cs="Times New Roman"/>
          <w:sz w:val="24"/>
          <w:szCs w:val="24"/>
        </w:rPr>
        <w:t xml:space="preserve">ПК 1.5. </w:t>
      </w:r>
      <w:r w:rsidR="001D3078" w:rsidRPr="00C0698A">
        <w:rPr>
          <w:rFonts w:ascii="Times New Roman" w:hAnsi="Times New Roman" w:cs="Times New Roman"/>
          <w:sz w:val="24"/>
          <w:szCs w:val="24"/>
        </w:rPr>
        <w:t xml:space="preserve">Выполнять сборку и подготовку элементов конструкции под сварку; </w:t>
      </w:r>
    </w:p>
    <w:p w:rsidR="001D3078" w:rsidRPr="00C0698A" w:rsidRDefault="001D3078" w:rsidP="00EF37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698A">
        <w:rPr>
          <w:rFonts w:ascii="Times New Roman" w:hAnsi="Times New Roman" w:cs="Times New Roman"/>
          <w:sz w:val="24"/>
          <w:szCs w:val="24"/>
        </w:rPr>
        <w:t xml:space="preserve">ПК 1.6. </w:t>
      </w:r>
      <w:r w:rsidR="003101F7" w:rsidRPr="00C0698A">
        <w:rPr>
          <w:rFonts w:ascii="Times New Roman" w:hAnsi="Times New Roman" w:cs="Times New Roman"/>
          <w:sz w:val="24"/>
          <w:szCs w:val="24"/>
        </w:rPr>
        <w:t xml:space="preserve">Проводить контроль подготовки и сборки элементов конструкции под сварку; </w:t>
      </w:r>
    </w:p>
    <w:p w:rsidR="003101F7" w:rsidRPr="00C0698A" w:rsidRDefault="003101F7" w:rsidP="00EF37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698A">
        <w:rPr>
          <w:rFonts w:ascii="Times New Roman" w:hAnsi="Times New Roman" w:cs="Times New Roman"/>
          <w:sz w:val="24"/>
          <w:szCs w:val="24"/>
        </w:rPr>
        <w:t xml:space="preserve">ПК 1.7. Выполнять </w:t>
      </w:r>
      <w:proofErr w:type="gramStart"/>
      <w:r w:rsidRPr="00C0698A">
        <w:rPr>
          <w:rFonts w:ascii="Times New Roman" w:hAnsi="Times New Roman" w:cs="Times New Roman"/>
          <w:sz w:val="24"/>
          <w:szCs w:val="24"/>
        </w:rPr>
        <w:t>предварительный</w:t>
      </w:r>
      <w:proofErr w:type="gramEnd"/>
      <w:r w:rsidRPr="00C0698A">
        <w:rPr>
          <w:rFonts w:ascii="Times New Roman" w:hAnsi="Times New Roman" w:cs="Times New Roman"/>
          <w:sz w:val="24"/>
          <w:szCs w:val="24"/>
        </w:rPr>
        <w:t xml:space="preserve">, сопутствующий (межслойный) подогрева металла; </w:t>
      </w:r>
    </w:p>
    <w:p w:rsidR="009E637F" w:rsidRPr="00C0698A" w:rsidRDefault="003101F7" w:rsidP="00EF37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698A">
        <w:rPr>
          <w:rFonts w:ascii="Times New Roman" w:hAnsi="Times New Roman" w:cs="Times New Roman"/>
          <w:sz w:val="24"/>
          <w:szCs w:val="24"/>
        </w:rPr>
        <w:t>ПК 1.8.</w:t>
      </w:r>
      <w:r w:rsidR="009E637F" w:rsidRPr="00C0698A">
        <w:rPr>
          <w:sz w:val="24"/>
          <w:szCs w:val="24"/>
        </w:rPr>
        <w:t xml:space="preserve"> </w:t>
      </w:r>
      <w:r w:rsidR="009E637F" w:rsidRPr="00C0698A">
        <w:rPr>
          <w:rFonts w:ascii="Times New Roman" w:hAnsi="Times New Roman" w:cs="Times New Roman"/>
          <w:sz w:val="24"/>
          <w:szCs w:val="24"/>
        </w:rPr>
        <w:t xml:space="preserve">Зачищать и удалять поверхностные дефекты сварных швов после сварки; </w:t>
      </w:r>
    </w:p>
    <w:p w:rsidR="003101F7" w:rsidRPr="00C0698A" w:rsidRDefault="009E637F" w:rsidP="00EF37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698A">
        <w:rPr>
          <w:rFonts w:ascii="Times New Roman" w:hAnsi="Times New Roman" w:cs="Times New Roman"/>
          <w:sz w:val="24"/>
          <w:szCs w:val="24"/>
        </w:rPr>
        <w:t xml:space="preserve">ПК 1.9. </w:t>
      </w:r>
      <w:r w:rsidR="0096127B" w:rsidRPr="00C0698A">
        <w:rPr>
          <w:rFonts w:ascii="Times New Roman" w:hAnsi="Times New Roman" w:cs="Times New Roman"/>
          <w:sz w:val="24"/>
          <w:szCs w:val="24"/>
        </w:rPr>
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</w:r>
      <w:r w:rsidR="003101F7" w:rsidRPr="00C06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774" w:rsidRPr="00C0698A" w:rsidRDefault="00EF3774" w:rsidP="00716CF1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0698A">
        <w:rPr>
          <w:rFonts w:ascii="Times New Roman" w:hAnsi="Times New Roman" w:cs="Times New Roman"/>
          <w:b/>
          <w:sz w:val="24"/>
          <w:szCs w:val="24"/>
        </w:rPr>
        <w:t xml:space="preserve">ВПД 2. </w:t>
      </w:r>
      <w:r w:rsidR="00500411" w:rsidRPr="00C0698A">
        <w:rPr>
          <w:rFonts w:ascii="Times New Roman" w:hAnsi="Times New Roman" w:cs="Times New Roman"/>
          <w:b/>
          <w:sz w:val="24"/>
          <w:szCs w:val="24"/>
        </w:rPr>
        <w:t>Ручная дуговая сварка (наплавка, резка) плавящимся покрытым электродом</w:t>
      </w:r>
      <w:r w:rsidRPr="00C0698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F3774" w:rsidRPr="00C0698A" w:rsidRDefault="00EF3774" w:rsidP="00EF37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698A">
        <w:rPr>
          <w:rFonts w:ascii="Times New Roman" w:hAnsi="Times New Roman" w:cs="Times New Roman"/>
          <w:sz w:val="24"/>
          <w:szCs w:val="24"/>
        </w:rPr>
        <w:t>ПК 2.1.</w:t>
      </w:r>
      <w:r w:rsidR="00500411" w:rsidRPr="00C0698A">
        <w:rPr>
          <w:sz w:val="24"/>
          <w:szCs w:val="24"/>
        </w:rPr>
        <w:t xml:space="preserve"> </w:t>
      </w:r>
      <w:r w:rsidR="00500411" w:rsidRPr="00C0698A">
        <w:rPr>
          <w:rFonts w:ascii="Times New Roman" w:hAnsi="Times New Roman" w:cs="Times New Roman"/>
          <w:sz w:val="24"/>
          <w:szCs w:val="24"/>
        </w:rPr>
        <w:t>Выполнять ручную дуговую сварку различных деталей из углеродистых и конструкционных сталей во всех пространственных положениях сварного шва</w:t>
      </w:r>
      <w:r w:rsidRPr="00C069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3774" w:rsidRPr="00C0698A" w:rsidRDefault="00500411" w:rsidP="00EF37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698A">
        <w:rPr>
          <w:rFonts w:ascii="Times New Roman" w:hAnsi="Times New Roman" w:cs="Times New Roman"/>
          <w:sz w:val="24"/>
          <w:szCs w:val="24"/>
        </w:rPr>
        <w:t>ПК 2.2</w:t>
      </w:r>
      <w:r w:rsidR="00EF3774" w:rsidRPr="00C0698A">
        <w:rPr>
          <w:rFonts w:ascii="Times New Roman" w:hAnsi="Times New Roman" w:cs="Times New Roman"/>
          <w:sz w:val="24"/>
          <w:szCs w:val="24"/>
        </w:rPr>
        <w:t xml:space="preserve">. </w:t>
      </w:r>
      <w:r w:rsidRPr="00C0698A">
        <w:rPr>
          <w:rFonts w:ascii="Times New Roman" w:hAnsi="Times New Roman" w:cs="Times New Roman"/>
          <w:sz w:val="24"/>
          <w:szCs w:val="24"/>
        </w:rPr>
        <w:t>Выполнять ручную дуговую сварку различных деталей из цветных металлов и сплавов во всех пространственных положениях сварного шва</w:t>
      </w:r>
      <w:r w:rsidR="00EF3774" w:rsidRPr="00C0698A">
        <w:rPr>
          <w:rFonts w:ascii="Times New Roman" w:hAnsi="Times New Roman" w:cs="Times New Roman"/>
          <w:sz w:val="24"/>
          <w:szCs w:val="24"/>
        </w:rPr>
        <w:t>;</w:t>
      </w:r>
      <w:r w:rsidRPr="00C06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774" w:rsidRPr="00C0698A" w:rsidRDefault="00500411" w:rsidP="00EF37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698A">
        <w:rPr>
          <w:rFonts w:ascii="Times New Roman" w:hAnsi="Times New Roman" w:cs="Times New Roman"/>
          <w:sz w:val="24"/>
          <w:szCs w:val="24"/>
        </w:rPr>
        <w:t>ПК 2.3</w:t>
      </w:r>
      <w:r w:rsidR="00EF3774" w:rsidRPr="00C0698A">
        <w:rPr>
          <w:rFonts w:ascii="Times New Roman" w:hAnsi="Times New Roman" w:cs="Times New Roman"/>
          <w:sz w:val="24"/>
          <w:szCs w:val="24"/>
        </w:rPr>
        <w:t xml:space="preserve">. </w:t>
      </w:r>
      <w:r w:rsidRPr="00C0698A">
        <w:rPr>
          <w:rFonts w:ascii="Times New Roman" w:hAnsi="Times New Roman" w:cs="Times New Roman"/>
          <w:sz w:val="24"/>
          <w:szCs w:val="24"/>
        </w:rPr>
        <w:t>Выполнять ручную дуговую наплавку покрытыми электродами различных деталей</w:t>
      </w:r>
      <w:r w:rsidR="00EF3774" w:rsidRPr="00C0698A">
        <w:rPr>
          <w:rFonts w:ascii="Times New Roman" w:hAnsi="Times New Roman" w:cs="Times New Roman"/>
          <w:sz w:val="24"/>
          <w:szCs w:val="24"/>
        </w:rPr>
        <w:t>.</w:t>
      </w:r>
      <w:r w:rsidRPr="00C06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411" w:rsidRPr="00C0698A" w:rsidRDefault="00180FD9" w:rsidP="00EF37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698A">
        <w:rPr>
          <w:rFonts w:ascii="Times New Roman" w:hAnsi="Times New Roman" w:cs="Times New Roman"/>
          <w:sz w:val="24"/>
          <w:szCs w:val="24"/>
        </w:rPr>
        <w:t xml:space="preserve">ПК 2.4. Выполнять дуговую резку различных деталей. </w:t>
      </w:r>
    </w:p>
    <w:p w:rsidR="00EF3774" w:rsidRPr="00C0698A" w:rsidRDefault="00EF3774" w:rsidP="00EF4E73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0698A">
        <w:rPr>
          <w:rFonts w:ascii="Times New Roman" w:hAnsi="Times New Roman" w:cs="Times New Roman"/>
          <w:b/>
          <w:sz w:val="24"/>
          <w:szCs w:val="24"/>
        </w:rPr>
        <w:t xml:space="preserve">Выпускник должен обладать общими компетенциями, включающими в себя способность: </w:t>
      </w:r>
    </w:p>
    <w:p w:rsidR="00EF3774" w:rsidRPr="00C0698A" w:rsidRDefault="00EF3774" w:rsidP="00EF37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0698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0698A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будущей профессии, проявлять к ней устойчивый интерес; </w:t>
      </w:r>
    </w:p>
    <w:p w:rsidR="00EF3774" w:rsidRPr="00C0698A" w:rsidRDefault="00EF3774" w:rsidP="00EF37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0698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0698A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исходя из цели и способов ее достижения, определенных руководителем; </w:t>
      </w:r>
    </w:p>
    <w:p w:rsidR="00EF3774" w:rsidRPr="00C0698A" w:rsidRDefault="004331E9" w:rsidP="00EF37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0698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0698A">
        <w:rPr>
          <w:rFonts w:ascii="Times New Roman" w:hAnsi="Times New Roman" w:cs="Times New Roman"/>
          <w:sz w:val="24"/>
          <w:szCs w:val="24"/>
        </w:rPr>
        <w:t xml:space="preserve"> 3. А</w:t>
      </w:r>
      <w:r w:rsidR="00EF3774" w:rsidRPr="00C0698A">
        <w:rPr>
          <w:rFonts w:ascii="Times New Roman" w:hAnsi="Times New Roman" w:cs="Times New Roman"/>
          <w:sz w:val="24"/>
          <w:szCs w:val="24"/>
        </w:rPr>
        <w:t xml:space="preserve">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 </w:t>
      </w:r>
    </w:p>
    <w:p w:rsidR="00EF3774" w:rsidRPr="00C0698A" w:rsidRDefault="00EF3774" w:rsidP="00EF37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0698A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C0698A">
        <w:rPr>
          <w:rFonts w:ascii="Times New Roman" w:hAnsi="Times New Roman" w:cs="Times New Roman"/>
          <w:sz w:val="24"/>
          <w:szCs w:val="24"/>
        </w:rPr>
        <w:t xml:space="preserve"> 4. Осуществлять поиск информации, необходимой для эффективного выполнения профессиональных задач; </w:t>
      </w:r>
    </w:p>
    <w:p w:rsidR="00EF3774" w:rsidRPr="00C0698A" w:rsidRDefault="00EF3774" w:rsidP="00EF37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0698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0698A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деятельности; </w:t>
      </w:r>
    </w:p>
    <w:p w:rsidR="00EF3774" w:rsidRPr="00C0698A" w:rsidRDefault="00EF3774" w:rsidP="00EF37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0698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0698A">
        <w:rPr>
          <w:rFonts w:ascii="Times New Roman" w:hAnsi="Times New Roman" w:cs="Times New Roman"/>
          <w:sz w:val="24"/>
          <w:szCs w:val="24"/>
        </w:rPr>
        <w:t xml:space="preserve"> 6. Работать в команде, эффективно общаться с коллегами, руководством, клиентами. </w:t>
      </w:r>
    </w:p>
    <w:p w:rsidR="004875A0" w:rsidRPr="00C0698A" w:rsidRDefault="00EF3774" w:rsidP="004331E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698A">
        <w:rPr>
          <w:rFonts w:ascii="Times New Roman" w:hAnsi="Times New Roman" w:cs="Times New Roman"/>
          <w:sz w:val="24"/>
          <w:szCs w:val="24"/>
        </w:rPr>
        <w:t>ГИА является частью о</w:t>
      </w:r>
      <w:r w:rsidR="00B46419" w:rsidRPr="00C0698A">
        <w:rPr>
          <w:rFonts w:ascii="Times New Roman" w:hAnsi="Times New Roman" w:cs="Times New Roman"/>
          <w:sz w:val="24"/>
          <w:szCs w:val="24"/>
        </w:rPr>
        <w:t>ценки качества освоения ОПОП СПО</w:t>
      </w:r>
      <w:r w:rsidRPr="00C0698A">
        <w:rPr>
          <w:rFonts w:ascii="Times New Roman" w:hAnsi="Times New Roman" w:cs="Times New Roman"/>
          <w:sz w:val="24"/>
          <w:szCs w:val="24"/>
        </w:rPr>
        <w:t xml:space="preserve"> ППКРС по про</w:t>
      </w:r>
      <w:r w:rsidR="002F3479" w:rsidRPr="00C0698A">
        <w:rPr>
          <w:rFonts w:ascii="Times New Roman" w:hAnsi="Times New Roman" w:cs="Times New Roman"/>
          <w:sz w:val="24"/>
          <w:szCs w:val="24"/>
        </w:rPr>
        <w:t>фессии 15.01.05 Сварщик ручной и частично механизированной сварки (наплавки</w:t>
      </w:r>
      <w:r w:rsidRPr="00C0698A">
        <w:rPr>
          <w:rFonts w:ascii="Times New Roman" w:hAnsi="Times New Roman" w:cs="Times New Roman"/>
          <w:sz w:val="24"/>
          <w:szCs w:val="24"/>
        </w:rPr>
        <w:t xml:space="preserve">) и является обязательной процедурой для выпускников, завершающих </w:t>
      </w:r>
      <w:r w:rsidR="000D31D8" w:rsidRPr="00C0698A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="00B46419" w:rsidRPr="00C0698A">
        <w:rPr>
          <w:rFonts w:ascii="Times New Roman" w:hAnsi="Times New Roman" w:cs="Times New Roman"/>
          <w:sz w:val="24"/>
          <w:szCs w:val="24"/>
        </w:rPr>
        <w:t>ОПОП СПО ППКРС 15.01.05 Сварщик ручной и частично механизированной сварки (наплавки)</w:t>
      </w:r>
      <w:r w:rsidR="002F3479" w:rsidRPr="00C0698A">
        <w:rPr>
          <w:rFonts w:ascii="Times New Roman" w:hAnsi="Times New Roman" w:cs="Times New Roman"/>
          <w:sz w:val="24"/>
          <w:szCs w:val="24"/>
        </w:rPr>
        <w:t xml:space="preserve"> в ГБПОУ СО «Артинский агропромышленный техникум</w:t>
      </w:r>
      <w:r w:rsidRPr="00C0698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C0396" w:rsidRPr="004875A0" w:rsidRDefault="006C0396" w:rsidP="00EF0440">
      <w:pPr>
        <w:spacing w:after="0" w:line="360" w:lineRule="auto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8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 Цели и задачи ГИА</w:t>
      </w:r>
      <w:r w:rsidRPr="004875A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6C0396" w:rsidRPr="006C0396" w:rsidRDefault="006C0396" w:rsidP="00EF0440">
      <w:pPr>
        <w:spacing w:after="240"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ГИА является установление соответствия уровня освоенности компетенций, обеспечивающих соответствующую квалификацию и уровень образования обучающихся ФГОС СПО. ГИА </w:t>
      </w:r>
      <w:proofErr w:type="gramStart"/>
      <w:r w:rsidRPr="006C03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призвана</w:t>
      </w:r>
      <w:proofErr w:type="gramEnd"/>
      <w:r w:rsidRPr="006C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 </w:t>
      </w:r>
    </w:p>
    <w:p w:rsidR="00575510" w:rsidRDefault="0057551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6C0396" w:rsidRPr="006C0396" w:rsidRDefault="006C0396" w:rsidP="00575510">
      <w:pPr>
        <w:spacing w:line="240" w:lineRule="atLeast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0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1.3. Объём времени, отводимый на ГИА </w:t>
      </w:r>
    </w:p>
    <w:p w:rsidR="006C0396" w:rsidRPr="006C0396" w:rsidRDefault="00575510" w:rsidP="00575510">
      <w:pPr>
        <w:spacing w:line="240" w:lineRule="atLeast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времени отводимый на ГИА – 72 часа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0396" w:rsidRPr="006C039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7"/>
      </w:tblGrid>
      <w:tr w:rsidR="00603CB6" w:rsidRPr="00603CB6" w:rsidTr="00603CB6">
        <w:trPr>
          <w:trHeight w:val="274"/>
        </w:trPr>
        <w:tc>
          <w:tcPr>
            <w:tcW w:w="8457" w:type="dxa"/>
          </w:tcPr>
          <w:p w:rsidR="00603CB6" w:rsidRPr="00603CB6" w:rsidRDefault="00603CB6" w:rsidP="0096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Письменная экзаменационная работа</w:t>
            </w:r>
            <w:r w:rsidRPr="00603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4D9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03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1B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D4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0D6D05">
              <w:rPr>
                <w:rFonts w:ascii="Times New Roman" w:eastAsia="Times New Roman" w:hAnsi="Times New Roman" w:cs="Times New Roman"/>
                <w:sz w:val="24"/>
                <w:szCs w:val="24"/>
              </w:rPr>
              <w:t>июня 2020</w:t>
            </w:r>
            <w:r w:rsidRPr="00603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603CB6" w:rsidRPr="00603CB6" w:rsidTr="00603CB6">
        <w:trPr>
          <w:trHeight w:val="264"/>
        </w:trPr>
        <w:tc>
          <w:tcPr>
            <w:tcW w:w="8457" w:type="dxa"/>
          </w:tcPr>
          <w:p w:rsidR="00603CB6" w:rsidRPr="00603CB6" w:rsidRDefault="00603CB6" w:rsidP="00FD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Выпускная практическая квалификационная работа</w:t>
            </w:r>
            <w:r w:rsidR="004875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603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1B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D4D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D6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 2020</w:t>
            </w:r>
            <w:r w:rsidRPr="00603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</w:tbl>
    <w:p w:rsidR="006C0396" w:rsidRDefault="006C0396" w:rsidP="00EF4E73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:rsidR="00E954C3" w:rsidRPr="004875A0" w:rsidRDefault="00E954C3" w:rsidP="00E954C3">
      <w:pPr>
        <w:spacing w:after="240" w:line="240" w:lineRule="atLeast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8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СТРУКТУРА И СОДЕРЖАНИЕ ГОСУДАРСТВЕННОЙ ИТОГОВОЙ АТТЕСТАЦИИ </w:t>
      </w:r>
    </w:p>
    <w:p w:rsidR="00E954C3" w:rsidRPr="004875A0" w:rsidRDefault="00E954C3" w:rsidP="00E954C3">
      <w:pPr>
        <w:spacing w:after="0" w:line="240" w:lineRule="atLeast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8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 Форма и вид ГИА </w:t>
      </w:r>
    </w:p>
    <w:p w:rsidR="00E954C3" w:rsidRPr="00E954C3" w:rsidRDefault="00E954C3" w:rsidP="00E954C3">
      <w:pPr>
        <w:spacing w:after="0" w:line="240" w:lineRule="atLeast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9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Формой ГИА выпускников в соответствии с ФГОС по профессии </w:t>
      </w:r>
      <w:r w:rsidRPr="00E954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15.01.05</w:t>
      </w:r>
      <w:r w:rsidRPr="00E9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D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Сварщик </w:t>
      </w:r>
      <w:r w:rsidR="004235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0D6D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ручной и частично механизированной сварки (наплавки</w:t>
      </w:r>
      <w:r w:rsidRPr="00E954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</w:t>
      </w:r>
      <w:r w:rsidRPr="00E954C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выпускная</w:t>
      </w:r>
      <w:r w:rsidRPr="00E954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954C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квалификационная работа (далее ВКР).</w:t>
      </w:r>
      <w:proofErr w:type="gramEnd"/>
      <w:r w:rsidRPr="00E9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ВКР выполняется в виде ВПКР и ПЭР. </w:t>
      </w:r>
    </w:p>
    <w:p w:rsidR="00D9040A" w:rsidRDefault="00E954C3" w:rsidP="00E954C3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ГИА выпускников по программам СПО в соответствии с ФГОС по профессии </w:t>
      </w:r>
      <w:r w:rsidRPr="00E954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15.01.05</w:t>
      </w:r>
      <w:r w:rsidRPr="00E9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D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Сварщик </w:t>
      </w:r>
      <w:r w:rsidR="004235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AB4D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ручной и частично механизированной сварки (наплавки</w:t>
      </w:r>
      <w:r w:rsidR="00AB4DB2" w:rsidRPr="00E954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E9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</w:t>
      </w:r>
      <w:r w:rsidR="00D904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9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E954C3" w:rsidRDefault="00D9040A" w:rsidP="00D9040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защиту ПЭР (</w:t>
      </w:r>
      <w:r w:rsidR="00E954C3" w:rsidRPr="00E954C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эк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заменационная работа);</w:t>
      </w:r>
      <w:r w:rsidR="00E954C3" w:rsidRPr="00E9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040A" w:rsidRDefault="00D9040A" w:rsidP="00D9040A">
      <w:pPr>
        <w:spacing w:after="0" w:line="240" w:lineRule="atLeas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защиту ВПКР </w:t>
      </w:r>
      <w:r w:rsidRPr="00D9040A">
        <w:rPr>
          <w:rFonts w:ascii="Times New Roman" w:eastAsiaTheme="minorEastAsia" w:hAnsi="Times New Roman" w:cs="Times New Roman"/>
          <w:sz w:val="24"/>
          <w:szCs w:val="24"/>
          <w:lang w:eastAsia="ru-RU"/>
        </w:rPr>
        <w:t>(выпускная практиче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ская квалификационная работа</w:t>
      </w:r>
      <w:r w:rsidR="00AB4DB2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E954C3" w:rsidRPr="00E954C3" w:rsidRDefault="000D31D8" w:rsidP="00E954C3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Этапы, объё</w:t>
      </w:r>
      <w:r w:rsidR="00E954C3" w:rsidRPr="00E95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 времени и сроки на </w:t>
      </w:r>
      <w:proofErr w:type="gramStart"/>
      <w:r w:rsidR="00E954C3" w:rsidRPr="00E95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подготовку</w:t>
      </w:r>
      <w:proofErr w:type="gramEnd"/>
      <w:r w:rsidR="00E954C3" w:rsidRPr="00E95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проведение ГИА </w:t>
      </w:r>
    </w:p>
    <w:p w:rsidR="00E954C3" w:rsidRPr="00E954C3" w:rsidRDefault="00E954C3" w:rsidP="00E954C3">
      <w:pPr>
        <w:spacing w:after="0" w:line="240" w:lineRule="atLeast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9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рабочему учебному плану профессии </w:t>
      </w:r>
      <w:r w:rsidRPr="00E954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15.01.05</w:t>
      </w:r>
      <w:r w:rsidRPr="00E9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D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Сварщик </w:t>
      </w:r>
      <w:r w:rsidR="004235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AB4D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ручной и частично механизированной сварки (наплавки</w:t>
      </w:r>
      <w:r w:rsidR="00AB4DB2" w:rsidRPr="00E954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E954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954C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календарному графику</w:t>
      </w:r>
      <w:r w:rsidRPr="00E954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954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</w:t>
      </w:r>
      <w:r w:rsidR="00AB4DB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оцесса техникума на 2019-2020</w:t>
      </w:r>
      <w:r w:rsidRPr="00E9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устанавливаются следующие этапы, объем времени и сроки проведения ГИА:</w:t>
      </w:r>
      <w:r w:rsidRPr="00E954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E954C3" w:rsidRDefault="00E954C3" w:rsidP="00E954C3">
      <w:pPr>
        <w:spacing w:after="0" w:line="240" w:lineRule="atLeast"/>
        <w:ind w:left="802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7"/>
        <w:gridCol w:w="4480"/>
        <w:gridCol w:w="2561"/>
        <w:gridCol w:w="2581"/>
      </w:tblGrid>
      <w:tr w:rsidR="009A1777" w:rsidTr="007002A6">
        <w:tc>
          <w:tcPr>
            <w:tcW w:w="675" w:type="dxa"/>
            <w:vAlign w:val="center"/>
          </w:tcPr>
          <w:p w:rsidR="009A1777" w:rsidRPr="00F3507C" w:rsidRDefault="009A1777" w:rsidP="00EA72C2">
            <w:pPr>
              <w:jc w:val="center"/>
              <w:rPr>
                <w:sz w:val="20"/>
                <w:szCs w:val="20"/>
              </w:rPr>
            </w:pPr>
            <w:r w:rsidRPr="00F3507C">
              <w:rPr>
                <w:sz w:val="20"/>
                <w:szCs w:val="20"/>
              </w:rPr>
              <w:t>№</w:t>
            </w:r>
          </w:p>
        </w:tc>
        <w:tc>
          <w:tcPr>
            <w:tcW w:w="4665" w:type="dxa"/>
            <w:vAlign w:val="center"/>
          </w:tcPr>
          <w:p w:rsidR="009A1777" w:rsidRPr="00F3507C" w:rsidRDefault="009A1777" w:rsidP="00EA72C2">
            <w:pPr>
              <w:jc w:val="center"/>
              <w:rPr>
                <w:sz w:val="20"/>
                <w:szCs w:val="20"/>
              </w:rPr>
            </w:pPr>
            <w:r w:rsidRPr="00F3507C">
              <w:rPr>
                <w:sz w:val="20"/>
                <w:szCs w:val="20"/>
              </w:rPr>
              <w:t>Этапы подготовки и проведения ИГА</w:t>
            </w:r>
          </w:p>
        </w:tc>
        <w:tc>
          <w:tcPr>
            <w:tcW w:w="2671" w:type="dxa"/>
            <w:vAlign w:val="center"/>
          </w:tcPr>
          <w:p w:rsidR="009A1777" w:rsidRPr="00F3507C" w:rsidRDefault="009A1777" w:rsidP="00EA72C2">
            <w:pPr>
              <w:jc w:val="center"/>
              <w:rPr>
                <w:sz w:val="20"/>
                <w:szCs w:val="20"/>
              </w:rPr>
            </w:pPr>
            <w:r w:rsidRPr="00F3507C">
              <w:rPr>
                <w:sz w:val="20"/>
                <w:szCs w:val="20"/>
              </w:rPr>
              <w:t>Объем времени в неделях*</w:t>
            </w:r>
          </w:p>
        </w:tc>
        <w:tc>
          <w:tcPr>
            <w:tcW w:w="2671" w:type="dxa"/>
            <w:vAlign w:val="center"/>
          </w:tcPr>
          <w:p w:rsidR="009A1777" w:rsidRPr="00F3507C" w:rsidRDefault="009A1777" w:rsidP="00EA72C2">
            <w:pPr>
              <w:jc w:val="center"/>
              <w:rPr>
                <w:sz w:val="20"/>
                <w:szCs w:val="20"/>
              </w:rPr>
            </w:pPr>
            <w:r w:rsidRPr="00F3507C">
              <w:rPr>
                <w:sz w:val="20"/>
                <w:szCs w:val="20"/>
              </w:rPr>
              <w:t>Сроки проведения*</w:t>
            </w:r>
          </w:p>
        </w:tc>
      </w:tr>
      <w:tr w:rsidR="009A1777" w:rsidTr="00F3507C">
        <w:tc>
          <w:tcPr>
            <w:tcW w:w="675" w:type="dxa"/>
            <w:vAlign w:val="center"/>
          </w:tcPr>
          <w:p w:rsidR="009A1777" w:rsidRPr="00F3507C" w:rsidRDefault="009A1777" w:rsidP="00EA72C2">
            <w:pPr>
              <w:jc w:val="center"/>
              <w:rPr>
                <w:sz w:val="20"/>
                <w:szCs w:val="20"/>
              </w:rPr>
            </w:pPr>
            <w:r w:rsidRPr="00F3507C">
              <w:rPr>
                <w:sz w:val="20"/>
                <w:szCs w:val="20"/>
              </w:rPr>
              <w:t>1</w:t>
            </w:r>
          </w:p>
        </w:tc>
        <w:tc>
          <w:tcPr>
            <w:tcW w:w="4665" w:type="dxa"/>
            <w:vAlign w:val="center"/>
          </w:tcPr>
          <w:p w:rsidR="009A1777" w:rsidRPr="00F3507C" w:rsidRDefault="001562A4" w:rsidP="00EA72C2">
            <w:pPr>
              <w:rPr>
                <w:sz w:val="20"/>
                <w:szCs w:val="20"/>
              </w:rPr>
            </w:pPr>
            <w:r w:rsidRPr="00F3507C">
              <w:rPr>
                <w:sz w:val="20"/>
                <w:szCs w:val="20"/>
              </w:rPr>
              <w:t>Подбо</w:t>
            </w:r>
            <w:r w:rsidR="00366E0D">
              <w:rPr>
                <w:sz w:val="20"/>
                <w:szCs w:val="20"/>
              </w:rPr>
              <w:t>р и анализ материалов для ВКР</w:t>
            </w:r>
            <w:r w:rsidRPr="00F350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1" w:type="dxa"/>
            <w:vAlign w:val="center"/>
          </w:tcPr>
          <w:p w:rsidR="009A1777" w:rsidRPr="00E16097" w:rsidRDefault="00366E0D" w:rsidP="00EA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71" w:type="dxa"/>
            <w:vAlign w:val="center"/>
          </w:tcPr>
          <w:p w:rsidR="009A1777" w:rsidRPr="00E16097" w:rsidRDefault="001E142A" w:rsidP="00EA7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  <w:r w:rsidR="00AB4DB2">
              <w:rPr>
                <w:sz w:val="20"/>
                <w:szCs w:val="20"/>
              </w:rPr>
              <w:t xml:space="preserve"> – май 2020</w:t>
            </w:r>
          </w:p>
        </w:tc>
      </w:tr>
      <w:tr w:rsidR="009A1777" w:rsidTr="00532041">
        <w:tc>
          <w:tcPr>
            <w:tcW w:w="675" w:type="dxa"/>
            <w:vAlign w:val="center"/>
          </w:tcPr>
          <w:p w:rsidR="009A1777" w:rsidRPr="00F3507C" w:rsidRDefault="009A1777" w:rsidP="00EA72C2">
            <w:pPr>
              <w:jc w:val="center"/>
              <w:rPr>
                <w:sz w:val="20"/>
                <w:szCs w:val="20"/>
              </w:rPr>
            </w:pPr>
            <w:r w:rsidRPr="00F3507C">
              <w:rPr>
                <w:sz w:val="20"/>
                <w:szCs w:val="20"/>
              </w:rPr>
              <w:t>2</w:t>
            </w:r>
          </w:p>
        </w:tc>
        <w:tc>
          <w:tcPr>
            <w:tcW w:w="4665" w:type="dxa"/>
            <w:vAlign w:val="center"/>
          </w:tcPr>
          <w:p w:rsidR="009A1777" w:rsidRPr="00F3507C" w:rsidRDefault="007002A6" w:rsidP="00EA72C2">
            <w:pPr>
              <w:rPr>
                <w:sz w:val="20"/>
                <w:szCs w:val="20"/>
              </w:rPr>
            </w:pPr>
            <w:r w:rsidRPr="00F3507C">
              <w:rPr>
                <w:sz w:val="20"/>
                <w:szCs w:val="20"/>
              </w:rPr>
              <w:t>Подготовка и защита выпускной практической квалификационной работы</w:t>
            </w:r>
            <w:r w:rsidR="007E6E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9A1777" w:rsidRPr="003A2A45" w:rsidRDefault="00366E0D" w:rsidP="00EA72C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71" w:type="dxa"/>
            <w:vAlign w:val="center"/>
          </w:tcPr>
          <w:p w:rsidR="009A1777" w:rsidRPr="003A2A45" w:rsidRDefault="00366E0D" w:rsidP="001E142A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с10</w:t>
            </w:r>
            <w:r w:rsidR="00532041" w:rsidRPr="00532041">
              <w:rPr>
                <w:sz w:val="20"/>
                <w:szCs w:val="20"/>
              </w:rPr>
              <w:t xml:space="preserve"> по </w:t>
            </w:r>
            <w:r w:rsidR="001E142A">
              <w:rPr>
                <w:sz w:val="20"/>
                <w:szCs w:val="20"/>
              </w:rPr>
              <w:t>30</w:t>
            </w:r>
            <w:r w:rsidR="00532041" w:rsidRPr="00532041">
              <w:rPr>
                <w:sz w:val="20"/>
                <w:szCs w:val="20"/>
              </w:rPr>
              <w:t xml:space="preserve"> июня </w:t>
            </w:r>
            <w:r w:rsidR="00AB4DB2">
              <w:rPr>
                <w:sz w:val="20"/>
                <w:szCs w:val="20"/>
              </w:rPr>
              <w:t>2020</w:t>
            </w:r>
          </w:p>
        </w:tc>
      </w:tr>
      <w:tr w:rsidR="009A1777" w:rsidTr="00F3507C">
        <w:tc>
          <w:tcPr>
            <w:tcW w:w="675" w:type="dxa"/>
            <w:vAlign w:val="center"/>
          </w:tcPr>
          <w:p w:rsidR="009A1777" w:rsidRPr="00F3507C" w:rsidRDefault="009A1777" w:rsidP="00EA72C2">
            <w:pPr>
              <w:jc w:val="center"/>
              <w:rPr>
                <w:sz w:val="20"/>
                <w:szCs w:val="20"/>
              </w:rPr>
            </w:pPr>
            <w:r w:rsidRPr="00F3507C">
              <w:rPr>
                <w:sz w:val="20"/>
                <w:szCs w:val="20"/>
              </w:rPr>
              <w:t>3</w:t>
            </w:r>
          </w:p>
        </w:tc>
        <w:tc>
          <w:tcPr>
            <w:tcW w:w="4665" w:type="dxa"/>
            <w:vAlign w:val="center"/>
          </w:tcPr>
          <w:p w:rsidR="007002A6" w:rsidRPr="00F3507C" w:rsidRDefault="007002A6" w:rsidP="00EA72C2">
            <w:pPr>
              <w:rPr>
                <w:sz w:val="20"/>
                <w:szCs w:val="20"/>
              </w:rPr>
            </w:pPr>
            <w:r w:rsidRPr="00F3507C">
              <w:rPr>
                <w:sz w:val="20"/>
                <w:szCs w:val="20"/>
              </w:rPr>
              <w:t xml:space="preserve">Защита ПЭР: </w:t>
            </w:r>
          </w:p>
          <w:p w:rsidR="007002A6" w:rsidRPr="00F3507C" w:rsidRDefault="007002A6" w:rsidP="00EA72C2">
            <w:pPr>
              <w:rPr>
                <w:sz w:val="20"/>
                <w:szCs w:val="20"/>
              </w:rPr>
            </w:pPr>
            <w:r w:rsidRPr="00F3507C">
              <w:rPr>
                <w:sz w:val="20"/>
                <w:szCs w:val="20"/>
              </w:rPr>
              <w:t xml:space="preserve">- рецензирование, </w:t>
            </w:r>
          </w:p>
          <w:p w:rsidR="009A1777" w:rsidRPr="00F3507C" w:rsidRDefault="007002A6" w:rsidP="00EA72C2">
            <w:pPr>
              <w:rPr>
                <w:sz w:val="20"/>
                <w:szCs w:val="20"/>
              </w:rPr>
            </w:pPr>
            <w:r w:rsidRPr="00F3507C">
              <w:rPr>
                <w:sz w:val="20"/>
                <w:szCs w:val="20"/>
              </w:rPr>
              <w:t>- защита ПЭР</w:t>
            </w:r>
            <w:r w:rsidR="00C052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1" w:type="dxa"/>
            <w:vAlign w:val="center"/>
          </w:tcPr>
          <w:p w:rsidR="009A1777" w:rsidRPr="003A2A45" w:rsidRDefault="00366E0D" w:rsidP="00EA72C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71" w:type="dxa"/>
            <w:vAlign w:val="center"/>
          </w:tcPr>
          <w:p w:rsidR="009A1777" w:rsidRPr="003A2A45" w:rsidRDefault="00EC0A5C" w:rsidP="001E142A">
            <w:pPr>
              <w:rPr>
                <w:sz w:val="20"/>
                <w:szCs w:val="20"/>
                <w:highlight w:val="yellow"/>
              </w:rPr>
            </w:pPr>
            <w:r w:rsidRPr="00EC0A5C">
              <w:rPr>
                <w:sz w:val="20"/>
                <w:szCs w:val="20"/>
              </w:rPr>
              <w:t>с 1</w:t>
            </w:r>
            <w:r w:rsidR="001E142A">
              <w:rPr>
                <w:sz w:val="20"/>
                <w:szCs w:val="20"/>
              </w:rPr>
              <w:t>7</w:t>
            </w:r>
            <w:r w:rsidRPr="00EC0A5C">
              <w:rPr>
                <w:sz w:val="20"/>
                <w:szCs w:val="20"/>
              </w:rPr>
              <w:t xml:space="preserve"> по </w:t>
            </w:r>
            <w:r w:rsidR="001E142A">
              <w:rPr>
                <w:sz w:val="20"/>
                <w:szCs w:val="20"/>
              </w:rPr>
              <w:t>30</w:t>
            </w:r>
            <w:r w:rsidRPr="00EC0A5C">
              <w:rPr>
                <w:sz w:val="20"/>
                <w:szCs w:val="20"/>
              </w:rPr>
              <w:t xml:space="preserve"> июня </w:t>
            </w:r>
            <w:r w:rsidR="00AB4DB2">
              <w:rPr>
                <w:sz w:val="20"/>
                <w:szCs w:val="20"/>
              </w:rPr>
              <w:t>2020</w:t>
            </w:r>
          </w:p>
        </w:tc>
      </w:tr>
    </w:tbl>
    <w:p w:rsidR="00522F6A" w:rsidRDefault="003E70F9" w:rsidP="003E70F9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3E70F9">
        <w:rPr>
          <w:rFonts w:ascii="Times New Roman" w:hAnsi="Times New Roman" w:cs="Times New Roman"/>
        </w:rPr>
        <w:t>в соответствии с годовым календарным графиком учебного процесса</w:t>
      </w:r>
      <w:r>
        <w:rPr>
          <w:rFonts w:ascii="Times New Roman" w:hAnsi="Times New Roman" w:cs="Times New Roman"/>
        </w:rPr>
        <w:t xml:space="preserve"> </w:t>
      </w:r>
    </w:p>
    <w:p w:rsidR="00110A9A" w:rsidRDefault="003E70F9" w:rsidP="00010D5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70F9">
        <w:rPr>
          <w:rFonts w:ascii="Times New Roman" w:hAnsi="Times New Roman" w:cs="Times New Roman"/>
          <w:sz w:val="24"/>
          <w:szCs w:val="24"/>
        </w:rPr>
        <w:t xml:space="preserve">2.3. Условия подготовки ГИА </w:t>
      </w:r>
    </w:p>
    <w:p w:rsidR="003C3886" w:rsidRDefault="003E70F9" w:rsidP="00010D5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70F9">
        <w:rPr>
          <w:rFonts w:ascii="Times New Roman" w:hAnsi="Times New Roman" w:cs="Times New Roman"/>
          <w:sz w:val="24"/>
          <w:szCs w:val="24"/>
        </w:rPr>
        <w:t>Процедура подготовки ГИА включает следующие организационные меры: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8"/>
        <w:gridCol w:w="4575"/>
        <w:gridCol w:w="2541"/>
        <w:gridCol w:w="2605"/>
      </w:tblGrid>
      <w:tr w:rsidR="009E0000" w:rsidRPr="00290B76" w:rsidTr="00BD59CC">
        <w:tc>
          <w:tcPr>
            <w:tcW w:w="566" w:type="dxa"/>
            <w:vAlign w:val="center"/>
          </w:tcPr>
          <w:p w:rsidR="009E0000" w:rsidRPr="00290B76" w:rsidRDefault="009E0000" w:rsidP="00EA72C2">
            <w:pPr>
              <w:jc w:val="center"/>
              <w:rPr>
                <w:sz w:val="20"/>
                <w:szCs w:val="20"/>
              </w:rPr>
            </w:pPr>
            <w:r w:rsidRPr="00290B76">
              <w:rPr>
                <w:sz w:val="20"/>
                <w:szCs w:val="20"/>
              </w:rPr>
              <w:t>№</w:t>
            </w:r>
            <w:r w:rsidR="00665D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vAlign w:val="center"/>
          </w:tcPr>
          <w:p w:rsidR="009E0000" w:rsidRPr="00290B76" w:rsidRDefault="00556E00" w:rsidP="00EA72C2">
            <w:pPr>
              <w:jc w:val="center"/>
              <w:rPr>
                <w:sz w:val="20"/>
                <w:szCs w:val="20"/>
              </w:rPr>
            </w:pPr>
            <w:r w:rsidRPr="00290B76">
              <w:rPr>
                <w:sz w:val="20"/>
                <w:szCs w:val="20"/>
              </w:rPr>
              <w:t>Наименование мероприятия</w:t>
            </w:r>
            <w:r w:rsidR="00665D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1" w:type="dxa"/>
            <w:vAlign w:val="center"/>
          </w:tcPr>
          <w:p w:rsidR="009E0000" w:rsidRPr="00290B76" w:rsidRDefault="00556E00" w:rsidP="00EA72C2">
            <w:pPr>
              <w:jc w:val="center"/>
              <w:rPr>
                <w:sz w:val="20"/>
                <w:szCs w:val="20"/>
              </w:rPr>
            </w:pPr>
            <w:r w:rsidRPr="00290B76">
              <w:rPr>
                <w:sz w:val="20"/>
                <w:szCs w:val="20"/>
              </w:rPr>
              <w:t>Сроки</w:t>
            </w:r>
            <w:r w:rsidR="00665D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  <w:vAlign w:val="center"/>
          </w:tcPr>
          <w:p w:rsidR="009E0000" w:rsidRPr="00290B76" w:rsidRDefault="00556E00" w:rsidP="00EA72C2">
            <w:pPr>
              <w:jc w:val="center"/>
              <w:rPr>
                <w:sz w:val="20"/>
                <w:szCs w:val="20"/>
              </w:rPr>
            </w:pPr>
            <w:r w:rsidRPr="00290B76">
              <w:rPr>
                <w:sz w:val="20"/>
                <w:szCs w:val="20"/>
              </w:rPr>
              <w:t>Ответственный</w:t>
            </w:r>
            <w:r w:rsidR="00665DAC">
              <w:rPr>
                <w:sz w:val="20"/>
                <w:szCs w:val="20"/>
              </w:rPr>
              <w:t xml:space="preserve"> </w:t>
            </w:r>
          </w:p>
        </w:tc>
      </w:tr>
      <w:tr w:rsidR="009E0000" w:rsidRPr="00290B76" w:rsidTr="00BD59CC">
        <w:tc>
          <w:tcPr>
            <w:tcW w:w="566" w:type="dxa"/>
            <w:vAlign w:val="center"/>
          </w:tcPr>
          <w:p w:rsidR="009E0000" w:rsidRPr="00290B76" w:rsidRDefault="009E0000" w:rsidP="00EA72C2">
            <w:pPr>
              <w:jc w:val="center"/>
              <w:rPr>
                <w:sz w:val="20"/>
                <w:szCs w:val="20"/>
              </w:rPr>
            </w:pPr>
            <w:r w:rsidRPr="00290B76">
              <w:rPr>
                <w:sz w:val="20"/>
                <w:szCs w:val="20"/>
              </w:rPr>
              <w:t>1</w:t>
            </w:r>
            <w:r w:rsidR="00665D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</w:tcPr>
          <w:p w:rsidR="009E0000" w:rsidRPr="00290B76" w:rsidRDefault="00290B76" w:rsidP="00EA72C2">
            <w:pPr>
              <w:rPr>
                <w:sz w:val="20"/>
                <w:szCs w:val="20"/>
              </w:rPr>
            </w:pPr>
            <w:r w:rsidRPr="00290B76">
              <w:rPr>
                <w:sz w:val="20"/>
                <w:szCs w:val="20"/>
              </w:rPr>
              <w:t>Анализ результат</w:t>
            </w:r>
            <w:r w:rsidR="007F497F">
              <w:rPr>
                <w:sz w:val="20"/>
                <w:szCs w:val="20"/>
              </w:rPr>
              <w:t>ов ГИА 2019</w:t>
            </w:r>
            <w:r w:rsidR="00665D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1" w:type="dxa"/>
            <w:vAlign w:val="center"/>
          </w:tcPr>
          <w:p w:rsidR="009E0000" w:rsidRPr="00290B76" w:rsidRDefault="007F497F" w:rsidP="00EA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  <w:r w:rsidR="00AB4DB2">
              <w:rPr>
                <w:sz w:val="20"/>
                <w:szCs w:val="20"/>
              </w:rPr>
              <w:t xml:space="preserve"> 2019</w:t>
            </w:r>
            <w:r w:rsidR="00665D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  <w:vAlign w:val="center"/>
          </w:tcPr>
          <w:p w:rsidR="009E0000" w:rsidRPr="00290B76" w:rsidRDefault="009F3C2C" w:rsidP="00EA7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</w:t>
            </w:r>
            <w:proofErr w:type="gramStart"/>
            <w:r>
              <w:rPr>
                <w:sz w:val="20"/>
                <w:szCs w:val="20"/>
              </w:rPr>
              <w:t>УПР</w:t>
            </w:r>
            <w:proofErr w:type="gramEnd"/>
            <w:r w:rsidR="00665DAC">
              <w:rPr>
                <w:sz w:val="20"/>
                <w:szCs w:val="20"/>
              </w:rPr>
              <w:t xml:space="preserve"> </w:t>
            </w:r>
          </w:p>
        </w:tc>
      </w:tr>
      <w:tr w:rsidR="009E0000" w:rsidRPr="00290B76" w:rsidTr="00BD59CC">
        <w:tc>
          <w:tcPr>
            <w:tcW w:w="566" w:type="dxa"/>
            <w:vAlign w:val="center"/>
          </w:tcPr>
          <w:p w:rsidR="009E0000" w:rsidRPr="00290B76" w:rsidRDefault="009E0000" w:rsidP="00EA72C2">
            <w:pPr>
              <w:jc w:val="center"/>
              <w:rPr>
                <w:sz w:val="20"/>
                <w:szCs w:val="20"/>
              </w:rPr>
            </w:pPr>
            <w:r w:rsidRPr="00290B76">
              <w:rPr>
                <w:sz w:val="20"/>
                <w:szCs w:val="20"/>
              </w:rPr>
              <w:t>2</w:t>
            </w:r>
            <w:r w:rsidR="00665D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vAlign w:val="center"/>
          </w:tcPr>
          <w:p w:rsidR="009E0000" w:rsidRPr="00290B76" w:rsidRDefault="00290B76" w:rsidP="00EA72C2">
            <w:pPr>
              <w:rPr>
                <w:sz w:val="20"/>
                <w:szCs w:val="20"/>
              </w:rPr>
            </w:pPr>
            <w:r w:rsidRPr="00290B76">
              <w:rPr>
                <w:sz w:val="20"/>
                <w:szCs w:val="20"/>
              </w:rPr>
              <w:t xml:space="preserve">Разработка </w:t>
            </w:r>
            <w:r w:rsidR="00650C7F">
              <w:rPr>
                <w:sz w:val="20"/>
                <w:szCs w:val="20"/>
              </w:rPr>
              <w:t>Програм</w:t>
            </w:r>
            <w:r w:rsidR="00AB4DB2">
              <w:rPr>
                <w:sz w:val="20"/>
                <w:szCs w:val="20"/>
              </w:rPr>
              <w:t>мы ГИА выпускников ГБПОУ СО «Артинский агропромышленный техникум</w:t>
            </w:r>
            <w:r w:rsidRPr="00290B76">
              <w:rPr>
                <w:sz w:val="20"/>
                <w:szCs w:val="20"/>
              </w:rPr>
              <w:t xml:space="preserve">» по профессии 15.01.05 </w:t>
            </w:r>
            <w:r w:rsidR="00AB4DB2" w:rsidRPr="00AB4DB2">
              <w:rPr>
                <w:iCs/>
                <w:sz w:val="20"/>
                <w:szCs w:val="20"/>
              </w:rPr>
              <w:t>Сварщик ручной и частично механизированной сварки (наплавки)</w:t>
            </w:r>
            <w:r w:rsidR="00AB4DB2">
              <w:rPr>
                <w:sz w:val="20"/>
                <w:szCs w:val="20"/>
              </w:rPr>
              <w:t xml:space="preserve"> на 2019-2020</w:t>
            </w:r>
            <w:r w:rsidR="009F3C2C">
              <w:rPr>
                <w:sz w:val="20"/>
                <w:szCs w:val="20"/>
              </w:rPr>
              <w:t xml:space="preserve"> учебный год и её</w:t>
            </w:r>
            <w:r w:rsidRPr="00290B76">
              <w:rPr>
                <w:sz w:val="20"/>
                <w:szCs w:val="20"/>
              </w:rPr>
              <w:t xml:space="preserve"> рассмотрение на заседании педагогического совета техникума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1" w:type="dxa"/>
            <w:vAlign w:val="center"/>
          </w:tcPr>
          <w:p w:rsidR="009E0000" w:rsidRPr="00290B76" w:rsidRDefault="00AB4DB2" w:rsidP="00EA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2019</w:t>
            </w:r>
            <w:r w:rsidR="00665D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  <w:vAlign w:val="center"/>
          </w:tcPr>
          <w:p w:rsidR="009E0000" w:rsidRDefault="009F3C2C" w:rsidP="00EA72C2">
            <w:pPr>
              <w:rPr>
                <w:sz w:val="20"/>
                <w:szCs w:val="20"/>
              </w:rPr>
            </w:pPr>
            <w:r w:rsidRPr="009F3C2C">
              <w:rPr>
                <w:sz w:val="20"/>
                <w:szCs w:val="20"/>
              </w:rPr>
              <w:t xml:space="preserve">Зам. директора по </w:t>
            </w:r>
            <w:proofErr w:type="gramStart"/>
            <w:r w:rsidRPr="009F3C2C">
              <w:rPr>
                <w:sz w:val="20"/>
                <w:szCs w:val="20"/>
              </w:rPr>
              <w:t>УПР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9F3C2C" w:rsidRPr="00290B76" w:rsidRDefault="00522188" w:rsidP="00EA72C2">
            <w:pPr>
              <w:rPr>
                <w:sz w:val="20"/>
                <w:szCs w:val="20"/>
              </w:rPr>
            </w:pPr>
            <w:r w:rsidRPr="00522188">
              <w:rPr>
                <w:sz w:val="20"/>
                <w:szCs w:val="20"/>
              </w:rPr>
              <w:t>преподаватели, мастера производственного обучения</w:t>
            </w:r>
          </w:p>
        </w:tc>
      </w:tr>
      <w:tr w:rsidR="009E0000" w:rsidRPr="00290B76" w:rsidTr="00BD59CC">
        <w:tc>
          <w:tcPr>
            <w:tcW w:w="566" w:type="dxa"/>
            <w:vAlign w:val="center"/>
          </w:tcPr>
          <w:p w:rsidR="009E0000" w:rsidRPr="00290B76" w:rsidRDefault="009E0000" w:rsidP="00EA72C2">
            <w:pPr>
              <w:jc w:val="center"/>
              <w:rPr>
                <w:sz w:val="20"/>
                <w:szCs w:val="20"/>
              </w:rPr>
            </w:pPr>
            <w:r w:rsidRPr="00290B76">
              <w:rPr>
                <w:sz w:val="20"/>
                <w:szCs w:val="20"/>
              </w:rPr>
              <w:t>3</w:t>
            </w:r>
            <w:r w:rsidR="00665D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vAlign w:val="center"/>
          </w:tcPr>
          <w:p w:rsidR="00BD59CC" w:rsidRPr="00290B76" w:rsidRDefault="00715F33" w:rsidP="00EA72C2">
            <w:pPr>
              <w:rPr>
                <w:sz w:val="20"/>
                <w:szCs w:val="20"/>
              </w:rPr>
            </w:pPr>
            <w:r w:rsidRPr="00715F33">
              <w:rPr>
                <w:sz w:val="20"/>
                <w:szCs w:val="20"/>
              </w:rPr>
              <w:t xml:space="preserve">Разработка Методических указаний по выполнению ВКР для студентов профессии 15.01.05 </w:t>
            </w:r>
            <w:r w:rsidR="00AB4DB2" w:rsidRPr="00AB4DB2">
              <w:rPr>
                <w:iCs/>
                <w:sz w:val="20"/>
                <w:szCs w:val="20"/>
              </w:rPr>
              <w:t>Сварщик ручной и частично механизированной сварки (наплавки)</w:t>
            </w:r>
          </w:p>
        </w:tc>
        <w:tc>
          <w:tcPr>
            <w:tcW w:w="2661" w:type="dxa"/>
            <w:vAlign w:val="center"/>
          </w:tcPr>
          <w:p w:rsidR="009E0000" w:rsidRPr="00290B76" w:rsidRDefault="007F497F" w:rsidP="00EA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</w:t>
            </w:r>
            <w:r w:rsidR="00AB4DB2">
              <w:rPr>
                <w:sz w:val="20"/>
                <w:szCs w:val="20"/>
              </w:rPr>
              <w:t>ябрь 2019</w:t>
            </w:r>
            <w:r w:rsidR="00665D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  <w:vAlign w:val="center"/>
          </w:tcPr>
          <w:p w:rsidR="009E0000" w:rsidRPr="00290B76" w:rsidRDefault="00163471" w:rsidP="00EA7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  <w:r w:rsidR="00522188">
              <w:rPr>
                <w:sz w:val="20"/>
                <w:szCs w:val="20"/>
              </w:rPr>
              <w:t xml:space="preserve">, </w:t>
            </w:r>
            <w:r w:rsidR="00522188" w:rsidRPr="00522188">
              <w:rPr>
                <w:sz w:val="20"/>
                <w:szCs w:val="20"/>
              </w:rPr>
              <w:t>преподаватели, мастера производственного обучения</w:t>
            </w:r>
            <w:r w:rsidR="00665DAC">
              <w:rPr>
                <w:sz w:val="20"/>
                <w:szCs w:val="20"/>
              </w:rPr>
              <w:t xml:space="preserve"> </w:t>
            </w:r>
          </w:p>
        </w:tc>
      </w:tr>
      <w:tr w:rsidR="00BD59CC" w:rsidRPr="00290B76" w:rsidTr="00BD59CC">
        <w:tc>
          <w:tcPr>
            <w:tcW w:w="566" w:type="dxa"/>
            <w:vAlign w:val="center"/>
          </w:tcPr>
          <w:p w:rsidR="00BD59CC" w:rsidRPr="00290B76" w:rsidRDefault="00BD59CC" w:rsidP="00EA72C2">
            <w:pPr>
              <w:jc w:val="center"/>
              <w:rPr>
                <w:sz w:val="20"/>
                <w:szCs w:val="20"/>
              </w:rPr>
            </w:pPr>
            <w:r w:rsidRPr="00290B76">
              <w:rPr>
                <w:sz w:val="20"/>
                <w:szCs w:val="20"/>
              </w:rPr>
              <w:t>4</w:t>
            </w:r>
          </w:p>
        </w:tc>
        <w:tc>
          <w:tcPr>
            <w:tcW w:w="4789" w:type="dxa"/>
            <w:vAlign w:val="center"/>
          </w:tcPr>
          <w:p w:rsidR="00BD59CC" w:rsidRPr="00290B76" w:rsidRDefault="00163471" w:rsidP="00EA7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фонда</w:t>
            </w:r>
            <w:r w:rsidR="00BD59CC" w:rsidRPr="00354CE6">
              <w:rPr>
                <w:sz w:val="20"/>
                <w:szCs w:val="20"/>
              </w:rPr>
              <w:t xml:space="preserve"> оценочных средств ГИА выпускников</w:t>
            </w:r>
            <w:r w:rsidR="00BD59CC">
              <w:rPr>
                <w:sz w:val="20"/>
                <w:szCs w:val="20"/>
              </w:rPr>
              <w:t xml:space="preserve"> </w:t>
            </w:r>
            <w:r w:rsidR="00BD59CC" w:rsidRPr="00650C7F">
              <w:rPr>
                <w:sz w:val="20"/>
                <w:szCs w:val="20"/>
              </w:rPr>
              <w:t>ГБПОУ СО «</w:t>
            </w:r>
            <w:r w:rsidR="00AB4DB2" w:rsidRPr="00AB4DB2">
              <w:rPr>
                <w:sz w:val="20"/>
                <w:szCs w:val="20"/>
              </w:rPr>
              <w:t>Артинский агропромышленный техникум</w:t>
            </w:r>
            <w:r w:rsidR="00BD59CC" w:rsidRPr="00650C7F">
              <w:rPr>
                <w:sz w:val="20"/>
                <w:szCs w:val="20"/>
              </w:rPr>
              <w:t>»</w:t>
            </w:r>
            <w:r w:rsidR="00BD59CC" w:rsidRPr="00354CE6">
              <w:rPr>
                <w:sz w:val="20"/>
                <w:szCs w:val="20"/>
              </w:rPr>
              <w:t xml:space="preserve"> профессии 15.01.05 </w:t>
            </w:r>
            <w:r w:rsidR="002A3D82" w:rsidRPr="002A3D82">
              <w:rPr>
                <w:sz w:val="20"/>
                <w:szCs w:val="20"/>
              </w:rPr>
              <w:t>Сварщик ручной и частично механизированной сварки (наплавки)</w:t>
            </w:r>
          </w:p>
        </w:tc>
        <w:tc>
          <w:tcPr>
            <w:tcW w:w="2661" w:type="dxa"/>
            <w:vMerge w:val="restart"/>
          </w:tcPr>
          <w:p w:rsidR="00C0698A" w:rsidRDefault="00C0698A" w:rsidP="00C0698A">
            <w:pPr>
              <w:jc w:val="center"/>
              <w:rPr>
                <w:sz w:val="20"/>
                <w:szCs w:val="20"/>
              </w:rPr>
            </w:pPr>
          </w:p>
          <w:p w:rsidR="00BD59CC" w:rsidRPr="00290B76" w:rsidRDefault="002A3D82" w:rsidP="00C0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0698A">
              <w:rPr>
                <w:sz w:val="20"/>
                <w:szCs w:val="20"/>
              </w:rPr>
              <w:t>7 год</w:t>
            </w:r>
          </w:p>
        </w:tc>
        <w:tc>
          <w:tcPr>
            <w:tcW w:w="2666" w:type="dxa"/>
            <w:vAlign w:val="center"/>
          </w:tcPr>
          <w:p w:rsidR="00BD59CC" w:rsidRPr="00290B76" w:rsidRDefault="00163471" w:rsidP="00EA7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BD59CC" w:rsidRPr="00650C7F">
              <w:rPr>
                <w:sz w:val="20"/>
                <w:szCs w:val="20"/>
              </w:rPr>
              <w:t>етодист, ведущие преподаватели, мастера производственного обучения</w:t>
            </w:r>
          </w:p>
        </w:tc>
      </w:tr>
      <w:tr w:rsidR="00BD59CC" w:rsidRPr="00290B76" w:rsidTr="00BD59CC">
        <w:tc>
          <w:tcPr>
            <w:tcW w:w="566" w:type="dxa"/>
            <w:vAlign w:val="center"/>
          </w:tcPr>
          <w:p w:rsidR="00BD59CC" w:rsidRPr="00290B76" w:rsidRDefault="00BD59CC" w:rsidP="00EA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4789" w:type="dxa"/>
            <w:vAlign w:val="center"/>
          </w:tcPr>
          <w:p w:rsidR="00BD59CC" w:rsidRPr="00290B76" w:rsidRDefault="00BD59CC" w:rsidP="00EA72C2">
            <w:pPr>
              <w:rPr>
                <w:sz w:val="20"/>
                <w:szCs w:val="20"/>
              </w:rPr>
            </w:pPr>
            <w:r w:rsidRPr="004A358C">
              <w:rPr>
                <w:sz w:val="20"/>
                <w:szCs w:val="20"/>
              </w:rPr>
              <w:t xml:space="preserve">Макет экспертного листа оценки уровней </w:t>
            </w:r>
            <w:proofErr w:type="spellStart"/>
            <w:r w:rsidRPr="004A358C">
              <w:rPr>
                <w:sz w:val="20"/>
                <w:szCs w:val="20"/>
              </w:rPr>
              <w:t>сформированности</w:t>
            </w:r>
            <w:proofErr w:type="spellEnd"/>
            <w:r w:rsidRPr="004A358C">
              <w:rPr>
                <w:sz w:val="20"/>
                <w:szCs w:val="20"/>
              </w:rPr>
              <w:t xml:space="preserve"> общих компетенций классным руководителем, руководителем ВКР, консультантом по отдел</w:t>
            </w:r>
            <w:r w:rsidR="00F32623">
              <w:rPr>
                <w:sz w:val="20"/>
                <w:szCs w:val="20"/>
              </w:rPr>
              <w:t>ьным вопросам ВКР</w:t>
            </w:r>
            <w:r w:rsidRPr="004A358C">
              <w:rPr>
                <w:sz w:val="20"/>
                <w:szCs w:val="20"/>
              </w:rPr>
              <w:t>, рецен</w:t>
            </w:r>
            <w:r w:rsidR="00F32623">
              <w:rPr>
                <w:sz w:val="20"/>
                <w:szCs w:val="20"/>
              </w:rPr>
              <w:t xml:space="preserve">зентом, ГЭК </w:t>
            </w:r>
          </w:p>
        </w:tc>
        <w:tc>
          <w:tcPr>
            <w:tcW w:w="2661" w:type="dxa"/>
            <w:vMerge/>
          </w:tcPr>
          <w:p w:rsidR="00BD59CC" w:rsidRPr="00290B76" w:rsidRDefault="00BD59CC" w:rsidP="00EA72C2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BD59CC" w:rsidRPr="00290B76" w:rsidRDefault="00BD59CC" w:rsidP="00522188">
            <w:pPr>
              <w:rPr>
                <w:sz w:val="20"/>
                <w:szCs w:val="20"/>
              </w:rPr>
            </w:pPr>
            <w:r w:rsidRPr="009D6D34">
              <w:rPr>
                <w:sz w:val="20"/>
                <w:szCs w:val="20"/>
              </w:rPr>
              <w:t>методист</w:t>
            </w:r>
          </w:p>
        </w:tc>
      </w:tr>
      <w:tr w:rsidR="00BD59CC" w:rsidRPr="00290B76" w:rsidTr="00BD59CC">
        <w:tc>
          <w:tcPr>
            <w:tcW w:w="566" w:type="dxa"/>
            <w:vAlign w:val="center"/>
          </w:tcPr>
          <w:p w:rsidR="00BD59CC" w:rsidRPr="00290B76" w:rsidRDefault="00BD59CC" w:rsidP="00EA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4789" w:type="dxa"/>
          </w:tcPr>
          <w:p w:rsidR="00BD59CC" w:rsidRPr="00290B76" w:rsidRDefault="00BD59CC" w:rsidP="00EA72C2">
            <w:pPr>
              <w:rPr>
                <w:sz w:val="20"/>
                <w:szCs w:val="20"/>
              </w:rPr>
            </w:pPr>
            <w:r w:rsidRPr="00084AB1">
              <w:rPr>
                <w:sz w:val="20"/>
                <w:szCs w:val="20"/>
              </w:rPr>
              <w:t xml:space="preserve">Сводная содержательно - </w:t>
            </w:r>
            <w:proofErr w:type="spellStart"/>
            <w:r w:rsidRPr="00084AB1">
              <w:rPr>
                <w:sz w:val="20"/>
                <w:szCs w:val="20"/>
              </w:rPr>
              <w:t>компетентностная</w:t>
            </w:r>
            <w:proofErr w:type="spellEnd"/>
            <w:r w:rsidRPr="00084AB1">
              <w:rPr>
                <w:sz w:val="20"/>
                <w:szCs w:val="20"/>
              </w:rPr>
              <w:t xml:space="preserve"> </w:t>
            </w:r>
            <w:r w:rsidRPr="00084AB1">
              <w:rPr>
                <w:sz w:val="20"/>
                <w:szCs w:val="20"/>
              </w:rPr>
              <w:lastRenderedPageBreak/>
              <w:t>матрица ВКР</w:t>
            </w:r>
          </w:p>
        </w:tc>
        <w:tc>
          <w:tcPr>
            <w:tcW w:w="2661" w:type="dxa"/>
            <w:vMerge/>
          </w:tcPr>
          <w:p w:rsidR="00BD59CC" w:rsidRPr="00290B76" w:rsidRDefault="00BD59CC" w:rsidP="00EA72C2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BD59CC" w:rsidRPr="00290B76" w:rsidRDefault="00522188" w:rsidP="00EA72C2">
            <w:pPr>
              <w:rPr>
                <w:sz w:val="20"/>
                <w:szCs w:val="20"/>
              </w:rPr>
            </w:pPr>
            <w:r w:rsidRPr="00522188">
              <w:rPr>
                <w:sz w:val="20"/>
                <w:szCs w:val="20"/>
              </w:rPr>
              <w:t xml:space="preserve">Зам. директора по </w:t>
            </w:r>
            <w:proofErr w:type="gramStart"/>
            <w:r w:rsidRPr="00522188">
              <w:rPr>
                <w:sz w:val="20"/>
                <w:szCs w:val="20"/>
              </w:rPr>
              <w:t>УПР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5221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методист </w:t>
            </w:r>
          </w:p>
        </w:tc>
      </w:tr>
      <w:tr w:rsidR="00BD59CC" w:rsidRPr="00290B76" w:rsidTr="00BD59CC">
        <w:tc>
          <w:tcPr>
            <w:tcW w:w="566" w:type="dxa"/>
            <w:vAlign w:val="center"/>
          </w:tcPr>
          <w:p w:rsidR="00BD59CC" w:rsidRPr="00290B76" w:rsidRDefault="00BD59CC" w:rsidP="00EA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4.3</w:t>
            </w:r>
          </w:p>
        </w:tc>
        <w:tc>
          <w:tcPr>
            <w:tcW w:w="4789" w:type="dxa"/>
            <w:vAlign w:val="center"/>
          </w:tcPr>
          <w:p w:rsidR="00BD59CC" w:rsidRPr="00290B76" w:rsidRDefault="002A3D82" w:rsidP="00EA7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ВКР в 2019-2020</w:t>
            </w:r>
            <w:r w:rsidR="00BD59CC" w:rsidRPr="008D5A03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2661" w:type="dxa"/>
            <w:vMerge/>
          </w:tcPr>
          <w:p w:rsidR="00BD59CC" w:rsidRPr="00290B76" w:rsidRDefault="00BD59CC" w:rsidP="00EA72C2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BD59CC" w:rsidRPr="00290B76" w:rsidRDefault="00CD2EB2" w:rsidP="00EA72C2">
            <w:pPr>
              <w:rPr>
                <w:sz w:val="20"/>
                <w:szCs w:val="20"/>
              </w:rPr>
            </w:pPr>
            <w:r w:rsidRPr="00CD2EB2">
              <w:rPr>
                <w:sz w:val="20"/>
                <w:szCs w:val="20"/>
              </w:rPr>
              <w:t xml:space="preserve">Зам. директора по </w:t>
            </w:r>
            <w:proofErr w:type="gramStart"/>
            <w:r w:rsidRPr="00CD2EB2">
              <w:rPr>
                <w:sz w:val="20"/>
                <w:szCs w:val="20"/>
              </w:rPr>
              <w:t>УПР</w:t>
            </w:r>
            <w:proofErr w:type="gramEnd"/>
            <w:r w:rsidR="00BD59CC" w:rsidRPr="008D5A03">
              <w:rPr>
                <w:sz w:val="20"/>
                <w:szCs w:val="20"/>
              </w:rPr>
              <w:t>, ведущие преподаватели, мастера производственного обучения</w:t>
            </w:r>
          </w:p>
        </w:tc>
      </w:tr>
      <w:tr w:rsidR="00BD59CC" w:rsidRPr="00290B76" w:rsidTr="00BD59CC">
        <w:tc>
          <w:tcPr>
            <w:tcW w:w="566" w:type="dxa"/>
            <w:vAlign w:val="center"/>
          </w:tcPr>
          <w:p w:rsidR="00BD59CC" w:rsidRPr="00290B76" w:rsidRDefault="00BD59CC" w:rsidP="00EA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4789" w:type="dxa"/>
            <w:vAlign w:val="center"/>
          </w:tcPr>
          <w:p w:rsidR="00BD59CC" w:rsidRPr="00290B76" w:rsidRDefault="00BD59CC" w:rsidP="00EA72C2">
            <w:pPr>
              <w:rPr>
                <w:sz w:val="20"/>
                <w:szCs w:val="20"/>
              </w:rPr>
            </w:pPr>
            <w:r w:rsidRPr="008D5A03">
              <w:rPr>
                <w:sz w:val="20"/>
                <w:szCs w:val="20"/>
              </w:rPr>
              <w:t>Макет задания на ВКР (комплекс заданий для каждого студента)</w:t>
            </w:r>
          </w:p>
        </w:tc>
        <w:tc>
          <w:tcPr>
            <w:tcW w:w="2661" w:type="dxa"/>
            <w:vMerge/>
          </w:tcPr>
          <w:p w:rsidR="00BD59CC" w:rsidRPr="00290B76" w:rsidRDefault="00BD59CC" w:rsidP="00EA72C2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BD59CC" w:rsidRPr="00290B76" w:rsidRDefault="00CD2EB2" w:rsidP="00EA72C2">
            <w:pPr>
              <w:rPr>
                <w:sz w:val="20"/>
                <w:szCs w:val="20"/>
              </w:rPr>
            </w:pPr>
            <w:r w:rsidRPr="00CD2EB2">
              <w:rPr>
                <w:sz w:val="20"/>
                <w:szCs w:val="20"/>
              </w:rPr>
              <w:t xml:space="preserve">Зам. директора по </w:t>
            </w:r>
            <w:proofErr w:type="gramStart"/>
            <w:r w:rsidRPr="00CD2EB2">
              <w:rPr>
                <w:sz w:val="20"/>
                <w:szCs w:val="20"/>
              </w:rPr>
              <w:t>УПР</w:t>
            </w:r>
            <w:proofErr w:type="gramEnd"/>
            <w:r w:rsidR="00BD59CC" w:rsidRPr="008D5A03">
              <w:rPr>
                <w:sz w:val="20"/>
                <w:szCs w:val="20"/>
              </w:rPr>
              <w:t>, ведущие преподаватели, мастера производственного обучения</w:t>
            </w:r>
            <w:r w:rsidR="00BD59CC">
              <w:rPr>
                <w:sz w:val="20"/>
                <w:szCs w:val="20"/>
              </w:rPr>
              <w:t xml:space="preserve"> </w:t>
            </w:r>
          </w:p>
        </w:tc>
      </w:tr>
      <w:tr w:rsidR="00BD59CC" w:rsidRPr="00290B76" w:rsidTr="00BD59CC">
        <w:tc>
          <w:tcPr>
            <w:tcW w:w="566" w:type="dxa"/>
            <w:vAlign w:val="center"/>
          </w:tcPr>
          <w:p w:rsidR="00BD59CC" w:rsidRPr="00290B76" w:rsidRDefault="00BD59CC" w:rsidP="00EA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4789" w:type="dxa"/>
            <w:vAlign w:val="center"/>
          </w:tcPr>
          <w:p w:rsidR="00BD59CC" w:rsidRPr="00290B76" w:rsidRDefault="00F32623" w:rsidP="00EA72C2">
            <w:pPr>
              <w:rPr>
                <w:sz w:val="20"/>
                <w:szCs w:val="20"/>
              </w:rPr>
            </w:pPr>
            <w:r w:rsidRPr="00F32623">
              <w:rPr>
                <w:sz w:val="20"/>
                <w:szCs w:val="20"/>
              </w:rPr>
              <w:t>Макет отзыва руководителя</w:t>
            </w:r>
          </w:p>
        </w:tc>
        <w:tc>
          <w:tcPr>
            <w:tcW w:w="2661" w:type="dxa"/>
            <w:vMerge/>
          </w:tcPr>
          <w:p w:rsidR="00BD59CC" w:rsidRPr="00290B76" w:rsidRDefault="00BD59CC" w:rsidP="00EA72C2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</w:tcPr>
          <w:p w:rsidR="00BD59CC" w:rsidRPr="00290B76" w:rsidRDefault="00CD2EB2" w:rsidP="00F32623">
            <w:pPr>
              <w:rPr>
                <w:sz w:val="20"/>
                <w:szCs w:val="20"/>
              </w:rPr>
            </w:pPr>
            <w:r w:rsidRPr="00CD2EB2">
              <w:rPr>
                <w:sz w:val="20"/>
                <w:szCs w:val="20"/>
              </w:rPr>
              <w:t xml:space="preserve">Зам. директора по </w:t>
            </w:r>
            <w:proofErr w:type="gramStart"/>
            <w:r w:rsidRPr="00CD2EB2">
              <w:rPr>
                <w:sz w:val="20"/>
                <w:szCs w:val="20"/>
              </w:rPr>
              <w:t>УПР</w:t>
            </w:r>
            <w:proofErr w:type="gramEnd"/>
          </w:p>
        </w:tc>
      </w:tr>
      <w:tr w:rsidR="00BD59CC" w:rsidRPr="00290B76" w:rsidTr="00BD59CC">
        <w:tc>
          <w:tcPr>
            <w:tcW w:w="566" w:type="dxa"/>
            <w:vAlign w:val="center"/>
          </w:tcPr>
          <w:p w:rsidR="00BD59CC" w:rsidRPr="00290B76" w:rsidRDefault="00BD59CC" w:rsidP="00EA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4789" w:type="dxa"/>
            <w:vAlign w:val="center"/>
          </w:tcPr>
          <w:p w:rsidR="00BD59CC" w:rsidRPr="00290B76" w:rsidRDefault="00F32623" w:rsidP="00EA72C2">
            <w:pPr>
              <w:rPr>
                <w:sz w:val="20"/>
                <w:szCs w:val="20"/>
              </w:rPr>
            </w:pPr>
            <w:r w:rsidRPr="00F32623">
              <w:rPr>
                <w:sz w:val="20"/>
                <w:szCs w:val="20"/>
              </w:rPr>
              <w:t>Макет рецензии на ВКР</w:t>
            </w:r>
          </w:p>
        </w:tc>
        <w:tc>
          <w:tcPr>
            <w:tcW w:w="2661" w:type="dxa"/>
            <w:vMerge/>
          </w:tcPr>
          <w:p w:rsidR="00BD59CC" w:rsidRPr="00290B76" w:rsidRDefault="00BD59CC" w:rsidP="00EA72C2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BD59CC" w:rsidRPr="00290B76" w:rsidRDefault="00F32623" w:rsidP="00EA72C2">
            <w:pPr>
              <w:rPr>
                <w:sz w:val="20"/>
                <w:szCs w:val="20"/>
              </w:rPr>
            </w:pPr>
            <w:r w:rsidRPr="00F32623">
              <w:rPr>
                <w:sz w:val="20"/>
                <w:szCs w:val="20"/>
              </w:rPr>
              <w:t xml:space="preserve">Зам. директора по </w:t>
            </w:r>
            <w:proofErr w:type="gramStart"/>
            <w:r w:rsidRPr="00F32623">
              <w:rPr>
                <w:sz w:val="20"/>
                <w:szCs w:val="20"/>
              </w:rPr>
              <w:t>УПР</w:t>
            </w:r>
            <w:proofErr w:type="gramEnd"/>
            <w:r w:rsidRPr="00F32623">
              <w:rPr>
                <w:sz w:val="20"/>
                <w:szCs w:val="20"/>
              </w:rPr>
              <w:t>, методист</w:t>
            </w:r>
          </w:p>
        </w:tc>
      </w:tr>
      <w:tr w:rsidR="00AD33FA" w:rsidRPr="00290B76" w:rsidTr="00BD59CC">
        <w:tc>
          <w:tcPr>
            <w:tcW w:w="566" w:type="dxa"/>
            <w:vAlign w:val="center"/>
          </w:tcPr>
          <w:p w:rsidR="00AD33FA" w:rsidRPr="00290B76" w:rsidRDefault="00AD33FA" w:rsidP="00EA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4789" w:type="dxa"/>
            <w:vAlign w:val="center"/>
          </w:tcPr>
          <w:p w:rsidR="00AD33FA" w:rsidRPr="00290B76" w:rsidRDefault="00F32623" w:rsidP="00EA72C2">
            <w:pPr>
              <w:rPr>
                <w:sz w:val="20"/>
                <w:szCs w:val="20"/>
              </w:rPr>
            </w:pPr>
            <w:r w:rsidRPr="00F32623">
              <w:rPr>
                <w:sz w:val="20"/>
                <w:szCs w:val="20"/>
              </w:rPr>
              <w:t>Макет протокола предварительной защиты ВКР (комплекс на группу)</w:t>
            </w:r>
          </w:p>
        </w:tc>
        <w:tc>
          <w:tcPr>
            <w:tcW w:w="2661" w:type="dxa"/>
            <w:vMerge/>
          </w:tcPr>
          <w:p w:rsidR="00AD33FA" w:rsidRPr="00290B76" w:rsidRDefault="00AD33FA" w:rsidP="00EA72C2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 w:val="restart"/>
            <w:vAlign w:val="center"/>
          </w:tcPr>
          <w:p w:rsidR="00AD33FA" w:rsidRPr="00290B76" w:rsidRDefault="00AD33FA" w:rsidP="00EA72C2">
            <w:pPr>
              <w:rPr>
                <w:sz w:val="20"/>
                <w:szCs w:val="20"/>
              </w:rPr>
            </w:pPr>
            <w:r w:rsidRPr="00CD2EB2">
              <w:rPr>
                <w:sz w:val="20"/>
                <w:szCs w:val="20"/>
              </w:rPr>
              <w:t xml:space="preserve">Зам. директора по </w:t>
            </w:r>
            <w:proofErr w:type="gramStart"/>
            <w:r w:rsidRPr="00CD2EB2">
              <w:rPr>
                <w:sz w:val="20"/>
                <w:szCs w:val="20"/>
              </w:rPr>
              <w:t>УПР</w:t>
            </w:r>
            <w:proofErr w:type="gramEnd"/>
          </w:p>
        </w:tc>
      </w:tr>
      <w:tr w:rsidR="00AD33FA" w:rsidRPr="00290B76" w:rsidTr="00BD59CC">
        <w:tc>
          <w:tcPr>
            <w:tcW w:w="566" w:type="dxa"/>
            <w:vAlign w:val="center"/>
          </w:tcPr>
          <w:p w:rsidR="00AD33FA" w:rsidRPr="00290B76" w:rsidRDefault="00AD33FA" w:rsidP="00EA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</w:p>
        </w:tc>
        <w:tc>
          <w:tcPr>
            <w:tcW w:w="4789" w:type="dxa"/>
            <w:vAlign w:val="center"/>
          </w:tcPr>
          <w:p w:rsidR="00AD33FA" w:rsidRPr="00290B76" w:rsidRDefault="00F32623" w:rsidP="00EA72C2">
            <w:pPr>
              <w:rPr>
                <w:sz w:val="20"/>
                <w:szCs w:val="20"/>
              </w:rPr>
            </w:pPr>
            <w:r w:rsidRPr="00F32623">
              <w:rPr>
                <w:sz w:val="20"/>
                <w:szCs w:val="20"/>
              </w:rPr>
              <w:t xml:space="preserve">Сводный оценочный лист уровней </w:t>
            </w:r>
            <w:proofErr w:type="spellStart"/>
            <w:r w:rsidRPr="00F32623">
              <w:rPr>
                <w:sz w:val="20"/>
                <w:szCs w:val="20"/>
              </w:rPr>
              <w:t>сформированности</w:t>
            </w:r>
            <w:proofErr w:type="spellEnd"/>
            <w:r w:rsidRPr="00F32623">
              <w:rPr>
                <w:sz w:val="20"/>
                <w:szCs w:val="20"/>
              </w:rPr>
              <w:t xml:space="preserve"> общих и профессиональных компетенций (комплект на группу)</w:t>
            </w:r>
          </w:p>
        </w:tc>
        <w:tc>
          <w:tcPr>
            <w:tcW w:w="2661" w:type="dxa"/>
            <w:vMerge/>
          </w:tcPr>
          <w:p w:rsidR="00AD33FA" w:rsidRPr="00290B76" w:rsidRDefault="00AD33FA" w:rsidP="00EA72C2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vAlign w:val="center"/>
          </w:tcPr>
          <w:p w:rsidR="00AD33FA" w:rsidRPr="00290B76" w:rsidRDefault="00AD33FA" w:rsidP="00EA72C2">
            <w:pPr>
              <w:rPr>
                <w:sz w:val="20"/>
                <w:szCs w:val="20"/>
              </w:rPr>
            </w:pPr>
          </w:p>
        </w:tc>
      </w:tr>
      <w:tr w:rsidR="00F32623" w:rsidRPr="00290B76" w:rsidTr="00363430">
        <w:trPr>
          <w:trHeight w:val="710"/>
        </w:trPr>
        <w:tc>
          <w:tcPr>
            <w:tcW w:w="566" w:type="dxa"/>
            <w:vAlign w:val="center"/>
          </w:tcPr>
          <w:p w:rsidR="00F32623" w:rsidRPr="00290B76" w:rsidRDefault="00F32623" w:rsidP="00EA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</w:p>
        </w:tc>
        <w:tc>
          <w:tcPr>
            <w:tcW w:w="4789" w:type="dxa"/>
            <w:vAlign w:val="center"/>
          </w:tcPr>
          <w:p w:rsidR="00F32623" w:rsidRPr="00290B76" w:rsidRDefault="00F32623" w:rsidP="00EA72C2">
            <w:pPr>
              <w:rPr>
                <w:sz w:val="20"/>
                <w:szCs w:val="20"/>
              </w:rPr>
            </w:pPr>
            <w:r w:rsidRPr="00F32623">
              <w:rPr>
                <w:sz w:val="20"/>
                <w:szCs w:val="20"/>
              </w:rPr>
              <w:t xml:space="preserve">Макет экспертного листа оценки уровней </w:t>
            </w:r>
            <w:proofErr w:type="spellStart"/>
            <w:r w:rsidRPr="00F32623">
              <w:rPr>
                <w:sz w:val="20"/>
                <w:szCs w:val="20"/>
              </w:rPr>
              <w:t>сформированности</w:t>
            </w:r>
            <w:proofErr w:type="spellEnd"/>
            <w:r w:rsidRPr="00F32623">
              <w:rPr>
                <w:sz w:val="20"/>
                <w:szCs w:val="20"/>
              </w:rPr>
              <w:t xml:space="preserve"> общих и профессиональных компетенций ГЭК</w:t>
            </w:r>
          </w:p>
        </w:tc>
        <w:tc>
          <w:tcPr>
            <w:tcW w:w="2661" w:type="dxa"/>
            <w:vMerge/>
          </w:tcPr>
          <w:p w:rsidR="00F32623" w:rsidRPr="00290B76" w:rsidRDefault="00F32623" w:rsidP="00EA72C2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F32623" w:rsidRPr="00290B76" w:rsidRDefault="00F32623" w:rsidP="00EA72C2">
            <w:pPr>
              <w:rPr>
                <w:sz w:val="20"/>
                <w:szCs w:val="20"/>
              </w:rPr>
            </w:pPr>
            <w:r w:rsidRPr="00AD33FA">
              <w:rPr>
                <w:sz w:val="20"/>
                <w:szCs w:val="20"/>
              </w:rPr>
              <w:t xml:space="preserve">Зам. директора по </w:t>
            </w:r>
            <w:proofErr w:type="gramStart"/>
            <w:r w:rsidRPr="00AD33FA">
              <w:rPr>
                <w:sz w:val="20"/>
                <w:szCs w:val="20"/>
              </w:rPr>
              <w:t>УПР</w:t>
            </w:r>
            <w:proofErr w:type="gramEnd"/>
            <w:r>
              <w:rPr>
                <w:sz w:val="20"/>
                <w:szCs w:val="20"/>
              </w:rPr>
              <w:t>, методист</w:t>
            </w:r>
          </w:p>
        </w:tc>
      </w:tr>
      <w:tr w:rsidR="002E4A4D" w:rsidRPr="00290B76" w:rsidTr="00670ADA">
        <w:tc>
          <w:tcPr>
            <w:tcW w:w="10682" w:type="dxa"/>
            <w:gridSpan w:val="4"/>
            <w:vAlign w:val="center"/>
          </w:tcPr>
          <w:p w:rsidR="002E4A4D" w:rsidRPr="002E4A4D" w:rsidRDefault="00670ADA" w:rsidP="00EA72C2">
            <w:pPr>
              <w:jc w:val="center"/>
              <w:rPr>
                <w:sz w:val="20"/>
                <w:szCs w:val="20"/>
              </w:rPr>
            </w:pPr>
            <w:r w:rsidRPr="00670ADA">
              <w:rPr>
                <w:sz w:val="20"/>
                <w:szCs w:val="20"/>
              </w:rPr>
              <w:t>Разработка проектов приказов и других локальных актов техникума</w:t>
            </w:r>
          </w:p>
        </w:tc>
      </w:tr>
      <w:tr w:rsidR="00725E5D" w:rsidRPr="00290B76" w:rsidTr="00670ADA">
        <w:tc>
          <w:tcPr>
            <w:tcW w:w="566" w:type="dxa"/>
            <w:vAlign w:val="center"/>
          </w:tcPr>
          <w:p w:rsidR="00725E5D" w:rsidRDefault="00725E5D" w:rsidP="00EA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89" w:type="dxa"/>
            <w:vAlign w:val="center"/>
          </w:tcPr>
          <w:p w:rsidR="00725E5D" w:rsidRPr="002E4A4D" w:rsidRDefault="00725E5D" w:rsidP="00EA72C2">
            <w:pPr>
              <w:rPr>
                <w:sz w:val="20"/>
                <w:szCs w:val="20"/>
              </w:rPr>
            </w:pPr>
            <w:proofErr w:type="gramStart"/>
            <w:r w:rsidRPr="00670ADA">
              <w:rPr>
                <w:sz w:val="20"/>
                <w:szCs w:val="20"/>
              </w:rPr>
              <w:t xml:space="preserve">Разработка приказа об утверждении тематики ВКР по профессии 15.01.05 </w:t>
            </w:r>
            <w:r w:rsidR="002A3D82" w:rsidRPr="002A3D82">
              <w:rPr>
                <w:sz w:val="20"/>
                <w:szCs w:val="20"/>
              </w:rPr>
              <w:t xml:space="preserve">Сварщик </w:t>
            </w:r>
            <w:r w:rsidR="00F32623">
              <w:rPr>
                <w:sz w:val="20"/>
                <w:szCs w:val="20"/>
              </w:rPr>
              <w:t>(</w:t>
            </w:r>
            <w:r w:rsidR="002A3D82" w:rsidRPr="002A3D82">
              <w:rPr>
                <w:sz w:val="20"/>
                <w:szCs w:val="20"/>
              </w:rPr>
              <w:t>ручной и частично механизированной сварки (наплавки)</w:t>
            </w:r>
            <w:proofErr w:type="gramEnd"/>
          </w:p>
        </w:tc>
        <w:tc>
          <w:tcPr>
            <w:tcW w:w="2661" w:type="dxa"/>
            <w:vAlign w:val="center"/>
          </w:tcPr>
          <w:p w:rsidR="00725E5D" w:rsidRPr="00290B76" w:rsidRDefault="00F32623" w:rsidP="00EA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  <w:r w:rsidR="002A3D82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2666" w:type="dxa"/>
            <w:vMerge w:val="restart"/>
            <w:vAlign w:val="center"/>
          </w:tcPr>
          <w:p w:rsidR="00725E5D" w:rsidRPr="002E4A4D" w:rsidRDefault="00725E5D" w:rsidP="00EA7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Директор, Зам. директора по </w:t>
            </w:r>
            <w:proofErr w:type="gramStart"/>
            <w:r>
              <w:rPr>
                <w:sz w:val="20"/>
                <w:szCs w:val="20"/>
              </w:rPr>
              <w:t>УПР</w:t>
            </w:r>
            <w:proofErr w:type="gramEnd"/>
          </w:p>
        </w:tc>
      </w:tr>
      <w:tr w:rsidR="00725E5D" w:rsidRPr="00290B76" w:rsidTr="00670ADA">
        <w:tc>
          <w:tcPr>
            <w:tcW w:w="566" w:type="dxa"/>
            <w:vAlign w:val="center"/>
          </w:tcPr>
          <w:p w:rsidR="00725E5D" w:rsidRDefault="00725E5D" w:rsidP="00EA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89" w:type="dxa"/>
            <w:vAlign w:val="center"/>
          </w:tcPr>
          <w:p w:rsidR="00725E5D" w:rsidRPr="00670ADA" w:rsidRDefault="00725E5D" w:rsidP="00EA72C2">
            <w:pPr>
              <w:rPr>
                <w:sz w:val="20"/>
                <w:szCs w:val="20"/>
              </w:rPr>
            </w:pPr>
            <w:r w:rsidRPr="00AC021D">
              <w:rPr>
                <w:sz w:val="20"/>
                <w:szCs w:val="20"/>
              </w:rPr>
              <w:t>Представление канд</w:t>
            </w:r>
            <w:r w:rsidR="008A7659">
              <w:rPr>
                <w:sz w:val="20"/>
                <w:szCs w:val="20"/>
              </w:rPr>
              <w:t>идатуры председателя ГЭК на 2019-2020</w:t>
            </w:r>
            <w:r w:rsidRPr="00AC021D">
              <w:rPr>
                <w:sz w:val="20"/>
                <w:szCs w:val="20"/>
              </w:rPr>
              <w:t xml:space="preserve"> </w:t>
            </w:r>
            <w:proofErr w:type="spellStart"/>
            <w:r w:rsidRPr="00AC021D">
              <w:rPr>
                <w:sz w:val="20"/>
                <w:szCs w:val="20"/>
              </w:rPr>
              <w:t>уч.г</w:t>
            </w:r>
            <w:proofErr w:type="spellEnd"/>
            <w:r w:rsidRPr="00AC021D">
              <w:rPr>
                <w:sz w:val="20"/>
                <w:szCs w:val="20"/>
              </w:rPr>
              <w:t>.</w:t>
            </w:r>
          </w:p>
        </w:tc>
        <w:tc>
          <w:tcPr>
            <w:tcW w:w="2661" w:type="dxa"/>
            <w:vAlign w:val="center"/>
          </w:tcPr>
          <w:p w:rsidR="00725E5D" w:rsidRPr="00F82AB0" w:rsidRDefault="001E142A" w:rsidP="00EA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  <w:r w:rsidR="008A7659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2666" w:type="dxa"/>
            <w:vMerge/>
            <w:vAlign w:val="center"/>
          </w:tcPr>
          <w:p w:rsidR="00725E5D" w:rsidRPr="00A6620E" w:rsidRDefault="00725E5D" w:rsidP="00EA72C2">
            <w:pPr>
              <w:rPr>
                <w:sz w:val="20"/>
                <w:szCs w:val="20"/>
              </w:rPr>
            </w:pPr>
          </w:p>
        </w:tc>
      </w:tr>
      <w:tr w:rsidR="00725E5D" w:rsidRPr="00290B76" w:rsidTr="00670ADA">
        <w:tc>
          <w:tcPr>
            <w:tcW w:w="566" w:type="dxa"/>
            <w:vAlign w:val="center"/>
          </w:tcPr>
          <w:p w:rsidR="00725E5D" w:rsidRDefault="00725E5D" w:rsidP="00EA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89" w:type="dxa"/>
            <w:vAlign w:val="center"/>
          </w:tcPr>
          <w:p w:rsidR="00725E5D" w:rsidRPr="00AC021D" w:rsidRDefault="00725E5D" w:rsidP="00EA72C2">
            <w:pPr>
              <w:rPr>
                <w:sz w:val="20"/>
                <w:szCs w:val="20"/>
              </w:rPr>
            </w:pPr>
            <w:r w:rsidRPr="003E67BF">
              <w:rPr>
                <w:sz w:val="20"/>
                <w:szCs w:val="20"/>
              </w:rPr>
              <w:t>Разработка п</w:t>
            </w:r>
            <w:r w:rsidR="008A7659">
              <w:rPr>
                <w:sz w:val="20"/>
                <w:szCs w:val="20"/>
              </w:rPr>
              <w:t>риказа об утверждении ГЭК в 2019</w:t>
            </w:r>
            <w:r w:rsidRPr="003E67BF">
              <w:rPr>
                <w:sz w:val="20"/>
                <w:szCs w:val="20"/>
              </w:rPr>
              <w:t>г., назначении консультантов по отдельным разделам/вопросам ВКР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1" w:type="dxa"/>
            <w:vAlign w:val="center"/>
          </w:tcPr>
          <w:p w:rsidR="00725E5D" w:rsidRPr="00D45735" w:rsidRDefault="001E142A" w:rsidP="00EA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</w:t>
            </w:r>
            <w:r w:rsidR="003A0FE3">
              <w:rPr>
                <w:sz w:val="20"/>
                <w:szCs w:val="20"/>
              </w:rPr>
              <w:t>брь 2019</w:t>
            </w:r>
          </w:p>
        </w:tc>
        <w:tc>
          <w:tcPr>
            <w:tcW w:w="2666" w:type="dxa"/>
            <w:vMerge/>
            <w:vAlign w:val="center"/>
          </w:tcPr>
          <w:p w:rsidR="00725E5D" w:rsidRPr="00FB2689" w:rsidRDefault="00725E5D" w:rsidP="00EA72C2">
            <w:pPr>
              <w:rPr>
                <w:sz w:val="20"/>
                <w:szCs w:val="20"/>
              </w:rPr>
            </w:pPr>
          </w:p>
        </w:tc>
      </w:tr>
      <w:tr w:rsidR="00725E5D" w:rsidRPr="00290B76" w:rsidTr="00670ADA">
        <w:tc>
          <w:tcPr>
            <w:tcW w:w="566" w:type="dxa"/>
            <w:vAlign w:val="center"/>
          </w:tcPr>
          <w:p w:rsidR="00725E5D" w:rsidRDefault="00725E5D" w:rsidP="00EA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89" w:type="dxa"/>
            <w:vAlign w:val="center"/>
          </w:tcPr>
          <w:p w:rsidR="00725E5D" w:rsidRPr="003E67BF" w:rsidRDefault="00725E5D" w:rsidP="00EA72C2">
            <w:pPr>
              <w:rPr>
                <w:sz w:val="20"/>
                <w:szCs w:val="20"/>
              </w:rPr>
            </w:pPr>
            <w:r w:rsidRPr="00B95BB4">
              <w:rPr>
                <w:sz w:val="20"/>
                <w:szCs w:val="20"/>
              </w:rPr>
              <w:t>Разработка приказа о создани</w:t>
            </w:r>
            <w:r w:rsidR="003A0FE3">
              <w:rPr>
                <w:sz w:val="20"/>
                <w:szCs w:val="20"/>
              </w:rPr>
              <w:t>и апелляционной комиссии на 2019-2020</w:t>
            </w:r>
            <w:r w:rsidRPr="00B95BB4">
              <w:rPr>
                <w:sz w:val="20"/>
                <w:szCs w:val="20"/>
              </w:rPr>
              <w:t xml:space="preserve"> </w:t>
            </w:r>
            <w:proofErr w:type="spellStart"/>
            <w:r w:rsidRPr="00B95BB4">
              <w:rPr>
                <w:sz w:val="20"/>
                <w:szCs w:val="20"/>
              </w:rPr>
              <w:t>уч.г</w:t>
            </w:r>
            <w:proofErr w:type="spellEnd"/>
            <w:r w:rsidRPr="00B95BB4">
              <w:rPr>
                <w:sz w:val="20"/>
                <w:szCs w:val="20"/>
              </w:rPr>
              <w:t>.</w:t>
            </w:r>
          </w:p>
        </w:tc>
        <w:tc>
          <w:tcPr>
            <w:tcW w:w="2661" w:type="dxa"/>
            <w:vAlign w:val="center"/>
          </w:tcPr>
          <w:p w:rsidR="00725E5D" w:rsidRPr="00EF55E1" w:rsidRDefault="001E142A" w:rsidP="00EA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</w:t>
            </w:r>
            <w:r w:rsidR="00546BF5" w:rsidRPr="00546BF5">
              <w:rPr>
                <w:sz w:val="20"/>
                <w:szCs w:val="20"/>
              </w:rPr>
              <w:t>брь 2019</w:t>
            </w:r>
          </w:p>
        </w:tc>
        <w:tc>
          <w:tcPr>
            <w:tcW w:w="2666" w:type="dxa"/>
            <w:vMerge/>
            <w:vAlign w:val="center"/>
          </w:tcPr>
          <w:p w:rsidR="00725E5D" w:rsidRPr="00B95BB4" w:rsidRDefault="00725E5D" w:rsidP="00EA72C2">
            <w:pPr>
              <w:rPr>
                <w:sz w:val="20"/>
                <w:szCs w:val="20"/>
              </w:rPr>
            </w:pPr>
          </w:p>
        </w:tc>
      </w:tr>
      <w:tr w:rsidR="00725E5D" w:rsidRPr="00290B76" w:rsidTr="00670ADA">
        <w:tc>
          <w:tcPr>
            <w:tcW w:w="566" w:type="dxa"/>
            <w:vAlign w:val="center"/>
          </w:tcPr>
          <w:p w:rsidR="00725E5D" w:rsidRDefault="00725E5D" w:rsidP="00EA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89" w:type="dxa"/>
            <w:vAlign w:val="center"/>
          </w:tcPr>
          <w:p w:rsidR="00725E5D" w:rsidRPr="00B95BB4" w:rsidRDefault="00725E5D" w:rsidP="00EA72C2">
            <w:pPr>
              <w:rPr>
                <w:sz w:val="20"/>
                <w:szCs w:val="20"/>
              </w:rPr>
            </w:pPr>
            <w:r w:rsidRPr="00B813A5">
              <w:rPr>
                <w:sz w:val="20"/>
                <w:szCs w:val="20"/>
              </w:rPr>
              <w:t>Разработка приказа о закреплении тем и назначении руководителей ВКР</w:t>
            </w:r>
          </w:p>
        </w:tc>
        <w:tc>
          <w:tcPr>
            <w:tcW w:w="2661" w:type="dxa"/>
            <w:vAlign w:val="center"/>
          </w:tcPr>
          <w:p w:rsidR="00725E5D" w:rsidRPr="00B95BB4" w:rsidRDefault="00546BF5" w:rsidP="00EA72C2">
            <w:pPr>
              <w:jc w:val="center"/>
              <w:rPr>
                <w:sz w:val="20"/>
                <w:szCs w:val="20"/>
              </w:rPr>
            </w:pPr>
            <w:r w:rsidRPr="00546BF5">
              <w:rPr>
                <w:sz w:val="20"/>
                <w:szCs w:val="20"/>
              </w:rPr>
              <w:t>ноябрь 2019</w:t>
            </w:r>
          </w:p>
        </w:tc>
        <w:tc>
          <w:tcPr>
            <w:tcW w:w="2666" w:type="dxa"/>
            <w:vMerge/>
            <w:vAlign w:val="center"/>
          </w:tcPr>
          <w:p w:rsidR="00725E5D" w:rsidRPr="00B95BB4" w:rsidRDefault="00725E5D" w:rsidP="00EA72C2">
            <w:pPr>
              <w:rPr>
                <w:sz w:val="20"/>
                <w:szCs w:val="20"/>
              </w:rPr>
            </w:pPr>
          </w:p>
        </w:tc>
      </w:tr>
      <w:tr w:rsidR="00725E5D" w:rsidRPr="00290B76" w:rsidTr="00670ADA">
        <w:tc>
          <w:tcPr>
            <w:tcW w:w="566" w:type="dxa"/>
            <w:vAlign w:val="center"/>
          </w:tcPr>
          <w:p w:rsidR="00725E5D" w:rsidRDefault="00725E5D" w:rsidP="00EA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89" w:type="dxa"/>
            <w:vAlign w:val="center"/>
          </w:tcPr>
          <w:p w:rsidR="00725E5D" w:rsidRPr="00B813A5" w:rsidRDefault="00725E5D" w:rsidP="00EA72C2">
            <w:pPr>
              <w:rPr>
                <w:sz w:val="20"/>
                <w:szCs w:val="20"/>
              </w:rPr>
            </w:pPr>
            <w:r w:rsidRPr="00D6102F">
              <w:rPr>
                <w:sz w:val="20"/>
                <w:szCs w:val="20"/>
              </w:rPr>
              <w:t>Рассмотрение заданий на ВКР на заседании МО</w:t>
            </w:r>
          </w:p>
        </w:tc>
        <w:tc>
          <w:tcPr>
            <w:tcW w:w="2661" w:type="dxa"/>
            <w:vAlign w:val="center"/>
          </w:tcPr>
          <w:p w:rsidR="00725E5D" w:rsidRPr="00B813A5" w:rsidRDefault="00546BF5" w:rsidP="00EA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</w:t>
            </w:r>
            <w:r w:rsidR="004F6367">
              <w:rPr>
                <w:sz w:val="20"/>
                <w:szCs w:val="20"/>
              </w:rPr>
              <w:t>9</w:t>
            </w:r>
          </w:p>
        </w:tc>
        <w:tc>
          <w:tcPr>
            <w:tcW w:w="2666" w:type="dxa"/>
            <w:vMerge/>
            <w:vAlign w:val="center"/>
          </w:tcPr>
          <w:p w:rsidR="00725E5D" w:rsidRPr="00B813A5" w:rsidRDefault="00725E5D" w:rsidP="00EA72C2">
            <w:pPr>
              <w:rPr>
                <w:sz w:val="20"/>
                <w:szCs w:val="20"/>
              </w:rPr>
            </w:pPr>
          </w:p>
        </w:tc>
      </w:tr>
      <w:tr w:rsidR="000C1F03" w:rsidRPr="00290B76" w:rsidTr="00670ADA">
        <w:tc>
          <w:tcPr>
            <w:tcW w:w="566" w:type="dxa"/>
            <w:vAlign w:val="center"/>
          </w:tcPr>
          <w:p w:rsidR="000C1F03" w:rsidRDefault="008632E7" w:rsidP="00EA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89" w:type="dxa"/>
            <w:vAlign w:val="center"/>
          </w:tcPr>
          <w:p w:rsidR="000C1F03" w:rsidRPr="00D6102F" w:rsidRDefault="008632E7" w:rsidP="00EA72C2">
            <w:pPr>
              <w:rPr>
                <w:sz w:val="20"/>
                <w:szCs w:val="20"/>
              </w:rPr>
            </w:pPr>
            <w:r w:rsidRPr="008632E7">
              <w:rPr>
                <w:sz w:val="20"/>
                <w:szCs w:val="20"/>
              </w:rPr>
              <w:t>Разработка графика ГИА, графика предвар</w:t>
            </w:r>
            <w:r w:rsidR="004F6367">
              <w:rPr>
                <w:sz w:val="20"/>
                <w:szCs w:val="20"/>
              </w:rPr>
              <w:t xml:space="preserve">ительной защиты ВКР в 2019 </w:t>
            </w:r>
            <w:r w:rsidRPr="008632E7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1" w:type="dxa"/>
            <w:vAlign w:val="center"/>
          </w:tcPr>
          <w:p w:rsidR="000C1F03" w:rsidRPr="000C1F03" w:rsidRDefault="004F6367" w:rsidP="00EA72C2">
            <w:pPr>
              <w:jc w:val="center"/>
              <w:rPr>
                <w:sz w:val="20"/>
                <w:szCs w:val="20"/>
              </w:rPr>
            </w:pPr>
            <w:r w:rsidRPr="004F6367">
              <w:rPr>
                <w:sz w:val="20"/>
                <w:szCs w:val="20"/>
              </w:rPr>
              <w:t>сентябрь 2019</w:t>
            </w:r>
          </w:p>
        </w:tc>
        <w:tc>
          <w:tcPr>
            <w:tcW w:w="2666" w:type="dxa"/>
            <w:vAlign w:val="center"/>
          </w:tcPr>
          <w:p w:rsidR="000C1F03" w:rsidRPr="000C1F03" w:rsidRDefault="00725E5D" w:rsidP="00EA72C2">
            <w:pPr>
              <w:rPr>
                <w:sz w:val="20"/>
                <w:szCs w:val="20"/>
              </w:rPr>
            </w:pPr>
            <w:r w:rsidRPr="00725E5D">
              <w:rPr>
                <w:sz w:val="20"/>
                <w:szCs w:val="20"/>
              </w:rPr>
              <w:t xml:space="preserve">Зам. директора по </w:t>
            </w:r>
            <w:proofErr w:type="gramStart"/>
            <w:r w:rsidRPr="00725E5D">
              <w:rPr>
                <w:sz w:val="20"/>
                <w:szCs w:val="20"/>
              </w:rPr>
              <w:t>УПР</w:t>
            </w:r>
            <w:proofErr w:type="gramEnd"/>
            <w:r w:rsidRPr="00725E5D">
              <w:rPr>
                <w:sz w:val="20"/>
                <w:szCs w:val="20"/>
              </w:rPr>
              <w:t>, методист</w:t>
            </w:r>
          </w:p>
        </w:tc>
      </w:tr>
      <w:tr w:rsidR="002132A3" w:rsidRPr="00290B76" w:rsidTr="00670ADA">
        <w:tc>
          <w:tcPr>
            <w:tcW w:w="566" w:type="dxa"/>
            <w:vAlign w:val="center"/>
          </w:tcPr>
          <w:p w:rsidR="002132A3" w:rsidRDefault="002132A3" w:rsidP="00EA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89" w:type="dxa"/>
            <w:vAlign w:val="center"/>
          </w:tcPr>
          <w:p w:rsidR="002132A3" w:rsidRPr="008632E7" w:rsidRDefault="002132A3" w:rsidP="00EA72C2">
            <w:pPr>
              <w:rPr>
                <w:sz w:val="20"/>
                <w:szCs w:val="20"/>
              </w:rPr>
            </w:pPr>
            <w:r w:rsidRPr="008632E7">
              <w:rPr>
                <w:sz w:val="20"/>
                <w:szCs w:val="20"/>
              </w:rPr>
              <w:t>Разработка приказа о допуске к ГИА студентов</w:t>
            </w:r>
          </w:p>
        </w:tc>
        <w:tc>
          <w:tcPr>
            <w:tcW w:w="2661" w:type="dxa"/>
            <w:vAlign w:val="center"/>
          </w:tcPr>
          <w:p w:rsidR="002132A3" w:rsidRPr="008632E7" w:rsidRDefault="009E4A33" w:rsidP="00EA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2020</w:t>
            </w:r>
          </w:p>
        </w:tc>
        <w:tc>
          <w:tcPr>
            <w:tcW w:w="2666" w:type="dxa"/>
            <w:vMerge w:val="restart"/>
            <w:vAlign w:val="center"/>
          </w:tcPr>
          <w:p w:rsidR="002132A3" w:rsidRPr="008632E7" w:rsidRDefault="002132A3" w:rsidP="00EA72C2">
            <w:pPr>
              <w:rPr>
                <w:sz w:val="20"/>
                <w:szCs w:val="20"/>
              </w:rPr>
            </w:pPr>
            <w:r w:rsidRPr="002132A3">
              <w:rPr>
                <w:sz w:val="20"/>
                <w:szCs w:val="20"/>
              </w:rPr>
              <w:t xml:space="preserve">Директор, Зам. директора по </w:t>
            </w:r>
            <w:proofErr w:type="gramStart"/>
            <w:r w:rsidRPr="002132A3">
              <w:rPr>
                <w:sz w:val="20"/>
                <w:szCs w:val="20"/>
              </w:rPr>
              <w:t>УПР</w:t>
            </w:r>
            <w:proofErr w:type="gramEnd"/>
          </w:p>
        </w:tc>
      </w:tr>
      <w:tr w:rsidR="009E4A33" w:rsidRPr="00290B76" w:rsidTr="00363430">
        <w:trPr>
          <w:trHeight w:val="470"/>
        </w:trPr>
        <w:tc>
          <w:tcPr>
            <w:tcW w:w="566" w:type="dxa"/>
            <w:vAlign w:val="center"/>
          </w:tcPr>
          <w:p w:rsidR="009E4A33" w:rsidRDefault="009E4A33" w:rsidP="00EA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89" w:type="dxa"/>
            <w:vAlign w:val="center"/>
          </w:tcPr>
          <w:p w:rsidR="009E4A33" w:rsidRPr="008632E7" w:rsidRDefault="009E4A33" w:rsidP="00EA72C2">
            <w:pPr>
              <w:rPr>
                <w:sz w:val="20"/>
                <w:szCs w:val="20"/>
              </w:rPr>
            </w:pPr>
            <w:r w:rsidRPr="0083422B">
              <w:rPr>
                <w:sz w:val="20"/>
                <w:szCs w:val="20"/>
              </w:rPr>
              <w:t>Разработка приказа об отчислении из состава студентов в связи с завершением обучения</w:t>
            </w:r>
          </w:p>
        </w:tc>
        <w:tc>
          <w:tcPr>
            <w:tcW w:w="2661" w:type="dxa"/>
            <w:vAlign w:val="center"/>
          </w:tcPr>
          <w:p w:rsidR="009E4A33" w:rsidRPr="008632E7" w:rsidRDefault="009E4A33" w:rsidP="00EA72C2">
            <w:pPr>
              <w:jc w:val="center"/>
              <w:rPr>
                <w:sz w:val="20"/>
                <w:szCs w:val="20"/>
              </w:rPr>
            </w:pPr>
            <w:r w:rsidRPr="009E4A33">
              <w:rPr>
                <w:sz w:val="20"/>
                <w:szCs w:val="20"/>
              </w:rPr>
              <w:t>июнь 2020</w:t>
            </w:r>
          </w:p>
        </w:tc>
        <w:tc>
          <w:tcPr>
            <w:tcW w:w="2666" w:type="dxa"/>
            <w:vMerge/>
            <w:vAlign w:val="center"/>
          </w:tcPr>
          <w:p w:rsidR="009E4A33" w:rsidRPr="008632E7" w:rsidRDefault="009E4A33" w:rsidP="00EA72C2">
            <w:pPr>
              <w:rPr>
                <w:sz w:val="20"/>
                <w:szCs w:val="20"/>
              </w:rPr>
            </w:pPr>
          </w:p>
        </w:tc>
      </w:tr>
      <w:tr w:rsidR="00323A06" w:rsidRPr="00290B76" w:rsidTr="004A6F05">
        <w:tc>
          <w:tcPr>
            <w:tcW w:w="10682" w:type="dxa"/>
            <w:gridSpan w:val="4"/>
            <w:vAlign w:val="center"/>
          </w:tcPr>
          <w:p w:rsidR="00323A06" w:rsidRPr="00323A06" w:rsidRDefault="002B13DB" w:rsidP="002B13DB">
            <w:pPr>
              <w:jc w:val="center"/>
              <w:rPr>
                <w:sz w:val="20"/>
                <w:szCs w:val="20"/>
              </w:rPr>
            </w:pPr>
            <w:r w:rsidRPr="002B13DB">
              <w:rPr>
                <w:sz w:val="20"/>
                <w:szCs w:val="20"/>
              </w:rPr>
              <w:t>Организация и проведение внутренней и внешней экспертиз процедуры ГИА</w:t>
            </w:r>
          </w:p>
        </w:tc>
      </w:tr>
      <w:tr w:rsidR="00323A06" w:rsidRPr="00290B76" w:rsidTr="00670ADA">
        <w:tc>
          <w:tcPr>
            <w:tcW w:w="566" w:type="dxa"/>
            <w:vAlign w:val="center"/>
          </w:tcPr>
          <w:p w:rsidR="00323A06" w:rsidRDefault="00CC7114" w:rsidP="00EA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89" w:type="dxa"/>
            <w:vAlign w:val="center"/>
          </w:tcPr>
          <w:p w:rsidR="00323A06" w:rsidRPr="0083422B" w:rsidRDefault="00CC7114" w:rsidP="00EA72C2">
            <w:pPr>
              <w:rPr>
                <w:sz w:val="20"/>
                <w:szCs w:val="20"/>
              </w:rPr>
            </w:pPr>
            <w:r w:rsidRPr="00CC7114">
              <w:rPr>
                <w:sz w:val="20"/>
                <w:szCs w:val="20"/>
              </w:rPr>
              <w:t>Подготовка аналитических отчетов по результатам ГИА</w:t>
            </w:r>
          </w:p>
        </w:tc>
        <w:tc>
          <w:tcPr>
            <w:tcW w:w="2661" w:type="dxa"/>
            <w:vAlign w:val="center"/>
          </w:tcPr>
          <w:p w:rsidR="00323A06" w:rsidRPr="00323A06" w:rsidRDefault="009E4A33" w:rsidP="00EA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июнь-июль 2020</w:t>
            </w:r>
          </w:p>
        </w:tc>
        <w:tc>
          <w:tcPr>
            <w:tcW w:w="2666" w:type="dxa"/>
            <w:vAlign w:val="center"/>
          </w:tcPr>
          <w:p w:rsidR="00323A06" w:rsidRPr="00323A06" w:rsidRDefault="009E4A33" w:rsidP="00EA72C2">
            <w:pPr>
              <w:rPr>
                <w:sz w:val="20"/>
                <w:szCs w:val="20"/>
              </w:rPr>
            </w:pPr>
            <w:r w:rsidRPr="009E4A33">
              <w:rPr>
                <w:sz w:val="20"/>
                <w:szCs w:val="20"/>
              </w:rPr>
              <w:t xml:space="preserve">Зам. директора по </w:t>
            </w:r>
            <w:proofErr w:type="gramStart"/>
            <w:r w:rsidRPr="009E4A33">
              <w:rPr>
                <w:sz w:val="20"/>
                <w:szCs w:val="20"/>
              </w:rPr>
              <w:t>УПР</w:t>
            </w:r>
            <w:proofErr w:type="gramEnd"/>
          </w:p>
        </w:tc>
      </w:tr>
      <w:tr w:rsidR="00894347" w:rsidRPr="00290B76" w:rsidTr="00670ADA">
        <w:tc>
          <w:tcPr>
            <w:tcW w:w="566" w:type="dxa"/>
            <w:vAlign w:val="center"/>
          </w:tcPr>
          <w:p w:rsidR="00894347" w:rsidRDefault="00894347" w:rsidP="00EA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89" w:type="dxa"/>
            <w:vAlign w:val="center"/>
          </w:tcPr>
          <w:p w:rsidR="00894347" w:rsidRPr="00CC7114" w:rsidRDefault="009814AF" w:rsidP="00EA72C2">
            <w:pPr>
              <w:rPr>
                <w:sz w:val="20"/>
                <w:szCs w:val="20"/>
              </w:rPr>
            </w:pPr>
            <w:r w:rsidRPr="009814AF">
              <w:rPr>
                <w:sz w:val="20"/>
                <w:szCs w:val="20"/>
              </w:rPr>
              <w:t>Проведение анализа результатов ГИА на итоговом заседании педагогического совета техникума</w:t>
            </w:r>
          </w:p>
        </w:tc>
        <w:tc>
          <w:tcPr>
            <w:tcW w:w="2661" w:type="dxa"/>
            <w:vAlign w:val="center"/>
          </w:tcPr>
          <w:p w:rsidR="00894347" w:rsidRDefault="009E4A33" w:rsidP="00EA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2020</w:t>
            </w:r>
          </w:p>
        </w:tc>
        <w:tc>
          <w:tcPr>
            <w:tcW w:w="2666" w:type="dxa"/>
            <w:vAlign w:val="center"/>
          </w:tcPr>
          <w:p w:rsidR="00894347" w:rsidRPr="00894347" w:rsidRDefault="003A12A6" w:rsidP="00EA72C2">
            <w:pPr>
              <w:rPr>
                <w:sz w:val="20"/>
                <w:szCs w:val="20"/>
              </w:rPr>
            </w:pPr>
            <w:r w:rsidRPr="003A12A6">
              <w:rPr>
                <w:sz w:val="20"/>
                <w:szCs w:val="20"/>
              </w:rPr>
              <w:t xml:space="preserve">Директор, Зам. директора по </w:t>
            </w:r>
            <w:proofErr w:type="gramStart"/>
            <w:r w:rsidRPr="003A12A6">
              <w:rPr>
                <w:sz w:val="20"/>
                <w:szCs w:val="20"/>
              </w:rPr>
              <w:t>УПР</w:t>
            </w:r>
            <w:proofErr w:type="gramEnd"/>
          </w:p>
        </w:tc>
      </w:tr>
      <w:tr w:rsidR="00E97263" w:rsidRPr="00290B76" w:rsidTr="00670ADA">
        <w:tc>
          <w:tcPr>
            <w:tcW w:w="566" w:type="dxa"/>
            <w:vAlign w:val="center"/>
          </w:tcPr>
          <w:p w:rsidR="00E97263" w:rsidRDefault="005924C0" w:rsidP="00EA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789" w:type="dxa"/>
            <w:vAlign w:val="center"/>
          </w:tcPr>
          <w:p w:rsidR="00E97263" w:rsidRPr="009814AF" w:rsidRDefault="008A4B1E" w:rsidP="00EA72C2">
            <w:pPr>
              <w:rPr>
                <w:sz w:val="20"/>
                <w:szCs w:val="20"/>
              </w:rPr>
            </w:pPr>
            <w:r w:rsidRPr="008A4B1E">
              <w:rPr>
                <w:sz w:val="20"/>
                <w:szCs w:val="20"/>
              </w:rPr>
              <w:t>Осуществление анкетирования участников ГИА по вопросам содержания и организации процедуры ГИА; Проведение Круглого стола с представителями работодателей, рецензентами, внешними экспертами</w:t>
            </w:r>
          </w:p>
        </w:tc>
        <w:tc>
          <w:tcPr>
            <w:tcW w:w="2661" w:type="dxa"/>
            <w:vAlign w:val="center"/>
          </w:tcPr>
          <w:p w:rsidR="00E97263" w:rsidRPr="00E97263" w:rsidRDefault="009E4A33" w:rsidP="00EA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июнь2020</w:t>
            </w:r>
          </w:p>
        </w:tc>
        <w:tc>
          <w:tcPr>
            <w:tcW w:w="2666" w:type="dxa"/>
            <w:vAlign w:val="center"/>
          </w:tcPr>
          <w:p w:rsidR="00E97263" w:rsidRPr="00E97263" w:rsidRDefault="003A12A6" w:rsidP="00EA72C2">
            <w:pPr>
              <w:rPr>
                <w:sz w:val="20"/>
                <w:szCs w:val="20"/>
              </w:rPr>
            </w:pPr>
            <w:r w:rsidRPr="003A12A6">
              <w:rPr>
                <w:sz w:val="20"/>
                <w:szCs w:val="20"/>
              </w:rPr>
              <w:t xml:space="preserve">Зам. директора по </w:t>
            </w:r>
            <w:proofErr w:type="gramStart"/>
            <w:r w:rsidRPr="003A12A6">
              <w:rPr>
                <w:sz w:val="20"/>
                <w:szCs w:val="20"/>
              </w:rPr>
              <w:t>УПР</w:t>
            </w:r>
            <w:proofErr w:type="gramEnd"/>
            <w:r w:rsidRPr="003A12A6">
              <w:rPr>
                <w:sz w:val="20"/>
                <w:szCs w:val="20"/>
              </w:rPr>
              <w:t>, методист</w:t>
            </w:r>
          </w:p>
        </w:tc>
      </w:tr>
      <w:tr w:rsidR="00384016" w:rsidRPr="00290B76" w:rsidTr="004A6F05">
        <w:tc>
          <w:tcPr>
            <w:tcW w:w="10682" w:type="dxa"/>
            <w:gridSpan w:val="4"/>
            <w:vAlign w:val="center"/>
          </w:tcPr>
          <w:p w:rsidR="00384016" w:rsidRPr="00ED099A" w:rsidRDefault="00384016" w:rsidP="00384016">
            <w:pPr>
              <w:jc w:val="center"/>
              <w:rPr>
                <w:sz w:val="20"/>
                <w:szCs w:val="20"/>
              </w:rPr>
            </w:pPr>
            <w:r w:rsidRPr="00384016">
              <w:rPr>
                <w:sz w:val="20"/>
                <w:szCs w:val="20"/>
              </w:rPr>
              <w:t>Подготовка и проведение организационных собраний со студентами выпускных групп и их родителями</w:t>
            </w:r>
          </w:p>
        </w:tc>
      </w:tr>
      <w:tr w:rsidR="00370785" w:rsidRPr="00290B76" w:rsidTr="00670ADA">
        <w:tc>
          <w:tcPr>
            <w:tcW w:w="566" w:type="dxa"/>
            <w:vAlign w:val="center"/>
          </w:tcPr>
          <w:p w:rsidR="00370785" w:rsidRDefault="00370785" w:rsidP="00EA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89" w:type="dxa"/>
            <w:vAlign w:val="center"/>
          </w:tcPr>
          <w:p w:rsidR="00370785" w:rsidRPr="008A4B1E" w:rsidRDefault="00370785" w:rsidP="00EA7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программе ГИА выпускников 2019-2020</w:t>
            </w:r>
            <w:r w:rsidRPr="00096051">
              <w:rPr>
                <w:sz w:val="20"/>
                <w:szCs w:val="20"/>
              </w:rPr>
              <w:t xml:space="preserve"> уч. года</w:t>
            </w:r>
          </w:p>
        </w:tc>
        <w:tc>
          <w:tcPr>
            <w:tcW w:w="2661" w:type="dxa"/>
            <w:vAlign w:val="center"/>
          </w:tcPr>
          <w:p w:rsidR="00370785" w:rsidRPr="005924C0" w:rsidRDefault="00370785" w:rsidP="00EA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октябрь-ноябрь 2019</w:t>
            </w:r>
          </w:p>
        </w:tc>
        <w:tc>
          <w:tcPr>
            <w:tcW w:w="2666" w:type="dxa"/>
            <w:vAlign w:val="center"/>
          </w:tcPr>
          <w:p w:rsidR="00370785" w:rsidRPr="00ED099A" w:rsidRDefault="00370785" w:rsidP="00EA72C2">
            <w:pPr>
              <w:rPr>
                <w:sz w:val="20"/>
                <w:szCs w:val="20"/>
              </w:rPr>
            </w:pPr>
            <w:r w:rsidRPr="00E5611F">
              <w:rPr>
                <w:sz w:val="20"/>
                <w:szCs w:val="20"/>
              </w:rPr>
              <w:t xml:space="preserve">Зам. директора по </w:t>
            </w:r>
            <w:proofErr w:type="gramStart"/>
            <w:r w:rsidRPr="00E5611F">
              <w:rPr>
                <w:sz w:val="20"/>
                <w:szCs w:val="20"/>
              </w:rPr>
              <w:t>УПР</w:t>
            </w:r>
            <w:proofErr w:type="gramEnd"/>
            <w:r w:rsidRPr="00E5611F">
              <w:rPr>
                <w:sz w:val="20"/>
                <w:szCs w:val="20"/>
              </w:rPr>
              <w:t xml:space="preserve">, </w:t>
            </w:r>
            <w:r w:rsidR="00F37BED" w:rsidRPr="00F37BED">
              <w:rPr>
                <w:sz w:val="20"/>
                <w:szCs w:val="20"/>
              </w:rPr>
              <w:t>методист</w:t>
            </w:r>
          </w:p>
        </w:tc>
      </w:tr>
      <w:tr w:rsidR="00F37BED" w:rsidRPr="00290B76" w:rsidTr="00670ADA">
        <w:tc>
          <w:tcPr>
            <w:tcW w:w="566" w:type="dxa"/>
            <w:vAlign w:val="center"/>
          </w:tcPr>
          <w:p w:rsidR="00F37BED" w:rsidRDefault="00F37BED" w:rsidP="00EA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89" w:type="dxa"/>
            <w:vAlign w:val="center"/>
          </w:tcPr>
          <w:p w:rsidR="00F37BED" w:rsidRPr="00096051" w:rsidRDefault="00F37BED" w:rsidP="00EA72C2">
            <w:pPr>
              <w:rPr>
                <w:sz w:val="20"/>
                <w:szCs w:val="20"/>
              </w:rPr>
            </w:pPr>
            <w:r w:rsidRPr="006C5B1E">
              <w:rPr>
                <w:sz w:val="20"/>
                <w:szCs w:val="20"/>
              </w:rPr>
              <w:t>Выбор студентами тем ВКР</w:t>
            </w:r>
          </w:p>
        </w:tc>
        <w:tc>
          <w:tcPr>
            <w:tcW w:w="2661" w:type="dxa"/>
            <w:vAlign w:val="center"/>
          </w:tcPr>
          <w:p w:rsidR="00F37BED" w:rsidRDefault="00F37BED" w:rsidP="00EA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2019</w:t>
            </w:r>
          </w:p>
        </w:tc>
        <w:tc>
          <w:tcPr>
            <w:tcW w:w="2666" w:type="dxa"/>
            <w:vMerge w:val="restart"/>
            <w:vAlign w:val="center"/>
          </w:tcPr>
          <w:p w:rsidR="00F37BED" w:rsidRPr="00C97A06" w:rsidRDefault="00F37BED" w:rsidP="00EA72C2">
            <w:pPr>
              <w:rPr>
                <w:sz w:val="20"/>
                <w:szCs w:val="20"/>
              </w:rPr>
            </w:pPr>
            <w:r w:rsidRPr="00370785">
              <w:rPr>
                <w:sz w:val="20"/>
                <w:szCs w:val="20"/>
              </w:rPr>
              <w:t xml:space="preserve">Зам. директора по </w:t>
            </w:r>
            <w:proofErr w:type="gramStart"/>
            <w:r w:rsidRPr="00370785">
              <w:rPr>
                <w:sz w:val="20"/>
                <w:szCs w:val="20"/>
              </w:rPr>
              <w:t>УПР</w:t>
            </w:r>
            <w:proofErr w:type="gramEnd"/>
            <w:r w:rsidRPr="00370785">
              <w:rPr>
                <w:sz w:val="20"/>
                <w:szCs w:val="20"/>
              </w:rPr>
              <w:t xml:space="preserve">, </w:t>
            </w:r>
            <w:r w:rsidRPr="00A54399">
              <w:rPr>
                <w:sz w:val="20"/>
                <w:szCs w:val="20"/>
              </w:rPr>
              <w:t>мастер производственного обучения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руководитель</w:t>
            </w:r>
          </w:p>
        </w:tc>
      </w:tr>
      <w:tr w:rsidR="00F37BED" w:rsidRPr="00290B76" w:rsidTr="00F37BED">
        <w:trPr>
          <w:trHeight w:val="689"/>
        </w:trPr>
        <w:tc>
          <w:tcPr>
            <w:tcW w:w="566" w:type="dxa"/>
            <w:vAlign w:val="center"/>
          </w:tcPr>
          <w:p w:rsidR="00F37BED" w:rsidRDefault="00F37BED" w:rsidP="00EA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89" w:type="dxa"/>
            <w:vAlign w:val="center"/>
          </w:tcPr>
          <w:p w:rsidR="00F37BED" w:rsidRPr="006C5B1E" w:rsidRDefault="00F37BED" w:rsidP="00EA72C2">
            <w:pPr>
              <w:rPr>
                <w:sz w:val="20"/>
                <w:szCs w:val="20"/>
              </w:rPr>
            </w:pPr>
            <w:r w:rsidRPr="009E4A33">
              <w:rPr>
                <w:sz w:val="20"/>
                <w:szCs w:val="20"/>
              </w:rPr>
              <w:t>Выдача заданий на ВКР студентам</w:t>
            </w:r>
          </w:p>
        </w:tc>
        <w:tc>
          <w:tcPr>
            <w:tcW w:w="2661" w:type="dxa"/>
            <w:vAlign w:val="center"/>
          </w:tcPr>
          <w:p w:rsidR="00F37BED" w:rsidRPr="00A54399" w:rsidRDefault="00F37BED" w:rsidP="00EA72C2">
            <w:pPr>
              <w:jc w:val="center"/>
              <w:rPr>
                <w:sz w:val="20"/>
                <w:szCs w:val="20"/>
              </w:rPr>
            </w:pPr>
            <w:r w:rsidRPr="009E4A33">
              <w:rPr>
                <w:sz w:val="20"/>
                <w:szCs w:val="20"/>
              </w:rPr>
              <w:t>ноябрь 2019</w:t>
            </w:r>
          </w:p>
        </w:tc>
        <w:tc>
          <w:tcPr>
            <w:tcW w:w="2666" w:type="dxa"/>
            <w:vMerge/>
            <w:vAlign w:val="center"/>
          </w:tcPr>
          <w:p w:rsidR="00F37BED" w:rsidRPr="00A54399" w:rsidRDefault="00F37BED" w:rsidP="00EA72C2">
            <w:pPr>
              <w:rPr>
                <w:sz w:val="20"/>
                <w:szCs w:val="20"/>
              </w:rPr>
            </w:pPr>
          </w:p>
        </w:tc>
      </w:tr>
      <w:tr w:rsidR="00B0795E" w:rsidRPr="00290B76" w:rsidTr="004A6F05">
        <w:tc>
          <w:tcPr>
            <w:tcW w:w="10682" w:type="dxa"/>
            <w:gridSpan w:val="4"/>
            <w:vAlign w:val="center"/>
          </w:tcPr>
          <w:p w:rsidR="00B0795E" w:rsidRPr="00B0795E" w:rsidRDefault="00B0795E" w:rsidP="00B0795E">
            <w:pPr>
              <w:jc w:val="center"/>
              <w:rPr>
                <w:sz w:val="20"/>
                <w:szCs w:val="20"/>
              </w:rPr>
            </w:pPr>
            <w:r w:rsidRPr="00B0795E">
              <w:rPr>
                <w:sz w:val="20"/>
                <w:szCs w:val="20"/>
              </w:rPr>
              <w:t>Информирование участников ГИА</w:t>
            </w:r>
          </w:p>
        </w:tc>
      </w:tr>
      <w:tr w:rsidR="00B0795E" w:rsidRPr="00290B76" w:rsidTr="00670ADA">
        <w:tc>
          <w:tcPr>
            <w:tcW w:w="566" w:type="dxa"/>
            <w:vAlign w:val="center"/>
          </w:tcPr>
          <w:p w:rsidR="00B0795E" w:rsidRDefault="00B0795E" w:rsidP="00EA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89" w:type="dxa"/>
            <w:vAlign w:val="center"/>
          </w:tcPr>
          <w:p w:rsidR="00B0795E" w:rsidRPr="00FD606B" w:rsidRDefault="00B0795E" w:rsidP="00EA72C2">
            <w:pPr>
              <w:rPr>
                <w:sz w:val="20"/>
                <w:szCs w:val="20"/>
              </w:rPr>
            </w:pPr>
            <w:r w:rsidRPr="00B0795E">
              <w:rPr>
                <w:sz w:val="20"/>
                <w:szCs w:val="20"/>
              </w:rPr>
              <w:t>Размещение документации по ГИА на официальном сайте техникума: программ, приказов, тематики ВКР, приказов, критериев оценки ВКР и др.</w:t>
            </w:r>
          </w:p>
        </w:tc>
        <w:tc>
          <w:tcPr>
            <w:tcW w:w="2661" w:type="dxa"/>
            <w:vAlign w:val="center"/>
          </w:tcPr>
          <w:p w:rsidR="00B0795E" w:rsidRPr="00FD606B" w:rsidRDefault="00DA03CA" w:rsidP="00EA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8E42BD">
              <w:rPr>
                <w:sz w:val="20"/>
                <w:szCs w:val="20"/>
              </w:rPr>
              <w:t>екабрь 2019</w:t>
            </w:r>
          </w:p>
        </w:tc>
        <w:tc>
          <w:tcPr>
            <w:tcW w:w="2666" w:type="dxa"/>
            <w:vAlign w:val="center"/>
          </w:tcPr>
          <w:p w:rsidR="00B0795E" w:rsidRPr="00B0795E" w:rsidRDefault="00582F3D" w:rsidP="00EA72C2">
            <w:pPr>
              <w:rPr>
                <w:sz w:val="20"/>
                <w:szCs w:val="20"/>
              </w:rPr>
            </w:pPr>
            <w:r w:rsidRPr="00582F3D">
              <w:rPr>
                <w:sz w:val="20"/>
                <w:szCs w:val="20"/>
              </w:rPr>
              <w:t>администратор сайта</w:t>
            </w:r>
          </w:p>
        </w:tc>
      </w:tr>
      <w:tr w:rsidR="00582F3D" w:rsidRPr="00290B76" w:rsidTr="00670ADA">
        <w:tc>
          <w:tcPr>
            <w:tcW w:w="566" w:type="dxa"/>
            <w:vAlign w:val="center"/>
          </w:tcPr>
          <w:p w:rsidR="00582F3D" w:rsidRDefault="00582F3D" w:rsidP="00EA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89" w:type="dxa"/>
            <w:vAlign w:val="center"/>
          </w:tcPr>
          <w:p w:rsidR="00582F3D" w:rsidRPr="00B0795E" w:rsidRDefault="00582F3D" w:rsidP="00EA72C2">
            <w:pPr>
              <w:rPr>
                <w:sz w:val="20"/>
                <w:szCs w:val="20"/>
              </w:rPr>
            </w:pPr>
            <w:r w:rsidRPr="00582F3D">
              <w:rPr>
                <w:sz w:val="20"/>
                <w:szCs w:val="20"/>
              </w:rPr>
              <w:t>Оформление информационных стендов для студентов по материалам ГИА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1" w:type="dxa"/>
            <w:vAlign w:val="center"/>
          </w:tcPr>
          <w:p w:rsidR="00582F3D" w:rsidRDefault="008E42BD" w:rsidP="00EA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2019</w:t>
            </w:r>
          </w:p>
        </w:tc>
        <w:tc>
          <w:tcPr>
            <w:tcW w:w="2666" w:type="dxa"/>
            <w:vAlign w:val="center"/>
          </w:tcPr>
          <w:p w:rsidR="00582F3D" w:rsidRPr="00582F3D" w:rsidRDefault="003B2DDF" w:rsidP="00EA72C2">
            <w:pPr>
              <w:rPr>
                <w:sz w:val="20"/>
                <w:szCs w:val="20"/>
              </w:rPr>
            </w:pPr>
            <w:r w:rsidRPr="003B2DDF">
              <w:rPr>
                <w:sz w:val="20"/>
                <w:szCs w:val="20"/>
              </w:rPr>
              <w:t xml:space="preserve">Зам. директора по </w:t>
            </w:r>
            <w:proofErr w:type="gramStart"/>
            <w:r w:rsidRPr="003B2DDF">
              <w:rPr>
                <w:sz w:val="20"/>
                <w:szCs w:val="20"/>
              </w:rPr>
              <w:t>УПР</w:t>
            </w:r>
            <w:proofErr w:type="gramEnd"/>
          </w:p>
        </w:tc>
      </w:tr>
      <w:tr w:rsidR="00E46BEF" w:rsidRPr="00290B76" w:rsidTr="00E46BEF">
        <w:tc>
          <w:tcPr>
            <w:tcW w:w="10682" w:type="dxa"/>
            <w:gridSpan w:val="4"/>
            <w:vAlign w:val="center"/>
          </w:tcPr>
          <w:p w:rsidR="00896C25" w:rsidRPr="00537E83" w:rsidRDefault="00E46BEF" w:rsidP="00E46BEF">
            <w:pPr>
              <w:jc w:val="center"/>
              <w:rPr>
                <w:sz w:val="20"/>
                <w:szCs w:val="20"/>
              </w:rPr>
            </w:pPr>
            <w:r w:rsidRPr="00E46BEF">
              <w:rPr>
                <w:sz w:val="20"/>
                <w:szCs w:val="20"/>
              </w:rPr>
              <w:lastRenderedPageBreak/>
              <w:t>Другие вопросы организации и проведения ГИА</w:t>
            </w:r>
            <w:r w:rsidR="00896C25">
              <w:rPr>
                <w:sz w:val="20"/>
                <w:szCs w:val="20"/>
              </w:rPr>
              <w:t xml:space="preserve"> </w:t>
            </w:r>
          </w:p>
        </w:tc>
      </w:tr>
      <w:tr w:rsidR="005E3CE7" w:rsidRPr="00290B76" w:rsidTr="00670ADA">
        <w:tc>
          <w:tcPr>
            <w:tcW w:w="566" w:type="dxa"/>
            <w:vAlign w:val="center"/>
          </w:tcPr>
          <w:p w:rsidR="005E3CE7" w:rsidRDefault="005E3CE7" w:rsidP="00EA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89" w:type="dxa"/>
            <w:vAlign w:val="center"/>
          </w:tcPr>
          <w:p w:rsidR="005E3CE7" w:rsidRPr="00582F3D" w:rsidRDefault="005E3CE7" w:rsidP="00EA72C2">
            <w:pPr>
              <w:rPr>
                <w:sz w:val="20"/>
                <w:szCs w:val="20"/>
              </w:rPr>
            </w:pPr>
            <w:r w:rsidRPr="00DE37FB">
              <w:rPr>
                <w:sz w:val="20"/>
                <w:szCs w:val="20"/>
              </w:rPr>
              <w:t>Осуществление контроля выполнения ВКР выпускниками, принятие оперативных мер по результатам контроля</w:t>
            </w:r>
          </w:p>
        </w:tc>
        <w:tc>
          <w:tcPr>
            <w:tcW w:w="2661" w:type="dxa"/>
            <w:vMerge w:val="restart"/>
            <w:vAlign w:val="center"/>
          </w:tcPr>
          <w:p w:rsidR="005E3CE7" w:rsidRPr="00537E83" w:rsidRDefault="00363430" w:rsidP="00EA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2019 - май 2020</w:t>
            </w:r>
          </w:p>
        </w:tc>
        <w:tc>
          <w:tcPr>
            <w:tcW w:w="2666" w:type="dxa"/>
            <w:vAlign w:val="center"/>
          </w:tcPr>
          <w:p w:rsidR="005E3CE7" w:rsidRPr="00537E83" w:rsidRDefault="005E3CE7" w:rsidP="00EA72C2">
            <w:pPr>
              <w:rPr>
                <w:sz w:val="20"/>
                <w:szCs w:val="20"/>
              </w:rPr>
            </w:pPr>
            <w:r w:rsidRPr="00DE37FB">
              <w:rPr>
                <w:sz w:val="20"/>
                <w:szCs w:val="20"/>
              </w:rPr>
              <w:t>Кл</w:t>
            </w:r>
            <w:proofErr w:type="gramStart"/>
            <w:r w:rsidRPr="00DE37FB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DE37FB">
              <w:rPr>
                <w:sz w:val="20"/>
                <w:szCs w:val="20"/>
              </w:rPr>
              <w:t>р</w:t>
            </w:r>
            <w:proofErr w:type="gramEnd"/>
            <w:r w:rsidRPr="00DE37FB">
              <w:rPr>
                <w:sz w:val="20"/>
                <w:szCs w:val="20"/>
              </w:rPr>
              <w:t>уководитель, руководитель ВКР</w:t>
            </w:r>
          </w:p>
        </w:tc>
      </w:tr>
      <w:tr w:rsidR="005E3CE7" w:rsidRPr="00290B76" w:rsidTr="00670ADA">
        <w:tc>
          <w:tcPr>
            <w:tcW w:w="566" w:type="dxa"/>
            <w:vAlign w:val="center"/>
          </w:tcPr>
          <w:p w:rsidR="005E3CE7" w:rsidRDefault="005E3CE7" w:rsidP="00EA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89" w:type="dxa"/>
            <w:vAlign w:val="center"/>
          </w:tcPr>
          <w:p w:rsidR="005E3CE7" w:rsidRPr="00DE37FB" w:rsidRDefault="005E3CE7" w:rsidP="00EA72C2">
            <w:pPr>
              <w:rPr>
                <w:sz w:val="20"/>
                <w:szCs w:val="20"/>
              </w:rPr>
            </w:pPr>
            <w:r w:rsidRPr="003D4902">
              <w:rPr>
                <w:sz w:val="20"/>
                <w:szCs w:val="20"/>
              </w:rPr>
              <w:t xml:space="preserve">Осуществление оценки уровней </w:t>
            </w:r>
            <w:proofErr w:type="spellStart"/>
            <w:r w:rsidRPr="003D4902">
              <w:rPr>
                <w:sz w:val="20"/>
                <w:szCs w:val="20"/>
              </w:rPr>
              <w:t>сформированности</w:t>
            </w:r>
            <w:proofErr w:type="spellEnd"/>
            <w:r w:rsidRPr="003D4902">
              <w:rPr>
                <w:sz w:val="20"/>
                <w:szCs w:val="20"/>
              </w:rPr>
              <w:t xml:space="preserve"> общих и профессиональных компетенций на различных этапах выполнения и защиты ВКР</w:t>
            </w:r>
          </w:p>
        </w:tc>
        <w:tc>
          <w:tcPr>
            <w:tcW w:w="2661" w:type="dxa"/>
            <w:vMerge/>
            <w:vAlign w:val="center"/>
          </w:tcPr>
          <w:p w:rsidR="005E3CE7" w:rsidRDefault="005E3CE7" w:rsidP="00EA7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5E3CE7" w:rsidRPr="00DE37FB" w:rsidRDefault="005E3CE7" w:rsidP="00EA72C2">
            <w:pPr>
              <w:rPr>
                <w:sz w:val="20"/>
                <w:szCs w:val="20"/>
              </w:rPr>
            </w:pPr>
            <w:r w:rsidRPr="002F2868">
              <w:rPr>
                <w:sz w:val="20"/>
                <w:szCs w:val="20"/>
              </w:rPr>
              <w:t>эксперты на всех этапах ГИА (рецензенты, члены ГЭК)</w:t>
            </w:r>
          </w:p>
        </w:tc>
      </w:tr>
      <w:tr w:rsidR="00B76E81" w:rsidRPr="00290B76" w:rsidTr="00670ADA">
        <w:tc>
          <w:tcPr>
            <w:tcW w:w="566" w:type="dxa"/>
            <w:vAlign w:val="center"/>
          </w:tcPr>
          <w:p w:rsidR="00B76E81" w:rsidRDefault="00B76E81" w:rsidP="00EA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89" w:type="dxa"/>
            <w:vAlign w:val="center"/>
          </w:tcPr>
          <w:p w:rsidR="00B76E81" w:rsidRPr="003D4902" w:rsidRDefault="00B76E81" w:rsidP="00EA72C2">
            <w:pPr>
              <w:rPr>
                <w:sz w:val="20"/>
                <w:szCs w:val="20"/>
              </w:rPr>
            </w:pPr>
            <w:r w:rsidRPr="002F2868">
              <w:rPr>
                <w:sz w:val="20"/>
                <w:szCs w:val="20"/>
              </w:rPr>
              <w:t>Организация индивидуальных и групповых консультаций по выполнению и содержанию ВКР</w:t>
            </w:r>
          </w:p>
        </w:tc>
        <w:tc>
          <w:tcPr>
            <w:tcW w:w="2661" w:type="dxa"/>
            <w:vMerge w:val="restart"/>
            <w:vAlign w:val="center"/>
          </w:tcPr>
          <w:p w:rsidR="00B76E81" w:rsidRDefault="00363430" w:rsidP="00EA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2019 - май 2020</w:t>
            </w:r>
          </w:p>
        </w:tc>
        <w:tc>
          <w:tcPr>
            <w:tcW w:w="2666" w:type="dxa"/>
            <w:vMerge w:val="restart"/>
            <w:vAlign w:val="center"/>
          </w:tcPr>
          <w:p w:rsidR="00B76E81" w:rsidRPr="002F2868" w:rsidRDefault="00B76E81" w:rsidP="00EA72C2">
            <w:pPr>
              <w:rPr>
                <w:sz w:val="20"/>
                <w:szCs w:val="20"/>
              </w:rPr>
            </w:pPr>
            <w:r w:rsidRPr="006C4CEA">
              <w:rPr>
                <w:sz w:val="20"/>
                <w:szCs w:val="20"/>
              </w:rPr>
              <w:t>Руководитель ВКР</w:t>
            </w:r>
          </w:p>
        </w:tc>
      </w:tr>
      <w:tr w:rsidR="00B76E81" w:rsidRPr="00290B76" w:rsidTr="00670ADA">
        <w:tc>
          <w:tcPr>
            <w:tcW w:w="566" w:type="dxa"/>
            <w:vAlign w:val="center"/>
          </w:tcPr>
          <w:p w:rsidR="00B76E81" w:rsidRDefault="00B76E81" w:rsidP="00EA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89" w:type="dxa"/>
            <w:vAlign w:val="center"/>
          </w:tcPr>
          <w:p w:rsidR="00B76E81" w:rsidRPr="002F2868" w:rsidRDefault="00B76E81" w:rsidP="00EA72C2">
            <w:pPr>
              <w:rPr>
                <w:sz w:val="20"/>
                <w:szCs w:val="20"/>
              </w:rPr>
            </w:pPr>
            <w:r w:rsidRPr="002F2868">
              <w:rPr>
                <w:sz w:val="20"/>
                <w:szCs w:val="20"/>
              </w:rPr>
              <w:t>Организация индивидуальных и групповых консультаций по оформлению ВКР</w:t>
            </w:r>
          </w:p>
        </w:tc>
        <w:tc>
          <w:tcPr>
            <w:tcW w:w="2661" w:type="dxa"/>
            <w:vMerge/>
            <w:vAlign w:val="center"/>
          </w:tcPr>
          <w:p w:rsidR="00B76E81" w:rsidRDefault="00B76E81" w:rsidP="00EA7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vAlign w:val="center"/>
          </w:tcPr>
          <w:p w:rsidR="00B76E81" w:rsidRPr="002F2868" w:rsidRDefault="00B76E81" w:rsidP="00EA72C2">
            <w:pPr>
              <w:rPr>
                <w:sz w:val="20"/>
                <w:szCs w:val="20"/>
              </w:rPr>
            </w:pPr>
          </w:p>
        </w:tc>
      </w:tr>
      <w:tr w:rsidR="00363430" w:rsidRPr="00290B76" w:rsidTr="00670ADA">
        <w:tc>
          <w:tcPr>
            <w:tcW w:w="566" w:type="dxa"/>
            <w:vAlign w:val="center"/>
          </w:tcPr>
          <w:p w:rsidR="00363430" w:rsidRDefault="00363430" w:rsidP="00EA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89" w:type="dxa"/>
            <w:vAlign w:val="center"/>
          </w:tcPr>
          <w:p w:rsidR="00363430" w:rsidRPr="002F2868" w:rsidRDefault="00363430" w:rsidP="00EA72C2">
            <w:pPr>
              <w:rPr>
                <w:sz w:val="20"/>
                <w:szCs w:val="20"/>
              </w:rPr>
            </w:pPr>
            <w:r w:rsidRPr="001A58D5">
              <w:rPr>
                <w:sz w:val="20"/>
                <w:szCs w:val="20"/>
              </w:rPr>
              <w:t>Организация индивидуальных и групповых консультаций по оформлению портфолио достижений и представлению портфолио при защите ВКР, разработке презентации ВКР</w:t>
            </w:r>
          </w:p>
        </w:tc>
        <w:tc>
          <w:tcPr>
            <w:tcW w:w="2661" w:type="dxa"/>
            <w:vMerge w:val="restart"/>
            <w:vAlign w:val="center"/>
          </w:tcPr>
          <w:p w:rsidR="00363430" w:rsidRDefault="00363430" w:rsidP="00EA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2019 - май 2020</w:t>
            </w:r>
          </w:p>
        </w:tc>
        <w:tc>
          <w:tcPr>
            <w:tcW w:w="2666" w:type="dxa"/>
            <w:vAlign w:val="center"/>
          </w:tcPr>
          <w:p w:rsidR="00363430" w:rsidRPr="006C4CEA" w:rsidRDefault="00363430" w:rsidP="00EA72C2">
            <w:pPr>
              <w:rPr>
                <w:sz w:val="20"/>
                <w:szCs w:val="20"/>
              </w:rPr>
            </w:pPr>
            <w:r w:rsidRPr="0028134A">
              <w:rPr>
                <w:sz w:val="20"/>
                <w:szCs w:val="20"/>
              </w:rPr>
              <w:t xml:space="preserve">Методист, </w:t>
            </w:r>
            <w:proofErr w:type="spellStart"/>
            <w:r w:rsidRPr="0028134A">
              <w:rPr>
                <w:sz w:val="20"/>
                <w:szCs w:val="20"/>
              </w:rPr>
              <w:t>кл</w:t>
            </w:r>
            <w:proofErr w:type="spellEnd"/>
            <w:r w:rsidRPr="0028134A">
              <w:rPr>
                <w:sz w:val="20"/>
                <w:szCs w:val="20"/>
              </w:rPr>
              <w:t>. руководитель, руководитель ВКР</w:t>
            </w:r>
          </w:p>
        </w:tc>
      </w:tr>
      <w:tr w:rsidR="00363430" w:rsidRPr="00290B76" w:rsidTr="00670ADA">
        <w:tc>
          <w:tcPr>
            <w:tcW w:w="566" w:type="dxa"/>
            <w:vAlign w:val="center"/>
          </w:tcPr>
          <w:p w:rsidR="00363430" w:rsidRDefault="00363430" w:rsidP="00EA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89" w:type="dxa"/>
            <w:vAlign w:val="center"/>
          </w:tcPr>
          <w:p w:rsidR="00363430" w:rsidRPr="001A58D5" w:rsidRDefault="00413440" w:rsidP="00EA72C2">
            <w:pPr>
              <w:rPr>
                <w:sz w:val="20"/>
                <w:szCs w:val="20"/>
              </w:rPr>
            </w:pPr>
            <w:r w:rsidRPr="00413440">
              <w:rPr>
                <w:sz w:val="20"/>
                <w:szCs w:val="20"/>
              </w:rPr>
              <w:t xml:space="preserve">Организация процедуры </w:t>
            </w:r>
            <w:proofErr w:type="spellStart"/>
            <w:r w:rsidRPr="00413440">
              <w:rPr>
                <w:sz w:val="20"/>
                <w:szCs w:val="20"/>
              </w:rPr>
              <w:t>нормоконтроля</w:t>
            </w:r>
            <w:proofErr w:type="spellEnd"/>
            <w:r w:rsidRPr="00413440">
              <w:rPr>
                <w:sz w:val="20"/>
                <w:szCs w:val="20"/>
              </w:rPr>
              <w:t xml:space="preserve"> ВКР</w:t>
            </w:r>
          </w:p>
        </w:tc>
        <w:tc>
          <w:tcPr>
            <w:tcW w:w="2661" w:type="dxa"/>
            <w:vMerge/>
            <w:vAlign w:val="center"/>
          </w:tcPr>
          <w:p w:rsidR="00363430" w:rsidRDefault="00363430" w:rsidP="00EA7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363430" w:rsidRPr="0028134A" w:rsidRDefault="00413440" w:rsidP="00EA72C2">
            <w:pPr>
              <w:rPr>
                <w:sz w:val="20"/>
                <w:szCs w:val="20"/>
              </w:rPr>
            </w:pPr>
            <w:r w:rsidRPr="00413440">
              <w:rPr>
                <w:sz w:val="20"/>
                <w:szCs w:val="20"/>
              </w:rPr>
              <w:t>руководитель ВКР</w:t>
            </w:r>
          </w:p>
        </w:tc>
      </w:tr>
      <w:tr w:rsidR="003F594F" w:rsidRPr="00290B76" w:rsidTr="003F594F">
        <w:trPr>
          <w:trHeight w:val="764"/>
        </w:trPr>
        <w:tc>
          <w:tcPr>
            <w:tcW w:w="566" w:type="dxa"/>
            <w:vAlign w:val="center"/>
          </w:tcPr>
          <w:p w:rsidR="003F594F" w:rsidRDefault="003F594F" w:rsidP="00EA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89" w:type="dxa"/>
            <w:vAlign w:val="center"/>
          </w:tcPr>
          <w:p w:rsidR="003F594F" w:rsidRPr="0028134A" w:rsidRDefault="003F594F" w:rsidP="00EA72C2">
            <w:pPr>
              <w:rPr>
                <w:sz w:val="20"/>
                <w:szCs w:val="20"/>
              </w:rPr>
            </w:pPr>
            <w:r w:rsidRPr="00EE7997">
              <w:rPr>
                <w:sz w:val="20"/>
                <w:szCs w:val="20"/>
              </w:rPr>
              <w:t>Организация процедуры предварительной защиты ВКР</w:t>
            </w:r>
          </w:p>
        </w:tc>
        <w:tc>
          <w:tcPr>
            <w:tcW w:w="2661" w:type="dxa"/>
            <w:vMerge w:val="restart"/>
            <w:vAlign w:val="center"/>
          </w:tcPr>
          <w:p w:rsidR="003F594F" w:rsidRPr="0028134A" w:rsidRDefault="003F594F" w:rsidP="00EA72C2">
            <w:pPr>
              <w:jc w:val="center"/>
              <w:rPr>
                <w:sz w:val="20"/>
                <w:szCs w:val="20"/>
              </w:rPr>
            </w:pPr>
            <w:r w:rsidRPr="00896C25">
              <w:rPr>
                <w:sz w:val="20"/>
                <w:szCs w:val="20"/>
              </w:rPr>
              <w:t>май 2020</w:t>
            </w:r>
          </w:p>
        </w:tc>
        <w:tc>
          <w:tcPr>
            <w:tcW w:w="2666" w:type="dxa"/>
            <w:vAlign w:val="center"/>
          </w:tcPr>
          <w:p w:rsidR="003F594F" w:rsidRPr="0028134A" w:rsidRDefault="003F594F" w:rsidP="00EA72C2">
            <w:pPr>
              <w:rPr>
                <w:sz w:val="20"/>
                <w:szCs w:val="20"/>
              </w:rPr>
            </w:pPr>
            <w:r w:rsidRPr="00E2564C">
              <w:rPr>
                <w:sz w:val="20"/>
                <w:szCs w:val="20"/>
              </w:rPr>
              <w:t xml:space="preserve">Зам. директора по </w:t>
            </w:r>
            <w:proofErr w:type="gramStart"/>
            <w:r w:rsidRPr="00E2564C">
              <w:rPr>
                <w:sz w:val="20"/>
                <w:szCs w:val="20"/>
              </w:rPr>
              <w:t>УПР</w:t>
            </w:r>
            <w:proofErr w:type="gramEnd"/>
            <w:r w:rsidRPr="00E2564C">
              <w:rPr>
                <w:sz w:val="20"/>
                <w:szCs w:val="20"/>
              </w:rPr>
              <w:t>, методист</w:t>
            </w:r>
            <w:r>
              <w:rPr>
                <w:sz w:val="20"/>
                <w:szCs w:val="20"/>
              </w:rPr>
              <w:t>,</w:t>
            </w:r>
            <w:r w:rsidRPr="00E2564C">
              <w:rPr>
                <w:sz w:val="20"/>
                <w:szCs w:val="20"/>
              </w:rPr>
              <w:t xml:space="preserve"> </w:t>
            </w:r>
            <w:r w:rsidRPr="00EE7997">
              <w:rPr>
                <w:sz w:val="20"/>
                <w:szCs w:val="20"/>
              </w:rPr>
              <w:t>руководитель ВКР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F594F" w:rsidRPr="00290B76" w:rsidTr="00670ADA">
        <w:tc>
          <w:tcPr>
            <w:tcW w:w="566" w:type="dxa"/>
            <w:vAlign w:val="center"/>
          </w:tcPr>
          <w:p w:rsidR="003F594F" w:rsidRDefault="003F594F" w:rsidP="00EA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89" w:type="dxa"/>
            <w:vAlign w:val="center"/>
          </w:tcPr>
          <w:p w:rsidR="003F594F" w:rsidRPr="00EE7997" w:rsidRDefault="003F594F" w:rsidP="00EA72C2">
            <w:pPr>
              <w:rPr>
                <w:sz w:val="20"/>
                <w:szCs w:val="20"/>
              </w:rPr>
            </w:pPr>
            <w:r w:rsidRPr="004D5D49">
              <w:rPr>
                <w:sz w:val="20"/>
                <w:szCs w:val="20"/>
              </w:rPr>
              <w:t>Организация процедуры рецензирования ВКР и допуска к защите ВКР</w:t>
            </w:r>
          </w:p>
        </w:tc>
        <w:tc>
          <w:tcPr>
            <w:tcW w:w="2661" w:type="dxa"/>
            <w:vMerge/>
            <w:vAlign w:val="center"/>
          </w:tcPr>
          <w:p w:rsidR="003F594F" w:rsidRPr="00EE7997" w:rsidRDefault="003F594F" w:rsidP="00EA7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3F594F" w:rsidRPr="00EE7997" w:rsidRDefault="003F594F" w:rsidP="00EA72C2">
            <w:pPr>
              <w:rPr>
                <w:sz w:val="20"/>
                <w:szCs w:val="20"/>
              </w:rPr>
            </w:pPr>
            <w:r w:rsidRPr="00507FA9">
              <w:rPr>
                <w:sz w:val="20"/>
                <w:szCs w:val="20"/>
              </w:rPr>
              <w:t xml:space="preserve">Директор, Зам. директора по </w:t>
            </w:r>
            <w:proofErr w:type="gramStart"/>
            <w:r w:rsidRPr="00507FA9">
              <w:rPr>
                <w:sz w:val="20"/>
                <w:szCs w:val="20"/>
              </w:rPr>
              <w:t>УПР</w:t>
            </w:r>
            <w:proofErr w:type="gramEnd"/>
            <w:r w:rsidRPr="0082625D">
              <w:rPr>
                <w:sz w:val="20"/>
                <w:szCs w:val="20"/>
              </w:rPr>
              <w:t>, Руководитель ВКР</w:t>
            </w:r>
          </w:p>
        </w:tc>
      </w:tr>
      <w:tr w:rsidR="0082625D" w:rsidRPr="00290B76" w:rsidTr="00670ADA">
        <w:tc>
          <w:tcPr>
            <w:tcW w:w="566" w:type="dxa"/>
            <w:vAlign w:val="center"/>
          </w:tcPr>
          <w:p w:rsidR="0082625D" w:rsidRDefault="003F594F" w:rsidP="00EA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789" w:type="dxa"/>
            <w:vAlign w:val="center"/>
          </w:tcPr>
          <w:p w:rsidR="0082625D" w:rsidRPr="004D5D49" w:rsidRDefault="00314F5A" w:rsidP="00EA72C2">
            <w:pPr>
              <w:rPr>
                <w:sz w:val="20"/>
                <w:szCs w:val="20"/>
              </w:rPr>
            </w:pPr>
            <w:r w:rsidRPr="00314F5A">
              <w:rPr>
                <w:sz w:val="20"/>
                <w:szCs w:val="20"/>
              </w:rPr>
              <w:t>Подготовка и проведение заседаний ГЭК по графику</w:t>
            </w:r>
          </w:p>
        </w:tc>
        <w:tc>
          <w:tcPr>
            <w:tcW w:w="2661" w:type="dxa"/>
            <w:vAlign w:val="center"/>
          </w:tcPr>
          <w:p w:rsidR="0082625D" w:rsidRPr="004D5D49" w:rsidRDefault="003F594F" w:rsidP="00EA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2020</w:t>
            </w:r>
          </w:p>
        </w:tc>
        <w:tc>
          <w:tcPr>
            <w:tcW w:w="2666" w:type="dxa"/>
            <w:vAlign w:val="center"/>
          </w:tcPr>
          <w:p w:rsidR="0082625D" w:rsidRPr="0082625D" w:rsidRDefault="00F15C01" w:rsidP="00EA72C2">
            <w:pPr>
              <w:rPr>
                <w:sz w:val="20"/>
                <w:szCs w:val="20"/>
              </w:rPr>
            </w:pPr>
            <w:r w:rsidRPr="00F15C01">
              <w:rPr>
                <w:sz w:val="20"/>
                <w:szCs w:val="20"/>
              </w:rPr>
              <w:t>секретарь ГЭК</w:t>
            </w:r>
          </w:p>
        </w:tc>
      </w:tr>
      <w:tr w:rsidR="00F15C01" w:rsidRPr="00290B76" w:rsidTr="00670ADA">
        <w:tc>
          <w:tcPr>
            <w:tcW w:w="566" w:type="dxa"/>
            <w:vAlign w:val="center"/>
          </w:tcPr>
          <w:p w:rsidR="00F15C01" w:rsidRDefault="003F594F" w:rsidP="00EA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789" w:type="dxa"/>
            <w:vAlign w:val="center"/>
          </w:tcPr>
          <w:p w:rsidR="00F15C01" w:rsidRPr="00314F5A" w:rsidRDefault="00F15C01" w:rsidP="00EA72C2">
            <w:pPr>
              <w:rPr>
                <w:sz w:val="20"/>
                <w:szCs w:val="20"/>
              </w:rPr>
            </w:pPr>
            <w:r w:rsidRPr="00F15C01">
              <w:rPr>
                <w:sz w:val="20"/>
                <w:szCs w:val="20"/>
              </w:rPr>
              <w:t>Подготовка сведений для ГЭК об успеваемости студентов по всем дисциплинам, модулям учебного плана</w:t>
            </w:r>
          </w:p>
        </w:tc>
        <w:tc>
          <w:tcPr>
            <w:tcW w:w="2661" w:type="dxa"/>
            <w:vAlign w:val="center"/>
          </w:tcPr>
          <w:p w:rsidR="00F15C01" w:rsidRPr="00314F5A" w:rsidRDefault="00507FA9" w:rsidP="00EA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  <w:r w:rsidR="00F15C01" w:rsidRPr="00F15C01">
              <w:rPr>
                <w:sz w:val="20"/>
                <w:szCs w:val="20"/>
              </w:rPr>
              <w:t xml:space="preserve"> </w:t>
            </w:r>
            <w:r w:rsidR="003F594F">
              <w:rPr>
                <w:sz w:val="20"/>
                <w:szCs w:val="20"/>
              </w:rPr>
              <w:t>2020</w:t>
            </w:r>
          </w:p>
        </w:tc>
        <w:tc>
          <w:tcPr>
            <w:tcW w:w="2666" w:type="dxa"/>
            <w:vAlign w:val="center"/>
          </w:tcPr>
          <w:p w:rsidR="00F15C01" w:rsidRPr="00F15C01" w:rsidRDefault="003F594F" w:rsidP="00EA72C2">
            <w:pPr>
              <w:rPr>
                <w:sz w:val="20"/>
                <w:szCs w:val="20"/>
              </w:rPr>
            </w:pPr>
            <w:r w:rsidRPr="003F594F">
              <w:rPr>
                <w:sz w:val="20"/>
                <w:szCs w:val="20"/>
              </w:rPr>
              <w:t xml:space="preserve">Кл. руководитель, мастер </w:t>
            </w:r>
            <w:proofErr w:type="gramStart"/>
            <w:r w:rsidRPr="003F594F">
              <w:rPr>
                <w:sz w:val="20"/>
                <w:szCs w:val="20"/>
              </w:rPr>
              <w:t>п</w:t>
            </w:r>
            <w:proofErr w:type="gramEnd"/>
            <w:r w:rsidRPr="003F594F">
              <w:rPr>
                <w:sz w:val="20"/>
                <w:szCs w:val="20"/>
              </w:rPr>
              <w:t>/о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15C01" w:rsidRPr="00290B76" w:rsidTr="00670ADA">
        <w:tc>
          <w:tcPr>
            <w:tcW w:w="566" w:type="dxa"/>
            <w:vAlign w:val="center"/>
          </w:tcPr>
          <w:p w:rsidR="00F15C01" w:rsidRDefault="003F594F" w:rsidP="00EA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789" w:type="dxa"/>
            <w:vAlign w:val="center"/>
          </w:tcPr>
          <w:p w:rsidR="00F15C01" w:rsidRPr="00F15C01" w:rsidRDefault="00F15C01" w:rsidP="00EA72C2">
            <w:pPr>
              <w:rPr>
                <w:sz w:val="20"/>
                <w:szCs w:val="20"/>
              </w:rPr>
            </w:pPr>
            <w:r w:rsidRPr="00F15C01">
              <w:rPr>
                <w:sz w:val="20"/>
                <w:szCs w:val="20"/>
              </w:rPr>
              <w:t>Проверка наличия и качества заполнения зачетных книжек студентов выпускных групп</w:t>
            </w:r>
          </w:p>
        </w:tc>
        <w:tc>
          <w:tcPr>
            <w:tcW w:w="2661" w:type="dxa"/>
            <w:vAlign w:val="center"/>
          </w:tcPr>
          <w:p w:rsidR="00F15C01" w:rsidRPr="00F15C01" w:rsidRDefault="00507FA9" w:rsidP="00EA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  <w:r w:rsidR="003F594F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2666" w:type="dxa"/>
            <w:vAlign w:val="center"/>
          </w:tcPr>
          <w:p w:rsidR="00F15C01" w:rsidRPr="00F15C01" w:rsidRDefault="003F594F" w:rsidP="00EA72C2">
            <w:pPr>
              <w:rPr>
                <w:sz w:val="20"/>
                <w:szCs w:val="20"/>
              </w:rPr>
            </w:pPr>
            <w:r w:rsidRPr="003F594F">
              <w:rPr>
                <w:sz w:val="20"/>
                <w:szCs w:val="20"/>
              </w:rPr>
              <w:t>Секретарь учебной части</w:t>
            </w:r>
          </w:p>
        </w:tc>
      </w:tr>
      <w:tr w:rsidR="00F15C01" w:rsidRPr="00290B76" w:rsidTr="00670ADA">
        <w:tc>
          <w:tcPr>
            <w:tcW w:w="566" w:type="dxa"/>
            <w:vAlign w:val="center"/>
          </w:tcPr>
          <w:p w:rsidR="00F15C01" w:rsidRDefault="003F594F" w:rsidP="00EA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789" w:type="dxa"/>
            <w:vAlign w:val="center"/>
          </w:tcPr>
          <w:p w:rsidR="00F15C01" w:rsidRPr="00F15C01" w:rsidRDefault="00F15C01" w:rsidP="00EA72C2">
            <w:pPr>
              <w:rPr>
                <w:sz w:val="20"/>
                <w:szCs w:val="20"/>
              </w:rPr>
            </w:pPr>
            <w:r w:rsidRPr="00F15C01">
              <w:rPr>
                <w:sz w:val="20"/>
                <w:szCs w:val="20"/>
              </w:rPr>
              <w:t>Подготовка протоколов заседаний ГЭК (все этапы), заседаний комиссии по предварительной защите</w:t>
            </w:r>
          </w:p>
        </w:tc>
        <w:tc>
          <w:tcPr>
            <w:tcW w:w="2661" w:type="dxa"/>
            <w:vAlign w:val="center"/>
          </w:tcPr>
          <w:p w:rsidR="00F15C01" w:rsidRPr="00F15C01" w:rsidRDefault="00F15C01" w:rsidP="00EA72C2">
            <w:pPr>
              <w:jc w:val="center"/>
              <w:rPr>
                <w:sz w:val="20"/>
                <w:szCs w:val="20"/>
              </w:rPr>
            </w:pPr>
            <w:r w:rsidRPr="00F15C01">
              <w:rPr>
                <w:sz w:val="20"/>
                <w:szCs w:val="20"/>
              </w:rPr>
              <w:t>за 2 дня до заседания по графику</w:t>
            </w:r>
          </w:p>
        </w:tc>
        <w:tc>
          <w:tcPr>
            <w:tcW w:w="2666" w:type="dxa"/>
            <w:vAlign w:val="center"/>
          </w:tcPr>
          <w:p w:rsidR="00F15C01" w:rsidRPr="00F15C01" w:rsidRDefault="00F15C01" w:rsidP="00EA72C2">
            <w:pPr>
              <w:rPr>
                <w:sz w:val="20"/>
                <w:szCs w:val="20"/>
              </w:rPr>
            </w:pPr>
            <w:r w:rsidRPr="00F15C01">
              <w:rPr>
                <w:sz w:val="20"/>
                <w:szCs w:val="20"/>
              </w:rPr>
              <w:t>секретарь ГЭК</w:t>
            </w:r>
          </w:p>
        </w:tc>
      </w:tr>
      <w:tr w:rsidR="00582D32" w:rsidRPr="00290B76" w:rsidTr="00670ADA">
        <w:tc>
          <w:tcPr>
            <w:tcW w:w="566" w:type="dxa"/>
            <w:vAlign w:val="center"/>
          </w:tcPr>
          <w:p w:rsidR="00582D32" w:rsidRDefault="00582D32" w:rsidP="00EA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789" w:type="dxa"/>
            <w:vAlign w:val="center"/>
          </w:tcPr>
          <w:p w:rsidR="00582D32" w:rsidRDefault="00582D32" w:rsidP="00F15C01">
            <w:pPr>
              <w:rPr>
                <w:sz w:val="20"/>
                <w:szCs w:val="20"/>
              </w:rPr>
            </w:pPr>
            <w:r w:rsidRPr="00F15C01">
              <w:rPr>
                <w:sz w:val="20"/>
                <w:szCs w:val="20"/>
              </w:rPr>
              <w:t xml:space="preserve">Подготовка аудитории для работы ГЭК: </w:t>
            </w:r>
          </w:p>
          <w:p w:rsidR="00582D32" w:rsidRDefault="00582D32" w:rsidP="00F15C01">
            <w:pPr>
              <w:rPr>
                <w:sz w:val="20"/>
                <w:szCs w:val="20"/>
              </w:rPr>
            </w:pPr>
            <w:r w:rsidRPr="00F15C01">
              <w:rPr>
                <w:sz w:val="20"/>
                <w:szCs w:val="20"/>
              </w:rPr>
              <w:t>- определение аудитории для проведения заседаний ГЭК</w:t>
            </w:r>
            <w:r>
              <w:rPr>
                <w:sz w:val="20"/>
                <w:szCs w:val="20"/>
              </w:rPr>
              <w:t>;</w:t>
            </w:r>
            <w:r w:rsidRPr="00F15C01">
              <w:rPr>
                <w:sz w:val="20"/>
                <w:szCs w:val="20"/>
              </w:rPr>
              <w:t xml:space="preserve"> </w:t>
            </w:r>
          </w:p>
          <w:p w:rsidR="00582D32" w:rsidRDefault="00582D32" w:rsidP="00F15C01">
            <w:pPr>
              <w:rPr>
                <w:sz w:val="20"/>
                <w:szCs w:val="20"/>
              </w:rPr>
            </w:pPr>
            <w:r w:rsidRPr="00F15C01">
              <w:rPr>
                <w:sz w:val="20"/>
                <w:szCs w:val="20"/>
              </w:rPr>
              <w:t>- расстановка парт, стола для ГЭК</w:t>
            </w:r>
            <w:r>
              <w:rPr>
                <w:sz w:val="20"/>
                <w:szCs w:val="20"/>
              </w:rPr>
              <w:t>;</w:t>
            </w:r>
            <w:r w:rsidRPr="00F15C01">
              <w:rPr>
                <w:sz w:val="20"/>
                <w:szCs w:val="20"/>
              </w:rPr>
              <w:t xml:space="preserve"> </w:t>
            </w:r>
          </w:p>
          <w:p w:rsidR="00582D32" w:rsidRDefault="00582D32" w:rsidP="00F15C01">
            <w:pPr>
              <w:rPr>
                <w:sz w:val="20"/>
                <w:szCs w:val="20"/>
              </w:rPr>
            </w:pPr>
            <w:r w:rsidRPr="00F15C01">
              <w:rPr>
                <w:sz w:val="20"/>
                <w:szCs w:val="20"/>
              </w:rPr>
              <w:t>- подготовка компьютерной техники для работы членов комиссии, мультимедиа проектора, экрана для докладов студентов, оргтехники для работы секретаря ГЭК</w:t>
            </w:r>
            <w:r>
              <w:rPr>
                <w:sz w:val="20"/>
                <w:szCs w:val="20"/>
              </w:rPr>
              <w:t>;</w:t>
            </w:r>
            <w:r w:rsidRPr="00F15C01">
              <w:rPr>
                <w:sz w:val="20"/>
                <w:szCs w:val="20"/>
              </w:rPr>
              <w:t xml:space="preserve"> </w:t>
            </w:r>
          </w:p>
          <w:p w:rsidR="00582D32" w:rsidRDefault="00582D32" w:rsidP="00F15C01">
            <w:pPr>
              <w:rPr>
                <w:sz w:val="20"/>
                <w:szCs w:val="20"/>
              </w:rPr>
            </w:pPr>
            <w:r w:rsidRPr="00F15C01">
              <w:rPr>
                <w:sz w:val="20"/>
                <w:szCs w:val="20"/>
              </w:rPr>
              <w:t>- Программы ГИА для комиссии</w:t>
            </w:r>
            <w:r>
              <w:rPr>
                <w:sz w:val="20"/>
                <w:szCs w:val="20"/>
              </w:rPr>
              <w:t>;</w:t>
            </w:r>
            <w:r w:rsidRPr="00F15C01">
              <w:rPr>
                <w:sz w:val="20"/>
                <w:szCs w:val="20"/>
              </w:rPr>
              <w:t xml:space="preserve"> </w:t>
            </w:r>
          </w:p>
          <w:p w:rsidR="00582D32" w:rsidRDefault="00582D32" w:rsidP="00F15C01">
            <w:pPr>
              <w:rPr>
                <w:sz w:val="20"/>
                <w:szCs w:val="20"/>
              </w:rPr>
            </w:pPr>
            <w:r w:rsidRPr="00F15C01">
              <w:rPr>
                <w:sz w:val="20"/>
                <w:szCs w:val="20"/>
              </w:rPr>
              <w:t>- Зачетные книжки студентов</w:t>
            </w:r>
            <w:r>
              <w:rPr>
                <w:sz w:val="20"/>
                <w:szCs w:val="20"/>
              </w:rPr>
              <w:t>;</w:t>
            </w:r>
            <w:r w:rsidRPr="00F15C01">
              <w:rPr>
                <w:sz w:val="20"/>
                <w:szCs w:val="20"/>
              </w:rPr>
              <w:t xml:space="preserve"> </w:t>
            </w:r>
          </w:p>
          <w:p w:rsidR="00582D32" w:rsidRPr="00F15C01" w:rsidRDefault="00582D32" w:rsidP="00F15C01">
            <w:pPr>
              <w:rPr>
                <w:sz w:val="20"/>
                <w:szCs w:val="20"/>
              </w:rPr>
            </w:pPr>
            <w:r w:rsidRPr="00F15C01">
              <w:rPr>
                <w:sz w:val="20"/>
                <w:szCs w:val="20"/>
              </w:rPr>
              <w:t>- Протоколы заседаний, оценочные листы</w:t>
            </w:r>
            <w:r>
              <w:rPr>
                <w:sz w:val="20"/>
                <w:szCs w:val="20"/>
              </w:rPr>
              <w:t xml:space="preserve">; </w:t>
            </w:r>
          </w:p>
          <w:p w:rsidR="00582D32" w:rsidRPr="00F15C01" w:rsidRDefault="00582D32" w:rsidP="00F15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15C01">
              <w:rPr>
                <w:sz w:val="20"/>
                <w:szCs w:val="20"/>
              </w:rPr>
              <w:t>Оформление зачеток студентов</w:t>
            </w:r>
            <w:r>
              <w:rPr>
                <w:sz w:val="20"/>
                <w:szCs w:val="20"/>
              </w:rPr>
              <w:t xml:space="preserve"> </w:t>
            </w:r>
            <w:r w:rsidRPr="008B3CAC">
              <w:rPr>
                <w:sz w:val="20"/>
                <w:szCs w:val="20"/>
              </w:rPr>
              <w:t>по итогам ГИА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61" w:type="dxa"/>
            <w:vMerge w:val="restart"/>
            <w:vAlign w:val="center"/>
          </w:tcPr>
          <w:p w:rsidR="00582D32" w:rsidRPr="00F15C01" w:rsidRDefault="00582D32" w:rsidP="00EA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2020</w:t>
            </w:r>
          </w:p>
        </w:tc>
        <w:tc>
          <w:tcPr>
            <w:tcW w:w="2666" w:type="dxa"/>
            <w:vAlign w:val="center"/>
          </w:tcPr>
          <w:p w:rsidR="00582D32" w:rsidRPr="00F15C01" w:rsidRDefault="00582D32" w:rsidP="00EA72C2">
            <w:pPr>
              <w:rPr>
                <w:sz w:val="20"/>
                <w:szCs w:val="20"/>
              </w:rPr>
            </w:pPr>
            <w:r w:rsidRPr="00BB589B">
              <w:rPr>
                <w:sz w:val="20"/>
                <w:szCs w:val="20"/>
              </w:rPr>
              <w:t>секретарь ГЭК</w:t>
            </w:r>
          </w:p>
        </w:tc>
      </w:tr>
      <w:tr w:rsidR="00582D32" w:rsidRPr="00290B76" w:rsidTr="00670ADA">
        <w:tc>
          <w:tcPr>
            <w:tcW w:w="566" w:type="dxa"/>
            <w:vAlign w:val="center"/>
          </w:tcPr>
          <w:p w:rsidR="00582D32" w:rsidRDefault="00582D32" w:rsidP="00EA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789" w:type="dxa"/>
            <w:vAlign w:val="center"/>
          </w:tcPr>
          <w:p w:rsidR="00582D32" w:rsidRPr="00F15C01" w:rsidRDefault="00582D32" w:rsidP="00F15C01">
            <w:pPr>
              <w:rPr>
                <w:sz w:val="20"/>
                <w:szCs w:val="20"/>
              </w:rPr>
            </w:pPr>
            <w:r w:rsidRPr="003F594F">
              <w:rPr>
                <w:sz w:val="20"/>
                <w:szCs w:val="20"/>
              </w:rPr>
              <w:t>Подготовка материально-технической базы и оснащения для проведения ВПКР</w:t>
            </w:r>
          </w:p>
        </w:tc>
        <w:tc>
          <w:tcPr>
            <w:tcW w:w="2661" w:type="dxa"/>
            <w:vMerge/>
            <w:vAlign w:val="center"/>
          </w:tcPr>
          <w:p w:rsidR="00582D32" w:rsidRPr="000966AB" w:rsidRDefault="00582D32" w:rsidP="00EA7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582D32" w:rsidRPr="00BB589B" w:rsidRDefault="00582D32" w:rsidP="00EA72C2">
            <w:pPr>
              <w:rPr>
                <w:sz w:val="20"/>
                <w:szCs w:val="20"/>
              </w:rPr>
            </w:pPr>
            <w:r w:rsidRPr="003F594F">
              <w:rPr>
                <w:sz w:val="20"/>
                <w:szCs w:val="20"/>
              </w:rPr>
              <w:t xml:space="preserve">секретарь ГЭК, мастер </w:t>
            </w:r>
            <w:proofErr w:type="gramStart"/>
            <w:r w:rsidRPr="003F594F">
              <w:rPr>
                <w:sz w:val="20"/>
                <w:szCs w:val="20"/>
              </w:rPr>
              <w:t>п</w:t>
            </w:r>
            <w:proofErr w:type="gramEnd"/>
            <w:r w:rsidRPr="003F594F">
              <w:rPr>
                <w:sz w:val="20"/>
                <w:szCs w:val="20"/>
              </w:rPr>
              <w:t>/о</w:t>
            </w:r>
          </w:p>
        </w:tc>
      </w:tr>
      <w:tr w:rsidR="00582D32" w:rsidRPr="00290B76" w:rsidTr="00670ADA">
        <w:tc>
          <w:tcPr>
            <w:tcW w:w="566" w:type="dxa"/>
            <w:vAlign w:val="center"/>
          </w:tcPr>
          <w:p w:rsidR="00582D32" w:rsidRDefault="00582D32" w:rsidP="00EA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789" w:type="dxa"/>
            <w:vAlign w:val="center"/>
          </w:tcPr>
          <w:p w:rsidR="00582D32" w:rsidRPr="00E06C43" w:rsidRDefault="00582D32" w:rsidP="00F15C01">
            <w:pPr>
              <w:rPr>
                <w:sz w:val="20"/>
                <w:szCs w:val="20"/>
              </w:rPr>
            </w:pPr>
            <w:r w:rsidRPr="00C15840">
              <w:rPr>
                <w:sz w:val="20"/>
                <w:szCs w:val="20"/>
              </w:rPr>
              <w:t>Подготовка и сда</w:t>
            </w:r>
            <w:r>
              <w:rPr>
                <w:sz w:val="20"/>
                <w:szCs w:val="20"/>
              </w:rPr>
              <w:t xml:space="preserve">ча документации по ГИА </w:t>
            </w:r>
          </w:p>
        </w:tc>
        <w:tc>
          <w:tcPr>
            <w:tcW w:w="2661" w:type="dxa"/>
            <w:vMerge/>
            <w:vAlign w:val="center"/>
          </w:tcPr>
          <w:p w:rsidR="00582D32" w:rsidRPr="00E06C43" w:rsidRDefault="00582D32" w:rsidP="00EA7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582D32" w:rsidRPr="00E06C43" w:rsidRDefault="008061E2" w:rsidP="00EA72C2">
            <w:pPr>
              <w:rPr>
                <w:sz w:val="20"/>
                <w:szCs w:val="20"/>
              </w:rPr>
            </w:pPr>
            <w:r w:rsidRPr="008061E2">
              <w:rPr>
                <w:sz w:val="20"/>
                <w:szCs w:val="20"/>
              </w:rPr>
              <w:t>Секретарь ГЭК</w:t>
            </w:r>
          </w:p>
        </w:tc>
      </w:tr>
      <w:tr w:rsidR="008061E2" w:rsidRPr="00290B76" w:rsidTr="00670ADA">
        <w:tc>
          <w:tcPr>
            <w:tcW w:w="566" w:type="dxa"/>
            <w:vAlign w:val="center"/>
          </w:tcPr>
          <w:p w:rsidR="008061E2" w:rsidRDefault="008061E2" w:rsidP="00EA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789" w:type="dxa"/>
            <w:vAlign w:val="center"/>
          </w:tcPr>
          <w:p w:rsidR="008061E2" w:rsidRPr="00C15840" w:rsidRDefault="008061E2" w:rsidP="00F15C01">
            <w:pPr>
              <w:rPr>
                <w:sz w:val="20"/>
                <w:szCs w:val="20"/>
              </w:rPr>
            </w:pPr>
            <w:r w:rsidRPr="00EE7DD1">
              <w:rPr>
                <w:sz w:val="20"/>
                <w:szCs w:val="20"/>
              </w:rPr>
              <w:t xml:space="preserve">Осуществление выдачи дипломов государственного образца студентам, завершившим обучение в соответствии с приказом об отчислении из состава студентов в связи с завершением </w:t>
            </w:r>
            <w:proofErr w:type="gramStart"/>
            <w:r w:rsidRPr="00EE7DD1">
              <w:rPr>
                <w:sz w:val="20"/>
                <w:szCs w:val="20"/>
              </w:rPr>
              <w:t>обучения по направлению</w:t>
            </w:r>
            <w:proofErr w:type="gramEnd"/>
            <w:r w:rsidRPr="00EE7DD1">
              <w:rPr>
                <w:sz w:val="20"/>
                <w:szCs w:val="20"/>
              </w:rPr>
              <w:t xml:space="preserve"> подготовки (специальности).</w:t>
            </w:r>
          </w:p>
        </w:tc>
        <w:tc>
          <w:tcPr>
            <w:tcW w:w="2661" w:type="dxa"/>
            <w:vMerge w:val="restart"/>
            <w:vAlign w:val="center"/>
          </w:tcPr>
          <w:p w:rsidR="008061E2" w:rsidRPr="006A2B9E" w:rsidRDefault="008061E2" w:rsidP="00EA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2020</w:t>
            </w:r>
          </w:p>
        </w:tc>
        <w:tc>
          <w:tcPr>
            <w:tcW w:w="2666" w:type="dxa"/>
            <w:vAlign w:val="center"/>
          </w:tcPr>
          <w:p w:rsidR="008061E2" w:rsidRPr="006A2B9E" w:rsidRDefault="008061E2" w:rsidP="00EA7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 секретарь учебной части</w:t>
            </w:r>
          </w:p>
        </w:tc>
      </w:tr>
      <w:tr w:rsidR="008061E2" w:rsidRPr="00290B76" w:rsidTr="00670ADA">
        <w:tc>
          <w:tcPr>
            <w:tcW w:w="566" w:type="dxa"/>
            <w:vAlign w:val="center"/>
          </w:tcPr>
          <w:p w:rsidR="008061E2" w:rsidRDefault="008061E2" w:rsidP="00EA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789" w:type="dxa"/>
            <w:vAlign w:val="center"/>
          </w:tcPr>
          <w:p w:rsidR="008061E2" w:rsidRPr="00EE7DD1" w:rsidRDefault="008061E2" w:rsidP="00F15C01">
            <w:pPr>
              <w:rPr>
                <w:sz w:val="20"/>
                <w:szCs w:val="20"/>
              </w:rPr>
            </w:pPr>
            <w:r w:rsidRPr="00FF0D1C">
              <w:rPr>
                <w:sz w:val="20"/>
                <w:szCs w:val="20"/>
              </w:rPr>
              <w:t>Подготовка и проведение торжественной церемонии вручения дипломов</w:t>
            </w:r>
          </w:p>
        </w:tc>
        <w:tc>
          <w:tcPr>
            <w:tcW w:w="2661" w:type="dxa"/>
            <w:vMerge/>
            <w:vAlign w:val="center"/>
          </w:tcPr>
          <w:p w:rsidR="008061E2" w:rsidRPr="00FF0D1C" w:rsidRDefault="008061E2" w:rsidP="00EA7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8061E2" w:rsidRPr="00FF0D1C" w:rsidRDefault="008061E2" w:rsidP="00EA72C2">
            <w:pPr>
              <w:rPr>
                <w:sz w:val="20"/>
                <w:szCs w:val="20"/>
              </w:rPr>
            </w:pPr>
            <w:r w:rsidRPr="00557D2D">
              <w:rPr>
                <w:sz w:val="20"/>
                <w:szCs w:val="20"/>
              </w:rPr>
              <w:t>Директор</w:t>
            </w:r>
            <w:r>
              <w:rPr>
                <w:sz w:val="20"/>
                <w:szCs w:val="20"/>
              </w:rPr>
              <w:t>, Зам. директора по УВР</w:t>
            </w:r>
          </w:p>
        </w:tc>
      </w:tr>
      <w:tr w:rsidR="001059C6" w:rsidRPr="00290B76" w:rsidTr="004A6F05">
        <w:tc>
          <w:tcPr>
            <w:tcW w:w="10682" w:type="dxa"/>
            <w:gridSpan w:val="4"/>
            <w:vAlign w:val="center"/>
          </w:tcPr>
          <w:p w:rsidR="001059C6" w:rsidRPr="008C3688" w:rsidRDefault="001059C6" w:rsidP="001059C6">
            <w:pPr>
              <w:jc w:val="center"/>
              <w:rPr>
                <w:sz w:val="20"/>
                <w:szCs w:val="20"/>
              </w:rPr>
            </w:pPr>
            <w:r w:rsidRPr="001059C6">
              <w:rPr>
                <w:sz w:val="20"/>
                <w:szCs w:val="20"/>
              </w:rPr>
              <w:t>Хранение ВКР</w:t>
            </w:r>
          </w:p>
        </w:tc>
      </w:tr>
      <w:tr w:rsidR="008061E2" w:rsidRPr="00290B76" w:rsidTr="008061E2">
        <w:trPr>
          <w:trHeight w:val="233"/>
        </w:trPr>
        <w:tc>
          <w:tcPr>
            <w:tcW w:w="566" w:type="dxa"/>
            <w:vAlign w:val="center"/>
          </w:tcPr>
          <w:p w:rsidR="008061E2" w:rsidRDefault="008061E2" w:rsidP="00EA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789" w:type="dxa"/>
            <w:vAlign w:val="center"/>
          </w:tcPr>
          <w:p w:rsidR="008061E2" w:rsidRPr="00FF0D1C" w:rsidRDefault="008061E2" w:rsidP="00F15C01">
            <w:pPr>
              <w:rPr>
                <w:sz w:val="20"/>
                <w:szCs w:val="20"/>
              </w:rPr>
            </w:pPr>
            <w:r w:rsidRPr="00F75985">
              <w:rPr>
                <w:sz w:val="20"/>
                <w:szCs w:val="20"/>
              </w:rPr>
              <w:t>Передача ВКР на хранение в архив (срок 5 лет).</w:t>
            </w:r>
          </w:p>
        </w:tc>
        <w:tc>
          <w:tcPr>
            <w:tcW w:w="2661" w:type="dxa"/>
            <w:vAlign w:val="center"/>
          </w:tcPr>
          <w:p w:rsidR="008061E2" w:rsidRPr="00FF0D1C" w:rsidRDefault="008061E2" w:rsidP="00EA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2020</w:t>
            </w:r>
          </w:p>
        </w:tc>
        <w:tc>
          <w:tcPr>
            <w:tcW w:w="2666" w:type="dxa"/>
            <w:vAlign w:val="center"/>
          </w:tcPr>
          <w:p w:rsidR="008061E2" w:rsidRPr="008C3688" w:rsidRDefault="008061E2" w:rsidP="00EA72C2">
            <w:pPr>
              <w:rPr>
                <w:sz w:val="20"/>
                <w:szCs w:val="20"/>
              </w:rPr>
            </w:pPr>
            <w:r w:rsidRPr="00F75985">
              <w:rPr>
                <w:sz w:val="20"/>
                <w:szCs w:val="20"/>
              </w:rPr>
              <w:t>Секретарь</w:t>
            </w:r>
            <w:r>
              <w:rPr>
                <w:sz w:val="20"/>
                <w:szCs w:val="20"/>
              </w:rPr>
              <w:t xml:space="preserve"> учебной части</w:t>
            </w:r>
          </w:p>
        </w:tc>
      </w:tr>
    </w:tbl>
    <w:p w:rsidR="00110A9A" w:rsidRDefault="00110A9A" w:rsidP="007848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C41" w:rsidRPr="004875A0" w:rsidRDefault="005B4D77" w:rsidP="00E82C41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875A0">
        <w:rPr>
          <w:rFonts w:ascii="Times New Roman" w:hAnsi="Times New Roman" w:cs="Times New Roman"/>
          <w:b/>
          <w:sz w:val="24"/>
          <w:szCs w:val="24"/>
        </w:rPr>
        <w:t xml:space="preserve">2.4.Форма и процедура проведения ГИА </w:t>
      </w:r>
    </w:p>
    <w:p w:rsidR="00E82C41" w:rsidRDefault="005B4D77" w:rsidP="00E82C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B4D77">
        <w:rPr>
          <w:rFonts w:ascii="Times New Roman" w:hAnsi="Times New Roman" w:cs="Times New Roman"/>
          <w:sz w:val="24"/>
          <w:szCs w:val="24"/>
        </w:rPr>
        <w:t xml:space="preserve">Организация выполнения студентами и защиты ВКР включает следующие этапы: </w:t>
      </w:r>
    </w:p>
    <w:p w:rsidR="005B4D77" w:rsidRPr="004875A0" w:rsidRDefault="005B4D77" w:rsidP="00E82C41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875A0">
        <w:rPr>
          <w:rFonts w:ascii="Times New Roman" w:hAnsi="Times New Roman" w:cs="Times New Roman"/>
          <w:b/>
          <w:sz w:val="24"/>
          <w:szCs w:val="24"/>
        </w:rPr>
        <w:t>1 этап. Выполнение ВКР:</w:t>
      </w:r>
      <w:r w:rsidR="00E82C41" w:rsidRPr="004875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2C41" w:rsidRDefault="00E82C41" w:rsidP="00E82C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2C41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C41">
        <w:rPr>
          <w:rFonts w:ascii="Times New Roman" w:hAnsi="Times New Roman" w:cs="Times New Roman"/>
          <w:sz w:val="24"/>
          <w:szCs w:val="24"/>
        </w:rPr>
        <w:t xml:space="preserve">Подготовка (сбор, изучение и систематизация исходной информации, необходимой для разработки темы работы); </w:t>
      </w:r>
    </w:p>
    <w:p w:rsidR="00E82C41" w:rsidRDefault="00E82C41" w:rsidP="00E82C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2C4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C41">
        <w:rPr>
          <w:rFonts w:ascii="Times New Roman" w:hAnsi="Times New Roman" w:cs="Times New Roman"/>
          <w:sz w:val="24"/>
          <w:szCs w:val="24"/>
        </w:rPr>
        <w:t xml:space="preserve">Разработка (решение комплекса профессиональных задач в соответствии с темой и заданием ВКР, разработка формы и содержания представления работы); </w:t>
      </w:r>
    </w:p>
    <w:p w:rsidR="00E82C41" w:rsidRDefault="00E82C41" w:rsidP="00E82C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2C41">
        <w:rPr>
          <w:rFonts w:ascii="Times New Roman" w:hAnsi="Times New Roman" w:cs="Times New Roman"/>
          <w:sz w:val="24"/>
          <w:szCs w:val="24"/>
        </w:rPr>
        <w:t>-Оформление (оформление всех составных частей работы в соответствии с критериями установленными заданием и требованиями, подготовка презентации работы).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C41" w:rsidRPr="004875A0" w:rsidRDefault="0091223C" w:rsidP="0091223C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875A0">
        <w:rPr>
          <w:rFonts w:ascii="Times New Roman" w:hAnsi="Times New Roman" w:cs="Times New Roman"/>
          <w:b/>
          <w:sz w:val="24"/>
          <w:szCs w:val="24"/>
        </w:rPr>
        <w:t xml:space="preserve">2 этап. </w:t>
      </w:r>
      <w:proofErr w:type="gramStart"/>
      <w:r w:rsidRPr="004875A0">
        <w:rPr>
          <w:rFonts w:ascii="Times New Roman" w:hAnsi="Times New Roman" w:cs="Times New Roman"/>
          <w:b/>
          <w:sz w:val="24"/>
          <w:szCs w:val="24"/>
        </w:rPr>
        <w:t>Контро</w:t>
      </w:r>
      <w:r w:rsidR="003A0CD5">
        <w:rPr>
          <w:rFonts w:ascii="Times New Roman" w:hAnsi="Times New Roman" w:cs="Times New Roman"/>
          <w:b/>
          <w:sz w:val="24"/>
          <w:szCs w:val="24"/>
        </w:rPr>
        <w:t>ль за</w:t>
      </w:r>
      <w:proofErr w:type="gramEnd"/>
      <w:r w:rsidR="003A0CD5">
        <w:rPr>
          <w:rFonts w:ascii="Times New Roman" w:hAnsi="Times New Roman" w:cs="Times New Roman"/>
          <w:b/>
          <w:sz w:val="24"/>
          <w:szCs w:val="24"/>
        </w:rPr>
        <w:t xml:space="preserve"> выполнением студентами ПЭР</w:t>
      </w:r>
      <w:r w:rsidRPr="004875A0">
        <w:rPr>
          <w:rFonts w:ascii="Times New Roman" w:hAnsi="Times New Roman" w:cs="Times New Roman"/>
          <w:b/>
          <w:sz w:val="24"/>
          <w:szCs w:val="24"/>
        </w:rPr>
        <w:t xml:space="preserve"> и оценка качества их выполнения </w:t>
      </w:r>
    </w:p>
    <w:p w:rsidR="0091223C" w:rsidRDefault="0091223C" w:rsidP="0091223C">
      <w:pPr>
        <w:spacing w:after="0" w:line="360" w:lineRule="auto"/>
        <w:ind w:left="778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1223C">
        <w:rPr>
          <w:rFonts w:ascii="Times New Roman" w:hAnsi="Times New Roman" w:cs="Times New Roman"/>
          <w:sz w:val="24"/>
          <w:szCs w:val="24"/>
        </w:rPr>
        <w:t>Таблица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5"/>
        <w:gridCol w:w="1947"/>
        <w:gridCol w:w="5633"/>
        <w:gridCol w:w="1604"/>
      </w:tblGrid>
      <w:tr w:rsidR="00714F00" w:rsidRPr="005B506F" w:rsidTr="00A05FA7">
        <w:tc>
          <w:tcPr>
            <w:tcW w:w="1101" w:type="dxa"/>
            <w:vAlign w:val="center"/>
          </w:tcPr>
          <w:p w:rsidR="00714F00" w:rsidRPr="005B506F" w:rsidRDefault="007C4543" w:rsidP="005B506F">
            <w:pPr>
              <w:jc w:val="center"/>
              <w:rPr>
                <w:sz w:val="20"/>
                <w:szCs w:val="20"/>
              </w:rPr>
            </w:pPr>
            <w:r w:rsidRPr="005B506F">
              <w:rPr>
                <w:sz w:val="20"/>
                <w:szCs w:val="20"/>
              </w:rPr>
              <w:t>Вид контроля</w:t>
            </w:r>
          </w:p>
        </w:tc>
        <w:tc>
          <w:tcPr>
            <w:tcW w:w="1984" w:type="dxa"/>
            <w:vAlign w:val="center"/>
          </w:tcPr>
          <w:p w:rsidR="00714F00" w:rsidRPr="005B506F" w:rsidRDefault="007C4543" w:rsidP="005B506F">
            <w:pPr>
              <w:jc w:val="center"/>
              <w:rPr>
                <w:sz w:val="20"/>
                <w:szCs w:val="20"/>
              </w:rPr>
            </w:pPr>
            <w:r w:rsidRPr="005B506F">
              <w:rPr>
                <w:sz w:val="20"/>
                <w:szCs w:val="20"/>
              </w:rPr>
              <w:t>Эксперт</w:t>
            </w:r>
          </w:p>
        </w:tc>
        <w:tc>
          <w:tcPr>
            <w:tcW w:w="5954" w:type="dxa"/>
            <w:vAlign w:val="center"/>
          </w:tcPr>
          <w:p w:rsidR="00714F00" w:rsidRPr="005B506F" w:rsidRDefault="007C4543" w:rsidP="005B506F">
            <w:pPr>
              <w:jc w:val="center"/>
              <w:rPr>
                <w:sz w:val="20"/>
                <w:szCs w:val="20"/>
              </w:rPr>
            </w:pPr>
            <w:r w:rsidRPr="005B506F">
              <w:rPr>
                <w:sz w:val="20"/>
                <w:szCs w:val="20"/>
              </w:rPr>
              <w:t>Содержание контроля</w:t>
            </w:r>
          </w:p>
        </w:tc>
        <w:tc>
          <w:tcPr>
            <w:tcW w:w="1643" w:type="dxa"/>
            <w:vAlign w:val="center"/>
          </w:tcPr>
          <w:p w:rsidR="00714F00" w:rsidRPr="005B506F" w:rsidRDefault="007C4543" w:rsidP="005B506F">
            <w:pPr>
              <w:jc w:val="center"/>
              <w:rPr>
                <w:sz w:val="20"/>
                <w:szCs w:val="20"/>
              </w:rPr>
            </w:pPr>
            <w:r w:rsidRPr="005B506F">
              <w:rPr>
                <w:sz w:val="20"/>
                <w:szCs w:val="20"/>
              </w:rPr>
              <w:t>Период контроля</w:t>
            </w:r>
          </w:p>
        </w:tc>
      </w:tr>
      <w:tr w:rsidR="008061E2" w:rsidRPr="005B506F" w:rsidTr="008061E2">
        <w:tc>
          <w:tcPr>
            <w:tcW w:w="1101" w:type="dxa"/>
            <w:vMerge w:val="restart"/>
          </w:tcPr>
          <w:p w:rsidR="008061E2" w:rsidRPr="005B506F" w:rsidRDefault="008061E2" w:rsidP="005B506F">
            <w:pPr>
              <w:jc w:val="center"/>
              <w:rPr>
                <w:sz w:val="20"/>
                <w:szCs w:val="20"/>
              </w:rPr>
            </w:pPr>
            <w:r w:rsidRPr="005B506F">
              <w:rPr>
                <w:sz w:val="20"/>
                <w:szCs w:val="20"/>
              </w:rPr>
              <w:t>текущий</w:t>
            </w:r>
          </w:p>
        </w:tc>
        <w:tc>
          <w:tcPr>
            <w:tcW w:w="1984" w:type="dxa"/>
            <w:vAlign w:val="center"/>
          </w:tcPr>
          <w:p w:rsidR="008061E2" w:rsidRPr="005B506F" w:rsidRDefault="008061E2" w:rsidP="005B506F">
            <w:pPr>
              <w:jc w:val="center"/>
              <w:rPr>
                <w:sz w:val="20"/>
                <w:szCs w:val="20"/>
              </w:rPr>
            </w:pPr>
            <w:r w:rsidRPr="005B506F">
              <w:rPr>
                <w:sz w:val="20"/>
                <w:szCs w:val="20"/>
              </w:rPr>
              <w:t>Руководитель ВКР</w:t>
            </w:r>
          </w:p>
        </w:tc>
        <w:tc>
          <w:tcPr>
            <w:tcW w:w="5954" w:type="dxa"/>
            <w:vAlign w:val="center"/>
          </w:tcPr>
          <w:p w:rsidR="008061E2" w:rsidRPr="005B506F" w:rsidRDefault="008061E2" w:rsidP="005B506F">
            <w:pPr>
              <w:rPr>
                <w:sz w:val="20"/>
                <w:szCs w:val="20"/>
              </w:rPr>
            </w:pPr>
            <w:r w:rsidRPr="005B506F">
              <w:rPr>
                <w:sz w:val="20"/>
                <w:szCs w:val="20"/>
              </w:rPr>
              <w:t>Поэтапная проверка в ходе консультаций выполнения сту</w:t>
            </w:r>
            <w:r>
              <w:rPr>
                <w:sz w:val="20"/>
                <w:szCs w:val="20"/>
              </w:rPr>
              <w:t xml:space="preserve">дентом материалов ПЭР </w:t>
            </w:r>
            <w:r w:rsidRPr="005B506F">
              <w:rPr>
                <w:sz w:val="20"/>
                <w:szCs w:val="20"/>
              </w:rPr>
              <w:t xml:space="preserve">соответствии с заданием Еженедельная </w:t>
            </w:r>
            <w:r>
              <w:rPr>
                <w:sz w:val="20"/>
                <w:szCs w:val="20"/>
              </w:rPr>
              <w:t xml:space="preserve">фиксация результатов выполнения календарном графике студента </w:t>
            </w:r>
            <w:r w:rsidRPr="005B506F">
              <w:rPr>
                <w:sz w:val="20"/>
                <w:szCs w:val="20"/>
              </w:rPr>
              <w:t>сообщение о ходе работы студента председателю ЦМК</w:t>
            </w:r>
          </w:p>
        </w:tc>
        <w:tc>
          <w:tcPr>
            <w:tcW w:w="1643" w:type="dxa"/>
            <w:vMerge w:val="restart"/>
            <w:vAlign w:val="center"/>
          </w:tcPr>
          <w:p w:rsidR="008061E2" w:rsidRPr="005B506F" w:rsidRDefault="008061E2" w:rsidP="0080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2019 – май 2020</w:t>
            </w:r>
          </w:p>
        </w:tc>
      </w:tr>
      <w:tr w:rsidR="008061E2" w:rsidRPr="005B506F" w:rsidTr="00A05FA7">
        <w:tc>
          <w:tcPr>
            <w:tcW w:w="1101" w:type="dxa"/>
            <w:vMerge/>
          </w:tcPr>
          <w:p w:rsidR="008061E2" w:rsidRPr="005B506F" w:rsidRDefault="008061E2" w:rsidP="005B506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061E2" w:rsidRPr="005B506F" w:rsidRDefault="008061E2" w:rsidP="005B5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</w:t>
            </w:r>
            <w:proofErr w:type="gramStart"/>
            <w:r>
              <w:rPr>
                <w:sz w:val="20"/>
                <w:szCs w:val="20"/>
              </w:rPr>
              <w:t>УПР</w:t>
            </w:r>
            <w:proofErr w:type="gramEnd"/>
            <w:r w:rsidRPr="00AB08FC">
              <w:rPr>
                <w:sz w:val="20"/>
                <w:szCs w:val="20"/>
              </w:rPr>
              <w:t>; Классный руководитель; ведущие преподаватели</w:t>
            </w:r>
          </w:p>
        </w:tc>
        <w:tc>
          <w:tcPr>
            <w:tcW w:w="5954" w:type="dxa"/>
          </w:tcPr>
          <w:p w:rsidR="008061E2" w:rsidRPr="005B506F" w:rsidRDefault="008061E2" w:rsidP="005B506F">
            <w:pPr>
              <w:rPr>
                <w:sz w:val="20"/>
                <w:szCs w:val="20"/>
              </w:rPr>
            </w:pPr>
            <w:r w:rsidRPr="00A05FA7">
              <w:rPr>
                <w:sz w:val="20"/>
                <w:szCs w:val="20"/>
              </w:rPr>
              <w:t>Поэтапная проверка выполнения студенто</w:t>
            </w:r>
            <w:r>
              <w:rPr>
                <w:sz w:val="20"/>
                <w:szCs w:val="20"/>
              </w:rPr>
              <w:t>м отдельных вопросов, частей ПЭР</w:t>
            </w:r>
            <w:r w:rsidRPr="00A05FA7">
              <w:rPr>
                <w:sz w:val="20"/>
                <w:szCs w:val="20"/>
              </w:rPr>
              <w:t xml:space="preserve"> в соответствии с заданием в ходе консультаций</w:t>
            </w:r>
          </w:p>
        </w:tc>
        <w:tc>
          <w:tcPr>
            <w:tcW w:w="1643" w:type="dxa"/>
            <w:vMerge/>
          </w:tcPr>
          <w:p w:rsidR="008061E2" w:rsidRPr="005B506F" w:rsidRDefault="008061E2" w:rsidP="005B506F">
            <w:pPr>
              <w:rPr>
                <w:sz w:val="20"/>
                <w:szCs w:val="20"/>
              </w:rPr>
            </w:pPr>
          </w:p>
        </w:tc>
      </w:tr>
      <w:tr w:rsidR="008061E2" w:rsidRPr="005B506F" w:rsidTr="008061E2">
        <w:tc>
          <w:tcPr>
            <w:tcW w:w="1101" w:type="dxa"/>
            <w:vMerge w:val="restart"/>
          </w:tcPr>
          <w:p w:rsidR="008061E2" w:rsidRPr="005B506F" w:rsidRDefault="008061E2" w:rsidP="005B506F">
            <w:pPr>
              <w:rPr>
                <w:sz w:val="20"/>
                <w:szCs w:val="20"/>
              </w:rPr>
            </w:pPr>
            <w:r w:rsidRPr="00A04312">
              <w:rPr>
                <w:sz w:val="20"/>
                <w:szCs w:val="20"/>
              </w:rPr>
              <w:t>итоговый</w:t>
            </w:r>
          </w:p>
        </w:tc>
        <w:tc>
          <w:tcPr>
            <w:tcW w:w="1984" w:type="dxa"/>
          </w:tcPr>
          <w:p w:rsidR="008061E2" w:rsidRPr="005B506F" w:rsidRDefault="008061E2" w:rsidP="005B5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ВКР</w:t>
            </w:r>
          </w:p>
        </w:tc>
        <w:tc>
          <w:tcPr>
            <w:tcW w:w="5954" w:type="dxa"/>
          </w:tcPr>
          <w:p w:rsidR="008061E2" w:rsidRPr="005B506F" w:rsidRDefault="008061E2" w:rsidP="005B506F">
            <w:pPr>
              <w:rPr>
                <w:sz w:val="20"/>
                <w:szCs w:val="20"/>
              </w:rPr>
            </w:pPr>
            <w:r w:rsidRPr="00A04312">
              <w:rPr>
                <w:sz w:val="20"/>
                <w:szCs w:val="20"/>
              </w:rPr>
              <w:t>Окончательная проверка и утверждение подписью всех материалов завершенной и оформленной работы студента. Соста</w:t>
            </w:r>
            <w:r>
              <w:rPr>
                <w:sz w:val="20"/>
                <w:szCs w:val="20"/>
              </w:rPr>
              <w:t xml:space="preserve">вление письменного отзыва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ПЭР</w:t>
            </w:r>
            <w:proofErr w:type="gramEnd"/>
            <w:r w:rsidRPr="00A04312">
              <w:rPr>
                <w:sz w:val="20"/>
                <w:szCs w:val="20"/>
              </w:rPr>
              <w:t xml:space="preserve"> студента с оценкой качества его выполнения</w:t>
            </w:r>
          </w:p>
        </w:tc>
        <w:tc>
          <w:tcPr>
            <w:tcW w:w="1643" w:type="dxa"/>
            <w:vMerge w:val="restart"/>
            <w:vAlign w:val="center"/>
          </w:tcPr>
          <w:p w:rsidR="008061E2" w:rsidRPr="005B506F" w:rsidRDefault="008061E2" w:rsidP="0080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09.06.2020</w:t>
            </w:r>
          </w:p>
        </w:tc>
      </w:tr>
      <w:tr w:rsidR="008061E2" w:rsidRPr="005B506F" w:rsidTr="00A05FA7">
        <w:tc>
          <w:tcPr>
            <w:tcW w:w="1101" w:type="dxa"/>
            <w:vMerge/>
          </w:tcPr>
          <w:p w:rsidR="008061E2" w:rsidRPr="00A04312" w:rsidRDefault="008061E2" w:rsidP="005B506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061E2" w:rsidRPr="005B506F" w:rsidRDefault="008061E2" w:rsidP="005B506F">
            <w:pPr>
              <w:rPr>
                <w:sz w:val="20"/>
                <w:szCs w:val="20"/>
              </w:rPr>
            </w:pPr>
            <w:r w:rsidRPr="004879FD">
              <w:rPr>
                <w:sz w:val="20"/>
                <w:szCs w:val="20"/>
              </w:rPr>
              <w:t>Рецензент</w:t>
            </w:r>
          </w:p>
        </w:tc>
        <w:tc>
          <w:tcPr>
            <w:tcW w:w="5954" w:type="dxa"/>
          </w:tcPr>
          <w:p w:rsidR="008061E2" w:rsidRPr="005B506F" w:rsidRDefault="008061E2" w:rsidP="005B506F">
            <w:pPr>
              <w:rPr>
                <w:sz w:val="20"/>
                <w:szCs w:val="20"/>
              </w:rPr>
            </w:pPr>
            <w:r w:rsidRPr="00222C93">
              <w:rPr>
                <w:sz w:val="20"/>
                <w:szCs w:val="20"/>
              </w:rPr>
              <w:t>Изучени</w:t>
            </w:r>
            <w:r>
              <w:rPr>
                <w:sz w:val="20"/>
                <w:szCs w:val="20"/>
              </w:rPr>
              <w:t>е содержания всех материалов ПЭР</w:t>
            </w:r>
            <w:r w:rsidRPr="00222C93">
              <w:rPr>
                <w:sz w:val="20"/>
                <w:szCs w:val="20"/>
              </w:rPr>
              <w:t xml:space="preserve"> студента. Беседа со студентом по выяснению обоснованности принятых в работе реше</w:t>
            </w:r>
            <w:r>
              <w:rPr>
                <w:sz w:val="20"/>
                <w:szCs w:val="20"/>
              </w:rPr>
              <w:t xml:space="preserve">ний. Составление рецензии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ПЭР</w:t>
            </w:r>
            <w:proofErr w:type="gramEnd"/>
            <w:r w:rsidRPr="00222C93">
              <w:rPr>
                <w:sz w:val="20"/>
                <w:szCs w:val="20"/>
              </w:rPr>
              <w:t xml:space="preserve"> студента в письменной форме с оценкой качества его выполнения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  <w:vMerge/>
          </w:tcPr>
          <w:p w:rsidR="008061E2" w:rsidRPr="005B506F" w:rsidRDefault="008061E2" w:rsidP="005B506F">
            <w:pPr>
              <w:rPr>
                <w:sz w:val="20"/>
                <w:szCs w:val="20"/>
              </w:rPr>
            </w:pPr>
          </w:p>
        </w:tc>
      </w:tr>
      <w:tr w:rsidR="0016370A" w:rsidRPr="005B506F" w:rsidTr="00A05FA7">
        <w:tc>
          <w:tcPr>
            <w:tcW w:w="1101" w:type="dxa"/>
            <w:vMerge/>
          </w:tcPr>
          <w:p w:rsidR="0016370A" w:rsidRPr="00A04312" w:rsidRDefault="0016370A" w:rsidP="005B506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6370A" w:rsidRPr="004879FD" w:rsidRDefault="00257A71" w:rsidP="005B5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5954" w:type="dxa"/>
          </w:tcPr>
          <w:p w:rsidR="0016370A" w:rsidRPr="00222C93" w:rsidRDefault="0016370A" w:rsidP="005B506F">
            <w:pPr>
              <w:rPr>
                <w:sz w:val="20"/>
                <w:szCs w:val="20"/>
              </w:rPr>
            </w:pPr>
            <w:r w:rsidRPr="0016370A">
              <w:rPr>
                <w:sz w:val="20"/>
                <w:szCs w:val="20"/>
              </w:rPr>
              <w:t>Окончательная проверка н</w:t>
            </w:r>
            <w:r w:rsidR="008061E2">
              <w:rPr>
                <w:sz w:val="20"/>
                <w:szCs w:val="20"/>
              </w:rPr>
              <w:t>аличия всех составных частей ВКР</w:t>
            </w:r>
            <w:r w:rsidRPr="0016370A">
              <w:rPr>
                <w:sz w:val="20"/>
                <w:szCs w:val="20"/>
              </w:rPr>
              <w:t>, отзыв</w:t>
            </w:r>
            <w:r w:rsidR="003A0CD5">
              <w:rPr>
                <w:sz w:val="20"/>
                <w:szCs w:val="20"/>
              </w:rPr>
              <w:t xml:space="preserve">а руководителя и рецензии </w:t>
            </w:r>
            <w:proofErr w:type="gramStart"/>
            <w:r w:rsidR="003A0CD5">
              <w:rPr>
                <w:sz w:val="20"/>
                <w:szCs w:val="20"/>
              </w:rPr>
              <w:t>на</w:t>
            </w:r>
            <w:proofErr w:type="gramEnd"/>
            <w:r w:rsidR="003A0CD5">
              <w:rPr>
                <w:sz w:val="20"/>
                <w:szCs w:val="20"/>
              </w:rPr>
              <w:t xml:space="preserve"> ПЭР</w:t>
            </w:r>
            <w:r w:rsidRPr="0016370A">
              <w:rPr>
                <w:sz w:val="20"/>
                <w:szCs w:val="20"/>
              </w:rPr>
              <w:t>. Решение о доп</w:t>
            </w:r>
            <w:r w:rsidR="003A0CD5">
              <w:rPr>
                <w:sz w:val="20"/>
                <w:szCs w:val="20"/>
              </w:rPr>
              <w:t>уске студента к защите ПЭР</w:t>
            </w:r>
            <w:r w:rsidRPr="0016370A">
              <w:rPr>
                <w:sz w:val="20"/>
                <w:szCs w:val="20"/>
              </w:rPr>
              <w:t xml:space="preserve"> на заседании ГЭК</w:t>
            </w:r>
          </w:p>
        </w:tc>
        <w:tc>
          <w:tcPr>
            <w:tcW w:w="1643" w:type="dxa"/>
          </w:tcPr>
          <w:p w:rsidR="0016370A" w:rsidRPr="00454F04" w:rsidRDefault="008061E2" w:rsidP="005B5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11.06.2020 по 16.06.2020</w:t>
            </w:r>
          </w:p>
        </w:tc>
      </w:tr>
    </w:tbl>
    <w:p w:rsidR="0091223C" w:rsidRDefault="0091223C" w:rsidP="009122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6BC2" w:rsidRPr="004875A0" w:rsidRDefault="00B16BC2" w:rsidP="00B16BC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875A0">
        <w:rPr>
          <w:rFonts w:ascii="Times New Roman" w:hAnsi="Times New Roman" w:cs="Times New Roman"/>
          <w:b/>
          <w:bCs/>
          <w:sz w:val="24"/>
          <w:szCs w:val="24"/>
        </w:rPr>
        <w:t xml:space="preserve">2.5. Содержание ГИА </w:t>
      </w:r>
    </w:p>
    <w:p w:rsidR="00B16BC2" w:rsidRPr="00B70433" w:rsidRDefault="007C65E4" w:rsidP="00B16BC2">
      <w:pPr>
        <w:spacing w:after="0" w:line="36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2.5.1. Содержание ПЭР</w:t>
      </w:r>
      <w:r w:rsidR="00B16BC2" w:rsidRPr="00B704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B16BC2" w:rsidRPr="00B70433" w:rsidRDefault="00B16BC2" w:rsidP="00B16BC2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B70433">
        <w:rPr>
          <w:rFonts w:ascii="Times New Roman" w:hAnsi="Times New Roman" w:cs="Times New Roman"/>
          <w:bCs/>
          <w:iCs/>
          <w:sz w:val="24"/>
          <w:szCs w:val="24"/>
        </w:rPr>
        <w:t>Тематика</w:t>
      </w:r>
      <w:r w:rsidR="00B70433" w:rsidRPr="00B704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B16BC2" w:rsidRPr="00B70433" w:rsidRDefault="007C65E4" w:rsidP="00B16BC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Тематика ПЭР</w:t>
      </w:r>
      <w:r w:rsidR="00DA0059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B16BC2" w:rsidRPr="00B70433">
        <w:rPr>
          <w:rFonts w:ascii="Times New Roman" w:hAnsi="Times New Roman" w:cs="Times New Roman"/>
          <w:sz w:val="24"/>
          <w:szCs w:val="24"/>
        </w:rPr>
        <w:t>) должна иметь практико-ориентированный характер, разработана МО преподавателей и мастеров производственного обуч</w:t>
      </w:r>
      <w:r w:rsidR="00034429">
        <w:rPr>
          <w:rFonts w:ascii="Times New Roman" w:hAnsi="Times New Roman" w:cs="Times New Roman"/>
          <w:sz w:val="24"/>
          <w:szCs w:val="24"/>
        </w:rPr>
        <w:t>ения ГБПОУ СО</w:t>
      </w:r>
      <w:r w:rsidR="00B16BC2" w:rsidRPr="00B70433">
        <w:rPr>
          <w:rFonts w:ascii="Times New Roman" w:hAnsi="Times New Roman" w:cs="Times New Roman"/>
          <w:sz w:val="24"/>
          <w:szCs w:val="24"/>
        </w:rPr>
        <w:t xml:space="preserve"> «</w:t>
      </w:r>
      <w:r w:rsidR="00BF6EFB">
        <w:rPr>
          <w:rFonts w:ascii="Times New Roman" w:hAnsi="Times New Roman" w:cs="Times New Roman"/>
          <w:sz w:val="24"/>
          <w:szCs w:val="24"/>
        </w:rPr>
        <w:t>Артинский агропромышленный техникум</w:t>
      </w:r>
      <w:r w:rsidR="00B16BC2" w:rsidRPr="00B70433">
        <w:rPr>
          <w:rFonts w:ascii="Times New Roman" w:hAnsi="Times New Roman" w:cs="Times New Roman"/>
          <w:sz w:val="24"/>
          <w:szCs w:val="24"/>
        </w:rPr>
        <w:t xml:space="preserve">» совместно со специалистами предприятий, организаций, заинтересованных в разработке данных тем, и рассмотрена на заседании МО. </w:t>
      </w:r>
    </w:p>
    <w:p w:rsidR="00B70433" w:rsidRDefault="00B16BC2" w:rsidP="00B16BC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0433">
        <w:rPr>
          <w:rFonts w:ascii="Times New Roman" w:hAnsi="Times New Roman" w:cs="Times New Roman"/>
          <w:sz w:val="24"/>
          <w:szCs w:val="24"/>
        </w:rPr>
        <w:t xml:space="preserve">ВКР должна иметь актуальность, новизну и практическую значимость. </w:t>
      </w:r>
    </w:p>
    <w:p w:rsidR="00A950E4" w:rsidRPr="004875A0" w:rsidRDefault="007C65E4" w:rsidP="00B16BC2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Тематика ПЭР</w:t>
      </w:r>
      <w:r w:rsidR="00B16BC2" w:rsidRPr="004875A0">
        <w:rPr>
          <w:rFonts w:ascii="Times New Roman" w:hAnsi="Times New Roman" w:cs="Times New Roman"/>
          <w:b/>
          <w:sz w:val="24"/>
          <w:szCs w:val="24"/>
        </w:rPr>
        <w:t xml:space="preserve"> соответствует содержанию следующих профессиональных модулей: </w:t>
      </w:r>
    </w:p>
    <w:p w:rsidR="00A950E4" w:rsidRDefault="00B16BC2" w:rsidP="00A950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0433">
        <w:rPr>
          <w:rFonts w:ascii="Times New Roman" w:hAnsi="Times New Roman" w:cs="Times New Roman"/>
          <w:sz w:val="24"/>
          <w:szCs w:val="24"/>
        </w:rPr>
        <w:t xml:space="preserve">- </w:t>
      </w:r>
      <w:r w:rsidR="001A2CFF" w:rsidRPr="001A2CFF">
        <w:rPr>
          <w:rFonts w:ascii="Times New Roman" w:hAnsi="Times New Roman" w:cs="Times New Roman"/>
          <w:sz w:val="24"/>
          <w:szCs w:val="24"/>
        </w:rPr>
        <w:t>ПМ.01</w:t>
      </w:r>
      <w:proofErr w:type="gramStart"/>
      <w:r w:rsidR="001A2CFF" w:rsidRPr="001A2CF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1A2CFF" w:rsidRPr="001A2CFF">
        <w:rPr>
          <w:rFonts w:ascii="Times New Roman" w:hAnsi="Times New Roman" w:cs="Times New Roman"/>
          <w:sz w:val="24"/>
          <w:szCs w:val="24"/>
        </w:rPr>
        <w:t>одготовительно - сварочные работы и контроль кач</w:t>
      </w:r>
      <w:r w:rsidR="001A2CFF">
        <w:rPr>
          <w:rFonts w:ascii="Times New Roman" w:hAnsi="Times New Roman" w:cs="Times New Roman"/>
          <w:sz w:val="24"/>
          <w:szCs w:val="24"/>
        </w:rPr>
        <w:t>ества сварных швов после сварки</w:t>
      </w:r>
      <w:r w:rsidRPr="00B7043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950E4" w:rsidRDefault="00B16BC2" w:rsidP="00A950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0433">
        <w:rPr>
          <w:rFonts w:ascii="Times New Roman" w:hAnsi="Times New Roman" w:cs="Times New Roman"/>
          <w:sz w:val="24"/>
          <w:szCs w:val="24"/>
        </w:rPr>
        <w:t xml:space="preserve">- </w:t>
      </w:r>
      <w:r w:rsidR="00CC78B9" w:rsidRPr="00CC78B9">
        <w:rPr>
          <w:rFonts w:ascii="Times New Roman" w:hAnsi="Times New Roman" w:cs="Times New Roman"/>
          <w:sz w:val="24"/>
          <w:szCs w:val="24"/>
        </w:rPr>
        <w:t>ПМ.02 Ручная дуговая сварка (наплавка, резка) плавящимся покрытым электродом</w:t>
      </w:r>
      <w:r w:rsidR="001F0466">
        <w:rPr>
          <w:rFonts w:ascii="Times New Roman" w:hAnsi="Times New Roman" w:cs="Times New Roman"/>
          <w:sz w:val="24"/>
          <w:szCs w:val="24"/>
        </w:rPr>
        <w:t>.</w:t>
      </w:r>
      <w:r w:rsidRPr="00B704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0E4" w:rsidRDefault="007C65E4" w:rsidP="00A950E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тем ПЭР</w:t>
      </w:r>
      <w:r w:rsidR="00B16BC2" w:rsidRPr="00B70433">
        <w:rPr>
          <w:rFonts w:ascii="Times New Roman" w:hAnsi="Times New Roman" w:cs="Times New Roman"/>
          <w:sz w:val="24"/>
          <w:szCs w:val="24"/>
        </w:rPr>
        <w:t xml:space="preserve"> (с указанием руководителя) за студентами оформляется приказом директора техникума и доводится до сведения студентов не позднее, чем за 6 месяцев </w:t>
      </w:r>
      <w:r w:rsidR="0013139F" w:rsidRPr="0013139F">
        <w:rPr>
          <w:rFonts w:ascii="Times New Roman" w:hAnsi="Times New Roman" w:cs="Times New Roman"/>
          <w:sz w:val="24"/>
          <w:szCs w:val="24"/>
        </w:rPr>
        <w:t>до начала госу</w:t>
      </w:r>
      <w:r w:rsidR="0013139F">
        <w:rPr>
          <w:rFonts w:ascii="Times New Roman" w:hAnsi="Times New Roman" w:cs="Times New Roman"/>
          <w:sz w:val="24"/>
          <w:szCs w:val="24"/>
        </w:rPr>
        <w:t>дарственной итоговой аттестации</w:t>
      </w:r>
      <w:r w:rsidR="00B16BC2" w:rsidRPr="00B704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50E4" w:rsidRDefault="007C65E4" w:rsidP="00A950E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Руководители ПЭР</w:t>
      </w:r>
      <w:r w:rsidR="00B16BC2" w:rsidRPr="00B70433">
        <w:rPr>
          <w:rFonts w:ascii="Times New Roman" w:hAnsi="Times New Roman" w:cs="Times New Roman"/>
          <w:sz w:val="24"/>
          <w:szCs w:val="24"/>
        </w:rPr>
        <w:t xml:space="preserve"> по утвержденным темам разрабатывают индивидуальные задания для каждого студента. Задание подписывается руководителем, </w:t>
      </w:r>
      <w:r w:rsidR="00067351">
        <w:rPr>
          <w:rFonts w:ascii="Times New Roman" w:hAnsi="Times New Roman" w:cs="Times New Roman"/>
          <w:sz w:val="24"/>
          <w:szCs w:val="24"/>
        </w:rPr>
        <w:t>утверждается директором техникума</w:t>
      </w:r>
      <w:r w:rsidR="00B16BC2" w:rsidRPr="00B70433">
        <w:rPr>
          <w:rFonts w:ascii="Times New Roman" w:hAnsi="Times New Roman" w:cs="Times New Roman"/>
          <w:sz w:val="24"/>
          <w:szCs w:val="24"/>
        </w:rPr>
        <w:t xml:space="preserve"> и выдается студенту не позднее, чем за 6 месяцев </w:t>
      </w:r>
      <w:r w:rsidR="0013139F" w:rsidRPr="0013139F">
        <w:rPr>
          <w:rFonts w:ascii="Times New Roman" w:hAnsi="Times New Roman" w:cs="Times New Roman"/>
          <w:sz w:val="24"/>
          <w:szCs w:val="24"/>
        </w:rPr>
        <w:t>до начала госу</w:t>
      </w:r>
      <w:r w:rsidR="0013139F">
        <w:rPr>
          <w:rFonts w:ascii="Times New Roman" w:hAnsi="Times New Roman" w:cs="Times New Roman"/>
          <w:sz w:val="24"/>
          <w:szCs w:val="24"/>
        </w:rPr>
        <w:t>дарственной итоговой аттестации</w:t>
      </w:r>
      <w:r w:rsidR="007C18AD">
        <w:rPr>
          <w:rFonts w:ascii="Times New Roman" w:hAnsi="Times New Roman" w:cs="Times New Roman"/>
          <w:sz w:val="24"/>
          <w:szCs w:val="24"/>
        </w:rPr>
        <w:t xml:space="preserve">. </w:t>
      </w:r>
      <w:r w:rsidR="00B16BC2" w:rsidRPr="00B70433">
        <w:rPr>
          <w:rFonts w:ascii="Times New Roman" w:hAnsi="Times New Roman" w:cs="Times New Roman"/>
          <w:sz w:val="24"/>
          <w:szCs w:val="24"/>
        </w:rPr>
        <w:t>Выдача задания сопровождается консультацией руководителя</w:t>
      </w:r>
      <w:r w:rsidR="0013139F">
        <w:rPr>
          <w:rFonts w:ascii="Times New Roman" w:hAnsi="Times New Roman" w:cs="Times New Roman"/>
          <w:sz w:val="24"/>
          <w:szCs w:val="24"/>
        </w:rPr>
        <w:t xml:space="preserve"> ПЭР</w:t>
      </w:r>
      <w:r w:rsidR="00B16BC2" w:rsidRPr="00B704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50E4" w:rsidRDefault="007C65E4" w:rsidP="00A950E4">
      <w:pPr>
        <w:spacing w:after="0" w:line="36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Структура ПЭР</w:t>
      </w:r>
      <w:r w:rsidR="00B16BC2" w:rsidRPr="00B704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B16BC2" w:rsidRPr="00B70433" w:rsidRDefault="007C65E4" w:rsidP="00A950E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ПЭР</w:t>
      </w:r>
      <w:r w:rsidR="00B16BC2" w:rsidRPr="00B70433">
        <w:rPr>
          <w:rFonts w:ascii="Times New Roman" w:hAnsi="Times New Roman" w:cs="Times New Roman"/>
          <w:sz w:val="24"/>
          <w:szCs w:val="24"/>
        </w:rPr>
        <w:t xml:space="preserve"> включает в себя: </w:t>
      </w:r>
    </w:p>
    <w:p w:rsidR="00B16BC2" w:rsidRPr="00B70433" w:rsidRDefault="00B16BC2" w:rsidP="00A950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0433">
        <w:rPr>
          <w:rFonts w:ascii="Times New Roman" w:hAnsi="Times New Roman" w:cs="Times New Roman"/>
          <w:sz w:val="24"/>
          <w:szCs w:val="24"/>
        </w:rPr>
        <w:t xml:space="preserve">1. Титульный лист </w:t>
      </w:r>
    </w:p>
    <w:p w:rsidR="00B16BC2" w:rsidRPr="00B70433" w:rsidRDefault="00B16BC2" w:rsidP="00A950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0433">
        <w:rPr>
          <w:rFonts w:ascii="Times New Roman" w:hAnsi="Times New Roman" w:cs="Times New Roman"/>
          <w:sz w:val="24"/>
          <w:szCs w:val="24"/>
        </w:rPr>
        <w:t xml:space="preserve">2. Содержание </w:t>
      </w:r>
    </w:p>
    <w:p w:rsidR="00B16BC2" w:rsidRPr="00B70433" w:rsidRDefault="00B16BC2" w:rsidP="00A950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0433">
        <w:rPr>
          <w:rFonts w:ascii="Times New Roman" w:hAnsi="Times New Roman" w:cs="Times New Roman"/>
          <w:sz w:val="24"/>
          <w:szCs w:val="24"/>
        </w:rPr>
        <w:t xml:space="preserve">3. Введение </w:t>
      </w:r>
    </w:p>
    <w:p w:rsidR="00B16BC2" w:rsidRPr="00B70433" w:rsidRDefault="00B16BC2" w:rsidP="00A950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0433">
        <w:rPr>
          <w:rFonts w:ascii="Times New Roman" w:hAnsi="Times New Roman" w:cs="Times New Roman"/>
          <w:sz w:val="24"/>
          <w:szCs w:val="24"/>
        </w:rPr>
        <w:t xml:space="preserve">4. Основная часть </w:t>
      </w:r>
    </w:p>
    <w:p w:rsidR="00B16BC2" w:rsidRDefault="00B16BC2" w:rsidP="00A950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0433">
        <w:rPr>
          <w:rFonts w:ascii="Times New Roman" w:hAnsi="Times New Roman" w:cs="Times New Roman"/>
          <w:sz w:val="24"/>
          <w:szCs w:val="24"/>
        </w:rPr>
        <w:t xml:space="preserve">5. Заключение </w:t>
      </w:r>
    </w:p>
    <w:p w:rsidR="008E32C2" w:rsidRPr="008E32C2" w:rsidRDefault="008E32C2" w:rsidP="008E32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32C2">
        <w:rPr>
          <w:rFonts w:ascii="Times New Roman" w:hAnsi="Times New Roman" w:cs="Times New Roman"/>
          <w:sz w:val="24"/>
          <w:szCs w:val="24"/>
        </w:rPr>
        <w:t>6. Список литературы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822" w:rsidRDefault="008E32C2" w:rsidP="008E32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32C2">
        <w:rPr>
          <w:rFonts w:ascii="Times New Roman" w:hAnsi="Times New Roman" w:cs="Times New Roman"/>
          <w:sz w:val="24"/>
          <w:szCs w:val="24"/>
        </w:rPr>
        <w:t>7. Приложения (иллюстрации, таблицы, схемы, диаграммы)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429" w:rsidRPr="004875A0" w:rsidRDefault="00034429" w:rsidP="0003442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34429">
        <w:rPr>
          <w:rFonts w:ascii="Times New Roman" w:hAnsi="Times New Roman" w:cs="Times New Roman"/>
          <w:sz w:val="24"/>
          <w:szCs w:val="24"/>
        </w:rPr>
        <w:t>Методическим объединением преподавателей и мастеров производс</w:t>
      </w:r>
      <w:r w:rsidR="00BF6EFB">
        <w:rPr>
          <w:rFonts w:ascii="Times New Roman" w:hAnsi="Times New Roman" w:cs="Times New Roman"/>
          <w:sz w:val="24"/>
          <w:szCs w:val="24"/>
        </w:rPr>
        <w:t>твенного обучения ГБПОУ «Артинский агропромышленный техникум</w:t>
      </w:r>
      <w:r w:rsidRPr="00034429">
        <w:rPr>
          <w:rFonts w:ascii="Times New Roman" w:hAnsi="Times New Roman" w:cs="Times New Roman"/>
          <w:sz w:val="24"/>
          <w:szCs w:val="24"/>
        </w:rPr>
        <w:t xml:space="preserve">» установлены следующие </w:t>
      </w:r>
      <w:r w:rsidRPr="004875A0">
        <w:rPr>
          <w:rFonts w:ascii="Times New Roman" w:hAnsi="Times New Roman" w:cs="Times New Roman"/>
          <w:b/>
          <w:sz w:val="24"/>
          <w:szCs w:val="24"/>
        </w:rPr>
        <w:t>требования к оформлению письменных экзаменационных работ:</w:t>
      </w:r>
    </w:p>
    <w:p w:rsidR="00034429" w:rsidRPr="00034429" w:rsidRDefault="00034429" w:rsidP="000344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4429">
        <w:rPr>
          <w:rFonts w:ascii="Times New Roman" w:hAnsi="Times New Roman" w:cs="Times New Roman"/>
          <w:sz w:val="24"/>
          <w:szCs w:val="24"/>
        </w:rPr>
        <w:t xml:space="preserve">1. </w:t>
      </w:r>
      <w:r w:rsidR="007C18AD" w:rsidRPr="00034429">
        <w:rPr>
          <w:rFonts w:ascii="Times New Roman" w:hAnsi="Times New Roman" w:cs="Times New Roman"/>
          <w:sz w:val="24"/>
          <w:szCs w:val="24"/>
        </w:rPr>
        <w:t>Объём</w:t>
      </w:r>
      <w:r w:rsidRPr="00034429">
        <w:rPr>
          <w:rFonts w:ascii="Times New Roman" w:hAnsi="Times New Roman" w:cs="Times New Roman"/>
          <w:sz w:val="24"/>
          <w:szCs w:val="24"/>
        </w:rPr>
        <w:t xml:space="preserve"> письменной экзаменационной работы должен иметь не менее 1</w:t>
      </w:r>
      <w:r w:rsidR="007C18AD">
        <w:rPr>
          <w:rFonts w:ascii="Times New Roman" w:hAnsi="Times New Roman" w:cs="Times New Roman"/>
          <w:sz w:val="24"/>
          <w:szCs w:val="24"/>
        </w:rPr>
        <w:t>0</w:t>
      </w:r>
      <w:r w:rsidRPr="00034429">
        <w:rPr>
          <w:rFonts w:ascii="Times New Roman" w:hAnsi="Times New Roman" w:cs="Times New Roman"/>
          <w:sz w:val="24"/>
          <w:szCs w:val="24"/>
        </w:rPr>
        <w:t>-</w:t>
      </w:r>
      <w:r w:rsidR="007C18AD">
        <w:rPr>
          <w:rFonts w:ascii="Times New Roman" w:hAnsi="Times New Roman" w:cs="Times New Roman"/>
          <w:sz w:val="24"/>
          <w:szCs w:val="24"/>
        </w:rPr>
        <w:t>15</w:t>
      </w:r>
      <w:r w:rsidRPr="00034429">
        <w:rPr>
          <w:rFonts w:ascii="Times New Roman" w:hAnsi="Times New Roman" w:cs="Times New Roman"/>
          <w:sz w:val="24"/>
          <w:szCs w:val="24"/>
        </w:rPr>
        <w:t xml:space="preserve"> страниц печатного текста, выполненных на листах формата А-4;</w:t>
      </w:r>
      <w:r w:rsidR="00D509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429" w:rsidRPr="00034429" w:rsidRDefault="00034429" w:rsidP="000344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4429">
        <w:rPr>
          <w:rFonts w:ascii="Times New Roman" w:hAnsi="Times New Roman" w:cs="Times New Roman"/>
          <w:sz w:val="24"/>
          <w:szCs w:val="24"/>
        </w:rPr>
        <w:t xml:space="preserve">2. Текст должен быть представлен в печатном виде шрифт </w:t>
      </w:r>
      <w:proofErr w:type="spellStart"/>
      <w:r w:rsidRPr="00034429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34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429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34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429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344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429">
        <w:rPr>
          <w:rFonts w:ascii="Times New Roman" w:hAnsi="Times New Roman" w:cs="Times New Roman"/>
          <w:sz w:val="24"/>
          <w:szCs w:val="24"/>
        </w:rPr>
        <w:t>чѐрный</w:t>
      </w:r>
      <w:proofErr w:type="spellEnd"/>
      <w:r w:rsidRPr="00034429">
        <w:rPr>
          <w:rFonts w:ascii="Times New Roman" w:hAnsi="Times New Roman" w:cs="Times New Roman"/>
          <w:sz w:val="24"/>
          <w:szCs w:val="24"/>
        </w:rPr>
        <w:t>, 14-й кегль на одной стороне стандартного листа (формат А-4) с междустрочным интервалом – 1,5;</w:t>
      </w:r>
      <w:r w:rsidR="00D509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429" w:rsidRPr="00034429" w:rsidRDefault="00034429" w:rsidP="000344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4429">
        <w:rPr>
          <w:rFonts w:ascii="Times New Roman" w:hAnsi="Times New Roman" w:cs="Times New Roman"/>
          <w:sz w:val="24"/>
          <w:szCs w:val="24"/>
        </w:rPr>
        <w:t>3. Абзац в тексте начинают с отступом 1,25 мм;</w:t>
      </w:r>
      <w:r w:rsidR="00D509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429" w:rsidRPr="00034429" w:rsidRDefault="00034429" w:rsidP="000344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4429">
        <w:rPr>
          <w:rFonts w:ascii="Times New Roman" w:hAnsi="Times New Roman" w:cs="Times New Roman"/>
          <w:sz w:val="24"/>
          <w:szCs w:val="24"/>
        </w:rPr>
        <w:t>4. На каждой странице необходимо оставлять поля: верхнее и нижнее 20 мм, левое 30 мм, правое 15 мм;</w:t>
      </w:r>
    </w:p>
    <w:p w:rsidR="00034429" w:rsidRPr="00034429" w:rsidRDefault="00D50987" w:rsidP="000344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Все страницы ПЭР</w:t>
      </w:r>
      <w:r w:rsidR="00034429" w:rsidRPr="00034429">
        <w:rPr>
          <w:rFonts w:ascii="Times New Roman" w:hAnsi="Times New Roman" w:cs="Times New Roman"/>
          <w:sz w:val="24"/>
          <w:szCs w:val="24"/>
        </w:rPr>
        <w:t xml:space="preserve"> должны иметь сквозную (порядковую) нумерацию без пропусков. Нумерация начинается с титульного листа, номер страницы на титульном листе не ставится. Номер проставляется арабскими цифрами в нижней части страницы, по центру;</w:t>
      </w:r>
    </w:p>
    <w:p w:rsidR="00034429" w:rsidRPr="00034429" w:rsidRDefault="00034429" w:rsidP="000344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4429">
        <w:rPr>
          <w:rFonts w:ascii="Times New Roman" w:hAnsi="Times New Roman" w:cs="Times New Roman"/>
          <w:sz w:val="24"/>
          <w:szCs w:val="24"/>
        </w:rPr>
        <w:t>6. Титульный лист оформляется по образцу и содержит: наименование учредителя, наименование организации, вид документа, тему, фамилию и инициалы автора, затем фамилию и инициалы руководителя;</w:t>
      </w:r>
    </w:p>
    <w:p w:rsidR="00034429" w:rsidRPr="00034429" w:rsidRDefault="00034429" w:rsidP="000344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4429">
        <w:rPr>
          <w:rFonts w:ascii="Times New Roman" w:hAnsi="Times New Roman" w:cs="Times New Roman"/>
          <w:sz w:val="24"/>
          <w:szCs w:val="24"/>
        </w:rPr>
        <w:t xml:space="preserve">7. После титульного листа следует задание, которое подшивается, но не нумеруется, рецензия (отзыв), которая не подшивается и </w:t>
      </w:r>
      <w:proofErr w:type="gramStart"/>
      <w:r w:rsidRPr="00034429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034429">
        <w:rPr>
          <w:rFonts w:ascii="Times New Roman" w:hAnsi="Times New Roman" w:cs="Times New Roman"/>
          <w:sz w:val="24"/>
          <w:szCs w:val="24"/>
        </w:rPr>
        <w:t xml:space="preserve"> нумеруется, затем содержание (на котором проставляется номер) с указанием номеров страниц, с которых начинаются разделы и подразделы работы; Заголовки содержания должны точно повторять заголовки в тексте.</w:t>
      </w:r>
    </w:p>
    <w:p w:rsidR="00034429" w:rsidRPr="00034429" w:rsidRDefault="00034429" w:rsidP="000344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4429">
        <w:rPr>
          <w:rFonts w:ascii="Times New Roman" w:hAnsi="Times New Roman" w:cs="Times New Roman"/>
          <w:sz w:val="24"/>
          <w:szCs w:val="24"/>
        </w:rPr>
        <w:t xml:space="preserve">8. Введение содержит краткое описание работы, обосновывается актуальностью выбранной темы, цель и содержание поставленных задач, формулируются объект и предмет исследования, </w:t>
      </w:r>
      <w:r w:rsidRPr="00034429">
        <w:rPr>
          <w:rFonts w:ascii="Times New Roman" w:hAnsi="Times New Roman" w:cs="Times New Roman"/>
          <w:sz w:val="24"/>
          <w:szCs w:val="24"/>
        </w:rPr>
        <w:lastRenderedPageBreak/>
        <w:t>указывается теоретическая значимость, а также отмечаются основные результаты, которые выносятся на защиту.</w:t>
      </w:r>
    </w:p>
    <w:p w:rsidR="00034429" w:rsidRPr="00034429" w:rsidRDefault="00034429" w:rsidP="000344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4429">
        <w:rPr>
          <w:rFonts w:ascii="Times New Roman" w:hAnsi="Times New Roman" w:cs="Times New Roman"/>
          <w:sz w:val="24"/>
          <w:szCs w:val="24"/>
        </w:rPr>
        <w:t>9. В основной части подробно рассматриваются и обобщаются результаты исследования. Содержание глав основной части должно точно соответствовать теме письменной экзам</w:t>
      </w:r>
      <w:r w:rsidR="00D50987">
        <w:rPr>
          <w:rFonts w:ascii="Times New Roman" w:hAnsi="Times New Roman" w:cs="Times New Roman"/>
          <w:sz w:val="24"/>
          <w:szCs w:val="24"/>
        </w:rPr>
        <w:t>енационной работы и полностью её</w:t>
      </w:r>
      <w:r w:rsidRPr="00034429">
        <w:rPr>
          <w:rFonts w:ascii="Times New Roman" w:hAnsi="Times New Roman" w:cs="Times New Roman"/>
          <w:sz w:val="24"/>
          <w:szCs w:val="24"/>
        </w:rPr>
        <w:t xml:space="preserve"> раскрывать. Эти главы должны показывать умение лаконично, логично и аргументировано излагать материал.</w:t>
      </w:r>
    </w:p>
    <w:p w:rsidR="00034429" w:rsidRPr="00034429" w:rsidRDefault="00034429" w:rsidP="000344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4429">
        <w:rPr>
          <w:rFonts w:ascii="Times New Roman" w:hAnsi="Times New Roman" w:cs="Times New Roman"/>
          <w:sz w:val="24"/>
          <w:szCs w:val="24"/>
        </w:rPr>
        <w:t>10. Заключение содержит основные выводы, сделанные в ходе проведенного исследования</w:t>
      </w:r>
    </w:p>
    <w:p w:rsidR="00034429" w:rsidRPr="00034429" w:rsidRDefault="00034429" w:rsidP="000344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4429">
        <w:rPr>
          <w:rFonts w:ascii="Times New Roman" w:hAnsi="Times New Roman" w:cs="Times New Roman"/>
          <w:sz w:val="24"/>
          <w:szCs w:val="24"/>
        </w:rPr>
        <w:t>11. В тексте письменной экзаменационной работы не допускаются сокращения слов, кроме наименований единиц измерения (только после цифровых данных);</w:t>
      </w:r>
    </w:p>
    <w:p w:rsidR="00034429" w:rsidRDefault="00034429" w:rsidP="000344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4429">
        <w:rPr>
          <w:rFonts w:ascii="Times New Roman" w:hAnsi="Times New Roman" w:cs="Times New Roman"/>
          <w:sz w:val="24"/>
          <w:szCs w:val="24"/>
        </w:rPr>
        <w:t>12. Обязательным требованием является наличие списка литературы и других источников, используемых при выполнении работы.</w:t>
      </w:r>
      <w:r w:rsidR="00D509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987" w:rsidRDefault="00F326F6" w:rsidP="00817ED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и объё</w:t>
      </w:r>
      <w:r w:rsidRPr="00F326F6">
        <w:rPr>
          <w:rFonts w:ascii="Times New Roman" w:hAnsi="Times New Roman" w:cs="Times New Roman"/>
          <w:sz w:val="24"/>
          <w:szCs w:val="24"/>
        </w:rPr>
        <w:t>м практической части ВКР зависит от темы и может быть представлена методикой, расчетами, анализом экспериментальных данных, продуктом творческой деятельности в соответствии с видами профессиональной деятельности.</w:t>
      </w:r>
      <w:r w:rsidR="00817E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98B" w:rsidRPr="004875A0" w:rsidRDefault="0015198B" w:rsidP="00817EDD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875A0">
        <w:rPr>
          <w:rFonts w:ascii="Times New Roman" w:hAnsi="Times New Roman" w:cs="Times New Roman"/>
          <w:b/>
          <w:sz w:val="24"/>
          <w:szCs w:val="24"/>
        </w:rPr>
        <w:t>2.5.2.</w:t>
      </w:r>
      <w:r w:rsidR="007C65E4">
        <w:rPr>
          <w:rFonts w:ascii="Times New Roman" w:hAnsi="Times New Roman" w:cs="Times New Roman"/>
          <w:b/>
          <w:sz w:val="24"/>
          <w:szCs w:val="24"/>
        </w:rPr>
        <w:t xml:space="preserve"> Условия процедуры подготовки ПЭР</w:t>
      </w:r>
      <w:r w:rsidRPr="004875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1F8D" w:rsidRDefault="007C65E4" w:rsidP="00817ED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Выполненная</w:t>
      </w:r>
      <w:proofErr w:type="gramEnd"/>
      <w:r w:rsidR="0015198B" w:rsidRPr="0015198B">
        <w:rPr>
          <w:rFonts w:ascii="Times New Roman" w:hAnsi="Times New Roman" w:cs="Times New Roman"/>
          <w:sz w:val="24"/>
          <w:szCs w:val="24"/>
        </w:rPr>
        <w:t xml:space="preserve"> подписывается студентом, руководителе</w:t>
      </w:r>
      <w:r w:rsidR="00FA041C">
        <w:rPr>
          <w:rFonts w:ascii="Times New Roman" w:hAnsi="Times New Roman" w:cs="Times New Roman"/>
          <w:sz w:val="24"/>
          <w:szCs w:val="24"/>
        </w:rPr>
        <w:t>м, консультантами</w:t>
      </w:r>
      <w:r w:rsidR="0015198B" w:rsidRPr="0015198B">
        <w:rPr>
          <w:rFonts w:ascii="Times New Roman" w:hAnsi="Times New Roman" w:cs="Times New Roman"/>
          <w:sz w:val="24"/>
          <w:szCs w:val="24"/>
        </w:rPr>
        <w:t xml:space="preserve"> и вместе с отзывом руководителя передается на рецензию. </w:t>
      </w:r>
    </w:p>
    <w:p w:rsidR="00691F8D" w:rsidRDefault="0015198B" w:rsidP="00817ED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198B">
        <w:rPr>
          <w:rFonts w:ascii="Times New Roman" w:hAnsi="Times New Roman" w:cs="Times New Roman"/>
          <w:sz w:val="24"/>
          <w:szCs w:val="24"/>
        </w:rPr>
        <w:t>Не допу</w:t>
      </w:r>
      <w:r w:rsidR="00FA041C">
        <w:rPr>
          <w:rFonts w:ascii="Times New Roman" w:hAnsi="Times New Roman" w:cs="Times New Roman"/>
          <w:sz w:val="24"/>
          <w:szCs w:val="24"/>
        </w:rPr>
        <w:t xml:space="preserve">скается внесение изменений </w:t>
      </w:r>
      <w:proofErr w:type="gramStart"/>
      <w:r w:rsidR="00FA04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A04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041C">
        <w:rPr>
          <w:rFonts w:ascii="Times New Roman" w:hAnsi="Times New Roman" w:cs="Times New Roman"/>
          <w:sz w:val="24"/>
          <w:szCs w:val="24"/>
        </w:rPr>
        <w:t>ПЭР</w:t>
      </w:r>
      <w:proofErr w:type="gramEnd"/>
      <w:r w:rsidRPr="0015198B">
        <w:rPr>
          <w:rFonts w:ascii="Times New Roman" w:hAnsi="Times New Roman" w:cs="Times New Roman"/>
          <w:sz w:val="24"/>
          <w:szCs w:val="24"/>
        </w:rPr>
        <w:t xml:space="preserve"> после получения рецензии. </w:t>
      </w:r>
    </w:p>
    <w:p w:rsidR="00817EDD" w:rsidRDefault="00FA041C" w:rsidP="00817ED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Полностью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ПЭР</w:t>
      </w:r>
      <w:r w:rsidR="0015198B" w:rsidRPr="0015198B">
        <w:rPr>
          <w:rFonts w:ascii="Times New Roman" w:hAnsi="Times New Roman" w:cs="Times New Roman"/>
          <w:sz w:val="24"/>
          <w:szCs w:val="24"/>
        </w:rPr>
        <w:t xml:space="preserve"> вместе с отзывом руководителя и рецензией</w:t>
      </w:r>
      <w:r w:rsidR="00BF6EFB">
        <w:rPr>
          <w:rFonts w:ascii="Times New Roman" w:hAnsi="Times New Roman" w:cs="Times New Roman"/>
          <w:sz w:val="24"/>
          <w:szCs w:val="24"/>
        </w:rPr>
        <w:t xml:space="preserve"> передается директору</w:t>
      </w:r>
      <w:r w:rsidR="0015198B" w:rsidRPr="0015198B">
        <w:rPr>
          <w:rFonts w:ascii="Times New Roman" w:hAnsi="Times New Roman" w:cs="Times New Roman"/>
          <w:sz w:val="24"/>
          <w:szCs w:val="24"/>
        </w:rPr>
        <w:t>, который подписью на титульном листе пояснительной записки осуществляет допуск студента к защите.</w:t>
      </w:r>
      <w:r w:rsidR="00691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C6F" w:rsidRPr="004875A0" w:rsidRDefault="00E62C6F" w:rsidP="00817EDD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875A0">
        <w:rPr>
          <w:rFonts w:ascii="Times New Roman" w:hAnsi="Times New Roman" w:cs="Times New Roman"/>
          <w:b/>
          <w:sz w:val="24"/>
          <w:szCs w:val="24"/>
        </w:rPr>
        <w:t>2.5.3.</w:t>
      </w:r>
      <w:r w:rsidR="003349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75A0">
        <w:rPr>
          <w:rFonts w:ascii="Times New Roman" w:hAnsi="Times New Roman" w:cs="Times New Roman"/>
          <w:b/>
          <w:sz w:val="24"/>
          <w:szCs w:val="24"/>
        </w:rPr>
        <w:t xml:space="preserve">Условия процедуры проведения ГИА </w:t>
      </w:r>
    </w:p>
    <w:p w:rsidR="00E62C6F" w:rsidRDefault="00FA041C" w:rsidP="00817ED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 к защите ПЭР</w:t>
      </w:r>
      <w:r w:rsidR="00E62C6F" w:rsidRPr="00E62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16A" w:rsidRDefault="00E62C6F" w:rsidP="00817ED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2C6F">
        <w:rPr>
          <w:rFonts w:ascii="Times New Roman" w:hAnsi="Times New Roman" w:cs="Times New Roman"/>
          <w:sz w:val="24"/>
          <w:szCs w:val="24"/>
        </w:rPr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 (статья 59 «Итоговая аттестация» Федерального закона Российской Федерации от 29.12.2012 года № 273 «Об образовании в Российской Федерации</w:t>
      </w:r>
      <w:r w:rsidR="00FA041C">
        <w:rPr>
          <w:rFonts w:ascii="Times New Roman" w:hAnsi="Times New Roman" w:cs="Times New Roman"/>
          <w:sz w:val="24"/>
          <w:szCs w:val="24"/>
        </w:rPr>
        <w:t>») и имеющие допуск к защите ПЭР</w:t>
      </w:r>
      <w:r w:rsidRPr="00E62C6F">
        <w:rPr>
          <w:rFonts w:ascii="Times New Roman" w:hAnsi="Times New Roman" w:cs="Times New Roman"/>
          <w:sz w:val="24"/>
          <w:szCs w:val="24"/>
        </w:rPr>
        <w:t xml:space="preserve"> по результатам предзащиты. </w:t>
      </w:r>
    </w:p>
    <w:p w:rsidR="0013030D" w:rsidRDefault="00E62C6F" w:rsidP="00817ED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2C6F">
        <w:rPr>
          <w:rFonts w:ascii="Times New Roman" w:hAnsi="Times New Roman" w:cs="Times New Roman"/>
          <w:sz w:val="24"/>
          <w:szCs w:val="24"/>
        </w:rPr>
        <w:t xml:space="preserve">Необходимым условием допуска к ГИА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</w:t>
      </w:r>
      <w:proofErr w:type="gramStart"/>
      <w:r w:rsidRPr="00E62C6F">
        <w:rPr>
          <w:rFonts w:ascii="Times New Roman" w:hAnsi="Times New Roman" w:cs="Times New Roman"/>
          <w:sz w:val="24"/>
          <w:szCs w:val="24"/>
        </w:rPr>
        <w:t>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 (п. 8.5.</w:t>
      </w:r>
      <w:proofErr w:type="gramEnd"/>
      <w:r w:rsidRPr="00E62C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2C6F">
        <w:rPr>
          <w:rFonts w:ascii="Times New Roman" w:hAnsi="Times New Roman" w:cs="Times New Roman"/>
          <w:sz w:val="24"/>
          <w:szCs w:val="24"/>
        </w:rPr>
        <w:t xml:space="preserve">ФГОС СПО). </w:t>
      </w:r>
      <w:proofErr w:type="gramEnd"/>
    </w:p>
    <w:p w:rsidR="0013030D" w:rsidRDefault="00FA041C" w:rsidP="00817ED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допуска к защите ПЭР</w:t>
      </w:r>
      <w:r w:rsidR="00E62C6F" w:rsidRPr="00E62C6F">
        <w:rPr>
          <w:rFonts w:ascii="Times New Roman" w:hAnsi="Times New Roman" w:cs="Times New Roman"/>
          <w:sz w:val="24"/>
          <w:szCs w:val="24"/>
        </w:rPr>
        <w:t xml:space="preserve"> студент предоставляет </w:t>
      </w:r>
      <w:r w:rsidR="009944C2">
        <w:rPr>
          <w:rFonts w:ascii="Times New Roman" w:hAnsi="Times New Roman" w:cs="Times New Roman"/>
          <w:sz w:val="24"/>
          <w:szCs w:val="24"/>
        </w:rPr>
        <w:t xml:space="preserve">заместителю директора по </w:t>
      </w:r>
      <w:proofErr w:type="gramStart"/>
      <w:r w:rsidR="009944C2">
        <w:rPr>
          <w:rFonts w:ascii="Times New Roman" w:hAnsi="Times New Roman" w:cs="Times New Roman"/>
          <w:sz w:val="24"/>
          <w:szCs w:val="24"/>
        </w:rPr>
        <w:t>УПР</w:t>
      </w:r>
      <w:proofErr w:type="gramEnd"/>
      <w:r w:rsidR="009944C2">
        <w:rPr>
          <w:rFonts w:ascii="Times New Roman" w:hAnsi="Times New Roman" w:cs="Times New Roman"/>
          <w:sz w:val="24"/>
          <w:szCs w:val="24"/>
        </w:rPr>
        <w:t xml:space="preserve"> </w:t>
      </w:r>
      <w:r w:rsidR="00E62C6F" w:rsidRPr="00E62C6F">
        <w:rPr>
          <w:rFonts w:ascii="Times New Roman" w:hAnsi="Times New Roman" w:cs="Times New Roman"/>
          <w:sz w:val="24"/>
          <w:szCs w:val="24"/>
        </w:rPr>
        <w:t xml:space="preserve">следующие документы: </w:t>
      </w:r>
    </w:p>
    <w:p w:rsidR="0013030D" w:rsidRDefault="00FA041C" w:rsidP="001303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отзыв руководителя ПЭР</w:t>
      </w:r>
      <w:r w:rsidR="00E62C6F" w:rsidRPr="00E62C6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3030D" w:rsidRDefault="00E62C6F" w:rsidP="001303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2C6F">
        <w:rPr>
          <w:rFonts w:ascii="Times New Roman" w:hAnsi="Times New Roman" w:cs="Times New Roman"/>
          <w:sz w:val="24"/>
          <w:szCs w:val="24"/>
        </w:rPr>
        <w:t xml:space="preserve">- рецензию, оформленную рецензентом. </w:t>
      </w:r>
    </w:p>
    <w:p w:rsidR="00691F8D" w:rsidRDefault="00FA041C" w:rsidP="0013030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ПЭР</w:t>
      </w:r>
      <w:r w:rsidR="00E62C6F" w:rsidRPr="00E62C6F">
        <w:rPr>
          <w:rFonts w:ascii="Times New Roman" w:hAnsi="Times New Roman" w:cs="Times New Roman"/>
          <w:sz w:val="24"/>
          <w:szCs w:val="24"/>
        </w:rPr>
        <w:t>, рецензент, удостоверяют свое решение о го</w:t>
      </w:r>
      <w:r>
        <w:rPr>
          <w:rFonts w:ascii="Times New Roman" w:hAnsi="Times New Roman" w:cs="Times New Roman"/>
          <w:sz w:val="24"/>
          <w:szCs w:val="24"/>
        </w:rPr>
        <w:t>товности выпускника к защите ПЭР</w:t>
      </w:r>
      <w:r w:rsidR="00E62C6F" w:rsidRPr="00E62C6F">
        <w:rPr>
          <w:rFonts w:ascii="Times New Roman" w:hAnsi="Times New Roman" w:cs="Times New Roman"/>
          <w:sz w:val="24"/>
          <w:szCs w:val="24"/>
        </w:rPr>
        <w:t xml:space="preserve"> подписями на титульном листе пояснител</w:t>
      </w:r>
      <w:r>
        <w:rPr>
          <w:rFonts w:ascii="Times New Roman" w:hAnsi="Times New Roman" w:cs="Times New Roman"/>
          <w:sz w:val="24"/>
          <w:szCs w:val="24"/>
        </w:rPr>
        <w:t>ьной записки ПЭР. Допуск выпускника к защите ПЭР</w:t>
      </w:r>
      <w:r w:rsidR="00E62C6F" w:rsidRPr="00E62C6F">
        <w:rPr>
          <w:rFonts w:ascii="Times New Roman" w:hAnsi="Times New Roman" w:cs="Times New Roman"/>
          <w:sz w:val="24"/>
          <w:szCs w:val="24"/>
        </w:rPr>
        <w:t xml:space="preserve"> на заседании ГЭК осуществляется путем издания приказа техникума.</w:t>
      </w:r>
      <w:r w:rsidR="00E62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78C" w:rsidRPr="004E36D3" w:rsidRDefault="009B2F0D" w:rsidP="00E627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Защита ПЭР</w:t>
      </w:r>
      <w:r w:rsidR="00E6278C" w:rsidRPr="004E36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0A21" w:rsidRDefault="00FA041C" w:rsidP="0010313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ПЭР</w:t>
      </w:r>
      <w:r w:rsidR="00C53C56" w:rsidRPr="00C53C56">
        <w:rPr>
          <w:rFonts w:ascii="Times New Roman" w:hAnsi="Times New Roman" w:cs="Times New Roman"/>
          <w:sz w:val="24"/>
          <w:szCs w:val="24"/>
        </w:rPr>
        <w:t xml:space="preserve"> является формой заключительного эт</w:t>
      </w:r>
      <w:r w:rsidR="00334925">
        <w:rPr>
          <w:rFonts w:ascii="Times New Roman" w:hAnsi="Times New Roman" w:cs="Times New Roman"/>
          <w:sz w:val="24"/>
          <w:szCs w:val="24"/>
        </w:rPr>
        <w:t>апа подготовки</w:t>
      </w:r>
      <w:r w:rsidR="00C53C56" w:rsidRPr="00C53C56">
        <w:rPr>
          <w:rFonts w:ascii="Times New Roman" w:hAnsi="Times New Roman" w:cs="Times New Roman"/>
          <w:sz w:val="24"/>
          <w:szCs w:val="24"/>
        </w:rPr>
        <w:t xml:space="preserve">, завершающего освоение студентами ППКРС. </w:t>
      </w:r>
    </w:p>
    <w:p w:rsidR="00C60A21" w:rsidRDefault="00FA041C" w:rsidP="0010313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Защита ПЭР</w:t>
      </w:r>
      <w:r w:rsidR="00C53C56" w:rsidRPr="00C53C56">
        <w:rPr>
          <w:rFonts w:ascii="Times New Roman" w:hAnsi="Times New Roman" w:cs="Times New Roman"/>
          <w:sz w:val="24"/>
          <w:szCs w:val="24"/>
        </w:rPr>
        <w:t xml:space="preserve"> проводится с целью выявления соответствия результатов освоения выпускниками</w:t>
      </w:r>
      <w:r w:rsidR="009B2F0D">
        <w:rPr>
          <w:rFonts w:ascii="Times New Roman" w:hAnsi="Times New Roman" w:cs="Times New Roman"/>
          <w:sz w:val="24"/>
          <w:szCs w:val="24"/>
        </w:rPr>
        <w:t xml:space="preserve"> ОПОП СПО</w:t>
      </w:r>
      <w:r w:rsidR="00C53C56" w:rsidRPr="00C53C56">
        <w:rPr>
          <w:rFonts w:ascii="Times New Roman" w:hAnsi="Times New Roman" w:cs="Times New Roman"/>
          <w:sz w:val="24"/>
          <w:szCs w:val="24"/>
        </w:rPr>
        <w:t xml:space="preserve"> ППКРС</w:t>
      </w:r>
      <w:r w:rsidR="007C3209">
        <w:rPr>
          <w:rFonts w:ascii="Times New Roman" w:hAnsi="Times New Roman" w:cs="Times New Roman"/>
          <w:sz w:val="24"/>
          <w:szCs w:val="24"/>
        </w:rPr>
        <w:t xml:space="preserve"> </w:t>
      </w:r>
      <w:r w:rsidR="007C3209" w:rsidRPr="007C3209">
        <w:rPr>
          <w:rFonts w:ascii="Times New Roman" w:hAnsi="Times New Roman" w:cs="Times New Roman"/>
          <w:sz w:val="24"/>
          <w:szCs w:val="24"/>
        </w:rPr>
        <w:t>15.01.05 Сварщик ручной и частично механизированной сварки (наплавки)</w:t>
      </w:r>
      <w:r w:rsidR="007C3209">
        <w:rPr>
          <w:rFonts w:ascii="Times New Roman" w:hAnsi="Times New Roman" w:cs="Times New Roman"/>
          <w:sz w:val="24"/>
          <w:szCs w:val="24"/>
        </w:rPr>
        <w:t>,</w:t>
      </w:r>
      <w:r w:rsidR="00C53C56" w:rsidRPr="00C53C56">
        <w:rPr>
          <w:rFonts w:ascii="Times New Roman" w:hAnsi="Times New Roman" w:cs="Times New Roman"/>
          <w:sz w:val="24"/>
          <w:szCs w:val="24"/>
        </w:rPr>
        <w:t xml:space="preserve"> соответствующим требованиям ФГОС СПО в части требований к результатам освоения компетенций, приобретенному практическому опыту, знаниям и умениям и до</w:t>
      </w:r>
      <w:r w:rsidR="00334925">
        <w:rPr>
          <w:rFonts w:ascii="Times New Roman" w:hAnsi="Times New Roman" w:cs="Times New Roman"/>
          <w:sz w:val="24"/>
          <w:szCs w:val="24"/>
        </w:rPr>
        <w:t>полнительным требованиям</w:t>
      </w:r>
      <w:r w:rsidR="00C53C56" w:rsidRPr="00C53C56">
        <w:rPr>
          <w:rFonts w:ascii="Times New Roman" w:hAnsi="Times New Roman" w:cs="Times New Roman"/>
          <w:sz w:val="24"/>
          <w:szCs w:val="24"/>
        </w:rPr>
        <w:t xml:space="preserve"> техникума и работодателей, что позволяет выявить готовность выпускника к профессиональной деятельности. </w:t>
      </w:r>
      <w:proofErr w:type="gramEnd"/>
    </w:p>
    <w:p w:rsidR="005C7F4F" w:rsidRDefault="00C53C56" w:rsidP="0010313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C56">
        <w:rPr>
          <w:rFonts w:ascii="Times New Roman" w:hAnsi="Times New Roman" w:cs="Times New Roman"/>
          <w:sz w:val="24"/>
          <w:szCs w:val="24"/>
        </w:rPr>
        <w:t xml:space="preserve">Защита ВКР (защита ПЭР и ВКПР) проводится на открытых заседаниях ГЭК с участием не менее двух третей ее состава. </w:t>
      </w:r>
    </w:p>
    <w:p w:rsidR="005C7F4F" w:rsidRDefault="00C53C56" w:rsidP="0010313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C56">
        <w:rPr>
          <w:rFonts w:ascii="Times New Roman" w:hAnsi="Times New Roman" w:cs="Times New Roman"/>
          <w:sz w:val="24"/>
          <w:szCs w:val="24"/>
        </w:rPr>
        <w:t xml:space="preserve">Заседания ГЭК протоколируются. В протоколах, помимо результата защиты, отражается присвоение квалификации и особое мнение членов комиссии. Протоколы подписываются председателем, заместителем председателя, ответственным секретарем и членами комиссии. </w:t>
      </w:r>
    </w:p>
    <w:p w:rsidR="005C7F4F" w:rsidRDefault="00C53C56" w:rsidP="0010313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C56">
        <w:rPr>
          <w:rFonts w:ascii="Times New Roman" w:hAnsi="Times New Roman" w:cs="Times New Roman"/>
          <w:sz w:val="24"/>
          <w:szCs w:val="24"/>
        </w:rPr>
        <w:t>Процедура защиты устанавливается председателем ГЭК по согласованию с членами комиссии и включает презентацию образовательных, профессиональных и личностных достижений выпускника, доклад студента (не более 10 минут), чтение отзыва и рецензии, вопросы членов комиссии, ответы студента на вопросы. Может быть предусмотрено выступление руководителя ВКР, а также рецензента, если он присутствует на за</w:t>
      </w:r>
      <w:r w:rsidR="007C3209">
        <w:rPr>
          <w:rFonts w:ascii="Times New Roman" w:hAnsi="Times New Roman" w:cs="Times New Roman"/>
          <w:sz w:val="24"/>
          <w:szCs w:val="24"/>
        </w:rPr>
        <w:t>седании ГЭК. На защиту одной ПЭР</w:t>
      </w:r>
      <w:r w:rsidRPr="00C53C56">
        <w:rPr>
          <w:rFonts w:ascii="Times New Roman" w:hAnsi="Times New Roman" w:cs="Times New Roman"/>
          <w:sz w:val="24"/>
          <w:szCs w:val="24"/>
        </w:rPr>
        <w:t xml:space="preserve"> отводится до 40 мин. </w:t>
      </w:r>
    </w:p>
    <w:p w:rsidR="005F7250" w:rsidRDefault="00C53C56" w:rsidP="0010313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C56">
        <w:rPr>
          <w:rFonts w:ascii="Times New Roman" w:hAnsi="Times New Roman" w:cs="Times New Roman"/>
          <w:sz w:val="24"/>
          <w:szCs w:val="24"/>
        </w:rPr>
        <w:t>На каждого студента оформляется индивидуальный лист оц</w:t>
      </w:r>
      <w:r w:rsidR="007C3209">
        <w:rPr>
          <w:rFonts w:ascii="Times New Roman" w:hAnsi="Times New Roman" w:cs="Times New Roman"/>
          <w:sz w:val="24"/>
          <w:szCs w:val="24"/>
        </w:rPr>
        <w:t>енивания выполнения и защиты ПЭР</w:t>
      </w:r>
      <w:r w:rsidRPr="00C53C56">
        <w:rPr>
          <w:rFonts w:ascii="Times New Roman" w:hAnsi="Times New Roman" w:cs="Times New Roman"/>
          <w:sz w:val="24"/>
          <w:szCs w:val="24"/>
        </w:rPr>
        <w:t xml:space="preserve">. Члены ГЭК фиксируют результаты анализа сформированных общих и профессиональных компетенций выпускника в специальных бланках – листах оценивания. </w:t>
      </w:r>
    </w:p>
    <w:p w:rsidR="005F7250" w:rsidRPr="004E36D3" w:rsidRDefault="00C53C56" w:rsidP="00103131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E36D3">
        <w:rPr>
          <w:rFonts w:ascii="Times New Roman" w:hAnsi="Times New Roman" w:cs="Times New Roman"/>
          <w:b/>
          <w:sz w:val="24"/>
          <w:szCs w:val="24"/>
        </w:rPr>
        <w:t xml:space="preserve">2.5.4. Принятие решений ГЭК </w:t>
      </w:r>
    </w:p>
    <w:p w:rsidR="00C57A2C" w:rsidRDefault="00C53C56" w:rsidP="0010313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C56">
        <w:rPr>
          <w:rFonts w:ascii="Times New Roman" w:hAnsi="Times New Roman" w:cs="Times New Roman"/>
          <w:sz w:val="24"/>
          <w:szCs w:val="24"/>
        </w:rPr>
        <w:t xml:space="preserve">Итоговая оценка по </w:t>
      </w:r>
      <w:r w:rsidR="007C18AD">
        <w:rPr>
          <w:rFonts w:ascii="Times New Roman" w:hAnsi="Times New Roman" w:cs="Times New Roman"/>
          <w:sz w:val="24"/>
          <w:szCs w:val="24"/>
        </w:rPr>
        <w:t>пяти</w:t>
      </w:r>
      <w:r w:rsidRPr="00C53C56">
        <w:rPr>
          <w:rFonts w:ascii="Times New Roman" w:hAnsi="Times New Roman" w:cs="Times New Roman"/>
          <w:sz w:val="24"/>
          <w:szCs w:val="24"/>
        </w:rPr>
        <w:t xml:space="preserve">балльной шкале </w:t>
      </w:r>
      <w:r w:rsidRPr="004E36D3">
        <w:rPr>
          <w:rFonts w:ascii="Times New Roman" w:hAnsi="Times New Roman" w:cs="Times New Roman"/>
          <w:i/>
          <w:sz w:val="24"/>
          <w:szCs w:val="24"/>
        </w:rPr>
        <w:t>(отлично, хорошо, удовлетворительно, неудовлетворительно)</w:t>
      </w:r>
      <w:r w:rsidRPr="00C53C56">
        <w:rPr>
          <w:rFonts w:ascii="Times New Roman" w:hAnsi="Times New Roman" w:cs="Times New Roman"/>
          <w:sz w:val="24"/>
          <w:szCs w:val="24"/>
        </w:rPr>
        <w:t xml:space="preserve"> выставляется на закрытом заседании ГЭК. Решение принимается в результате обсуждения членами комиссии итогов защиты ВКР, при обязательном присутствии председателя комиссии или его заместителя. Решение принимается простым большинством </w:t>
      </w:r>
      <w:r w:rsidRPr="00C53C56">
        <w:rPr>
          <w:rFonts w:ascii="Times New Roman" w:hAnsi="Times New Roman" w:cs="Times New Roman"/>
          <w:sz w:val="24"/>
          <w:szCs w:val="24"/>
        </w:rPr>
        <w:lastRenderedPageBreak/>
        <w:t xml:space="preserve">голосов членов комиссии, участвующих в заседании (при равном числе голосов голос председателя является решающим). </w:t>
      </w:r>
    </w:p>
    <w:p w:rsidR="00747812" w:rsidRDefault="00C53C56" w:rsidP="0010313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C56">
        <w:rPr>
          <w:rFonts w:ascii="Times New Roman" w:hAnsi="Times New Roman" w:cs="Times New Roman"/>
          <w:sz w:val="24"/>
          <w:szCs w:val="24"/>
        </w:rPr>
        <w:t xml:space="preserve">Результаты защиты объявляются в тот же день. Присвоение квалификации происходит на заседании ГЭК с записью в протоколе заседаний. </w:t>
      </w:r>
    </w:p>
    <w:p w:rsidR="00747812" w:rsidRPr="004E36D3" w:rsidRDefault="00C53C56" w:rsidP="00103131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E36D3">
        <w:rPr>
          <w:rFonts w:ascii="Times New Roman" w:hAnsi="Times New Roman" w:cs="Times New Roman"/>
          <w:b/>
          <w:sz w:val="24"/>
          <w:szCs w:val="24"/>
        </w:rPr>
        <w:t xml:space="preserve">2.6. Условия повторной защиты ВКР </w:t>
      </w:r>
    </w:p>
    <w:p w:rsidR="00E6278C" w:rsidRDefault="00C53C56" w:rsidP="0010313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C56">
        <w:rPr>
          <w:rFonts w:ascii="Times New Roman" w:hAnsi="Times New Roman" w:cs="Times New Roman"/>
          <w:sz w:val="24"/>
          <w:szCs w:val="24"/>
        </w:rPr>
        <w:t>Лицам, не проходившим ГИА по уважительной причине, предоставляется возможность пройти ГИА без отчисления из техникума. Дополнительные заседания ГЭК организуются в установленные сроки, но не позднее четырех месяцев после подачи заявления лицом, не проходившим ГИА по уважительной причине.</w:t>
      </w:r>
      <w:r w:rsidR="00B54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490" w:rsidRDefault="00B54563" w:rsidP="0010313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4563">
        <w:rPr>
          <w:rFonts w:ascii="Times New Roman" w:hAnsi="Times New Roman" w:cs="Times New Roman"/>
          <w:sz w:val="24"/>
          <w:szCs w:val="24"/>
        </w:rPr>
        <w:t xml:space="preserve">Обучающиеся, не прошедшие ГИА или получившие на ГИА неудовлетворительные результаты, проходят ГИА не ранее чем через шесть месяцев после прохождения ГИА впервые. </w:t>
      </w:r>
    </w:p>
    <w:p w:rsidR="008B694D" w:rsidRDefault="00B54563" w:rsidP="0010313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4563">
        <w:rPr>
          <w:rFonts w:ascii="Times New Roman" w:hAnsi="Times New Roman" w:cs="Times New Roman"/>
          <w:sz w:val="24"/>
          <w:szCs w:val="24"/>
        </w:rPr>
        <w:t>Для прохождения ГИА лицо, не прошедшее ГИА по неуважительной причине или получившее на ГИА неудовлетворительную оценку, восстанавливается в техникуме на период времени, установленный техникумом самостоятельно, но не менее предусмотренного календарным учебным графиком для прохождения ГИА</w:t>
      </w:r>
      <w:r w:rsidR="007C3209">
        <w:rPr>
          <w:rFonts w:ascii="Times New Roman" w:hAnsi="Times New Roman" w:cs="Times New Roman"/>
          <w:sz w:val="24"/>
          <w:szCs w:val="24"/>
        </w:rPr>
        <w:t xml:space="preserve"> по ОПОП СПО</w:t>
      </w:r>
      <w:r w:rsidRPr="00B54563">
        <w:rPr>
          <w:rFonts w:ascii="Times New Roman" w:hAnsi="Times New Roman" w:cs="Times New Roman"/>
          <w:sz w:val="24"/>
          <w:szCs w:val="24"/>
        </w:rPr>
        <w:t xml:space="preserve"> ППКРС</w:t>
      </w:r>
      <w:r w:rsidR="007C3209">
        <w:rPr>
          <w:rFonts w:ascii="Times New Roman" w:hAnsi="Times New Roman" w:cs="Times New Roman"/>
          <w:sz w:val="24"/>
          <w:szCs w:val="24"/>
        </w:rPr>
        <w:t xml:space="preserve"> </w:t>
      </w:r>
      <w:r w:rsidR="007C3209" w:rsidRPr="007C3209">
        <w:rPr>
          <w:rFonts w:ascii="Times New Roman" w:hAnsi="Times New Roman" w:cs="Times New Roman"/>
          <w:sz w:val="24"/>
          <w:szCs w:val="24"/>
        </w:rPr>
        <w:t>15.01.05 Сварщик ручной и частично механизированной сварки (наплавки)</w:t>
      </w:r>
      <w:r w:rsidRPr="00B545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4563" w:rsidRDefault="00B54563" w:rsidP="003A38E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4563">
        <w:rPr>
          <w:rFonts w:ascii="Times New Roman" w:hAnsi="Times New Roman" w:cs="Times New Roman"/>
          <w:sz w:val="24"/>
          <w:szCs w:val="24"/>
        </w:rPr>
        <w:t xml:space="preserve">Повторное прохождение ГИА для </w:t>
      </w:r>
      <w:r w:rsidR="007C18AD">
        <w:rPr>
          <w:rFonts w:ascii="Times New Roman" w:hAnsi="Times New Roman" w:cs="Times New Roman"/>
          <w:sz w:val="24"/>
          <w:szCs w:val="24"/>
        </w:rPr>
        <w:t xml:space="preserve">одного лица назначается </w:t>
      </w:r>
      <w:r w:rsidRPr="00B54563">
        <w:rPr>
          <w:rFonts w:ascii="Times New Roman" w:hAnsi="Times New Roman" w:cs="Times New Roman"/>
          <w:sz w:val="24"/>
          <w:szCs w:val="24"/>
        </w:rPr>
        <w:t>не более двух раз.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7A9" w:rsidRPr="004E36D3" w:rsidRDefault="00A977A9" w:rsidP="00103131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E36D3">
        <w:rPr>
          <w:rFonts w:ascii="Times New Roman" w:hAnsi="Times New Roman" w:cs="Times New Roman"/>
          <w:b/>
          <w:sz w:val="24"/>
          <w:szCs w:val="24"/>
        </w:rPr>
        <w:t xml:space="preserve">3. УСЛОВИЯ РЕАЛИЗАЦИИ ГОСУДАРСТВЕННОЙ ИТОГОВОЙ АТТЕСТАЦИИ </w:t>
      </w:r>
    </w:p>
    <w:p w:rsidR="0003237D" w:rsidRDefault="00A977A9" w:rsidP="0010313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77A9">
        <w:rPr>
          <w:rFonts w:ascii="Times New Roman" w:hAnsi="Times New Roman" w:cs="Times New Roman"/>
          <w:sz w:val="24"/>
          <w:szCs w:val="24"/>
        </w:rPr>
        <w:t>3.1. Требования к минимальному материально-техническому обеспечению</w:t>
      </w:r>
      <w:r w:rsidR="0003237D">
        <w:rPr>
          <w:rFonts w:ascii="Times New Roman" w:hAnsi="Times New Roman" w:cs="Times New Roman"/>
          <w:sz w:val="24"/>
          <w:szCs w:val="24"/>
        </w:rPr>
        <w:t>.</w:t>
      </w:r>
      <w:r w:rsidRPr="00A97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8E6" w:rsidRDefault="00A977A9" w:rsidP="0010313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77A9">
        <w:rPr>
          <w:rFonts w:ascii="Times New Roman" w:hAnsi="Times New Roman" w:cs="Times New Roman"/>
          <w:sz w:val="24"/>
          <w:szCs w:val="24"/>
        </w:rPr>
        <w:t>При выполнении ВКР</w:t>
      </w:r>
      <w:r w:rsidR="0003237D">
        <w:rPr>
          <w:rFonts w:ascii="Times New Roman" w:hAnsi="Times New Roman" w:cs="Times New Roman"/>
          <w:sz w:val="24"/>
          <w:szCs w:val="24"/>
        </w:rPr>
        <w:t xml:space="preserve"> </w:t>
      </w:r>
      <w:r w:rsidRPr="00A977A9">
        <w:rPr>
          <w:rFonts w:ascii="Times New Roman" w:hAnsi="Times New Roman" w:cs="Times New Roman"/>
          <w:sz w:val="24"/>
          <w:szCs w:val="24"/>
        </w:rPr>
        <w:t xml:space="preserve">(ПЭР) </w:t>
      </w:r>
    </w:p>
    <w:p w:rsidR="003A38E6" w:rsidRDefault="00A977A9" w:rsidP="0010313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77A9">
        <w:rPr>
          <w:rFonts w:ascii="Times New Roman" w:hAnsi="Times New Roman" w:cs="Times New Roman"/>
          <w:sz w:val="24"/>
          <w:szCs w:val="24"/>
        </w:rPr>
        <w:t>Реализация программы ГИА на этапе подготовки к итоговой аттестации осущест</w:t>
      </w:r>
      <w:r w:rsidR="003A38E6">
        <w:rPr>
          <w:rFonts w:ascii="Times New Roman" w:hAnsi="Times New Roman" w:cs="Times New Roman"/>
          <w:sz w:val="24"/>
          <w:szCs w:val="24"/>
        </w:rPr>
        <w:t xml:space="preserve">вляется в учебных кабинетах </w:t>
      </w:r>
      <w:r w:rsidRPr="00A977A9">
        <w:rPr>
          <w:rFonts w:ascii="Times New Roman" w:hAnsi="Times New Roman" w:cs="Times New Roman"/>
          <w:sz w:val="24"/>
          <w:szCs w:val="24"/>
        </w:rPr>
        <w:t xml:space="preserve">ГБПОУ </w:t>
      </w:r>
      <w:r w:rsidR="007C3209">
        <w:rPr>
          <w:rFonts w:ascii="Times New Roman" w:hAnsi="Times New Roman" w:cs="Times New Roman"/>
          <w:sz w:val="24"/>
          <w:szCs w:val="24"/>
        </w:rPr>
        <w:t>СО «Артинский агропромышленный техникум</w:t>
      </w:r>
      <w:r w:rsidRPr="00A977A9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3A38E6" w:rsidRDefault="007C3209" w:rsidP="003A38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 </w:t>
      </w:r>
      <w:r w:rsidR="001313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«Информатика</w:t>
      </w:r>
      <w:r w:rsidR="00A977A9" w:rsidRPr="00A977A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A38E6" w:rsidRDefault="00A977A9" w:rsidP="003A38E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77A9">
        <w:rPr>
          <w:rFonts w:ascii="Times New Roman" w:hAnsi="Times New Roman" w:cs="Times New Roman"/>
          <w:sz w:val="24"/>
          <w:szCs w:val="24"/>
        </w:rPr>
        <w:t xml:space="preserve">Оборудование кабинета № 1: </w:t>
      </w:r>
    </w:p>
    <w:p w:rsidR="003A38E6" w:rsidRDefault="00A977A9" w:rsidP="003A38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77A9">
        <w:rPr>
          <w:rFonts w:ascii="Times New Roman" w:hAnsi="Times New Roman" w:cs="Times New Roman"/>
          <w:sz w:val="24"/>
          <w:szCs w:val="24"/>
        </w:rPr>
        <w:t xml:space="preserve">- рабочее место для членов ГЭК; </w:t>
      </w:r>
    </w:p>
    <w:p w:rsidR="003A38E6" w:rsidRDefault="00A977A9" w:rsidP="003A38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77A9">
        <w:rPr>
          <w:rFonts w:ascii="Times New Roman" w:hAnsi="Times New Roman" w:cs="Times New Roman"/>
          <w:sz w:val="24"/>
          <w:szCs w:val="24"/>
        </w:rPr>
        <w:t xml:space="preserve">- компьютер; </w:t>
      </w:r>
    </w:p>
    <w:p w:rsidR="003A38E6" w:rsidRDefault="00A977A9" w:rsidP="003A38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77A9">
        <w:rPr>
          <w:rFonts w:ascii="Times New Roman" w:hAnsi="Times New Roman" w:cs="Times New Roman"/>
          <w:sz w:val="24"/>
          <w:szCs w:val="24"/>
        </w:rPr>
        <w:t xml:space="preserve">- рабочие места для </w:t>
      </w:r>
      <w:proofErr w:type="gramStart"/>
      <w:r w:rsidRPr="00A977A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977A9">
        <w:rPr>
          <w:rFonts w:ascii="Times New Roman" w:hAnsi="Times New Roman" w:cs="Times New Roman"/>
          <w:sz w:val="24"/>
          <w:szCs w:val="24"/>
        </w:rPr>
        <w:t xml:space="preserve"> с выходом в Интернет; </w:t>
      </w:r>
    </w:p>
    <w:p w:rsidR="003A38E6" w:rsidRDefault="00A977A9" w:rsidP="003A38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77A9">
        <w:rPr>
          <w:rFonts w:ascii="Times New Roman" w:hAnsi="Times New Roman" w:cs="Times New Roman"/>
          <w:sz w:val="24"/>
          <w:szCs w:val="24"/>
        </w:rPr>
        <w:t xml:space="preserve">- лицензионное программное обеспечение общего и специального назначения; </w:t>
      </w:r>
    </w:p>
    <w:p w:rsidR="003A38E6" w:rsidRDefault="00A977A9" w:rsidP="003A38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77A9">
        <w:rPr>
          <w:rFonts w:ascii="Times New Roman" w:hAnsi="Times New Roman" w:cs="Times New Roman"/>
          <w:sz w:val="24"/>
          <w:szCs w:val="24"/>
        </w:rPr>
        <w:t xml:space="preserve">- график проведения консультаций по ВКР; </w:t>
      </w:r>
    </w:p>
    <w:p w:rsidR="003A38E6" w:rsidRDefault="00A977A9" w:rsidP="003A38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77A9">
        <w:rPr>
          <w:rFonts w:ascii="Times New Roman" w:hAnsi="Times New Roman" w:cs="Times New Roman"/>
          <w:sz w:val="24"/>
          <w:szCs w:val="24"/>
        </w:rPr>
        <w:t xml:space="preserve">- график поэтапного выполнения ВКР; </w:t>
      </w:r>
    </w:p>
    <w:p w:rsidR="003A38E6" w:rsidRDefault="00A977A9" w:rsidP="003A38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77A9">
        <w:rPr>
          <w:rFonts w:ascii="Times New Roman" w:hAnsi="Times New Roman" w:cs="Times New Roman"/>
          <w:sz w:val="24"/>
          <w:szCs w:val="24"/>
        </w:rPr>
        <w:t xml:space="preserve">- комплект учебно-методической документации; </w:t>
      </w:r>
    </w:p>
    <w:p w:rsidR="003A38E6" w:rsidRDefault="00A977A9" w:rsidP="003A38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77A9">
        <w:rPr>
          <w:rFonts w:ascii="Times New Roman" w:hAnsi="Times New Roman" w:cs="Times New Roman"/>
          <w:sz w:val="24"/>
          <w:szCs w:val="24"/>
        </w:rPr>
        <w:t xml:space="preserve">- комплект контрольно-оценочных средств ГИА; </w:t>
      </w:r>
    </w:p>
    <w:p w:rsidR="008C7A83" w:rsidRDefault="00A977A9" w:rsidP="003A38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77A9">
        <w:rPr>
          <w:rFonts w:ascii="Times New Roman" w:hAnsi="Times New Roman" w:cs="Times New Roman"/>
          <w:sz w:val="24"/>
          <w:szCs w:val="24"/>
        </w:rPr>
        <w:t xml:space="preserve">- списки литературы </w:t>
      </w:r>
    </w:p>
    <w:p w:rsidR="00CC4ABD" w:rsidRDefault="00A977A9" w:rsidP="00CC4AB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77A9">
        <w:rPr>
          <w:rFonts w:ascii="Times New Roman" w:hAnsi="Times New Roman" w:cs="Times New Roman"/>
          <w:sz w:val="24"/>
          <w:szCs w:val="24"/>
        </w:rPr>
        <w:t>При выполнении ВКР</w:t>
      </w:r>
      <w:r w:rsidR="008C7A83">
        <w:rPr>
          <w:rFonts w:ascii="Times New Roman" w:hAnsi="Times New Roman" w:cs="Times New Roman"/>
          <w:sz w:val="24"/>
          <w:szCs w:val="24"/>
        </w:rPr>
        <w:t xml:space="preserve"> </w:t>
      </w:r>
      <w:r w:rsidRPr="00A977A9">
        <w:rPr>
          <w:rFonts w:ascii="Times New Roman" w:hAnsi="Times New Roman" w:cs="Times New Roman"/>
          <w:sz w:val="24"/>
          <w:szCs w:val="24"/>
        </w:rPr>
        <w:t>(ПЭР)</w:t>
      </w:r>
      <w:r w:rsidR="005B25C1">
        <w:rPr>
          <w:rFonts w:ascii="Times New Roman" w:hAnsi="Times New Roman" w:cs="Times New Roman"/>
          <w:sz w:val="24"/>
          <w:szCs w:val="24"/>
        </w:rPr>
        <w:t xml:space="preserve"> </w:t>
      </w:r>
      <w:r w:rsidRPr="00A977A9">
        <w:rPr>
          <w:rFonts w:ascii="Times New Roman" w:hAnsi="Times New Roman" w:cs="Times New Roman"/>
          <w:sz w:val="24"/>
          <w:szCs w:val="24"/>
        </w:rPr>
        <w:t xml:space="preserve">выпускнику предоставляются технические и информационные возможности информационного центра филиала техникума: компьютеры, сканер, принтер. </w:t>
      </w:r>
    </w:p>
    <w:p w:rsidR="005D7031" w:rsidRDefault="00A977A9" w:rsidP="00CC4AB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77A9">
        <w:rPr>
          <w:rFonts w:ascii="Times New Roman" w:hAnsi="Times New Roman" w:cs="Times New Roman"/>
          <w:sz w:val="24"/>
          <w:szCs w:val="24"/>
        </w:rPr>
        <w:lastRenderedPageBreak/>
        <w:t xml:space="preserve">При предварительной защите ВКР и защите при ГЭК </w:t>
      </w:r>
    </w:p>
    <w:p w:rsidR="00E7255D" w:rsidRDefault="00A977A9" w:rsidP="00CC4AB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77A9">
        <w:rPr>
          <w:rFonts w:ascii="Times New Roman" w:hAnsi="Times New Roman" w:cs="Times New Roman"/>
          <w:sz w:val="24"/>
          <w:szCs w:val="24"/>
        </w:rPr>
        <w:t>Для защиты выпускной работы отводится специа</w:t>
      </w:r>
      <w:r w:rsidR="005D7031">
        <w:rPr>
          <w:rFonts w:ascii="Times New Roman" w:hAnsi="Times New Roman" w:cs="Times New Roman"/>
          <w:sz w:val="24"/>
          <w:szCs w:val="24"/>
        </w:rPr>
        <w:t xml:space="preserve">льно подготовленный кабинет </w:t>
      </w:r>
      <w:r w:rsidRPr="00A977A9">
        <w:rPr>
          <w:rFonts w:ascii="Times New Roman" w:hAnsi="Times New Roman" w:cs="Times New Roman"/>
          <w:sz w:val="24"/>
          <w:szCs w:val="24"/>
        </w:rPr>
        <w:t xml:space="preserve">ГБПОУ </w:t>
      </w:r>
      <w:r w:rsidR="00380000">
        <w:rPr>
          <w:rFonts w:ascii="Times New Roman" w:hAnsi="Times New Roman" w:cs="Times New Roman"/>
          <w:sz w:val="24"/>
          <w:szCs w:val="24"/>
        </w:rPr>
        <w:t>СО «Артинский агропромышленный техникум</w:t>
      </w:r>
      <w:r w:rsidR="005D7031">
        <w:rPr>
          <w:rFonts w:ascii="Times New Roman" w:hAnsi="Times New Roman" w:cs="Times New Roman"/>
          <w:sz w:val="24"/>
          <w:szCs w:val="24"/>
        </w:rPr>
        <w:t>» № 18</w:t>
      </w:r>
      <w:r w:rsidR="00DA0059">
        <w:rPr>
          <w:rFonts w:ascii="Times New Roman" w:hAnsi="Times New Roman" w:cs="Times New Roman"/>
          <w:sz w:val="24"/>
          <w:szCs w:val="24"/>
        </w:rPr>
        <w:t xml:space="preserve"> «</w:t>
      </w:r>
      <w:r w:rsidRPr="00A977A9">
        <w:rPr>
          <w:rFonts w:ascii="Times New Roman" w:hAnsi="Times New Roman" w:cs="Times New Roman"/>
          <w:sz w:val="24"/>
          <w:szCs w:val="24"/>
        </w:rPr>
        <w:t>Основы теории</w:t>
      </w:r>
      <w:r w:rsidR="00E7255D">
        <w:rPr>
          <w:rFonts w:ascii="Times New Roman" w:hAnsi="Times New Roman" w:cs="Times New Roman"/>
          <w:sz w:val="24"/>
          <w:szCs w:val="24"/>
        </w:rPr>
        <w:t xml:space="preserve"> резки и сварки»</w:t>
      </w:r>
      <w:r w:rsidRPr="00A977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255D" w:rsidRDefault="00A977A9" w:rsidP="00CC4AB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77A9">
        <w:rPr>
          <w:rFonts w:ascii="Times New Roman" w:hAnsi="Times New Roman" w:cs="Times New Roman"/>
          <w:sz w:val="24"/>
          <w:szCs w:val="24"/>
        </w:rPr>
        <w:t xml:space="preserve">Оснащение кабинета для ГИА: </w:t>
      </w:r>
    </w:p>
    <w:p w:rsidR="00E7255D" w:rsidRDefault="00A977A9" w:rsidP="00E725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77A9">
        <w:rPr>
          <w:rFonts w:ascii="Times New Roman" w:hAnsi="Times New Roman" w:cs="Times New Roman"/>
          <w:sz w:val="24"/>
          <w:szCs w:val="24"/>
        </w:rPr>
        <w:t xml:space="preserve">- рабочие места для членов ГЭК; </w:t>
      </w:r>
    </w:p>
    <w:p w:rsidR="00E7255D" w:rsidRDefault="00A977A9" w:rsidP="00E725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77A9">
        <w:rPr>
          <w:rFonts w:ascii="Times New Roman" w:hAnsi="Times New Roman" w:cs="Times New Roman"/>
          <w:sz w:val="24"/>
          <w:szCs w:val="24"/>
        </w:rPr>
        <w:t xml:space="preserve">- рабочее место секретаря ГЭК, оснащенное принтером; </w:t>
      </w:r>
    </w:p>
    <w:p w:rsidR="00E7255D" w:rsidRDefault="00A977A9" w:rsidP="00E725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77A9">
        <w:rPr>
          <w:rFonts w:ascii="Times New Roman" w:hAnsi="Times New Roman" w:cs="Times New Roman"/>
          <w:sz w:val="24"/>
          <w:szCs w:val="24"/>
        </w:rPr>
        <w:t>- раб</w:t>
      </w:r>
      <w:r w:rsidR="00E7255D">
        <w:rPr>
          <w:rFonts w:ascii="Times New Roman" w:hAnsi="Times New Roman" w:cs="Times New Roman"/>
          <w:sz w:val="24"/>
          <w:szCs w:val="24"/>
        </w:rPr>
        <w:t>очее место выпускника (кафедра);</w:t>
      </w:r>
      <w:r w:rsidRPr="00A97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55D" w:rsidRDefault="00A977A9" w:rsidP="00E725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77A9">
        <w:rPr>
          <w:rFonts w:ascii="Times New Roman" w:hAnsi="Times New Roman" w:cs="Times New Roman"/>
          <w:sz w:val="24"/>
          <w:szCs w:val="24"/>
        </w:rPr>
        <w:t xml:space="preserve">- компьютер, мультимедийный проектор, экран; </w:t>
      </w:r>
    </w:p>
    <w:p w:rsidR="00E7255D" w:rsidRDefault="00A977A9" w:rsidP="00E725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77A9">
        <w:rPr>
          <w:rFonts w:ascii="Times New Roman" w:hAnsi="Times New Roman" w:cs="Times New Roman"/>
          <w:sz w:val="24"/>
          <w:szCs w:val="24"/>
        </w:rPr>
        <w:t xml:space="preserve">- лицензионное программное обеспечение общего и специального назначения; </w:t>
      </w:r>
    </w:p>
    <w:p w:rsidR="00C0698A" w:rsidRDefault="00A977A9" w:rsidP="00C069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77A9">
        <w:rPr>
          <w:rFonts w:ascii="Times New Roman" w:hAnsi="Times New Roman" w:cs="Times New Roman"/>
          <w:sz w:val="24"/>
          <w:szCs w:val="24"/>
        </w:rPr>
        <w:t>- макеты сварных изделий</w:t>
      </w:r>
      <w:r w:rsidR="00E7255D">
        <w:rPr>
          <w:rFonts w:ascii="Times New Roman" w:hAnsi="Times New Roman" w:cs="Times New Roman"/>
          <w:sz w:val="24"/>
          <w:szCs w:val="24"/>
        </w:rPr>
        <w:t>.</w:t>
      </w:r>
      <w:r w:rsidRPr="00A97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55D" w:rsidRPr="004E36D3" w:rsidRDefault="00A977A9" w:rsidP="00C069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36D3">
        <w:rPr>
          <w:rFonts w:ascii="Times New Roman" w:hAnsi="Times New Roman" w:cs="Times New Roman"/>
          <w:b/>
          <w:sz w:val="24"/>
          <w:szCs w:val="24"/>
        </w:rPr>
        <w:t xml:space="preserve">3.2 Информационно-документационное обеспечение ГИА </w:t>
      </w:r>
    </w:p>
    <w:p w:rsidR="00E7255D" w:rsidRDefault="00A977A9" w:rsidP="00E725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77A9">
        <w:rPr>
          <w:rFonts w:ascii="Times New Roman" w:hAnsi="Times New Roman" w:cs="Times New Roman"/>
          <w:sz w:val="24"/>
          <w:szCs w:val="24"/>
        </w:rPr>
        <w:t xml:space="preserve">1. ФГОС СПО по профессии </w:t>
      </w:r>
      <w:r w:rsidR="00844EEB" w:rsidRPr="00844EEB">
        <w:rPr>
          <w:rFonts w:ascii="Times New Roman" w:hAnsi="Times New Roman" w:cs="Times New Roman"/>
          <w:sz w:val="24"/>
          <w:szCs w:val="24"/>
        </w:rPr>
        <w:t>15.01.05 Сварщик ручной и частично механизированной сварки (наплавки)</w:t>
      </w:r>
      <w:r w:rsidR="00844EE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7255D" w:rsidRDefault="00A977A9" w:rsidP="00E725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77A9">
        <w:rPr>
          <w:rFonts w:ascii="Times New Roman" w:hAnsi="Times New Roman" w:cs="Times New Roman"/>
          <w:sz w:val="24"/>
          <w:szCs w:val="24"/>
        </w:rPr>
        <w:t>2. Комплек</w:t>
      </w:r>
      <w:r w:rsidR="004E36D3">
        <w:rPr>
          <w:rFonts w:ascii="Times New Roman" w:hAnsi="Times New Roman" w:cs="Times New Roman"/>
          <w:sz w:val="24"/>
          <w:szCs w:val="24"/>
        </w:rPr>
        <w:t>т</w:t>
      </w:r>
      <w:r w:rsidRPr="00A977A9">
        <w:rPr>
          <w:rFonts w:ascii="Times New Roman" w:hAnsi="Times New Roman" w:cs="Times New Roman"/>
          <w:sz w:val="24"/>
          <w:szCs w:val="24"/>
        </w:rPr>
        <w:t xml:space="preserve"> оценочных средств ГИА выпускников профессии </w:t>
      </w:r>
      <w:r w:rsidR="00815195" w:rsidRPr="00815195">
        <w:rPr>
          <w:rFonts w:ascii="Times New Roman" w:hAnsi="Times New Roman" w:cs="Times New Roman"/>
          <w:sz w:val="24"/>
          <w:szCs w:val="24"/>
        </w:rPr>
        <w:t>15.01.05 Сварщик ручной и частично механизированной сварки (наплавки)</w:t>
      </w:r>
      <w:r w:rsidRPr="00A977A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7255D" w:rsidRDefault="00A977A9" w:rsidP="00E725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77A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977A9">
        <w:rPr>
          <w:rFonts w:ascii="Times New Roman" w:hAnsi="Times New Roman" w:cs="Times New Roman"/>
          <w:sz w:val="24"/>
          <w:szCs w:val="24"/>
        </w:rPr>
        <w:t>Программ</w:t>
      </w:r>
      <w:r w:rsidR="00815195">
        <w:rPr>
          <w:rFonts w:ascii="Times New Roman" w:hAnsi="Times New Roman" w:cs="Times New Roman"/>
          <w:sz w:val="24"/>
          <w:szCs w:val="24"/>
        </w:rPr>
        <w:t>а ГИА выпускников ГБПОУ СО «Артинский агропромышленный техникум</w:t>
      </w:r>
      <w:r w:rsidRPr="00A977A9">
        <w:rPr>
          <w:rFonts w:ascii="Times New Roman" w:hAnsi="Times New Roman" w:cs="Times New Roman"/>
          <w:sz w:val="24"/>
          <w:szCs w:val="24"/>
        </w:rPr>
        <w:t xml:space="preserve">» </w:t>
      </w:r>
      <w:r w:rsidR="00815195">
        <w:rPr>
          <w:rFonts w:ascii="Times New Roman" w:hAnsi="Times New Roman" w:cs="Times New Roman"/>
          <w:sz w:val="24"/>
          <w:szCs w:val="24"/>
        </w:rPr>
        <w:t>по ОПОП СПО ППКРС</w:t>
      </w:r>
      <w:r w:rsidRPr="00A977A9">
        <w:rPr>
          <w:rFonts w:ascii="Times New Roman" w:hAnsi="Times New Roman" w:cs="Times New Roman"/>
          <w:sz w:val="24"/>
          <w:szCs w:val="24"/>
        </w:rPr>
        <w:t xml:space="preserve"> </w:t>
      </w:r>
      <w:r w:rsidR="00815195" w:rsidRPr="00815195">
        <w:rPr>
          <w:rFonts w:ascii="Times New Roman" w:hAnsi="Times New Roman" w:cs="Times New Roman"/>
          <w:sz w:val="24"/>
          <w:szCs w:val="24"/>
        </w:rPr>
        <w:t xml:space="preserve">15.01.05 Сварщик </w:t>
      </w:r>
      <w:r w:rsidR="00427E1F">
        <w:rPr>
          <w:rFonts w:ascii="Times New Roman" w:hAnsi="Times New Roman" w:cs="Times New Roman"/>
          <w:sz w:val="24"/>
          <w:szCs w:val="24"/>
        </w:rPr>
        <w:t>(</w:t>
      </w:r>
      <w:r w:rsidR="00815195" w:rsidRPr="00815195">
        <w:rPr>
          <w:rFonts w:ascii="Times New Roman" w:hAnsi="Times New Roman" w:cs="Times New Roman"/>
          <w:sz w:val="24"/>
          <w:szCs w:val="24"/>
        </w:rPr>
        <w:t>ручной и частично механизированной сварки (наплавки)</w:t>
      </w:r>
      <w:r w:rsidRPr="00A977A9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E7255D" w:rsidRDefault="00A977A9" w:rsidP="00E725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77A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977A9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разработке ВКР по </w:t>
      </w:r>
      <w:r w:rsidR="00815195" w:rsidRPr="00815195">
        <w:rPr>
          <w:rFonts w:ascii="Times New Roman" w:hAnsi="Times New Roman" w:cs="Times New Roman"/>
          <w:sz w:val="24"/>
          <w:szCs w:val="24"/>
        </w:rPr>
        <w:t xml:space="preserve">ОПОП СПО ППКРС 15.01.05 Сварщик </w:t>
      </w:r>
      <w:r w:rsidR="00427E1F">
        <w:rPr>
          <w:rFonts w:ascii="Times New Roman" w:hAnsi="Times New Roman" w:cs="Times New Roman"/>
          <w:sz w:val="24"/>
          <w:szCs w:val="24"/>
        </w:rPr>
        <w:t>(</w:t>
      </w:r>
      <w:r w:rsidR="00815195" w:rsidRPr="00815195">
        <w:rPr>
          <w:rFonts w:ascii="Times New Roman" w:hAnsi="Times New Roman" w:cs="Times New Roman"/>
          <w:sz w:val="24"/>
          <w:szCs w:val="24"/>
        </w:rPr>
        <w:t>ручной и частично механизированной сварки (наплавки)</w:t>
      </w:r>
      <w:r w:rsidRPr="00A977A9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087F92" w:rsidRDefault="00A977A9" w:rsidP="00E725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77A9">
        <w:rPr>
          <w:rFonts w:ascii="Times New Roman" w:hAnsi="Times New Roman" w:cs="Times New Roman"/>
          <w:sz w:val="24"/>
          <w:szCs w:val="24"/>
        </w:rPr>
        <w:t>5. Положение о порядке проведения государственной итоговой аттестации по образовательным программам подготовки специалистов среднего звена и программам подготовки квал</w:t>
      </w:r>
      <w:r w:rsidR="00E7255D">
        <w:rPr>
          <w:rFonts w:ascii="Times New Roman" w:hAnsi="Times New Roman" w:cs="Times New Roman"/>
          <w:sz w:val="24"/>
          <w:szCs w:val="24"/>
        </w:rPr>
        <w:t xml:space="preserve">ифицированных рабочих, служащих. </w:t>
      </w:r>
    </w:p>
    <w:p w:rsidR="002E1B48" w:rsidRDefault="002E1B48" w:rsidP="00E725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1B48">
        <w:rPr>
          <w:rFonts w:ascii="Times New Roman" w:hAnsi="Times New Roman" w:cs="Times New Roman"/>
          <w:sz w:val="24"/>
          <w:szCs w:val="24"/>
        </w:rPr>
        <w:t>6. Календарный график уче</w:t>
      </w:r>
      <w:r w:rsidR="00815195">
        <w:rPr>
          <w:rFonts w:ascii="Times New Roman" w:hAnsi="Times New Roman" w:cs="Times New Roman"/>
          <w:sz w:val="24"/>
          <w:szCs w:val="24"/>
        </w:rPr>
        <w:t>бного процесса техникума на 2019-2020</w:t>
      </w:r>
      <w:r w:rsidRPr="002E1B48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2E1B48" w:rsidRDefault="002E1B48" w:rsidP="00E725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1B48">
        <w:rPr>
          <w:rFonts w:ascii="Times New Roman" w:hAnsi="Times New Roman" w:cs="Times New Roman"/>
          <w:sz w:val="24"/>
          <w:szCs w:val="24"/>
        </w:rPr>
        <w:t>7. Квалификационные характеристики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1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F05" w:rsidRDefault="002E1B48" w:rsidP="00E725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1B48">
        <w:rPr>
          <w:rFonts w:ascii="Times New Roman" w:hAnsi="Times New Roman" w:cs="Times New Roman"/>
          <w:sz w:val="24"/>
          <w:szCs w:val="24"/>
        </w:rPr>
        <w:t xml:space="preserve">8. Литература по профессии: </w:t>
      </w:r>
    </w:p>
    <w:p w:rsidR="00C63517" w:rsidRDefault="00C63517" w:rsidP="00E725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Агеева Е.А</w:t>
      </w:r>
      <w:r w:rsidR="003D03F2">
        <w:rPr>
          <w:rFonts w:ascii="Times New Roman" w:hAnsi="Times New Roman" w:cs="Times New Roman"/>
          <w:sz w:val="24"/>
          <w:szCs w:val="24"/>
        </w:rPr>
        <w:t xml:space="preserve">. Английский язык для сварщиков, </w:t>
      </w:r>
      <w:r w:rsidR="003D03F2" w:rsidRPr="003D03F2">
        <w:rPr>
          <w:rFonts w:ascii="Times New Roman" w:hAnsi="Times New Roman" w:cs="Times New Roman"/>
          <w:sz w:val="24"/>
          <w:szCs w:val="24"/>
        </w:rPr>
        <w:t>2018</w:t>
      </w:r>
      <w:r w:rsidR="00D9211C">
        <w:rPr>
          <w:rFonts w:ascii="Times New Roman" w:hAnsi="Times New Roman" w:cs="Times New Roman"/>
          <w:sz w:val="24"/>
          <w:szCs w:val="24"/>
        </w:rPr>
        <w:t>.</w:t>
      </w:r>
      <w:r w:rsidR="003D03F2" w:rsidRPr="003D03F2">
        <w:rPr>
          <w:rFonts w:ascii="Times New Roman" w:hAnsi="Times New Roman" w:cs="Times New Roman"/>
          <w:sz w:val="24"/>
          <w:szCs w:val="24"/>
        </w:rPr>
        <w:t xml:space="preserve"> [Электронный ресурс]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03F2">
        <w:rPr>
          <w:rFonts w:ascii="Times New Roman" w:hAnsi="Times New Roman" w:cs="Times New Roman"/>
          <w:sz w:val="24"/>
          <w:szCs w:val="24"/>
        </w:rPr>
        <w:t xml:space="preserve">- </w:t>
      </w:r>
      <w:r w:rsidR="00D9211C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r w:rsidR="001E310A" w:rsidRPr="00633C99">
        <w:rPr>
          <w:rFonts w:ascii="Times New Roman" w:hAnsi="Times New Roman" w:cs="Times New Roman"/>
          <w:sz w:val="24"/>
          <w:szCs w:val="24"/>
        </w:rPr>
        <w:t>http://www.academia-moscow.ru/catalogue/4831/?FILTER[ONLINE_ACCESS]=Y</w:t>
      </w:r>
      <w:r w:rsidR="001E310A">
        <w:rPr>
          <w:rFonts w:ascii="Times New Roman" w:hAnsi="Times New Roman" w:cs="Times New Roman"/>
          <w:sz w:val="24"/>
          <w:szCs w:val="24"/>
        </w:rPr>
        <w:t xml:space="preserve"> </w:t>
      </w:r>
      <w:r w:rsidR="006701FE">
        <w:rPr>
          <w:rFonts w:ascii="Times New Roman" w:hAnsi="Times New Roman" w:cs="Times New Roman"/>
          <w:sz w:val="24"/>
          <w:szCs w:val="24"/>
        </w:rPr>
        <w:t xml:space="preserve">(Дата обращения </w:t>
      </w:r>
      <w:r w:rsidR="006701FE" w:rsidRPr="006701FE">
        <w:rPr>
          <w:rFonts w:ascii="Times New Roman" w:hAnsi="Times New Roman" w:cs="Times New Roman"/>
          <w:sz w:val="24"/>
          <w:szCs w:val="24"/>
        </w:rPr>
        <w:t>01.09.2017</w:t>
      </w:r>
      <w:r w:rsidR="006701FE">
        <w:rPr>
          <w:rFonts w:ascii="Times New Roman" w:hAnsi="Times New Roman" w:cs="Times New Roman"/>
          <w:sz w:val="24"/>
          <w:szCs w:val="24"/>
        </w:rPr>
        <w:t>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8F2" w:rsidRPr="003D1414" w:rsidRDefault="00FD48F2" w:rsidP="003D14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Овчинников В.В. Контроль качества сварных соединений, 2018. </w:t>
      </w:r>
      <w:r w:rsidR="003D1414" w:rsidRPr="003D1414">
        <w:rPr>
          <w:rFonts w:ascii="Times New Roman" w:hAnsi="Times New Roman" w:cs="Times New Roman"/>
          <w:sz w:val="24"/>
          <w:szCs w:val="24"/>
        </w:rPr>
        <w:t>[Электронный ресурс].- Режим доступа: http://www.academia-moscow.ru/catalogue/4831/?FILTER[ONLINE_ACCESS]=Y (Дата обращения 01.09.2017.).</w:t>
      </w:r>
      <w:r w:rsidR="003D1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8F2" w:rsidRPr="003D1414" w:rsidRDefault="00C63517" w:rsidP="003D14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Овчинников В.В. Основы материаловедения для сварщиков, 2017. </w:t>
      </w:r>
      <w:r w:rsidR="003D1414" w:rsidRPr="003D1414">
        <w:rPr>
          <w:rFonts w:ascii="Times New Roman" w:hAnsi="Times New Roman" w:cs="Times New Roman"/>
          <w:sz w:val="24"/>
          <w:szCs w:val="24"/>
        </w:rPr>
        <w:t>[Электронный ресурс].- Режим доступа: http://www.academia-moscow.ru/catalogue/4831/?FILTER[ONLINE_ACCESS]=Y (Дата обращения 01.09.2017.).</w:t>
      </w:r>
      <w:r w:rsidR="003D1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517" w:rsidRPr="003D1414" w:rsidRDefault="00C63517" w:rsidP="003D14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Овчинников В.В. </w:t>
      </w:r>
      <w:r w:rsidR="0082648E">
        <w:rPr>
          <w:rFonts w:ascii="Times New Roman" w:hAnsi="Times New Roman" w:cs="Times New Roman"/>
          <w:sz w:val="24"/>
          <w:szCs w:val="24"/>
        </w:rPr>
        <w:t xml:space="preserve">Основы технологии сварки и сварочное оборудование, 2018. </w:t>
      </w:r>
      <w:r w:rsidR="003D1414" w:rsidRPr="003D1414">
        <w:rPr>
          <w:rFonts w:ascii="Times New Roman" w:hAnsi="Times New Roman" w:cs="Times New Roman"/>
          <w:sz w:val="24"/>
          <w:szCs w:val="24"/>
        </w:rPr>
        <w:t>[Электронный ресурс].- Режим доступа: http://www.academia-moscow.ru/catalogue/4831/?FILTER[ONLINE_ACCESS]=Y (Дата обращения 01.09.2017.).</w:t>
      </w:r>
      <w:r w:rsidR="003D1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48E" w:rsidRPr="003D1414" w:rsidRDefault="0082648E" w:rsidP="003D14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 Основы экономики машиностроения, 2017. </w:t>
      </w:r>
      <w:r w:rsidR="003D1414" w:rsidRPr="003D1414">
        <w:rPr>
          <w:rFonts w:ascii="Times New Roman" w:hAnsi="Times New Roman" w:cs="Times New Roman"/>
          <w:sz w:val="24"/>
          <w:szCs w:val="24"/>
        </w:rPr>
        <w:t>[Электронный ресурс].- Режим доступа: http://www.academia-moscow.ru/catalogue/4831/?FILTER[ONLINE_ACCESS]=Y (Дата обращения 01.09.2017.).</w:t>
      </w:r>
      <w:r w:rsidR="003D1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48E" w:rsidRPr="003D1414" w:rsidRDefault="00A05297" w:rsidP="003D14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Овчинников В.В. Подготовительные и сборочные операции перед сваркой, 2018. </w:t>
      </w:r>
      <w:r w:rsidR="003D1414" w:rsidRPr="003D1414">
        <w:rPr>
          <w:rFonts w:ascii="Times New Roman" w:hAnsi="Times New Roman" w:cs="Times New Roman"/>
          <w:sz w:val="24"/>
          <w:szCs w:val="24"/>
        </w:rPr>
        <w:t>[Электронный ресурс].- Режим доступа: http://www.academia-moscow.ru/catalogue/4831/?FILTER[ONLINE_ACCESS]=Y (Дата обращения 01.09.2017.).</w:t>
      </w:r>
      <w:r w:rsidR="003D1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297" w:rsidRPr="003D1414" w:rsidRDefault="00A05297" w:rsidP="003D14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Овчинников В.В. Ручная дуговая сварка (наплавка, резка) плавящимся покрытым электродом, 2018. </w:t>
      </w:r>
      <w:r w:rsidR="003D1414" w:rsidRPr="003D1414">
        <w:rPr>
          <w:rFonts w:ascii="Times New Roman" w:hAnsi="Times New Roman" w:cs="Times New Roman"/>
          <w:sz w:val="24"/>
          <w:szCs w:val="24"/>
        </w:rPr>
        <w:t>[Электронный ресурс].- Режим доступа: http://www.academia-moscow.ru/catalogue/4831/?FILTER[ONLINE_ACCESS]=Y (Дата обращения 01.09.2017.).</w:t>
      </w:r>
      <w:r w:rsidR="003D1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297" w:rsidRPr="003D1414" w:rsidRDefault="00A05297" w:rsidP="003D14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Фазлулин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Э.М. Техническая графика (металлообработка), 2018. </w:t>
      </w:r>
      <w:r w:rsidR="003D1414" w:rsidRPr="003D1414">
        <w:rPr>
          <w:rFonts w:ascii="Times New Roman" w:hAnsi="Times New Roman" w:cs="Times New Roman"/>
          <w:sz w:val="24"/>
          <w:szCs w:val="24"/>
        </w:rPr>
        <w:t>[Электронный ресурс].- Режим доступа: http://www.academia-moscow.ru/catalogue/4831/?FILTER[ONLINE_ACCESS]=Y (Дата обращения 01.09.2017.).</w:t>
      </w:r>
      <w:r w:rsidR="003D1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297" w:rsidRPr="003D1414" w:rsidRDefault="00A05297" w:rsidP="003D14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Зайцев С.А. Технические измерения,</w:t>
      </w:r>
      <w:r w:rsidR="00A46085">
        <w:rPr>
          <w:rFonts w:ascii="Times New Roman" w:hAnsi="Times New Roman" w:cs="Times New Roman"/>
          <w:sz w:val="24"/>
          <w:szCs w:val="24"/>
        </w:rPr>
        <w:t xml:space="preserve"> 2018. </w:t>
      </w:r>
      <w:r w:rsidR="003D1414" w:rsidRPr="003D1414">
        <w:rPr>
          <w:rFonts w:ascii="Times New Roman" w:hAnsi="Times New Roman" w:cs="Times New Roman"/>
          <w:sz w:val="24"/>
          <w:szCs w:val="24"/>
        </w:rPr>
        <w:t>[Электронный ресурс].- Режим доступа: http://www.academia-moscow.ru/catalogue/4831/?FILTER[ONLINE_ACCESS]=Y (Дата обращения 01.09.2017.).</w:t>
      </w:r>
      <w:r w:rsidR="003D1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085" w:rsidRPr="003D1414" w:rsidRDefault="00A46085" w:rsidP="003D14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Лялякин В.П. Частично механизированная сварка (наплавка) плавлением, 2018. </w:t>
      </w:r>
      <w:r w:rsidR="003D1414" w:rsidRPr="003D1414">
        <w:rPr>
          <w:rFonts w:ascii="Times New Roman" w:hAnsi="Times New Roman" w:cs="Times New Roman"/>
          <w:sz w:val="24"/>
          <w:szCs w:val="24"/>
        </w:rPr>
        <w:t>[Электронный ресурс].- Режим доступа: http://www.academia-moscow.ru/catalogue/4831/?FILTER[ONLINE_ACCESS]=Y (Дата обращения 01.09.2017.).</w:t>
      </w:r>
      <w:r w:rsidR="003D1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BCF" w:rsidRDefault="002E1B48" w:rsidP="00E725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1B48">
        <w:rPr>
          <w:rFonts w:ascii="Times New Roman" w:hAnsi="Times New Roman" w:cs="Times New Roman"/>
          <w:sz w:val="24"/>
          <w:szCs w:val="24"/>
        </w:rPr>
        <w:t>Вышнепольский</w:t>
      </w:r>
      <w:proofErr w:type="spellEnd"/>
      <w:r w:rsidRPr="002E1B48">
        <w:rPr>
          <w:rFonts w:ascii="Times New Roman" w:hAnsi="Times New Roman" w:cs="Times New Roman"/>
          <w:sz w:val="24"/>
          <w:szCs w:val="24"/>
        </w:rPr>
        <w:t xml:space="preserve"> И.С. Техническое черчение, 1984. </w:t>
      </w:r>
    </w:p>
    <w:p w:rsidR="004A6F05" w:rsidRDefault="002E1B48" w:rsidP="00E725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1B48">
        <w:rPr>
          <w:rFonts w:ascii="Times New Roman" w:hAnsi="Times New Roman" w:cs="Times New Roman"/>
          <w:sz w:val="24"/>
          <w:szCs w:val="24"/>
        </w:rPr>
        <w:t xml:space="preserve">Николаев А.А., Герасименко А.И. </w:t>
      </w:r>
      <w:proofErr w:type="spellStart"/>
      <w:r w:rsidRPr="002E1B48">
        <w:rPr>
          <w:rFonts w:ascii="Times New Roman" w:hAnsi="Times New Roman" w:cs="Times New Roman"/>
          <w:sz w:val="24"/>
          <w:szCs w:val="24"/>
        </w:rPr>
        <w:t>Электрогазосварщик</w:t>
      </w:r>
      <w:proofErr w:type="spellEnd"/>
      <w:r w:rsidRPr="002E1B48">
        <w:rPr>
          <w:rFonts w:ascii="Times New Roman" w:hAnsi="Times New Roman" w:cs="Times New Roman"/>
          <w:sz w:val="24"/>
          <w:szCs w:val="24"/>
        </w:rPr>
        <w:t xml:space="preserve">, 2005. </w:t>
      </w:r>
    </w:p>
    <w:p w:rsidR="004A6F05" w:rsidRDefault="002E1B48" w:rsidP="00E725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1B48">
        <w:rPr>
          <w:rFonts w:ascii="Times New Roman" w:hAnsi="Times New Roman" w:cs="Times New Roman"/>
          <w:sz w:val="24"/>
          <w:szCs w:val="24"/>
        </w:rPr>
        <w:t xml:space="preserve">Рыбаков В.М. Дуговая и газовая сварка, 2006. </w:t>
      </w:r>
    </w:p>
    <w:p w:rsidR="004A6F05" w:rsidRDefault="002E1B48" w:rsidP="00E725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1B48">
        <w:rPr>
          <w:rFonts w:ascii="Times New Roman" w:hAnsi="Times New Roman" w:cs="Times New Roman"/>
          <w:sz w:val="24"/>
          <w:szCs w:val="24"/>
        </w:rPr>
        <w:t xml:space="preserve">Соколов И.И. Газовая сварка и резка металлов, 2006. </w:t>
      </w:r>
    </w:p>
    <w:p w:rsidR="002B0C87" w:rsidRDefault="002E1B48" w:rsidP="00E725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1B48">
        <w:rPr>
          <w:rFonts w:ascii="Times New Roman" w:hAnsi="Times New Roman" w:cs="Times New Roman"/>
          <w:sz w:val="24"/>
          <w:szCs w:val="24"/>
        </w:rPr>
        <w:t xml:space="preserve">Степанов В.В. Справочник сварщика, 2002. </w:t>
      </w:r>
    </w:p>
    <w:p w:rsidR="002B0C87" w:rsidRDefault="002E1B48" w:rsidP="00E725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1B48">
        <w:rPr>
          <w:rFonts w:ascii="Times New Roman" w:hAnsi="Times New Roman" w:cs="Times New Roman"/>
          <w:sz w:val="24"/>
          <w:szCs w:val="24"/>
        </w:rPr>
        <w:t xml:space="preserve">Чернышев Г.Г. Сварочное дело. Сварка и резка металлов, 2002. </w:t>
      </w:r>
    </w:p>
    <w:p w:rsidR="002E1B48" w:rsidRDefault="002E1B48" w:rsidP="00E725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1B48">
        <w:rPr>
          <w:rFonts w:ascii="Times New Roman" w:hAnsi="Times New Roman" w:cs="Times New Roman"/>
          <w:sz w:val="24"/>
          <w:szCs w:val="24"/>
        </w:rPr>
        <w:t>Шебеко</w:t>
      </w:r>
      <w:proofErr w:type="spellEnd"/>
      <w:r w:rsidRPr="002E1B48">
        <w:rPr>
          <w:rFonts w:ascii="Times New Roman" w:hAnsi="Times New Roman" w:cs="Times New Roman"/>
          <w:sz w:val="24"/>
          <w:szCs w:val="24"/>
        </w:rPr>
        <w:t xml:space="preserve"> Л.П. Оборудование и технология дуговой автоматической и механизированной сварки, 2006.</w:t>
      </w:r>
      <w:r w:rsidR="002B0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60B" w:rsidRPr="004E36D3" w:rsidRDefault="00841E6F" w:rsidP="00841E6F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E36D3">
        <w:rPr>
          <w:rFonts w:ascii="Times New Roman" w:hAnsi="Times New Roman" w:cs="Times New Roman"/>
          <w:b/>
          <w:sz w:val="24"/>
          <w:szCs w:val="24"/>
        </w:rPr>
        <w:t xml:space="preserve">3.3. Информационно-документационное обеспечение ГЭК </w:t>
      </w:r>
    </w:p>
    <w:p w:rsidR="0057260B" w:rsidRDefault="00841E6F" w:rsidP="00841E6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1E6F">
        <w:rPr>
          <w:rFonts w:ascii="Times New Roman" w:hAnsi="Times New Roman" w:cs="Times New Roman"/>
          <w:sz w:val="24"/>
          <w:szCs w:val="24"/>
        </w:rPr>
        <w:t>На заседание ГЭК предс</w:t>
      </w:r>
      <w:r w:rsidR="0057260B">
        <w:rPr>
          <w:rFonts w:ascii="Times New Roman" w:hAnsi="Times New Roman" w:cs="Times New Roman"/>
          <w:sz w:val="24"/>
          <w:szCs w:val="24"/>
        </w:rPr>
        <w:t xml:space="preserve">тавляются следующие документы: </w:t>
      </w:r>
    </w:p>
    <w:p w:rsidR="0057260B" w:rsidRDefault="0057260B" w:rsidP="005726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ФГОС СПО по профессии; </w:t>
      </w:r>
    </w:p>
    <w:p w:rsidR="0057260B" w:rsidRDefault="0057260B" w:rsidP="005726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1E6F" w:rsidRPr="00841E6F">
        <w:rPr>
          <w:rFonts w:ascii="Times New Roman" w:hAnsi="Times New Roman" w:cs="Times New Roman"/>
          <w:sz w:val="24"/>
          <w:szCs w:val="24"/>
        </w:rPr>
        <w:t xml:space="preserve"> программа ГИА выпускников по </w:t>
      </w:r>
      <w:r w:rsidR="00815195" w:rsidRPr="00815195">
        <w:rPr>
          <w:rFonts w:ascii="Times New Roman" w:hAnsi="Times New Roman" w:cs="Times New Roman"/>
          <w:sz w:val="24"/>
          <w:szCs w:val="24"/>
        </w:rPr>
        <w:t xml:space="preserve">ОПОП СПО ППКРС 15.01.05 Сварщик </w:t>
      </w:r>
      <w:r w:rsidR="00044E14">
        <w:rPr>
          <w:rFonts w:ascii="Times New Roman" w:hAnsi="Times New Roman" w:cs="Times New Roman"/>
          <w:sz w:val="24"/>
          <w:szCs w:val="24"/>
        </w:rPr>
        <w:t>(</w:t>
      </w:r>
      <w:r w:rsidR="00815195" w:rsidRPr="00815195">
        <w:rPr>
          <w:rFonts w:ascii="Times New Roman" w:hAnsi="Times New Roman" w:cs="Times New Roman"/>
          <w:sz w:val="24"/>
          <w:szCs w:val="24"/>
        </w:rPr>
        <w:t>ручной и частично механизированной сварки (наплавки)</w:t>
      </w:r>
      <w:r w:rsidR="0081519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66B2" w:rsidRDefault="0057260B" w:rsidP="005726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1E6F" w:rsidRPr="00841E6F">
        <w:rPr>
          <w:rFonts w:ascii="Times New Roman" w:hAnsi="Times New Roman" w:cs="Times New Roman"/>
          <w:sz w:val="24"/>
          <w:szCs w:val="24"/>
        </w:rPr>
        <w:t xml:space="preserve"> комплек</w:t>
      </w:r>
      <w:r w:rsidR="004E36D3">
        <w:rPr>
          <w:rFonts w:ascii="Times New Roman" w:hAnsi="Times New Roman" w:cs="Times New Roman"/>
          <w:sz w:val="24"/>
          <w:szCs w:val="24"/>
        </w:rPr>
        <w:t>т</w:t>
      </w:r>
      <w:r w:rsidR="00841E6F" w:rsidRPr="00841E6F">
        <w:rPr>
          <w:rFonts w:ascii="Times New Roman" w:hAnsi="Times New Roman" w:cs="Times New Roman"/>
          <w:sz w:val="24"/>
          <w:szCs w:val="24"/>
        </w:rPr>
        <w:t xml:space="preserve"> оценочных средств ГИА выпускников по </w:t>
      </w:r>
      <w:r w:rsidR="00EC66B2" w:rsidRPr="00EC66B2">
        <w:rPr>
          <w:rFonts w:ascii="Times New Roman" w:hAnsi="Times New Roman" w:cs="Times New Roman"/>
          <w:sz w:val="24"/>
          <w:szCs w:val="24"/>
        </w:rPr>
        <w:t>ОПОП СПО ППКРС 15.01.05 Сварщик ручной и частично механизированной сварки (наплавки)</w:t>
      </w:r>
      <w:r w:rsidR="00EC66B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93DE4" w:rsidRDefault="0057260B" w:rsidP="005726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41E6F" w:rsidRPr="00841E6F">
        <w:rPr>
          <w:rFonts w:ascii="Times New Roman" w:hAnsi="Times New Roman" w:cs="Times New Roman"/>
          <w:sz w:val="24"/>
          <w:szCs w:val="24"/>
        </w:rPr>
        <w:t xml:space="preserve"> приказ директор</w:t>
      </w:r>
      <w:r>
        <w:rPr>
          <w:rFonts w:ascii="Times New Roman" w:hAnsi="Times New Roman" w:cs="Times New Roman"/>
          <w:sz w:val="24"/>
          <w:szCs w:val="24"/>
        </w:rPr>
        <w:t>а об утверждении тематики ВКР;</w:t>
      </w:r>
    </w:p>
    <w:p w:rsidR="0057260B" w:rsidRDefault="0057260B" w:rsidP="005726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1E6F" w:rsidRPr="00841E6F">
        <w:rPr>
          <w:rFonts w:ascii="Times New Roman" w:hAnsi="Times New Roman" w:cs="Times New Roman"/>
          <w:sz w:val="24"/>
          <w:szCs w:val="24"/>
        </w:rPr>
        <w:t xml:space="preserve"> приказ директ</w:t>
      </w:r>
      <w:r>
        <w:rPr>
          <w:rFonts w:ascii="Times New Roman" w:hAnsi="Times New Roman" w:cs="Times New Roman"/>
          <w:sz w:val="24"/>
          <w:szCs w:val="24"/>
        </w:rPr>
        <w:t xml:space="preserve">ора о допуске студентов к ГИА; </w:t>
      </w:r>
    </w:p>
    <w:p w:rsidR="0057260B" w:rsidRDefault="0057260B" w:rsidP="005726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1E6F" w:rsidRPr="00841E6F">
        <w:rPr>
          <w:rFonts w:ascii="Times New Roman" w:hAnsi="Times New Roman" w:cs="Times New Roman"/>
          <w:sz w:val="24"/>
          <w:szCs w:val="24"/>
        </w:rPr>
        <w:t xml:space="preserve"> сведения об успеваемости </w:t>
      </w:r>
      <w:r>
        <w:rPr>
          <w:rFonts w:ascii="Times New Roman" w:hAnsi="Times New Roman" w:cs="Times New Roman"/>
          <w:sz w:val="24"/>
          <w:szCs w:val="24"/>
        </w:rPr>
        <w:t xml:space="preserve">студентов (сводная ведомость); </w:t>
      </w:r>
    </w:p>
    <w:p w:rsidR="0057260B" w:rsidRDefault="0057260B" w:rsidP="005726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1E6F" w:rsidRPr="00841E6F">
        <w:rPr>
          <w:rFonts w:ascii="Times New Roman" w:hAnsi="Times New Roman" w:cs="Times New Roman"/>
          <w:sz w:val="24"/>
          <w:szCs w:val="24"/>
        </w:rPr>
        <w:t xml:space="preserve"> выполненные ВКР (ПЭР) студентов (в печатной и э</w:t>
      </w:r>
      <w:r w:rsidR="00EC66B2">
        <w:rPr>
          <w:rFonts w:ascii="Times New Roman" w:hAnsi="Times New Roman" w:cs="Times New Roman"/>
          <w:sz w:val="24"/>
          <w:szCs w:val="24"/>
        </w:rPr>
        <w:t xml:space="preserve">лектронной </w:t>
      </w:r>
      <w:proofErr w:type="gramStart"/>
      <w:r w:rsidR="00EC66B2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="00EC66B2">
        <w:rPr>
          <w:rFonts w:ascii="Times New Roman" w:hAnsi="Times New Roman" w:cs="Times New Roman"/>
          <w:sz w:val="24"/>
          <w:szCs w:val="24"/>
        </w:rPr>
        <w:t>) с письменным</w:t>
      </w:r>
      <w:r w:rsidR="00841E6F" w:rsidRPr="00841E6F">
        <w:rPr>
          <w:rFonts w:ascii="Times New Roman" w:hAnsi="Times New Roman" w:cs="Times New Roman"/>
          <w:sz w:val="24"/>
          <w:szCs w:val="24"/>
        </w:rPr>
        <w:t xml:space="preserve"> отзывом руководителя ВКР и </w:t>
      </w:r>
      <w:r>
        <w:rPr>
          <w:rFonts w:ascii="Times New Roman" w:hAnsi="Times New Roman" w:cs="Times New Roman"/>
          <w:sz w:val="24"/>
          <w:szCs w:val="24"/>
        </w:rPr>
        <w:t xml:space="preserve">рецензией установленной формы; </w:t>
      </w:r>
    </w:p>
    <w:p w:rsidR="0057260B" w:rsidRDefault="0057260B" w:rsidP="005726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3DE4">
        <w:rPr>
          <w:rFonts w:ascii="Times New Roman" w:hAnsi="Times New Roman" w:cs="Times New Roman"/>
          <w:sz w:val="24"/>
          <w:szCs w:val="24"/>
        </w:rPr>
        <w:t xml:space="preserve"> книга протоколов заседаний ГЭК</w:t>
      </w:r>
      <w:r w:rsidR="00841E6F" w:rsidRPr="00841E6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0C87" w:rsidRDefault="0057260B" w:rsidP="005726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1E6F" w:rsidRPr="00841E6F">
        <w:rPr>
          <w:rFonts w:ascii="Times New Roman" w:hAnsi="Times New Roman" w:cs="Times New Roman"/>
          <w:sz w:val="24"/>
          <w:szCs w:val="24"/>
        </w:rPr>
        <w:t xml:space="preserve">документация по экспертизе и оценке </w:t>
      </w:r>
      <w:proofErr w:type="spellStart"/>
      <w:r w:rsidR="00841E6F" w:rsidRPr="00841E6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841E6F" w:rsidRPr="00841E6F">
        <w:rPr>
          <w:rFonts w:ascii="Times New Roman" w:hAnsi="Times New Roman" w:cs="Times New Roman"/>
          <w:sz w:val="24"/>
          <w:szCs w:val="24"/>
        </w:rPr>
        <w:t xml:space="preserve"> элементов общих и профессиональных компетенций, оценочные листы.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1B6" w:rsidRPr="004B75A9" w:rsidRDefault="0057255F" w:rsidP="0057255F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B75A9">
        <w:rPr>
          <w:rFonts w:ascii="Times New Roman" w:hAnsi="Times New Roman" w:cs="Times New Roman"/>
          <w:b/>
          <w:sz w:val="24"/>
          <w:szCs w:val="24"/>
        </w:rPr>
        <w:t xml:space="preserve">3.4. Кадровое обеспечение ГИА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98"/>
        <w:gridCol w:w="3344"/>
        <w:gridCol w:w="3788"/>
        <w:gridCol w:w="1649"/>
      </w:tblGrid>
      <w:tr w:rsidR="00486AE6" w:rsidRPr="00486AE6" w:rsidTr="0020080A">
        <w:trPr>
          <w:jc w:val="center"/>
        </w:trPr>
        <w:tc>
          <w:tcPr>
            <w:tcW w:w="1668" w:type="dxa"/>
          </w:tcPr>
          <w:p w:rsidR="00486AE6" w:rsidRPr="00486AE6" w:rsidRDefault="00486AE6" w:rsidP="00486AE6">
            <w:pPr>
              <w:jc w:val="center"/>
              <w:rPr>
                <w:sz w:val="20"/>
                <w:szCs w:val="20"/>
              </w:rPr>
            </w:pPr>
            <w:r w:rsidRPr="00486AE6">
              <w:rPr>
                <w:sz w:val="20"/>
                <w:szCs w:val="20"/>
              </w:rPr>
              <w:t>Кадровый состав ГИА</w:t>
            </w:r>
          </w:p>
        </w:tc>
        <w:tc>
          <w:tcPr>
            <w:tcW w:w="5953" w:type="dxa"/>
          </w:tcPr>
          <w:p w:rsidR="00486AE6" w:rsidRPr="00486AE6" w:rsidRDefault="00486AE6" w:rsidP="00486AE6">
            <w:pPr>
              <w:jc w:val="center"/>
              <w:rPr>
                <w:sz w:val="20"/>
                <w:szCs w:val="20"/>
              </w:rPr>
            </w:pPr>
            <w:r w:rsidRPr="00486AE6">
              <w:rPr>
                <w:sz w:val="20"/>
                <w:szCs w:val="20"/>
              </w:rPr>
              <w:t>Требования к квалификации преподавателей техникума</w:t>
            </w:r>
          </w:p>
        </w:tc>
        <w:tc>
          <w:tcPr>
            <w:tcW w:w="5954" w:type="dxa"/>
          </w:tcPr>
          <w:p w:rsidR="00486AE6" w:rsidRPr="00486AE6" w:rsidRDefault="00486AE6" w:rsidP="00486AE6">
            <w:pPr>
              <w:jc w:val="center"/>
              <w:rPr>
                <w:sz w:val="20"/>
                <w:szCs w:val="20"/>
              </w:rPr>
            </w:pPr>
            <w:r w:rsidRPr="00486AE6">
              <w:rPr>
                <w:sz w:val="20"/>
                <w:szCs w:val="20"/>
              </w:rPr>
              <w:t>Требования к квалификации кадров, привлекаемых извне</w:t>
            </w:r>
          </w:p>
        </w:tc>
        <w:tc>
          <w:tcPr>
            <w:tcW w:w="2039" w:type="dxa"/>
          </w:tcPr>
          <w:p w:rsidR="00486AE6" w:rsidRPr="00486AE6" w:rsidRDefault="00486AE6" w:rsidP="00486AE6">
            <w:pPr>
              <w:jc w:val="center"/>
              <w:rPr>
                <w:sz w:val="20"/>
                <w:szCs w:val="20"/>
              </w:rPr>
            </w:pPr>
            <w:r w:rsidRPr="00486AE6">
              <w:rPr>
                <w:sz w:val="20"/>
                <w:szCs w:val="20"/>
              </w:rPr>
              <w:t>Закрепление в локальном акте</w:t>
            </w:r>
          </w:p>
        </w:tc>
      </w:tr>
      <w:tr w:rsidR="00486AE6" w:rsidRPr="00486AE6" w:rsidTr="0020080A">
        <w:trPr>
          <w:jc w:val="center"/>
        </w:trPr>
        <w:tc>
          <w:tcPr>
            <w:tcW w:w="1668" w:type="dxa"/>
          </w:tcPr>
          <w:p w:rsidR="00486AE6" w:rsidRPr="00486AE6" w:rsidRDefault="00486AE6" w:rsidP="00486AE6">
            <w:pPr>
              <w:rPr>
                <w:sz w:val="20"/>
                <w:szCs w:val="20"/>
              </w:rPr>
            </w:pPr>
            <w:r w:rsidRPr="00486AE6">
              <w:rPr>
                <w:sz w:val="20"/>
                <w:szCs w:val="20"/>
              </w:rPr>
              <w:t>руководители ВКР</w:t>
            </w:r>
          </w:p>
        </w:tc>
        <w:tc>
          <w:tcPr>
            <w:tcW w:w="5953" w:type="dxa"/>
            <w:vAlign w:val="center"/>
          </w:tcPr>
          <w:p w:rsidR="00486AE6" w:rsidRPr="00486AE6" w:rsidRDefault="00486AE6" w:rsidP="00486AE6">
            <w:pPr>
              <w:rPr>
                <w:sz w:val="20"/>
                <w:szCs w:val="20"/>
              </w:rPr>
            </w:pPr>
            <w:r w:rsidRPr="00486AE6">
              <w:rPr>
                <w:sz w:val="20"/>
                <w:szCs w:val="20"/>
              </w:rPr>
              <w:t xml:space="preserve">наличие высшего профессионального образования, соответствующего профилю </w:t>
            </w:r>
            <w:r w:rsidR="00FD55E9" w:rsidRPr="00FD55E9">
              <w:rPr>
                <w:sz w:val="20"/>
                <w:szCs w:val="20"/>
              </w:rPr>
              <w:t>ОПОП СПО ППКРС 15.01.05 Сварщик ручной и частично механизированной сварки (наплавки)</w:t>
            </w:r>
            <w:r w:rsidR="00FD55E9">
              <w:rPr>
                <w:sz w:val="20"/>
                <w:szCs w:val="20"/>
              </w:rPr>
              <w:t xml:space="preserve">, </w:t>
            </w:r>
          </w:p>
          <w:p w:rsidR="00486AE6" w:rsidRPr="00486AE6" w:rsidRDefault="00693DE4" w:rsidP="0048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преподаватели</w:t>
            </w:r>
            <w:r w:rsidR="00486AE6" w:rsidRPr="00486AE6">
              <w:rPr>
                <w:sz w:val="20"/>
                <w:szCs w:val="20"/>
              </w:rPr>
              <w:t xml:space="preserve"> техникума, ведущие дисциплины профессионального цикла и профессиональные модули</w:t>
            </w:r>
          </w:p>
        </w:tc>
        <w:tc>
          <w:tcPr>
            <w:tcW w:w="5954" w:type="dxa"/>
          </w:tcPr>
          <w:p w:rsidR="00486AE6" w:rsidRPr="00486AE6" w:rsidRDefault="0020080A" w:rsidP="0020080A">
            <w:pPr>
              <w:rPr>
                <w:sz w:val="20"/>
                <w:szCs w:val="20"/>
              </w:rPr>
            </w:pPr>
            <w:r w:rsidRPr="0020080A">
              <w:rPr>
                <w:sz w:val="20"/>
                <w:szCs w:val="20"/>
              </w:rPr>
              <w:t>заинтересованные руководители и ведущие специалисты по профилю базовых предприятий, организаций и преподавателей ПОО, ведущие дисциплины профессионального цикла и профессиональные модули</w:t>
            </w:r>
          </w:p>
        </w:tc>
        <w:tc>
          <w:tcPr>
            <w:tcW w:w="2039" w:type="dxa"/>
          </w:tcPr>
          <w:p w:rsidR="00486AE6" w:rsidRPr="00486AE6" w:rsidRDefault="0020080A" w:rsidP="0020080A">
            <w:pPr>
              <w:rPr>
                <w:sz w:val="20"/>
                <w:szCs w:val="20"/>
              </w:rPr>
            </w:pPr>
            <w:r w:rsidRPr="0020080A">
              <w:rPr>
                <w:sz w:val="20"/>
                <w:szCs w:val="20"/>
              </w:rPr>
              <w:t>утверждаются приказом директора</w:t>
            </w:r>
          </w:p>
        </w:tc>
      </w:tr>
      <w:tr w:rsidR="00486AE6" w:rsidRPr="00486AE6" w:rsidTr="002E5A8B">
        <w:trPr>
          <w:jc w:val="center"/>
        </w:trPr>
        <w:tc>
          <w:tcPr>
            <w:tcW w:w="1668" w:type="dxa"/>
          </w:tcPr>
          <w:p w:rsidR="00486AE6" w:rsidRPr="00486AE6" w:rsidRDefault="002E5A8B" w:rsidP="002E5A8B">
            <w:pPr>
              <w:rPr>
                <w:sz w:val="20"/>
                <w:szCs w:val="20"/>
              </w:rPr>
            </w:pPr>
            <w:r w:rsidRPr="002E5A8B">
              <w:rPr>
                <w:sz w:val="20"/>
                <w:szCs w:val="20"/>
              </w:rPr>
              <w:t>консультанты по отдельным частям, вопросам ВКР</w:t>
            </w:r>
          </w:p>
        </w:tc>
        <w:tc>
          <w:tcPr>
            <w:tcW w:w="5953" w:type="dxa"/>
          </w:tcPr>
          <w:p w:rsidR="00486AE6" w:rsidRPr="00486AE6" w:rsidRDefault="00693DE4" w:rsidP="002E5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преподаватели</w:t>
            </w:r>
            <w:r w:rsidR="002E5A8B" w:rsidRPr="002E5A8B">
              <w:rPr>
                <w:sz w:val="20"/>
                <w:szCs w:val="20"/>
              </w:rPr>
              <w:t xml:space="preserve"> техникума, мастера производственного обучения</w:t>
            </w:r>
          </w:p>
        </w:tc>
        <w:tc>
          <w:tcPr>
            <w:tcW w:w="5954" w:type="dxa"/>
          </w:tcPr>
          <w:p w:rsidR="00486AE6" w:rsidRPr="00486AE6" w:rsidRDefault="00486AE6" w:rsidP="00486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</w:tcPr>
          <w:p w:rsidR="00486AE6" w:rsidRPr="00486AE6" w:rsidRDefault="002E5A8B" w:rsidP="002E5A8B">
            <w:pPr>
              <w:rPr>
                <w:sz w:val="20"/>
                <w:szCs w:val="20"/>
              </w:rPr>
            </w:pPr>
            <w:r w:rsidRPr="002E5A8B">
              <w:rPr>
                <w:sz w:val="20"/>
                <w:szCs w:val="20"/>
              </w:rPr>
              <w:t>утверждаются приказом директора</w:t>
            </w:r>
          </w:p>
        </w:tc>
      </w:tr>
      <w:tr w:rsidR="00486AE6" w:rsidRPr="00486AE6" w:rsidTr="006F0F01">
        <w:trPr>
          <w:jc w:val="center"/>
        </w:trPr>
        <w:tc>
          <w:tcPr>
            <w:tcW w:w="1668" w:type="dxa"/>
          </w:tcPr>
          <w:p w:rsidR="00486AE6" w:rsidRPr="00486AE6" w:rsidRDefault="006F0F01" w:rsidP="006F0F01">
            <w:pPr>
              <w:rPr>
                <w:sz w:val="20"/>
                <w:szCs w:val="20"/>
              </w:rPr>
            </w:pPr>
            <w:r w:rsidRPr="006F0F01">
              <w:rPr>
                <w:sz w:val="20"/>
                <w:szCs w:val="20"/>
              </w:rPr>
              <w:t>рецензенты</w:t>
            </w:r>
          </w:p>
        </w:tc>
        <w:tc>
          <w:tcPr>
            <w:tcW w:w="5953" w:type="dxa"/>
          </w:tcPr>
          <w:p w:rsidR="00486AE6" w:rsidRPr="00486AE6" w:rsidRDefault="006F0F01" w:rsidP="006F0F01">
            <w:pPr>
              <w:rPr>
                <w:sz w:val="20"/>
                <w:szCs w:val="20"/>
              </w:rPr>
            </w:pPr>
            <w:r w:rsidRPr="006F0F01">
              <w:rPr>
                <w:sz w:val="20"/>
                <w:szCs w:val="20"/>
              </w:rPr>
              <w:t xml:space="preserve">наличие высшего профессионального образования, соответствующего профилю </w:t>
            </w:r>
            <w:r w:rsidR="00FD55E9" w:rsidRPr="00FD55E9">
              <w:rPr>
                <w:sz w:val="20"/>
                <w:szCs w:val="20"/>
              </w:rPr>
              <w:t>ОПОП СПО ППКРС 15.01.05 Сварщик ручной и частично механизированной сварки (наплавки)</w:t>
            </w:r>
          </w:p>
        </w:tc>
        <w:tc>
          <w:tcPr>
            <w:tcW w:w="5954" w:type="dxa"/>
          </w:tcPr>
          <w:p w:rsidR="00486AE6" w:rsidRPr="00486AE6" w:rsidRDefault="006F0F01" w:rsidP="006F0F01">
            <w:pPr>
              <w:rPr>
                <w:sz w:val="20"/>
                <w:szCs w:val="20"/>
              </w:rPr>
            </w:pPr>
            <w:r w:rsidRPr="006F0F01">
              <w:rPr>
                <w:sz w:val="20"/>
                <w:szCs w:val="20"/>
              </w:rPr>
              <w:t>высококвалифицированные специалисты, имеющие производственную специализацию и опыт работы по профилю</w:t>
            </w:r>
          </w:p>
        </w:tc>
        <w:tc>
          <w:tcPr>
            <w:tcW w:w="2039" w:type="dxa"/>
          </w:tcPr>
          <w:p w:rsidR="00486AE6" w:rsidRPr="00486AE6" w:rsidRDefault="00486AE6" w:rsidP="006F0F01">
            <w:pPr>
              <w:rPr>
                <w:sz w:val="20"/>
                <w:szCs w:val="20"/>
              </w:rPr>
            </w:pPr>
          </w:p>
        </w:tc>
      </w:tr>
      <w:tr w:rsidR="00486AE6" w:rsidRPr="00486AE6" w:rsidTr="00F70DAD">
        <w:trPr>
          <w:jc w:val="center"/>
        </w:trPr>
        <w:tc>
          <w:tcPr>
            <w:tcW w:w="1668" w:type="dxa"/>
          </w:tcPr>
          <w:p w:rsidR="002612DF" w:rsidRPr="002612DF" w:rsidRDefault="002612DF" w:rsidP="002612DF">
            <w:pPr>
              <w:rPr>
                <w:sz w:val="20"/>
                <w:szCs w:val="20"/>
              </w:rPr>
            </w:pPr>
            <w:r w:rsidRPr="002612DF">
              <w:rPr>
                <w:sz w:val="20"/>
                <w:szCs w:val="20"/>
              </w:rPr>
              <w:t>члены ГЭК</w:t>
            </w:r>
          </w:p>
          <w:p w:rsidR="00486AE6" w:rsidRPr="00486AE6" w:rsidRDefault="002612DF" w:rsidP="002612DF">
            <w:pPr>
              <w:rPr>
                <w:sz w:val="20"/>
                <w:szCs w:val="20"/>
              </w:rPr>
            </w:pPr>
            <w:r w:rsidRPr="002612DF">
              <w:rPr>
                <w:sz w:val="20"/>
                <w:szCs w:val="20"/>
              </w:rPr>
              <w:t>(не менее трех человек)</w:t>
            </w:r>
          </w:p>
        </w:tc>
        <w:tc>
          <w:tcPr>
            <w:tcW w:w="5953" w:type="dxa"/>
          </w:tcPr>
          <w:p w:rsidR="005B51BB" w:rsidRPr="005B51BB" w:rsidRDefault="006B62AE" w:rsidP="005B51BB">
            <w:pPr>
              <w:rPr>
                <w:sz w:val="20"/>
                <w:szCs w:val="20"/>
              </w:rPr>
            </w:pPr>
            <w:r w:rsidRPr="005B51BB">
              <w:rPr>
                <w:sz w:val="20"/>
                <w:szCs w:val="20"/>
              </w:rPr>
              <w:t>Н</w:t>
            </w:r>
            <w:r w:rsidR="005B51BB" w:rsidRPr="005B51BB">
              <w:rPr>
                <w:sz w:val="20"/>
                <w:szCs w:val="20"/>
              </w:rPr>
              <w:t>аличие</w:t>
            </w:r>
            <w:r>
              <w:rPr>
                <w:sz w:val="20"/>
                <w:szCs w:val="20"/>
              </w:rPr>
              <w:t xml:space="preserve"> среднего или</w:t>
            </w:r>
            <w:r w:rsidR="005B51BB" w:rsidRPr="005B51BB">
              <w:rPr>
                <w:sz w:val="20"/>
                <w:szCs w:val="20"/>
              </w:rPr>
              <w:t xml:space="preserve"> высшего профессионального образования, соответствующего профилю </w:t>
            </w:r>
            <w:r w:rsidR="00FD55E9" w:rsidRPr="00FD55E9">
              <w:rPr>
                <w:sz w:val="20"/>
                <w:szCs w:val="20"/>
              </w:rPr>
              <w:t>ОПОП СПО ППКРС 15.01.05 Сварщик ручной и частично механизированной сварки (наплавки)</w:t>
            </w:r>
            <w:r w:rsidR="00FD55E9">
              <w:rPr>
                <w:sz w:val="20"/>
                <w:szCs w:val="20"/>
              </w:rPr>
              <w:t xml:space="preserve">; </w:t>
            </w:r>
          </w:p>
          <w:p w:rsidR="00486AE6" w:rsidRPr="00486AE6" w:rsidRDefault="005B51BB" w:rsidP="005B51BB">
            <w:pPr>
              <w:rPr>
                <w:sz w:val="20"/>
                <w:szCs w:val="20"/>
              </w:rPr>
            </w:pPr>
            <w:r w:rsidRPr="005B51BB">
              <w:rPr>
                <w:sz w:val="20"/>
                <w:szCs w:val="20"/>
              </w:rPr>
              <w:t>наличие первой или высшей квалификационных категорий по должностям «Преподаватель», «Мастер производственного обучения», ведущие дисциплины профессионального цикла и профессиональные модули</w:t>
            </w:r>
          </w:p>
        </w:tc>
        <w:tc>
          <w:tcPr>
            <w:tcW w:w="5954" w:type="dxa"/>
          </w:tcPr>
          <w:p w:rsidR="00486AE6" w:rsidRPr="00486AE6" w:rsidRDefault="00F70DAD" w:rsidP="00F70DAD">
            <w:pPr>
              <w:rPr>
                <w:sz w:val="20"/>
                <w:szCs w:val="20"/>
              </w:rPr>
            </w:pPr>
            <w:r w:rsidRPr="00F70DAD">
              <w:rPr>
                <w:sz w:val="20"/>
                <w:szCs w:val="20"/>
              </w:rPr>
              <w:t>наличие высшего профессионального образования, соответствующего профилю профессии; преподаватели, имеющие высшую или первую квалификационную категорию, представителей работодателей или их объединений по профилю подготовки выпускников</w:t>
            </w:r>
          </w:p>
        </w:tc>
        <w:tc>
          <w:tcPr>
            <w:tcW w:w="2039" w:type="dxa"/>
          </w:tcPr>
          <w:p w:rsidR="00486AE6" w:rsidRPr="00486AE6" w:rsidRDefault="00F70DAD" w:rsidP="00F70DAD">
            <w:pPr>
              <w:rPr>
                <w:sz w:val="20"/>
                <w:szCs w:val="20"/>
              </w:rPr>
            </w:pPr>
            <w:r w:rsidRPr="00F70DAD">
              <w:rPr>
                <w:sz w:val="20"/>
                <w:szCs w:val="20"/>
              </w:rPr>
              <w:t>утверждаются приказом директора</w:t>
            </w:r>
          </w:p>
        </w:tc>
      </w:tr>
      <w:tr w:rsidR="00486AE6" w:rsidRPr="00486AE6" w:rsidTr="002A1D8B">
        <w:trPr>
          <w:jc w:val="center"/>
        </w:trPr>
        <w:tc>
          <w:tcPr>
            <w:tcW w:w="1668" w:type="dxa"/>
          </w:tcPr>
          <w:p w:rsidR="00486AE6" w:rsidRPr="00486AE6" w:rsidRDefault="00CB0FCC" w:rsidP="00CB0FCC">
            <w:pPr>
              <w:rPr>
                <w:sz w:val="20"/>
                <w:szCs w:val="20"/>
              </w:rPr>
            </w:pPr>
            <w:r w:rsidRPr="00CB0FCC">
              <w:rPr>
                <w:sz w:val="20"/>
                <w:szCs w:val="20"/>
              </w:rPr>
              <w:t>председатель ГЭК</w:t>
            </w:r>
          </w:p>
        </w:tc>
        <w:tc>
          <w:tcPr>
            <w:tcW w:w="5953" w:type="dxa"/>
          </w:tcPr>
          <w:p w:rsidR="00486AE6" w:rsidRPr="00486AE6" w:rsidRDefault="00486AE6" w:rsidP="00486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486AE6" w:rsidRPr="00486AE6" w:rsidRDefault="00CB0FCC" w:rsidP="00CB0FCC">
            <w:pPr>
              <w:rPr>
                <w:sz w:val="20"/>
                <w:szCs w:val="20"/>
              </w:rPr>
            </w:pPr>
            <w:r w:rsidRPr="00CB0FCC">
              <w:rPr>
                <w:sz w:val="20"/>
                <w:szCs w:val="20"/>
              </w:rPr>
              <w:t xml:space="preserve">руководитель или заместитель руководителя организаций, осуществляющей образовательную деятельность по профилю подготовки выпускников, имеющий ученую степень и (или) ученое звание; руководитель или заместитель руководителя организации, осуществляющей образовательную деятельность по профилю подготовки выпускников, имеющий высшую квалификационную категорию; ведущий </w:t>
            </w:r>
            <w:r w:rsidRPr="00CB0FCC">
              <w:rPr>
                <w:sz w:val="20"/>
                <w:szCs w:val="20"/>
              </w:rPr>
              <w:lastRenderedPageBreak/>
              <w:t>специалист - представитель работодателя или объединения по профилю подготовки выпускников</w:t>
            </w:r>
          </w:p>
        </w:tc>
        <w:tc>
          <w:tcPr>
            <w:tcW w:w="2039" w:type="dxa"/>
          </w:tcPr>
          <w:p w:rsidR="00486AE6" w:rsidRPr="00486AE6" w:rsidRDefault="006B62AE" w:rsidP="002A1D8B">
            <w:pPr>
              <w:rPr>
                <w:sz w:val="20"/>
                <w:szCs w:val="20"/>
              </w:rPr>
            </w:pPr>
            <w:r w:rsidRPr="006B62AE">
              <w:rPr>
                <w:sz w:val="20"/>
                <w:szCs w:val="20"/>
              </w:rPr>
              <w:lastRenderedPageBreak/>
              <w:t xml:space="preserve">утверждается приказом </w:t>
            </w:r>
            <w:r w:rsidR="00F9752F">
              <w:rPr>
                <w:sz w:val="20"/>
                <w:szCs w:val="20"/>
              </w:rPr>
              <w:t>министерства</w:t>
            </w:r>
            <w:r w:rsidR="00F9752F" w:rsidRPr="00F9752F">
              <w:rPr>
                <w:sz w:val="20"/>
                <w:szCs w:val="20"/>
              </w:rPr>
              <w:t xml:space="preserve"> образования и молодежной политики </w:t>
            </w:r>
            <w:r w:rsidRPr="006B62AE">
              <w:rPr>
                <w:sz w:val="20"/>
                <w:szCs w:val="20"/>
              </w:rPr>
              <w:t>Свердловской области</w:t>
            </w:r>
          </w:p>
        </w:tc>
      </w:tr>
      <w:tr w:rsidR="00486AE6" w:rsidRPr="00486AE6" w:rsidTr="00937299">
        <w:trPr>
          <w:jc w:val="center"/>
        </w:trPr>
        <w:tc>
          <w:tcPr>
            <w:tcW w:w="1668" w:type="dxa"/>
          </w:tcPr>
          <w:p w:rsidR="00486AE6" w:rsidRPr="00486AE6" w:rsidRDefault="00937299" w:rsidP="00937299">
            <w:pPr>
              <w:rPr>
                <w:sz w:val="20"/>
                <w:szCs w:val="20"/>
              </w:rPr>
            </w:pPr>
            <w:r w:rsidRPr="00937299">
              <w:rPr>
                <w:sz w:val="20"/>
                <w:szCs w:val="20"/>
              </w:rPr>
              <w:lastRenderedPageBreak/>
              <w:t>заместитель председателя ГЭК</w:t>
            </w:r>
          </w:p>
        </w:tc>
        <w:tc>
          <w:tcPr>
            <w:tcW w:w="5953" w:type="dxa"/>
          </w:tcPr>
          <w:p w:rsidR="00486AE6" w:rsidRPr="00486AE6" w:rsidRDefault="00693DE4" w:rsidP="007C1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 w:rsidR="00937299" w:rsidRPr="00937299">
              <w:rPr>
                <w:sz w:val="20"/>
                <w:szCs w:val="20"/>
              </w:rPr>
              <w:t xml:space="preserve">, </w:t>
            </w:r>
            <w:r w:rsidR="007C18AD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5954" w:type="dxa"/>
          </w:tcPr>
          <w:p w:rsidR="00486AE6" w:rsidRPr="00486AE6" w:rsidRDefault="00486AE6" w:rsidP="00486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</w:tcPr>
          <w:p w:rsidR="00486AE6" w:rsidRPr="00486AE6" w:rsidRDefault="00937299" w:rsidP="00937299">
            <w:pPr>
              <w:rPr>
                <w:sz w:val="20"/>
                <w:szCs w:val="20"/>
              </w:rPr>
            </w:pPr>
            <w:r w:rsidRPr="00937299">
              <w:rPr>
                <w:sz w:val="20"/>
                <w:szCs w:val="20"/>
              </w:rPr>
              <w:t>утверждаются приказом директора</w:t>
            </w:r>
          </w:p>
        </w:tc>
      </w:tr>
    </w:tbl>
    <w:p w:rsidR="00296ABB" w:rsidRDefault="00296ABB" w:rsidP="00302B52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96ABB" w:rsidRDefault="00296A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02B52" w:rsidRPr="004E36D3" w:rsidRDefault="00302B52" w:rsidP="00302B52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E36D3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752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6D3">
        <w:rPr>
          <w:rFonts w:ascii="Times New Roman" w:hAnsi="Times New Roman" w:cs="Times New Roman"/>
          <w:b/>
          <w:sz w:val="24"/>
          <w:szCs w:val="24"/>
        </w:rPr>
        <w:t xml:space="preserve">ОЦЕНКА РЕЗУЛЬТАТОВ ГОСУДАРСТВЕННОЙ ИТОГОВОЙ АТТЕСТАЦИИ </w:t>
      </w:r>
    </w:p>
    <w:p w:rsidR="00175F3A" w:rsidRPr="00175F3A" w:rsidRDefault="003D6F5D" w:rsidP="002C72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F5D">
        <w:rPr>
          <w:rFonts w:ascii="Times New Roman" w:hAnsi="Times New Roman" w:cs="Times New Roman"/>
          <w:sz w:val="24"/>
          <w:szCs w:val="24"/>
        </w:rPr>
        <w:t>На этапе ГИА ГЭК формирует матрицу оценок</w:t>
      </w:r>
      <w:r w:rsidR="00FD55E9">
        <w:rPr>
          <w:rFonts w:ascii="Times New Roman" w:hAnsi="Times New Roman" w:cs="Times New Roman"/>
          <w:sz w:val="24"/>
          <w:szCs w:val="24"/>
        </w:rPr>
        <w:t>,</w:t>
      </w:r>
      <w:r w:rsidRPr="003D6F5D">
        <w:rPr>
          <w:rFonts w:ascii="Times New Roman" w:hAnsi="Times New Roman" w:cs="Times New Roman"/>
          <w:sz w:val="24"/>
          <w:szCs w:val="24"/>
        </w:rPr>
        <w:t xml:space="preserve"> достижений</w:t>
      </w:r>
      <w:r w:rsidR="00FD55E9">
        <w:rPr>
          <w:rFonts w:ascii="Times New Roman" w:hAnsi="Times New Roman" w:cs="Times New Roman"/>
          <w:sz w:val="24"/>
          <w:szCs w:val="24"/>
        </w:rPr>
        <w:t>,</w:t>
      </w:r>
      <w:r w:rsidRPr="003D6F5D">
        <w:rPr>
          <w:rFonts w:ascii="Times New Roman" w:hAnsi="Times New Roman" w:cs="Times New Roman"/>
          <w:sz w:val="24"/>
          <w:szCs w:val="24"/>
        </w:rPr>
        <w:t xml:space="preserve"> обучающихся по результатам выполнения и защиты ВКР. </w:t>
      </w:r>
      <w:r w:rsidR="00175F3A" w:rsidRPr="00175F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каждому сформулированному заданию выпускной практической квалификационной работы разработана своя контрольная оценочная ведомость, в которой изложены признаки (критерии) проявлени</w:t>
      </w:r>
      <w:r w:rsidR="00FD55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 компетенций, и в % отношении </w:t>
      </w:r>
      <w:r w:rsidR="00175F3A" w:rsidRPr="00175F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выводится степень освоения компетенций, и далее осуществляется перевод в традиционную систему (пятибалльную). Таким образом, используется технология оценивания – </w:t>
      </w:r>
      <w:proofErr w:type="spellStart"/>
      <w:r w:rsidR="00175F3A" w:rsidRPr="00175F3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критериальная</w:t>
      </w:r>
      <w:proofErr w:type="spellEnd"/>
      <w:r w:rsidR="00175F3A" w:rsidRPr="00175F3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r w:rsidR="00175F3A" w:rsidRPr="00175F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75F3A" w:rsidRPr="00175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планируемых результатов обучения установлены критерии оценивания. Цель критериев оценки – установить четкие и недвусмысленные стандарты достижения каждого из запланированных результатов обучения. Они описывают, что выпускник, как ожидается, должен выполнить, чтобы продемонстрировать, что запланированная цель/результат достигнута им. Следует особо подчеркнуть, что оценка компетенции предусматривает только возможность либо подтвердить, либо не подтвердить ее освоение. Другими словами, </w:t>
      </w:r>
      <w:r w:rsidR="00175F3A" w:rsidRPr="00175F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компетенция либо освоена, либо нет.</w:t>
      </w:r>
      <w:r w:rsidR="00175F3A" w:rsidRPr="00175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5F3A" w:rsidRDefault="00175F3A" w:rsidP="00C1244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Устанавливается оценивание следующих профессиональных компетенций: </w:t>
      </w:r>
    </w:p>
    <w:p w:rsidR="00D4101B" w:rsidRDefault="002C729F" w:rsidP="002C72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12441">
        <w:rPr>
          <w:rFonts w:ascii="Times New Roman" w:hAnsi="Times New Roman" w:cs="Times New Roman"/>
        </w:rPr>
        <w:t>ПМ. 01</w:t>
      </w:r>
      <w:proofErr w:type="gramStart"/>
      <w:r w:rsidR="00C12441">
        <w:rPr>
          <w:rFonts w:ascii="Times New Roman" w:hAnsi="Times New Roman" w:cs="Times New Roman"/>
        </w:rPr>
        <w:t xml:space="preserve"> </w:t>
      </w:r>
      <w:r w:rsidR="00D4101B" w:rsidRPr="00D4101B">
        <w:rPr>
          <w:rFonts w:ascii="Times New Roman" w:hAnsi="Times New Roman" w:cs="Times New Roman"/>
        </w:rPr>
        <w:t>П</w:t>
      </w:r>
      <w:proofErr w:type="gramEnd"/>
      <w:r w:rsidR="00D4101B" w:rsidRPr="00D4101B">
        <w:rPr>
          <w:rFonts w:ascii="Times New Roman" w:hAnsi="Times New Roman" w:cs="Times New Roman"/>
        </w:rPr>
        <w:t>одготовительно - сварочные работы и контроль качества сварных швов после сварки</w:t>
      </w:r>
      <w:r w:rsidR="00D4101B">
        <w:rPr>
          <w:rFonts w:ascii="Times New Roman" w:hAnsi="Times New Roman" w:cs="Times New Roman"/>
        </w:rPr>
        <w:t>.</w:t>
      </w:r>
      <w:r w:rsidR="00D4101B" w:rsidRPr="00D4101B">
        <w:rPr>
          <w:rFonts w:ascii="Times New Roman" w:hAnsi="Times New Roman" w:cs="Times New Roman"/>
        </w:rPr>
        <w:t xml:space="preserve"> </w:t>
      </w:r>
    </w:p>
    <w:p w:rsidR="00D4101B" w:rsidRDefault="002C729F" w:rsidP="002C72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12441">
        <w:rPr>
          <w:rFonts w:ascii="Times New Roman" w:hAnsi="Times New Roman" w:cs="Times New Roman"/>
        </w:rPr>
        <w:t xml:space="preserve">ПМ. 02 </w:t>
      </w:r>
      <w:r w:rsidR="00D4101B" w:rsidRPr="00D4101B">
        <w:rPr>
          <w:rFonts w:ascii="Times New Roman" w:hAnsi="Times New Roman" w:cs="Times New Roman"/>
        </w:rPr>
        <w:t>Ручная дуговая сварка (наплавка, резка) плавящимся покрытым электродом</w:t>
      </w:r>
      <w:r w:rsidR="00D4101B">
        <w:rPr>
          <w:rFonts w:ascii="Times New Roman" w:hAnsi="Times New Roman" w:cs="Times New Roman"/>
        </w:rPr>
        <w:t>.</w:t>
      </w:r>
      <w:r w:rsidR="00D4101B" w:rsidRPr="00D4101B">
        <w:rPr>
          <w:rFonts w:ascii="Times New Roman" w:hAnsi="Times New Roman" w:cs="Times New Roman"/>
        </w:rPr>
        <w:t xml:space="preserve"> </w:t>
      </w:r>
    </w:p>
    <w:p w:rsidR="006B62AE" w:rsidRPr="00917E61" w:rsidRDefault="006B62AE" w:rsidP="00175F3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61">
        <w:rPr>
          <w:rFonts w:ascii="Times New Roman" w:eastAsia="Times New Roman" w:hAnsi="Times New Roman" w:cs="Times New Roman"/>
          <w:sz w:val="24"/>
          <w:szCs w:val="24"/>
          <w:lang w:eastAsia="ru-RU"/>
        </w:rPr>
        <w:t>ГЭК формирует матрицу оценок достижений обучающихся по результатам выполнения и защиты ВКР. К каждому сформулированному заданию выпускной практической квалификационной работы разработана своя контрольная оценочная ведомость, в которой изложены признаки (критерии) проявлени</w:t>
      </w:r>
      <w:r w:rsidR="00D0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компетенций, и в % отношении </w:t>
      </w:r>
      <w:r w:rsidRPr="00917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выводится степень освоения компетенций, и далее осуществляется перевод в традиционную систему (пятибалльную). Таким образом, используется технология оценивания – </w:t>
      </w:r>
      <w:proofErr w:type="spellStart"/>
      <w:r w:rsidRPr="00917E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критериальная</w:t>
      </w:r>
      <w:proofErr w:type="spellEnd"/>
      <w:r w:rsidRPr="00917E6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основании планируемых результатов обучения установлены критерии оценивания. Цель критериев оценки – установить четкие и недвусмысленные стандарты достижения каждого из запланированных результатов обучения. Они описывают, что выпускник, как ожидается, должен выполнить, чтобы продемонстрировать, что запланированная цель/результат достигнута им. Следует особо подчеркнуть, что оценка компетенции предусматривает только возможность либо подтвердить, либо не подтвердить ее освоение. Другими словами, компетенция либо освоена, либо нет.</w:t>
      </w:r>
      <w:r w:rsidR="00D0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3DE9" w:rsidRDefault="00FD3DE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15EC1" w:rsidRPr="008148E0" w:rsidRDefault="00752F61" w:rsidP="00F40DD7">
      <w:pPr>
        <w:spacing w:line="240" w:lineRule="auto"/>
        <w:ind w:firstLine="709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148E0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4.1</w:t>
      </w:r>
      <w:r w:rsidR="00EF52E7" w:rsidRPr="008148E0">
        <w:rPr>
          <w:rFonts w:ascii="Times New Roman" w:eastAsia="Times New Roman" w:hAnsi="Times New Roman" w:cs="Times New Roman"/>
          <w:b/>
          <w:szCs w:val="24"/>
          <w:lang w:eastAsia="ru-RU"/>
        </w:rPr>
        <w:t>.</w:t>
      </w:r>
      <w:r w:rsidRPr="008148E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EF52E7" w:rsidRPr="008148E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Устанавливается оценивание </w:t>
      </w:r>
      <w:r w:rsidR="008946C6" w:rsidRPr="008148E0">
        <w:rPr>
          <w:rFonts w:ascii="Times New Roman" w:eastAsia="Times New Roman" w:hAnsi="Times New Roman" w:cs="Times New Roman"/>
          <w:b/>
          <w:szCs w:val="24"/>
          <w:lang w:eastAsia="ru-RU"/>
        </w:rPr>
        <w:t>следующих признаков проявления компетенций при проведении выпускной практи</w:t>
      </w:r>
      <w:r w:rsidR="00F40DD7" w:rsidRPr="008148E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ческой квалификационной работы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9"/>
        <w:gridCol w:w="7579"/>
      </w:tblGrid>
      <w:tr w:rsidR="008946C6" w:rsidRPr="004E73EB" w:rsidTr="004B75A9">
        <w:trPr>
          <w:trHeight w:val="464"/>
          <w:jc w:val="center"/>
        </w:trPr>
        <w:tc>
          <w:tcPr>
            <w:tcW w:w="3019" w:type="dxa"/>
            <w:vMerge w:val="restart"/>
          </w:tcPr>
          <w:p w:rsidR="008946C6" w:rsidRPr="004E73EB" w:rsidRDefault="008946C6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E73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Конкретные функции</w:t>
            </w:r>
            <w:r w:rsidR="000A60D0" w:rsidRPr="004E73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8946C6" w:rsidRPr="004E73EB" w:rsidRDefault="008946C6" w:rsidP="00F40D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E73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(профессиональные компетенции)</w:t>
            </w:r>
          </w:p>
        </w:tc>
        <w:tc>
          <w:tcPr>
            <w:tcW w:w="7579" w:type="dxa"/>
            <w:vMerge w:val="restart"/>
          </w:tcPr>
          <w:p w:rsidR="008946C6" w:rsidRPr="004E73EB" w:rsidRDefault="004565D1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E73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Признаки проявления (умения) </w:t>
            </w:r>
            <w:r w:rsidR="008946C6" w:rsidRPr="004E73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компетенций (конкретных функций)</w:t>
            </w:r>
          </w:p>
          <w:p w:rsidR="008946C6" w:rsidRPr="004E73EB" w:rsidRDefault="00D01673" w:rsidP="00F4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– признак проявлен </w:t>
            </w:r>
          </w:p>
          <w:p w:rsidR="008946C6" w:rsidRPr="004E73EB" w:rsidRDefault="000633D9" w:rsidP="00F4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0 – признак </w:t>
            </w:r>
            <w:r w:rsidR="008946C6" w:rsidRPr="004E73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не проявлен </w:t>
            </w:r>
          </w:p>
        </w:tc>
      </w:tr>
      <w:tr w:rsidR="008946C6" w:rsidRPr="004E73EB" w:rsidTr="004B75A9">
        <w:trPr>
          <w:cantSplit/>
          <w:trHeight w:val="184"/>
          <w:jc w:val="center"/>
        </w:trPr>
        <w:tc>
          <w:tcPr>
            <w:tcW w:w="3019" w:type="dxa"/>
            <w:vMerge/>
          </w:tcPr>
          <w:p w:rsidR="008946C6" w:rsidRPr="004E73EB" w:rsidRDefault="008946C6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9" w:type="dxa"/>
            <w:vMerge/>
          </w:tcPr>
          <w:p w:rsidR="008946C6" w:rsidRPr="004E73EB" w:rsidRDefault="008946C6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46C6" w:rsidRPr="004E73EB" w:rsidTr="004B75A9">
        <w:trPr>
          <w:trHeight w:val="234"/>
          <w:jc w:val="center"/>
        </w:trPr>
        <w:tc>
          <w:tcPr>
            <w:tcW w:w="3019" w:type="dxa"/>
            <w:vMerge w:val="restart"/>
          </w:tcPr>
          <w:p w:rsidR="008946C6" w:rsidRPr="004E73EB" w:rsidRDefault="000633D9" w:rsidP="00F4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3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ПК 1.4. Подготавливать и проверять сварочные материалы для различных способов сварки</w:t>
            </w:r>
            <w:r w:rsidR="00077F4E" w:rsidRPr="004E73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7579" w:type="dxa"/>
            <w:tcBorders>
              <w:bottom w:val="single" w:sz="4" w:space="0" w:color="auto"/>
            </w:tcBorders>
          </w:tcPr>
          <w:p w:rsidR="008946C6" w:rsidRPr="004E73EB" w:rsidRDefault="00185A30" w:rsidP="00F4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</w:t>
            </w:r>
            <w:r w:rsidR="00CE7682" w:rsidRPr="004E73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  <w:r w:rsidR="00A36F84" w:rsidRPr="004E73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Зачищает основной</w:t>
            </w:r>
            <w:r w:rsidR="00CE7682" w:rsidRPr="004E73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металла от ржавчины, масла, влаги, окалины и других загрязнений. </w:t>
            </w:r>
          </w:p>
        </w:tc>
      </w:tr>
      <w:tr w:rsidR="00A36F84" w:rsidRPr="004E73EB" w:rsidTr="004B75A9">
        <w:trPr>
          <w:trHeight w:val="176"/>
          <w:jc w:val="center"/>
        </w:trPr>
        <w:tc>
          <w:tcPr>
            <w:tcW w:w="3019" w:type="dxa"/>
            <w:vMerge/>
          </w:tcPr>
          <w:p w:rsidR="00A36F84" w:rsidRPr="004E73EB" w:rsidRDefault="00A36F84" w:rsidP="00F4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9" w:type="dxa"/>
            <w:tcBorders>
              <w:top w:val="single" w:sz="4" w:space="0" w:color="auto"/>
            </w:tcBorders>
          </w:tcPr>
          <w:p w:rsidR="00A36F84" w:rsidRPr="004E73EB" w:rsidRDefault="00185A30" w:rsidP="00F4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</w:t>
            </w:r>
            <w:r w:rsidR="00A36F84" w:rsidRPr="004E73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.2. Выполняет слесарные операции, применяемые при подготовке металла к сварке. </w:t>
            </w:r>
          </w:p>
        </w:tc>
      </w:tr>
      <w:tr w:rsidR="008946C6" w:rsidRPr="004E73EB" w:rsidTr="004B75A9">
        <w:trPr>
          <w:trHeight w:val="40"/>
          <w:jc w:val="center"/>
        </w:trPr>
        <w:tc>
          <w:tcPr>
            <w:tcW w:w="3019" w:type="dxa"/>
            <w:vMerge/>
          </w:tcPr>
          <w:p w:rsidR="008946C6" w:rsidRPr="004E73EB" w:rsidRDefault="008946C6" w:rsidP="00F4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9" w:type="dxa"/>
            <w:tcBorders>
              <w:top w:val="single" w:sz="4" w:space="0" w:color="auto"/>
              <w:bottom w:val="single" w:sz="4" w:space="0" w:color="auto"/>
            </w:tcBorders>
          </w:tcPr>
          <w:p w:rsidR="008946C6" w:rsidRPr="004E73EB" w:rsidRDefault="008946C6" w:rsidP="00F4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E73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Количественная оценка </w:t>
            </w:r>
            <w:proofErr w:type="spellStart"/>
            <w:r w:rsidRPr="004E73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сфо</w:t>
            </w:r>
            <w:r w:rsidR="004565D1" w:rsidRPr="004E73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рмированности</w:t>
            </w:r>
            <w:proofErr w:type="spellEnd"/>
            <w:r w:rsidR="004565D1" w:rsidRPr="004E73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компетенции </w:t>
            </w:r>
            <w:r w:rsidR="002C2CE0" w:rsidRPr="004E73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2-100%, 1-50%</w:t>
            </w:r>
          </w:p>
        </w:tc>
      </w:tr>
      <w:tr w:rsidR="008946C6" w:rsidRPr="004E73EB" w:rsidTr="004B75A9">
        <w:trPr>
          <w:trHeight w:val="69"/>
          <w:jc w:val="center"/>
        </w:trPr>
        <w:tc>
          <w:tcPr>
            <w:tcW w:w="3019" w:type="dxa"/>
            <w:vMerge w:val="restart"/>
            <w:tcBorders>
              <w:right w:val="single" w:sz="4" w:space="0" w:color="auto"/>
            </w:tcBorders>
          </w:tcPr>
          <w:p w:rsidR="008946C6" w:rsidRPr="004E73EB" w:rsidRDefault="000633D9" w:rsidP="00F4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3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ПК 1.5. Выполнять сборку и подготовку элементов конструкции под сварку</w:t>
            </w:r>
            <w:r w:rsidR="007A6E2A" w:rsidRPr="004E73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6C6" w:rsidRPr="004E73EB" w:rsidRDefault="00185A30" w:rsidP="00F4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  <w:r w:rsidR="004565D1" w:rsidRPr="004E73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1B4C50" w:rsidRPr="004E73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4565D1" w:rsidRPr="004E73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C49B5" w:rsidRPr="004E73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Располагает детали металлоконструкции в соответствии с чертежом. </w:t>
            </w:r>
          </w:p>
        </w:tc>
      </w:tr>
      <w:tr w:rsidR="00A439AF" w:rsidRPr="004E73EB" w:rsidTr="004B75A9">
        <w:trPr>
          <w:trHeight w:val="156"/>
          <w:jc w:val="center"/>
        </w:trPr>
        <w:tc>
          <w:tcPr>
            <w:tcW w:w="3019" w:type="dxa"/>
            <w:vMerge/>
            <w:tcBorders>
              <w:right w:val="single" w:sz="4" w:space="0" w:color="auto"/>
            </w:tcBorders>
          </w:tcPr>
          <w:p w:rsidR="00A439AF" w:rsidRPr="004E73EB" w:rsidRDefault="00A439AF" w:rsidP="00F4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9AF" w:rsidRPr="004E73EB" w:rsidRDefault="00185A30" w:rsidP="00F4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  <w:r w:rsidR="00A439AF" w:rsidRPr="004E73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.2. Определяет визуально равномерность в</w:t>
            </w:r>
            <w:r w:rsidR="00B6061D" w:rsidRPr="004E73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еличины </w:t>
            </w:r>
            <w:r w:rsidR="00A439AF" w:rsidRPr="004E73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зазора между деталями. </w:t>
            </w:r>
          </w:p>
        </w:tc>
      </w:tr>
      <w:tr w:rsidR="00E030A9" w:rsidRPr="004E73EB" w:rsidTr="004B75A9">
        <w:trPr>
          <w:trHeight w:val="53"/>
          <w:jc w:val="center"/>
        </w:trPr>
        <w:tc>
          <w:tcPr>
            <w:tcW w:w="3019" w:type="dxa"/>
            <w:vMerge/>
            <w:tcBorders>
              <w:right w:val="single" w:sz="4" w:space="0" w:color="auto"/>
            </w:tcBorders>
          </w:tcPr>
          <w:p w:rsidR="00E030A9" w:rsidRPr="004E73EB" w:rsidRDefault="00E030A9" w:rsidP="00F4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0A9" w:rsidRPr="004E73EB" w:rsidRDefault="00185A30" w:rsidP="00F4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  <w:r w:rsidR="00D9602E" w:rsidRPr="004E73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.3. Определяет равномерность при сборке кромок в стыковых соединениях. </w:t>
            </w:r>
          </w:p>
        </w:tc>
      </w:tr>
      <w:tr w:rsidR="00DA4FD9" w:rsidRPr="004E73EB" w:rsidTr="004B75A9">
        <w:trPr>
          <w:trHeight w:val="191"/>
          <w:jc w:val="center"/>
        </w:trPr>
        <w:tc>
          <w:tcPr>
            <w:tcW w:w="3019" w:type="dxa"/>
            <w:vMerge/>
            <w:tcBorders>
              <w:right w:val="single" w:sz="4" w:space="0" w:color="auto"/>
            </w:tcBorders>
          </w:tcPr>
          <w:p w:rsidR="00DA4FD9" w:rsidRPr="004E73EB" w:rsidRDefault="00DA4FD9" w:rsidP="00F4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D9" w:rsidRPr="004E73EB" w:rsidRDefault="00185A30" w:rsidP="00F4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  <w:r w:rsidR="00DA4FD9" w:rsidRPr="004E73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.4. Определяет количество и расположение прихваток в зависимости от вида соединения и толщины металла. </w:t>
            </w:r>
          </w:p>
        </w:tc>
      </w:tr>
      <w:tr w:rsidR="008946C6" w:rsidRPr="004E73EB" w:rsidTr="004B75A9">
        <w:trPr>
          <w:trHeight w:val="214"/>
          <w:jc w:val="center"/>
        </w:trPr>
        <w:tc>
          <w:tcPr>
            <w:tcW w:w="3019" w:type="dxa"/>
            <w:vMerge/>
            <w:tcBorders>
              <w:right w:val="single" w:sz="4" w:space="0" w:color="auto"/>
            </w:tcBorders>
          </w:tcPr>
          <w:p w:rsidR="008946C6" w:rsidRPr="004E73EB" w:rsidRDefault="008946C6" w:rsidP="00F4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6C6" w:rsidRPr="004E73EB" w:rsidRDefault="008946C6" w:rsidP="00F4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3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Количественная оценка </w:t>
            </w:r>
            <w:proofErr w:type="spellStart"/>
            <w:r w:rsidRPr="004E73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сфо</w:t>
            </w:r>
            <w:r w:rsidR="004565D1" w:rsidRPr="004E73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рмированности</w:t>
            </w:r>
            <w:proofErr w:type="spellEnd"/>
            <w:r w:rsidR="004565D1" w:rsidRPr="004E73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компетенции </w:t>
            </w:r>
            <w:r w:rsidR="00775725" w:rsidRPr="004E73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 – 100%, 3</w:t>
            </w:r>
            <w:r w:rsidR="009933EE" w:rsidRPr="004E73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- 75</w:t>
            </w:r>
            <w:r w:rsidR="00775725" w:rsidRPr="004E73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%, 2</w:t>
            </w:r>
            <w:r w:rsidR="009933EE" w:rsidRPr="004E73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-50</w:t>
            </w:r>
            <w:r w:rsidR="00775725" w:rsidRPr="004E73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%, 1</w:t>
            </w:r>
            <w:r w:rsidR="009933EE" w:rsidRPr="004E73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-25</w:t>
            </w:r>
            <w:r w:rsidR="00775725" w:rsidRPr="004E73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</w:t>
            </w:r>
          </w:p>
        </w:tc>
      </w:tr>
      <w:tr w:rsidR="00FD3DE9" w:rsidRPr="004E73EB" w:rsidTr="004B75A9">
        <w:trPr>
          <w:trHeight w:val="206"/>
          <w:jc w:val="center"/>
        </w:trPr>
        <w:tc>
          <w:tcPr>
            <w:tcW w:w="3019" w:type="dxa"/>
            <w:vMerge w:val="restart"/>
          </w:tcPr>
          <w:p w:rsidR="00FD3DE9" w:rsidRPr="004E73EB" w:rsidRDefault="000633D9" w:rsidP="00F4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3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ПК 1.6. Проводить контроль подготовки и сборки элементов конструкции под сварку</w:t>
            </w:r>
            <w:r w:rsidR="00FD3DE9" w:rsidRPr="004E73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7579" w:type="dxa"/>
            <w:tcBorders>
              <w:top w:val="single" w:sz="4" w:space="0" w:color="auto"/>
            </w:tcBorders>
          </w:tcPr>
          <w:p w:rsidR="00FD3DE9" w:rsidRPr="004E73EB" w:rsidRDefault="00185A30" w:rsidP="00F4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</w:t>
            </w:r>
            <w:r w:rsidR="00FD3DE9" w:rsidRPr="004E73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.1. Проверяет точность сборки</w:t>
            </w:r>
            <w:r w:rsidR="00CE7682" w:rsidRPr="004E73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FD3DE9" w:rsidRPr="004E73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используя шаблоны, измерительные инструменты. </w:t>
            </w:r>
          </w:p>
        </w:tc>
      </w:tr>
      <w:tr w:rsidR="008946C6" w:rsidRPr="004E73EB" w:rsidTr="004B75A9">
        <w:trPr>
          <w:trHeight w:val="230"/>
          <w:jc w:val="center"/>
        </w:trPr>
        <w:tc>
          <w:tcPr>
            <w:tcW w:w="3019" w:type="dxa"/>
            <w:vMerge/>
          </w:tcPr>
          <w:p w:rsidR="008946C6" w:rsidRPr="004E73EB" w:rsidRDefault="008946C6" w:rsidP="00F4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9" w:type="dxa"/>
            <w:tcBorders>
              <w:top w:val="single" w:sz="4" w:space="0" w:color="auto"/>
              <w:bottom w:val="single" w:sz="4" w:space="0" w:color="auto"/>
            </w:tcBorders>
          </w:tcPr>
          <w:p w:rsidR="008946C6" w:rsidRPr="004E73EB" w:rsidRDefault="008946C6" w:rsidP="00F4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3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Количественная оценка </w:t>
            </w:r>
            <w:proofErr w:type="spellStart"/>
            <w:r w:rsidRPr="004E73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сфор</w:t>
            </w:r>
            <w:r w:rsidR="004565D1" w:rsidRPr="004E73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мированности</w:t>
            </w:r>
            <w:proofErr w:type="spellEnd"/>
            <w:r w:rsidR="004565D1" w:rsidRPr="004E73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компетенции </w:t>
            </w:r>
            <w:r w:rsidR="002C2CE0" w:rsidRPr="004E73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 – 100%</w:t>
            </w:r>
          </w:p>
        </w:tc>
      </w:tr>
      <w:tr w:rsidR="008946C6" w:rsidRPr="004E73EB" w:rsidTr="004B75A9">
        <w:trPr>
          <w:trHeight w:val="187"/>
          <w:jc w:val="center"/>
        </w:trPr>
        <w:tc>
          <w:tcPr>
            <w:tcW w:w="3019" w:type="dxa"/>
            <w:vMerge w:val="restart"/>
          </w:tcPr>
          <w:p w:rsidR="008946C6" w:rsidRPr="004E73EB" w:rsidRDefault="000633D9" w:rsidP="00F4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3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ПК 1.1. Читать чертежи средней сложности и сложных сварных металлоконструкций</w:t>
            </w:r>
            <w:r w:rsidR="007A6E2A" w:rsidRPr="004E73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7579" w:type="dxa"/>
            <w:tcBorders>
              <w:top w:val="single" w:sz="4" w:space="0" w:color="auto"/>
              <w:bottom w:val="single" w:sz="4" w:space="0" w:color="auto"/>
            </w:tcBorders>
          </w:tcPr>
          <w:p w:rsidR="008946C6" w:rsidRPr="004E73EB" w:rsidRDefault="00185A30" w:rsidP="00F4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8946C6" w:rsidRPr="004E73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DA4FD9" w:rsidRPr="004E73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8946C6" w:rsidRPr="004E73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="00572797" w:rsidRPr="004E73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Использует технологическую документацию</w:t>
            </w:r>
            <w:r w:rsidR="001F39F8" w:rsidRPr="004E73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 изготовлении конструкции</w:t>
            </w:r>
            <w:r w:rsidR="00572797" w:rsidRPr="004E73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1F39F8" w:rsidRPr="004E73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55561" w:rsidRPr="004E73EB" w:rsidTr="004B75A9">
        <w:trPr>
          <w:trHeight w:val="203"/>
          <w:jc w:val="center"/>
        </w:trPr>
        <w:tc>
          <w:tcPr>
            <w:tcW w:w="3019" w:type="dxa"/>
            <w:vMerge/>
          </w:tcPr>
          <w:p w:rsidR="00755561" w:rsidRPr="004E73EB" w:rsidRDefault="00755561" w:rsidP="00F4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9" w:type="dxa"/>
            <w:tcBorders>
              <w:top w:val="single" w:sz="4" w:space="0" w:color="auto"/>
              <w:bottom w:val="single" w:sz="4" w:space="0" w:color="auto"/>
            </w:tcBorders>
          </w:tcPr>
          <w:p w:rsidR="00755561" w:rsidRPr="004E73EB" w:rsidRDefault="00185A30" w:rsidP="00F4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  <w:r w:rsidR="00755561" w:rsidRPr="004E73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.2. Читает чертёж сварной металлоконструкции. </w:t>
            </w:r>
          </w:p>
        </w:tc>
      </w:tr>
      <w:tr w:rsidR="00551CCE" w:rsidRPr="004E73EB" w:rsidTr="004B75A9">
        <w:trPr>
          <w:trHeight w:val="279"/>
          <w:jc w:val="center"/>
        </w:trPr>
        <w:tc>
          <w:tcPr>
            <w:tcW w:w="3019" w:type="dxa"/>
            <w:vMerge/>
          </w:tcPr>
          <w:p w:rsidR="00551CCE" w:rsidRPr="004E73EB" w:rsidRDefault="00551CCE" w:rsidP="00F4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9" w:type="dxa"/>
            <w:tcBorders>
              <w:top w:val="single" w:sz="4" w:space="0" w:color="auto"/>
            </w:tcBorders>
          </w:tcPr>
          <w:p w:rsidR="00551CCE" w:rsidRPr="004E73EB" w:rsidRDefault="00551CCE" w:rsidP="00F4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3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Количественная оценка </w:t>
            </w:r>
            <w:proofErr w:type="spellStart"/>
            <w:r w:rsidRPr="004E73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сформированности</w:t>
            </w:r>
            <w:proofErr w:type="spellEnd"/>
            <w:r w:rsidRPr="004E73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компетенции 2-100%, 1-50% </w:t>
            </w:r>
          </w:p>
        </w:tc>
      </w:tr>
      <w:tr w:rsidR="00820C4B" w:rsidRPr="004E73EB" w:rsidTr="004B75A9">
        <w:trPr>
          <w:trHeight w:val="316"/>
          <w:jc w:val="center"/>
        </w:trPr>
        <w:tc>
          <w:tcPr>
            <w:tcW w:w="3019" w:type="dxa"/>
            <w:vMerge w:val="restart"/>
          </w:tcPr>
          <w:p w:rsidR="00820C4B" w:rsidRPr="004E73EB" w:rsidRDefault="0045137E" w:rsidP="00F4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13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ПК 1.3. Проверять оснащенность, работоспособность, исправность и осуществлять настройку оборудования поста для различных способов сварки</w:t>
            </w:r>
            <w:r w:rsidR="00820C4B" w:rsidRPr="004E73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7579" w:type="dxa"/>
            <w:tcBorders>
              <w:top w:val="single" w:sz="4" w:space="0" w:color="auto"/>
            </w:tcBorders>
          </w:tcPr>
          <w:p w:rsidR="00820C4B" w:rsidRPr="004E73EB" w:rsidRDefault="00185A30" w:rsidP="00F4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  <w:r w:rsidR="00820C4B" w:rsidRPr="004E73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.1. </w:t>
            </w:r>
            <w:proofErr w:type="gramStart"/>
            <w:r w:rsidR="00820C4B" w:rsidRPr="004E73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Одет</w:t>
            </w:r>
            <w:proofErr w:type="gramEnd"/>
            <w:r w:rsidR="00820C4B" w:rsidRPr="004E73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спецодежду и средства индивидуальной защиты в соответствии с требованиями охраны труда и техники безопасности. </w:t>
            </w:r>
          </w:p>
        </w:tc>
      </w:tr>
      <w:tr w:rsidR="00EF3A6D" w:rsidRPr="004E73EB" w:rsidTr="004B75A9">
        <w:trPr>
          <w:trHeight w:val="67"/>
          <w:jc w:val="center"/>
        </w:trPr>
        <w:tc>
          <w:tcPr>
            <w:tcW w:w="3019" w:type="dxa"/>
            <w:vMerge/>
          </w:tcPr>
          <w:p w:rsidR="00EF3A6D" w:rsidRPr="004E73EB" w:rsidRDefault="00EF3A6D" w:rsidP="00F4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9" w:type="dxa"/>
            <w:tcBorders>
              <w:top w:val="single" w:sz="4" w:space="0" w:color="auto"/>
              <w:bottom w:val="single" w:sz="4" w:space="0" w:color="auto"/>
            </w:tcBorders>
          </w:tcPr>
          <w:p w:rsidR="00EF3A6D" w:rsidRPr="004E73EB" w:rsidRDefault="00185A30" w:rsidP="00F4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  <w:r w:rsidR="00755561" w:rsidRPr="004E73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  <w:r w:rsidR="00EF3A6D" w:rsidRPr="004E73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Использует средства коллективной защиты. </w:t>
            </w:r>
          </w:p>
        </w:tc>
      </w:tr>
      <w:tr w:rsidR="00755561" w:rsidRPr="004E73EB" w:rsidTr="004B75A9">
        <w:trPr>
          <w:trHeight w:val="255"/>
          <w:jc w:val="center"/>
        </w:trPr>
        <w:tc>
          <w:tcPr>
            <w:tcW w:w="3019" w:type="dxa"/>
            <w:vMerge/>
          </w:tcPr>
          <w:p w:rsidR="00755561" w:rsidRPr="004E73EB" w:rsidRDefault="00755561" w:rsidP="00F4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9" w:type="dxa"/>
            <w:tcBorders>
              <w:top w:val="single" w:sz="4" w:space="0" w:color="auto"/>
            </w:tcBorders>
          </w:tcPr>
          <w:p w:rsidR="00755561" w:rsidRPr="004E73EB" w:rsidRDefault="00185A30" w:rsidP="00F4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  <w:r w:rsidR="00755561" w:rsidRPr="004E73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.3. Обеспечивает безопасное выполнение сварочных работ на рабочем месте в соответствии с санитарно-техническими требованиями и требованиями охраны труда. </w:t>
            </w:r>
          </w:p>
        </w:tc>
      </w:tr>
      <w:tr w:rsidR="008946C6" w:rsidRPr="004E73EB" w:rsidTr="004B75A9">
        <w:trPr>
          <w:trHeight w:val="76"/>
          <w:jc w:val="center"/>
        </w:trPr>
        <w:tc>
          <w:tcPr>
            <w:tcW w:w="3019" w:type="dxa"/>
            <w:vMerge/>
          </w:tcPr>
          <w:p w:rsidR="008946C6" w:rsidRPr="004E73EB" w:rsidRDefault="008946C6" w:rsidP="00F4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9" w:type="dxa"/>
            <w:tcBorders>
              <w:top w:val="single" w:sz="4" w:space="0" w:color="auto"/>
              <w:bottom w:val="single" w:sz="4" w:space="0" w:color="auto"/>
            </w:tcBorders>
          </w:tcPr>
          <w:p w:rsidR="008946C6" w:rsidRPr="004E73EB" w:rsidRDefault="008946C6" w:rsidP="00F4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E73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Количественная оценка </w:t>
            </w:r>
            <w:proofErr w:type="spellStart"/>
            <w:r w:rsidRPr="004E73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сф</w:t>
            </w:r>
            <w:r w:rsidR="00915EC1" w:rsidRPr="004E73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ормированности</w:t>
            </w:r>
            <w:proofErr w:type="spellEnd"/>
            <w:r w:rsidR="00915EC1" w:rsidRPr="004E73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компетенции</w:t>
            </w:r>
            <w:r w:rsidR="00E250C9" w:rsidRPr="004E73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915EC1" w:rsidRPr="004E73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 – 100%, 2- 67%, 1-33%</w:t>
            </w:r>
          </w:p>
        </w:tc>
      </w:tr>
      <w:tr w:rsidR="000113ED" w:rsidRPr="004E73EB" w:rsidTr="004B75A9">
        <w:trPr>
          <w:trHeight w:val="209"/>
          <w:jc w:val="center"/>
        </w:trPr>
        <w:tc>
          <w:tcPr>
            <w:tcW w:w="3019" w:type="dxa"/>
            <w:vMerge w:val="restart"/>
          </w:tcPr>
          <w:p w:rsidR="000113ED" w:rsidRPr="004E73EB" w:rsidRDefault="0045137E" w:rsidP="00F4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13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ПК 1.8. Зачищать и удалять поверхностные дефекты сварных швов после сварки</w:t>
            </w:r>
            <w:r w:rsidR="000113ED" w:rsidRPr="004E73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7579" w:type="dxa"/>
            <w:tcBorders>
              <w:top w:val="single" w:sz="4" w:space="0" w:color="auto"/>
              <w:bottom w:val="single" w:sz="4" w:space="0" w:color="auto"/>
            </w:tcBorders>
          </w:tcPr>
          <w:p w:rsidR="000113ED" w:rsidRPr="004E73EB" w:rsidRDefault="00185A30" w:rsidP="00F4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1.8</w:t>
            </w:r>
            <w:r w:rsidR="004D37C9" w:rsidRPr="004E73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.1. Зачищает швы после сварки. </w:t>
            </w:r>
          </w:p>
        </w:tc>
      </w:tr>
      <w:tr w:rsidR="00C701D3" w:rsidRPr="004E73EB" w:rsidTr="004B75A9">
        <w:trPr>
          <w:trHeight w:val="207"/>
          <w:jc w:val="center"/>
        </w:trPr>
        <w:tc>
          <w:tcPr>
            <w:tcW w:w="3019" w:type="dxa"/>
            <w:vMerge/>
          </w:tcPr>
          <w:p w:rsidR="00C701D3" w:rsidRPr="0045137E" w:rsidRDefault="00C701D3" w:rsidP="00F4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9" w:type="dxa"/>
            <w:tcBorders>
              <w:top w:val="single" w:sz="4" w:space="0" w:color="auto"/>
            </w:tcBorders>
          </w:tcPr>
          <w:p w:rsidR="00C701D3" w:rsidRDefault="00C701D3" w:rsidP="00F4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1.8</w:t>
            </w:r>
            <w:r w:rsidRPr="00C701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.2. Устраняет дефекты в сварных швах.</w:t>
            </w:r>
          </w:p>
        </w:tc>
      </w:tr>
      <w:tr w:rsidR="004F1224" w:rsidRPr="004E73EB" w:rsidTr="004B75A9">
        <w:trPr>
          <w:trHeight w:val="154"/>
          <w:jc w:val="center"/>
        </w:trPr>
        <w:tc>
          <w:tcPr>
            <w:tcW w:w="3019" w:type="dxa"/>
            <w:vMerge/>
          </w:tcPr>
          <w:p w:rsidR="004F1224" w:rsidRPr="004E73EB" w:rsidRDefault="004F1224" w:rsidP="00F4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9" w:type="dxa"/>
            <w:tcBorders>
              <w:top w:val="single" w:sz="4" w:space="0" w:color="auto"/>
            </w:tcBorders>
          </w:tcPr>
          <w:p w:rsidR="004F1224" w:rsidRPr="004E73EB" w:rsidRDefault="00767A18" w:rsidP="00F4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7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Количественная оценка </w:t>
            </w:r>
            <w:proofErr w:type="spellStart"/>
            <w:r w:rsidRPr="00767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сформированности</w:t>
            </w:r>
            <w:proofErr w:type="spellEnd"/>
            <w:r w:rsidRPr="00767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компетенции 2-100%, 1-50%</w:t>
            </w:r>
          </w:p>
        </w:tc>
      </w:tr>
      <w:tr w:rsidR="008946C6" w:rsidRPr="004E73EB" w:rsidTr="004B75A9">
        <w:trPr>
          <w:trHeight w:val="216"/>
          <w:jc w:val="center"/>
        </w:trPr>
        <w:tc>
          <w:tcPr>
            <w:tcW w:w="3019" w:type="dxa"/>
            <w:vMerge w:val="restart"/>
          </w:tcPr>
          <w:p w:rsidR="008946C6" w:rsidRPr="004E73EB" w:rsidRDefault="0045137E" w:rsidP="00F4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13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</w:t>
            </w:r>
            <w:r w:rsidR="00894C16" w:rsidRPr="004E73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7579" w:type="dxa"/>
            <w:tcBorders>
              <w:top w:val="single" w:sz="4" w:space="0" w:color="auto"/>
              <w:bottom w:val="single" w:sz="4" w:space="0" w:color="auto"/>
            </w:tcBorders>
          </w:tcPr>
          <w:p w:rsidR="008946C6" w:rsidRPr="004E73EB" w:rsidRDefault="00B833ED" w:rsidP="00F40DD7">
            <w:pPr>
              <w:tabs>
                <w:tab w:val="left" w:pos="1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1.9</w:t>
            </w:r>
            <w:r w:rsidR="00926DBB" w:rsidRPr="004E73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.1. Определяет причины дефектов сварных швов и соединений.</w:t>
            </w:r>
            <w:r w:rsidR="000113ED" w:rsidRPr="004E73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31402" w:rsidRPr="004E73EB" w:rsidTr="004B75A9">
        <w:trPr>
          <w:trHeight w:val="474"/>
          <w:jc w:val="center"/>
        </w:trPr>
        <w:tc>
          <w:tcPr>
            <w:tcW w:w="3019" w:type="dxa"/>
            <w:vMerge/>
          </w:tcPr>
          <w:p w:rsidR="00C31402" w:rsidRPr="004E73EB" w:rsidRDefault="00C31402" w:rsidP="00F4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9" w:type="dxa"/>
            <w:tcBorders>
              <w:top w:val="single" w:sz="4" w:space="0" w:color="auto"/>
            </w:tcBorders>
          </w:tcPr>
          <w:p w:rsidR="00C31402" w:rsidRPr="004E73EB" w:rsidRDefault="00C31402" w:rsidP="00F4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3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Количественная оценка </w:t>
            </w:r>
            <w:proofErr w:type="spellStart"/>
            <w:r w:rsidRPr="004E73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сформированности</w:t>
            </w:r>
            <w:proofErr w:type="spellEnd"/>
            <w:r w:rsidRPr="004E73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компетенции </w:t>
            </w:r>
            <w:r w:rsidR="00915EC1" w:rsidRPr="004E73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1-100%</w:t>
            </w:r>
            <w:r w:rsidRPr="004E73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0F1ABA" w:rsidRDefault="00D01673" w:rsidP="000F1ABA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01673">
        <w:rPr>
          <w:rFonts w:ascii="Times New Roman" w:hAnsi="Times New Roman" w:cs="Times New Roman"/>
          <w:sz w:val="24"/>
          <w:szCs w:val="24"/>
        </w:rPr>
        <w:t xml:space="preserve">Перевод оценки компетенции в традиционную систему: 96 -100 % – «отлично», </w:t>
      </w:r>
    </w:p>
    <w:p w:rsidR="00964F3D" w:rsidRPr="00964F3D" w:rsidRDefault="00D01673" w:rsidP="000F1ABA">
      <w:pPr>
        <w:spacing w:after="0"/>
        <w:rPr>
          <w:rFonts w:ascii="Times New Roman" w:hAnsi="Times New Roman" w:cs="Times New Roman"/>
          <w:sz w:val="24"/>
          <w:szCs w:val="24"/>
        </w:rPr>
        <w:sectPr w:rsidR="00964F3D" w:rsidRPr="00964F3D" w:rsidSect="00E070D1">
          <w:footerReference w:type="default" r:id="rId10"/>
          <w:pgSz w:w="11906" w:h="16838"/>
          <w:pgMar w:top="567" w:right="567" w:bottom="567" w:left="1276" w:header="709" w:footer="709" w:gutter="0"/>
          <w:cols w:space="708"/>
          <w:titlePg/>
          <w:docGrid w:linePitch="360"/>
        </w:sectPr>
      </w:pPr>
      <w:r w:rsidRPr="00D01673">
        <w:rPr>
          <w:rFonts w:ascii="Times New Roman" w:hAnsi="Times New Roman" w:cs="Times New Roman"/>
          <w:sz w:val="24"/>
          <w:szCs w:val="24"/>
        </w:rPr>
        <w:t>71 -95 % – «хорошо», 51-70 % – «удовлетворительно», 0 -50 % – «неудовлетворительно»</w:t>
      </w:r>
      <w:r w:rsidR="00964F3D">
        <w:rPr>
          <w:rFonts w:ascii="Times New Roman" w:hAnsi="Times New Roman" w:cs="Times New Roman"/>
          <w:sz w:val="24"/>
          <w:szCs w:val="24"/>
        </w:rPr>
        <w:t>.</w:t>
      </w:r>
    </w:p>
    <w:p w:rsidR="00BF6030" w:rsidRPr="00BF6030" w:rsidRDefault="004C297C" w:rsidP="00BF6030">
      <w:pPr>
        <w:rPr>
          <w:rFonts w:ascii="Times New Roman" w:hAnsi="Times New Roman" w:cs="Times New Roman"/>
          <w:szCs w:val="20"/>
        </w:rPr>
      </w:pPr>
      <w:r w:rsidRPr="00231B02">
        <w:rPr>
          <w:rFonts w:ascii="Times New Roman" w:hAnsi="Times New Roman" w:cs="Times New Roman"/>
          <w:b/>
          <w:szCs w:val="20"/>
        </w:rPr>
        <w:lastRenderedPageBreak/>
        <w:t xml:space="preserve">4.2. На защите письменной экзаменационной работы устанавливается оценка общих </w:t>
      </w:r>
      <w:r w:rsidR="00184684">
        <w:rPr>
          <w:rFonts w:ascii="Times New Roman" w:hAnsi="Times New Roman" w:cs="Times New Roman"/>
          <w:b/>
          <w:szCs w:val="20"/>
        </w:rPr>
        <w:t>компетенций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1907"/>
      </w:tblGrid>
      <w:tr w:rsidR="00BF6030" w:rsidRPr="00507B93" w:rsidTr="00BF6030">
        <w:trPr>
          <w:cantSplit/>
          <w:trHeight w:val="486"/>
        </w:trPr>
        <w:tc>
          <w:tcPr>
            <w:tcW w:w="15701" w:type="dxa"/>
            <w:gridSpan w:val="2"/>
          </w:tcPr>
          <w:p w:rsidR="00BF6030" w:rsidRPr="00507B93" w:rsidRDefault="00BF6030" w:rsidP="003C5EF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B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Оценка выпускной письменной квалификационной работы (как результата) </w:t>
            </w:r>
          </w:p>
          <w:p w:rsidR="00BF6030" w:rsidRPr="00507B93" w:rsidRDefault="00BF6030" w:rsidP="003C5EF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B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– признак проявлен </w:t>
            </w:r>
          </w:p>
          <w:p w:rsidR="00BF6030" w:rsidRPr="00507B93" w:rsidRDefault="00BF6030" w:rsidP="003C5EF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B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 – признак не проявлен </w:t>
            </w:r>
          </w:p>
        </w:tc>
      </w:tr>
      <w:tr w:rsidR="00BF6030" w:rsidRPr="00507B93" w:rsidTr="00BF6030">
        <w:trPr>
          <w:cantSplit/>
          <w:trHeight w:val="209"/>
        </w:trPr>
        <w:tc>
          <w:tcPr>
            <w:tcW w:w="3794" w:type="dxa"/>
            <w:vMerge w:val="restart"/>
          </w:tcPr>
          <w:p w:rsidR="00BF6030" w:rsidRPr="00507B93" w:rsidRDefault="00BF6030" w:rsidP="00BF603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507B93"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proofErr w:type="gramEnd"/>
            <w:r w:rsidRPr="00507B93">
              <w:rPr>
                <w:rFonts w:ascii="Times New Roman" w:hAnsi="Times New Roman" w:cs="Times New Roman"/>
                <w:sz w:val="16"/>
                <w:szCs w:val="16"/>
              </w:rPr>
              <w:t xml:space="preserve"> 1. Понимает сущность и социальную значимость своей будущей профессии, проявляет к ней устойчивый интерес.</w:t>
            </w:r>
          </w:p>
        </w:tc>
        <w:tc>
          <w:tcPr>
            <w:tcW w:w="11907" w:type="dxa"/>
          </w:tcPr>
          <w:p w:rsidR="00BF6030" w:rsidRPr="00507B93" w:rsidRDefault="00BF6030" w:rsidP="003C5EF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B93">
              <w:rPr>
                <w:rFonts w:ascii="Times New Roman" w:hAnsi="Times New Roman" w:cs="Times New Roman"/>
                <w:sz w:val="16"/>
                <w:szCs w:val="16"/>
              </w:rPr>
              <w:t>1.1. Четко обоснована связь темы письменной квалификационной работы с будущей профессиональной деятельностью (1 балл)</w:t>
            </w:r>
          </w:p>
        </w:tc>
      </w:tr>
      <w:tr w:rsidR="00BF6030" w:rsidRPr="00507B93" w:rsidTr="00BF6030">
        <w:trPr>
          <w:cantSplit/>
          <w:trHeight w:val="128"/>
        </w:trPr>
        <w:tc>
          <w:tcPr>
            <w:tcW w:w="3794" w:type="dxa"/>
            <w:vMerge/>
          </w:tcPr>
          <w:p w:rsidR="00BF6030" w:rsidRPr="00507B93" w:rsidRDefault="00BF6030" w:rsidP="003C5EF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07" w:type="dxa"/>
          </w:tcPr>
          <w:p w:rsidR="00BF6030" w:rsidRPr="00507B93" w:rsidRDefault="00BF6030" w:rsidP="003C5EF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B93">
              <w:rPr>
                <w:rFonts w:ascii="Times New Roman" w:hAnsi="Times New Roman" w:cs="Times New Roman"/>
                <w:sz w:val="16"/>
                <w:szCs w:val="16"/>
              </w:rPr>
              <w:t>1.2. Убедительно представлена связь цели с жизненными целями выпускника (1 балл)</w:t>
            </w:r>
          </w:p>
        </w:tc>
      </w:tr>
      <w:tr w:rsidR="00BF6030" w:rsidRPr="00507B93" w:rsidTr="00BF6030">
        <w:trPr>
          <w:cantSplit/>
          <w:trHeight w:val="230"/>
        </w:trPr>
        <w:tc>
          <w:tcPr>
            <w:tcW w:w="3794" w:type="dxa"/>
            <w:vMerge/>
          </w:tcPr>
          <w:p w:rsidR="00BF6030" w:rsidRPr="00507B93" w:rsidRDefault="00BF6030" w:rsidP="003C5EF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07" w:type="dxa"/>
          </w:tcPr>
          <w:p w:rsidR="00BF6030" w:rsidRPr="00507B93" w:rsidRDefault="00BF6030" w:rsidP="003C5EF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B93">
              <w:rPr>
                <w:rFonts w:ascii="Times New Roman" w:hAnsi="Times New Roman" w:cs="Times New Roman"/>
                <w:sz w:val="16"/>
                <w:szCs w:val="16"/>
              </w:rPr>
              <w:t>1.3. Найденные решения могут быть эффективно применены в профессиональной деятельности (1 балл)</w:t>
            </w:r>
          </w:p>
        </w:tc>
      </w:tr>
      <w:tr w:rsidR="00BF6030" w:rsidRPr="00507B93" w:rsidTr="00BF6030">
        <w:trPr>
          <w:cantSplit/>
          <w:trHeight w:val="120"/>
        </w:trPr>
        <w:tc>
          <w:tcPr>
            <w:tcW w:w="3794" w:type="dxa"/>
            <w:vMerge/>
          </w:tcPr>
          <w:p w:rsidR="00BF6030" w:rsidRPr="00507B93" w:rsidRDefault="00BF6030" w:rsidP="003C5EF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07" w:type="dxa"/>
          </w:tcPr>
          <w:p w:rsidR="00BF6030" w:rsidRPr="00507B93" w:rsidRDefault="00BF6030" w:rsidP="003C5EF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B9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1.4. В процессе </w:t>
            </w:r>
            <w:proofErr w:type="spellStart"/>
            <w:r w:rsidRPr="00507B93">
              <w:rPr>
                <w:rFonts w:ascii="Times New Roman" w:hAnsi="Times New Roman" w:cs="Times New Roman"/>
                <w:bCs/>
                <w:sz w:val="16"/>
                <w:szCs w:val="16"/>
              </w:rPr>
              <w:t>самопрезентации</w:t>
            </w:r>
            <w:proofErr w:type="spellEnd"/>
            <w:r w:rsidRPr="00507B9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в ответах на дополнительные вопросы сделан положительный прогноз карьерного роста </w:t>
            </w:r>
            <w:r w:rsidRPr="00507B93">
              <w:rPr>
                <w:rFonts w:ascii="Times New Roman" w:hAnsi="Times New Roman" w:cs="Times New Roman"/>
                <w:sz w:val="16"/>
                <w:szCs w:val="16"/>
              </w:rPr>
              <w:t>(1 балл).</w:t>
            </w:r>
          </w:p>
        </w:tc>
      </w:tr>
      <w:tr w:rsidR="00BF6030" w:rsidRPr="00507B93" w:rsidTr="00BF6030">
        <w:trPr>
          <w:cantSplit/>
          <w:trHeight w:val="208"/>
        </w:trPr>
        <w:tc>
          <w:tcPr>
            <w:tcW w:w="15701" w:type="dxa"/>
            <w:gridSpan w:val="2"/>
          </w:tcPr>
          <w:p w:rsidR="00BF6030" w:rsidRPr="00507B93" w:rsidRDefault="00BF6030" w:rsidP="003C5EF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7B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Количественная оценка </w:t>
            </w:r>
            <w:proofErr w:type="spellStart"/>
            <w:r w:rsidRPr="00507B93">
              <w:rPr>
                <w:rFonts w:ascii="Times New Roman" w:hAnsi="Times New Roman" w:cs="Times New Roman"/>
                <w:b/>
                <w:sz w:val="16"/>
                <w:szCs w:val="16"/>
              </w:rPr>
              <w:t>сформированности</w:t>
            </w:r>
            <w:proofErr w:type="spellEnd"/>
            <w:r w:rsidRPr="00507B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компетенции 4- 100%, 3-75%, 2-50%, 1- 25%</w:t>
            </w:r>
          </w:p>
        </w:tc>
      </w:tr>
      <w:tr w:rsidR="00BF6030" w:rsidRPr="00507B93" w:rsidTr="00BF6030">
        <w:trPr>
          <w:trHeight w:val="69"/>
        </w:trPr>
        <w:tc>
          <w:tcPr>
            <w:tcW w:w="3794" w:type="dxa"/>
            <w:vMerge w:val="restart"/>
          </w:tcPr>
          <w:p w:rsidR="00BF6030" w:rsidRPr="00507B93" w:rsidRDefault="00BF6030" w:rsidP="00BF60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07B93"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proofErr w:type="gramEnd"/>
            <w:r w:rsidRPr="00507B93">
              <w:rPr>
                <w:rFonts w:ascii="Times New Roman" w:hAnsi="Times New Roman" w:cs="Times New Roman"/>
                <w:sz w:val="16"/>
                <w:szCs w:val="16"/>
              </w:rPr>
              <w:t xml:space="preserve"> 2. Организовывать собственную деятельность, исходя из цели и способов её достижения, определённых руководителем. </w:t>
            </w:r>
          </w:p>
        </w:tc>
        <w:tc>
          <w:tcPr>
            <w:tcW w:w="11907" w:type="dxa"/>
          </w:tcPr>
          <w:p w:rsidR="00BF6030" w:rsidRPr="00507B93" w:rsidRDefault="00BF6030" w:rsidP="003C5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7B93">
              <w:rPr>
                <w:rFonts w:ascii="Times New Roman" w:hAnsi="Times New Roman" w:cs="Times New Roman"/>
                <w:sz w:val="16"/>
                <w:szCs w:val="16"/>
              </w:rPr>
              <w:t xml:space="preserve">2.1. Тема выпускной письменной квалификационной работы актуальна (1 балл) </w:t>
            </w:r>
          </w:p>
        </w:tc>
      </w:tr>
      <w:tr w:rsidR="00BF6030" w:rsidRPr="00507B93" w:rsidTr="00BF6030">
        <w:trPr>
          <w:trHeight w:val="158"/>
        </w:trPr>
        <w:tc>
          <w:tcPr>
            <w:tcW w:w="3794" w:type="dxa"/>
            <w:vMerge/>
          </w:tcPr>
          <w:p w:rsidR="00BF6030" w:rsidRPr="00507B93" w:rsidRDefault="00BF6030" w:rsidP="003C5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7" w:type="dxa"/>
          </w:tcPr>
          <w:p w:rsidR="00BF6030" w:rsidRPr="00507B93" w:rsidRDefault="00BF6030" w:rsidP="003C5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7B93">
              <w:rPr>
                <w:rFonts w:ascii="Times New Roman" w:hAnsi="Times New Roman" w:cs="Times New Roman"/>
                <w:sz w:val="16"/>
                <w:szCs w:val="16"/>
              </w:rPr>
              <w:t xml:space="preserve">2.2. Источники информации соответствуют выбранной теме (1 балл) </w:t>
            </w:r>
          </w:p>
        </w:tc>
      </w:tr>
      <w:tr w:rsidR="00BF6030" w:rsidRPr="00507B93" w:rsidTr="00BF6030">
        <w:trPr>
          <w:trHeight w:val="104"/>
        </w:trPr>
        <w:tc>
          <w:tcPr>
            <w:tcW w:w="3794" w:type="dxa"/>
            <w:vMerge/>
          </w:tcPr>
          <w:p w:rsidR="00BF6030" w:rsidRPr="00507B93" w:rsidRDefault="00BF6030" w:rsidP="003C5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7" w:type="dxa"/>
          </w:tcPr>
          <w:p w:rsidR="00BF6030" w:rsidRPr="00507B93" w:rsidRDefault="00BF6030" w:rsidP="003C5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7B93">
              <w:rPr>
                <w:rFonts w:ascii="Times New Roman" w:hAnsi="Times New Roman" w:cs="Times New Roman"/>
                <w:sz w:val="16"/>
                <w:szCs w:val="16"/>
              </w:rPr>
              <w:t xml:space="preserve">2.3. Обоснование выбора темы во введении  представлено убедительно (1 балл) </w:t>
            </w:r>
          </w:p>
        </w:tc>
      </w:tr>
      <w:tr w:rsidR="00BF6030" w:rsidRPr="00507B93" w:rsidTr="00BF6030">
        <w:trPr>
          <w:trHeight w:val="205"/>
        </w:trPr>
        <w:tc>
          <w:tcPr>
            <w:tcW w:w="3794" w:type="dxa"/>
            <w:vMerge/>
          </w:tcPr>
          <w:p w:rsidR="00BF6030" w:rsidRPr="00507B93" w:rsidRDefault="00BF6030" w:rsidP="003C5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7" w:type="dxa"/>
          </w:tcPr>
          <w:p w:rsidR="00BF6030" w:rsidRPr="00507B93" w:rsidRDefault="00BF6030" w:rsidP="003C5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7B93">
              <w:rPr>
                <w:rFonts w:ascii="Times New Roman" w:hAnsi="Times New Roman" w:cs="Times New Roman"/>
                <w:sz w:val="16"/>
                <w:szCs w:val="16"/>
              </w:rPr>
              <w:t xml:space="preserve">2.4. Содержание темы раскрыто в 3-4 логически связанных параграфах (1 балл) </w:t>
            </w:r>
          </w:p>
        </w:tc>
      </w:tr>
      <w:tr w:rsidR="00BF6030" w:rsidRPr="00507B93" w:rsidTr="00BF6030">
        <w:trPr>
          <w:trHeight w:val="138"/>
        </w:trPr>
        <w:tc>
          <w:tcPr>
            <w:tcW w:w="3794" w:type="dxa"/>
            <w:vMerge/>
          </w:tcPr>
          <w:p w:rsidR="00BF6030" w:rsidRPr="00507B93" w:rsidRDefault="00BF6030" w:rsidP="003C5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7" w:type="dxa"/>
          </w:tcPr>
          <w:p w:rsidR="00BF6030" w:rsidRPr="00507B93" w:rsidRDefault="00BF6030" w:rsidP="003C5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7B93">
              <w:rPr>
                <w:rFonts w:ascii="Times New Roman" w:hAnsi="Times New Roman" w:cs="Times New Roman"/>
                <w:sz w:val="16"/>
                <w:szCs w:val="16"/>
              </w:rPr>
              <w:t xml:space="preserve">2.5. Основные выводы сделаны на основе анализа представленной информации (1 балл) </w:t>
            </w:r>
          </w:p>
        </w:tc>
      </w:tr>
      <w:tr w:rsidR="00BF6030" w:rsidRPr="00507B93" w:rsidTr="00BF6030">
        <w:trPr>
          <w:trHeight w:val="84"/>
        </w:trPr>
        <w:tc>
          <w:tcPr>
            <w:tcW w:w="3794" w:type="dxa"/>
            <w:vMerge/>
          </w:tcPr>
          <w:p w:rsidR="00BF6030" w:rsidRPr="00507B93" w:rsidRDefault="00BF6030" w:rsidP="003C5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7" w:type="dxa"/>
          </w:tcPr>
          <w:p w:rsidR="00BF6030" w:rsidRPr="00507B93" w:rsidRDefault="00BF6030" w:rsidP="003C5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7B93">
              <w:rPr>
                <w:rFonts w:ascii="Times New Roman" w:hAnsi="Times New Roman" w:cs="Times New Roman"/>
                <w:sz w:val="16"/>
                <w:szCs w:val="16"/>
              </w:rPr>
              <w:t xml:space="preserve">2.6. Оформление соответствует стандарту оформления (1 балл) </w:t>
            </w:r>
          </w:p>
        </w:tc>
      </w:tr>
      <w:tr w:rsidR="00BF6030" w:rsidRPr="00507B93" w:rsidTr="00BF6030">
        <w:trPr>
          <w:trHeight w:val="146"/>
        </w:trPr>
        <w:tc>
          <w:tcPr>
            <w:tcW w:w="15701" w:type="dxa"/>
            <w:gridSpan w:val="2"/>
          </w:tcPr>
          <w:p w:rsidR="00BF6030" w:rsidRPr="00507B93" w:rsidRDefault="00BF6030" w:rsidP="003C5EF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B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Количественная оценка </w:t>
            </w:r>
            <w:proofErr w:type="spellStart"/>
            <w:r w:rsidRPr="00507B93">
              <w:rPr>
                <w:rFonts w:ascii="Times New Roman" w:hAnsi="Times New Roman" w:cs="Times New Roman"/>
                <w:b/>
                <w:sz w:val="16"/>
                <w:szCs w:val="16"/>
              </w:rPr>
              <w:t>сформированности</w:t>
            </w:r>
            <w:proofErr w:type="spellEnd"/>
            <w:r w:rsidRPr="00507B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компетенции 1- 17%, 2- 33%, 3 – 50%, 4 – 67%, 5 – 83%, 6 – 100% </w:t>
            </w:r>
          </w:p>
        </w:tc>
      </w:tr>
      <w:tr w:rsidR="00BF6030" w:rsidRPr="00507B93" w:rsidTr="00BF6030">
        <w:trPr>
          <w:cantSplit/>
          <w:trHeight w:val="53"/>
        </w:trPr>
        <w:tc>
          <w:tcPr>
            <w:tcW w:w="3794" w:type="dxa"/>
            <w:vMerge w:val="restart"/>
          </w:tcPr>
          <w:p w:rsidR="00BF6030" w:rsidRPr="00507B93" w:rsidRDefault="00BF6030" w:rsidP="00BF603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507B93"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proofErr w:type="gramEnd"/>
            <w:r w:rsidRPr="00507B93">
              <w:rPr>
                <w:rFonts w:ascii="Times New Roman" w:hAnsi="Times New Roman" w:cs="Times New Roman"/>
                <w:sz w:val="16"/>
                <w:szCs w:val="16"/>
              </w:rPr>
      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11907" w:type="dxa"/>
          </w:tcPr>
          <w:p w:rsidR="00BF6030" w:rsidRPr="00507B93" w:rsidRDefault="00BF6030" w:rsidP="003C5EF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B93">
              <w:rPr>
                <w:rFonts w:ascii="Times New Roman" w:hAnsi="Times New Roman" w:cs="Times New Roman"/>
                <w:sz w:val="16"/>
                <w:szCs w:val="16"/>
              </w:rPr>
              <w:t>3.1 Письменная квалификационная работа выполнен самостоятельно при руководстве преподавателя (1 балл)</w:t>
            </w:r>
          </w:p>
        </w:tc>
      </w:tr>
      <w:tr w:rsidR="00BF6030" w:rsidRPr="00507B93" w:rsidTr="00BF6030">
        <w:trPr>
          <w:cantSplit/>
          <w:trHeight w:val="134"/>
        </w:trPr>
        <w:tc>
          <w:tcPr>
            <w:tcW w:w="3794" w:type="dxa"/>
            <w:vMerge/>
            <w:textDirection w:val="btLr"/>
          </w:tcPr>
          <w:p w:rsidR="00BF6030" w:rsidRPr="00507B93" w:rsidRDefault="00BF6030" w:rsidP="003C5EF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7" w:type="dxa"/>
          </w:tcPr>
          <w:p w:rsidR="00BF6030" w:rsidRPr="00507B93" w:rsidRDefault="00BF6030" w:rsidP="003C5EF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B93">
              <w:rPr>
                <w:rFonts w:ascii="Times New Roman" w:hAnsi="Times New Roman" w:cs="Times New Roman"/>
                <w:sz w:val="16"/>
                <w:szCs w:val="16"/>
              </w:rPr>
              <w:t>3.2 Высказано уверенное желание продолжить решение профессиональной проблемы, заложенной в письменной квалификационной работе (1 балл)</w:t>
            </w:r>
          </w:p>
        </w:tc>
      </w:tr>
      <w:tr w:rsidR="00BF6030" w:rsidRPr="00507B93" w:rsidTr="00BF6030">
        <w:trPr>
          <w:cantSplit/>
          <w:trHeight w:val="79"/>
        </w:trPr>
        <w:tc>
          <w:tcPr>
            <w:tcW w:w="3794" w:type="dxa"/>
            <w:vMerge/>
            <w:textDirection w:val="btLr"/>
          </w:tcPr>
          <w:p w:rsidR="00BF6030" w:rsidRPr="00507B93" w:rsidRDefault="00BF6030" w:rsidP="003C5EF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7" w:type="dxa"/>
          </w:tcPr>
          <w:p w:rsidR="00BF6030" w:rsidRPr="00507B93" w:rsidRDefault="00BF6030" w:rsidP="003C5EF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B93">
              <w:rPr>
                <w:rFonts w:ascii="Times New Roman" w:hAnsi="Times New Roman" w:cs="Times New Roman"/>
                <w:sz w:val="16"/>
                <w:szCs w:val="16"/>
              </w:rPr>
              <w:t>3.3 Продемонстрировано высокое самообладание (отсутствие бурных отрицательных эмоций) во время защиты письменной квалификационной работы (1 балл)</w:t>
            </w:r>
          </w:p>
        </w:tc>
      </w:tr>
      <w:tr w:rsidR="00BF6030" w:rsidRPr="00507B93" w:rsidTr="00BF6030">
        <w:trPr>
          <w:cantSplit/>
          <w:trHeight w:val="168"/>
        </w:trPr>
        <w:tc>
          <w:tcPr>
            <w:tcW w:w="3794" w:type="dxa"/>
            <w:vMerge/>
            <w:textDirection w:val="btLr"/>
          </w:tcPr>
          <w:p w:rsidR="00BF6030" w:rsidRPr="00507B93" w:rsidRDefault="00BF6030" w:rsidP="003C5EF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7" w:type="dxa"/>
          </w:tcPr>
          <w:p w:rsidR="00BF6030" w:rsidRPr="00507B93" w:rsidRDefault="00BF6030" w:rsidP="003C5EF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B93">
              <w:rPr>
                <w:rFonts w:ascii="Times New Roman" w:hAnsi="Times New Roman" w:cs="Times New Roman"/>
                <w:sz w:val="16"/>
                <w:szCs w:val="16"/>
              </w:rPr>
              <w:t>3.4 Самооценка уровня проектирования адекватна внешней оценке (1 балл)</w:t>
            </w:r>
          </w:p>
        </w:tc>
      </w:tr>
      <w:tr w:rsidR="00BF6030" w:rsidRPr="00507B93" w:rsidTr="00BF6030">
        <w:trPr>
          <w:cantSplit/>
          <w:trHeight w:val="114"/>
        </w:trPr>
        <w:tc>
          <w:tcPr>
            <w:tcW w:w="15701" w:type="dxa"/>
            <w:gridSpan w:val="2"/>
          </w:tcPr>
          <w:p w:rsidR="00BF6030" w:rsidRPr="00507B93" w:rsidRDefault="00BF6030" w:rsidP="003C5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7B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Количественная оценка </w:t>
            </w:r>
            <w:proofErr w:type="spellStart"/>
            <w:r w:rsidRPr="00507B93">
              <w:rPr>
                <w:rFonts w:ascii="Times New Roman" w:hAnsi="Times New Roman" w:cs="Times New Roman"/>
                <w:b/>
                <w:sz w:val="16"/>
                <w:szCs w:val="16"/>
              </w:rPr>
              <w:t>сформированности</w:t>
            </w:r>
            <w:proofErr w:type="spellEnd"/>
            <w:r w:rsidRPr="00507B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компетенции 4- 100%, 3-75%, 2-50%, 1- 25%</w:t>
            </w:r>
          </w:p>
        </w:tc>
      </w:tr>
      <w:tr w:rsidR="00BF6030" w:rsidRPr="00507B93" w:rsidTr="00BF6030">
        <w:trPr>
          <w:trHeight w:val="201"/>
        </w:trPr>
        <w:tc>
          <w:tcPr>
            <w:tcW w:w="3794" w:type="dxa"/>
            <w:vMerge w:val="restart"/>
          </w:tcPr>
          <w:p w:rsidR="00BF6030" w:rsidRPr="00507B93" w:rsidRDefault="00BF6030" w:rsidP="00BF60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07B93"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proofErr w:type="gramEnd"/>
            <w:r w:rsidRPr="00507B93">
              <w:rPr>
                <w:rFonts w:ascii="Times New Roman" w:hAnsi="Times New Roman" w:cs="Times New Roman"/>
                <w:sz w:val="16"/>
                <w:szCs w:val="16"/>
              </w:rPr>
              <w:t xml:space="preserve"> 4. Осуществлять поиск информации, необходимой для эффективного выполнения профессиональных задач. </w:t>
            </w:r>
          </w:p>
        </w:tc>
        <w:tc>
          <w:tcPr>
            <w:tcW w:w="11907" w:type="dxa"/>
          </w:tcPr>
          <w:p w:rsidR="00BF6030" w:rsidRPr="00507B93" w:rsidRDefault="00BF6030" w:rsidP="003C5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7B93">
              <w:rPr>
                <w:rFonts w:ascii="Times New Roman" w:hAnsi="Times New Roman" w:cs="Times New Roman"/>
                <w:sz w:val="16"/>
                <w:szCs w:val="16"/>
              </w:rPr>
              <w:t xml:space="preserve">4.1. В ходе </w:t>
            </w:r>
            <w:proofErr w:type="spellStart"/>
            <w:r w:rsidRPr="00507B93">
              <w:rPr>
                <w:rFonts w:ascii="Times New Roman" w:hAnsi="Times New Roman" w:cs="Times New Roman"/>
                <w:sz w:val="16"/>
                <w:szCs w:val="16"/>
              </w:rPr>
              <w:t>самопрезентации</w:t>
            </w:r>
            <w:proofErr w:type="spellEnd"/>
            <w:r w:rsidRPr="00507B93">
              <w:rPr>
                <w:rFonts w:ascii="Times New Roman" w:hAnsi="Times New Roman" w:cs="Times New Roman"/>
                <w:sz w:val="16"/>
                <w:szCs w:val="16"/>
              </w:rPr>
              <w:t xml:space="preserve"> (1-2 минуты) представлена информация: ФИО, об интересах, об имеющемся профессиональном опыте, умениях и достижениях (1 балл) </w:t>
            </w:r>
          </w:p>
        </w:tc>
      </w:tr>
      <w:tr w:rsidR="00BF6030" w:rsidRPr="00507B93" w:rsidTr="00BF6030">
        <w:trPr>
          <w:trHeight w:val="276"/>
        </w:trPr>
        <w:tc>
          <w:tcPr>
            <w:tcW w:w="3794" w:type="dxa"/>
            <w:vMerge/>
          </w:tcPr>
          <w:p w:rsidR="00BF6030" w:rsidRPr="00507B93" w:rsidRDefault="00BF6030" w:rsidP="003C5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7" w:type="dxa"/>
          </w:tcPr>
          <w:p w:rsidR="00BF6030" w:rsidRPr="00507B93" w:rsidRDefault="00BF6030" w:rsidP="003C5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7B93">
              <w:rPr>
                <w:rFonts w:ascii="Times New Roman" w:hAnsi="Times New Roman" w:cs="Times New Roman"/>
                <w:sz w:val="16"/>
                <w:szCs w:val="16"/>
              </w:rPr>
              <w:t xml:space="preserve"> В процессе защиты чётко названы: </w:t>
            </w:r>
          </w:p>
          <w:p w:rsidR="00BF6030" w:rsidRPr="00507B93" w:rsidRDefault="00BF6030" w:rsidP="003C5EF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B93">
              <w:rPr>
                <w:rFonts w:ascii="Times New Roman" w:hAnsi="Times New Roman" w:cs="Times New Roman"/>
                <w:sz w:val="16"/>
                <w:szCs w:val="16"/>
              </w:rPr>
              <w:t xml:space="preserve">4.2. Тема, цель, задачи (1 балл) </w:t>
            </w:r>
          </w:p>
        </w:tc>
      </w:tr>
      <w:tr w:rsidR="00BF6030" w:rsidRPr="00507B93" w:rsidTr="00BF6030">
        <w:trPr>
          <w:trHeight w:val="167"/>
        </w:trPr>
        <w:tc>
          <w:tcPr>
            <w:tcW w:w="3794" w:type="dxa"/>
            <w:vMerge/>
          </w:tcPr>
          <w:p w:rsidR="00BF6030" w:rsidRPr="00507B93" w:rsidRDefault="00BF6030" w:rsidP="003C5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7" w:type="dxa"/>
          </w:tcPr>
          <w:p w:rsidR="00BF6030" w:rsidRPr="00507B93" w:rsidRDefault="00BF6030" w:rsidP="003C5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7B93">
              <w:rPr>
                <w:rFonts w:ascii="Times New Roman" w:hAnsi="Times New Roman" w:cs="Times New Roman"/>
                <w:sz w:val="16"/>
                <w:szCs w:val="16"/>
              </w:rPr>
              <w:t xml:space="preserve">4.3. Выбор темы обоснован убедительно (1 балл) </w:t>
            </w:r>
          </w:p>
        </w:tc>
      </w:tr>
      <w:tr w:rsidR="00BF6030" w:rsidRPr="00507B93" w:rsidTr="00BF6030">
        <w:trPr>
          <w:trHeight w:val="128"/>
        </w:trPr>
        <w:tc>
          <w:tcPr>
            <w:tcW w:w="3794" w:type="dxa"/>
            <w:vMerge/>
          </w:tcPr>
          <w:p w:rsidR="00BF6030" w:rsidRPr="00507B93" w:rsidRDefault="00BF6030" w:rsidP="003C5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7" w:type="dxa"/>
          </w:tcPr>
          <w:p w:rsidR="00BF6030" w:rsidRPr="00507B93" w:rsidRDefault="00BF6030" w:rsidP="003C5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7B93">
              <w:rPr>
                <w:rFonts w:ascii="Times New Roman" w:hAnsi="Times New Roman" w:cs="Times New Roman"/>
                <w:sz w:val="16"/>
                <w:szCs w:val="16"/>
              </w:rPr>
              <w:t xml:space="preserve">4.4. Основные источники информации, их количество, использование в работе  ГОСТов (1 балл) </w:t>
            </w:r>
          </w:p>
        </w:tc>
      </w:tr>
      <w:tr w:rsidR="00BF6030" w:rsidRPr="00507B93" w:rsidTr="00BF6030">
        <w:trPr>
          <w:trHeight w:val="74"/>
        </w:trPr>
        <w:tc>
          <w:tcPr>
            <w:tcW w:w="3794" w:type="dxa"/>
            <w:vMerge/>
          </w:tcPr>
          <w:p w:rsidR="00BF6030" w:rsidRPr="00507B93" w:rsidRDefault="00BF6030" w:rsidP="003C5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7" w:type="dxa"/>
          </w:tcPr>
          <w:p w:rsidR="00BF6030" w:rsidRPr="00507B93" w:rsidRDefault="00BF6030" w:rsidP="003C5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7B93">
              <w:rPr>
                <w:rFonts w:ascii="Times New Roman" w:hAnsi="Times New Roman" w:cs="Times New Roman"/>
                <w:sz w:val="16"/>
                <w:szCs w:val="16"/>
              </w:rPr>
              <w:t xml:space="preserve">4.5. Выбор оборудования, приспособлений и инструментов с использованием справочной литературы (1 балл) </w:t>
            </w:r>
          </w:p>
        </w:tc>
      </w:tr>
      <w:tr w:rsidR="00BF6030" w:rsidRPr="00507B93" w:rsidTr="00BF6030">
        <w:trPr>
          <w:trHeight w:val="161"/>
        </w:trPr>
        <w:tc>
          <w:tcPr>
            <w:tcW w:w="3794" w:type="dxa"/>
            <w:vMerge/>
          </w:tcPr>
          <w:p w:rsidR="00BF6030" w:rsidRPr="00507B93" w:rsidRDefault="00BF6030" w:rsidP="003C5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7" w:type="dxa"/>
          </w:tcPr>
          <w:p w:rsidR="00BF6030" w:rsidRPr="00507B93" w:rsidRDefault="00BF6030" w:rsidP="003C5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7B93">
              <w:rPr>
                <w:rFonts w:ascii="Times New Roman" w:hAnsi="Times New Roman" w:cs="Times New Roman"/>
                <w:sz w:val="16"/>
                <w:szCs w:val="16"/>
              </w:rPr>
              <w:t xml:space="preserve">4.6. Суть содержания каждого параграфа раскрыта лаконично (1 балл) </w:t>
            </w:r>
          </w:p>
        </w:tc>
      </w:tr>
      <w:tr w:rsidR="00BF6030" w:rsidRPr="00507B93" w:rsidTr="00BF6030">
        <w:trPr>
          <w:trHeight w:val="108"/>
        </w:trPr>
        <w:tc>
          <w:tcPr>
            <w:tcW w:w="3794" w:type="dxa"/>
            <w:vMerge/>
          </w:tcPr>
          <w:p w:rsidR="00BF6030" w:rsidRPr="00507B93" w:rsidRDefault="00BF6030" w:rsidP="003C5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7" w:type="dxa"/>
          </w:tcPr>
          <w:p w:rsidR="00BF6030" w:rsidRPr="00507B93" w:rsidRDefault="00BF6030" w:rsidP="003C5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7B93">
              <w:rPr>
                <w:rFonts w:ascii="Times New Roman" w:hAnsi="Times New Roman" w:cs="Times New Roman"/>
                <w:sz w:val="16"/>
                <w:szCs w:val="16"/>
              </w:rPr>
              <w:t xml:space="preserve">4.7. Иллюстративный материал, видеоматериал представлен аудитории (1 балл) </w:t>
            </w:r>
          </w:p>
        </w:tc>
      </w:tr>
      <w:tr w:rsidR="00BF6030" w:rsidRPr="00507B93" w:rsidTr="00BF6030">
        <w:trPr>
          <w:trHeight w:val="54"/>
        </w:trPr>
        <w:tc>
          <w:tcPr>
            <w:tcW w:w="3794" w:type="dxa"/>
            <w:vMerge/>
          </w:tcPr>
          <w:p w:rsidR="00BF6030" w:rsidRPr="00507B93" w:rsidRDefault="00BF6030" w:rsidP="003C5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7" w:type="dxa"/>
          </w:tcPr>
          <w:p w:rsidR="00BF6030" w:rsidRPr="00507B93" w:rsidRDefault="00BF6030" w:rsidP="003C5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7B93">
              <w:rPr>
                <w:rFonts w:ascii="Times New Roman" w:hAnsi="Times New Roman" w:cs="Times New Roman"/>
                <w:sz w:val="16"/>
                <w:szCs w:val="16"/>
              </w:rPr>
              <w:t xml:space="preserve">4.8. Собственная профессиональная позиция, точка зрения на решаемую проблему аргументирована (1 балл) </w:t>
            </w:r>
          </w:p>
        </w:tc>
      </w:tr>
      <w:tr w:rsidR="00BF6030" w:rsidRPr="00507B93" w:rsidTr="00BF6030">
        <w:trPr>
          <w:trHeight w:val="53"/>
        </w:trPr>
        <w:tc>
          <w:tcPr>
            <w:tcW w:w="3794" w:type="dxa"/>
            <w:vMerge/>
          </w:tcPr>
          <w:p w:rsidR="00BF6030" w:rsidRPr="00507B93" w:rsidRDefault="00BF6030" w:rsidP="003C5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7" w:type="dxa"/>
          </w:tcPr>
          <w:p w:rsidR="00BF6030" w:rsidRPr="00507B93" w:rsidRDefault="00BF6030" w:rsidP="003C5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7B93">
              <w:rPr>
                <w:rFonts w:ascii="Times New Roman" w:hAnsi="Times New Roman" w:cs="Times New Roman"/>
                <w:sz w:val="16"/>
                <w:szCs w:val="16"/>
              </w:rPr>
              <w:t xml:space="preserve">4.9. Изложение содержания профессиональным языком, отсутствие жаргонизмов (1 балл) </w:t>
            </w:r>
          </w:p>
        </w:tc>
      </w:tr>
      <w:tr w:rsidR="00BF6030" w:rsidRPr="00507B93" w:rsidTr="00BF6030">
        <w:trPr>
          <w:trHeight w:val="88"/>
        </w:trPr>
        <w:tc>
          <w:tcPr>
            <w:tcW w:w="3794" w:type="dxa"/>
            <w:vMerge/>
          </w:tcPr>
          <w:p w:rsidR="00BF6030" w:rsidRPr="00507B93" w:rsidRDefault="00BF6030" w:rsidP="003C5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7" w:type="dxa"/>
          </w:tcPr>
          <w:p w:rsidR="00BF6030" w:rsidRPr="00507B93" w:rsidRDefault="00BF6030" w:rsidP="003C5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7B93">
              <w:rPr>
                <w:rFonts w:ascii="Times New Roman" w:hAnsi="Times New Roman" w:cs="Times New Roman"/>
                <w:sz w:val="16"/>
                <w:szCs w:val="16"/>
              </w:rPr>
              <w:t xml:space="preserve">4.10. Установленный регламент изложения цели и содержания соблюден (1 балл) </w:t>
            </w:r>
          </w:p>
        </w:tc>
      </w:tr>
      <w:tr w:rsidR="00BF6030" w:rsidRPr="00507B93" w:rsidTr="00BF6030">
        <w:trPr>
          <w:trHeight w:val="179"/>
        </w:trPr>
        <w:tc>
          <w:tcPr>
            <w:tcW w:w="15701" w:type="dxa"/>
            <w:gridSpan w:val="2"/>
          </w:tcPr>
          <w:p w:rsidR="00BF6030" w:rsidRPr="00507B93" w:rsidRDefault="00BF6030" w:rsidP="003C5EF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B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Количественная оценка </w:t>
            </w:r>
            <w:proofErr w:type="spellStart"/>
            <w:r w:rsidRPr="00507B93">
              <w:rPr>
                <w:rFonts w:ascii="Times New Roman" w:hAnsi="Times New Roman" w:cs="Times New Roman"/>
                <w:b/>
                <w:sz w:val="16"/>
                <w:szCs w:val="16"/>
              </w:rPr>
              <w:t>сформированности</w:t>
            </w:r>
            <w:proofErr w:type="spellEnd"/>
            <w:r w:rsidRPr="00507B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компетенции 10 - 100%, 9- 90%, 8-80%, 7-70%, 6-60%, 5-50%, 4-40%, 3-30%, 2-20%, 1-10%</w:t>
            </w:r>
          </w:p>
        </w:tc>
      </w:tr>
      <w:tr w:rsidR="00BF6030" w:rsidRPr="00507B93" w:rsidTr="00BF6030">
        <w:trPr>
          <w:trHeight w:val="136"/>
        </w:trPr>
        <w:tc>
          <w:tcPr>
            <w:tcW w:w="3794" w:type="dxa"/>
            <w:vMerge w:val="restart"/>
          </w:tcPr>
          <w:p w:rsidR="00BF6030" w:rsidRPr="00507B93" w:rsidRDefault="00BF6030" w:rsidP="00BF60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07B93"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proofErr w:type="gramEnd"/>
            <w:r w:rsidRPr="00507B93">
              <w:rPr>
                <w:rFonts w:ascii="Times New Roman" w:hAnsi="Times New Roman" w:cs="Times New Roman"/>
                <w:sz w:val="16"/>
                <w:szCs w:val="16"/>
              </w:rPr>
              <w:t xml:space="preserve"> 5. Использовать информационно-коммуникационные технологии в профессиональной деятельности. </w:t>
            </w:r>
          </w:p>
        </w:tc>
        <w:tc>
          <w:tcPr>
            <w:tcW w:w="11907" w:type="dxa"/>
          </w:tcPr>
          <w:p w:rsidR="00BF6030" w:rsidRPr="00507B93" w:rsidRDefault="00BF6030" w:rsidP="003C5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7B93">
              <w:rPr>
                <w:rFonts w:ascii="Times New Roman" w:hAnsi="Times New Roman" w:cs="Times New Roman"/>
                <w:sz w:val="16"/>
                <w:szCs w:val="16"/>
              </w:rPr>
              <w:t xml:space="preserve">5.1. Содержание письменной квалификационной работы направлено на решение поставленной профессиональной проблемы (1 балл) </w:t>
            </w:r>
          </w:p>
        </w:tc>
      </w:tr>
      <w:tr w:rsidR="00BF6030" w:rsidRPr="00507B93" w:rsidTr="00BF6030">
        <w:trPr>
          <w:trHeight w:val="82"/>
        </w:trPr>
        <w:tc>
          <w:tcPr>
            <w:tcW w:w="3794" w:type="dxa"/>
            <w:vMerge/>
            <w:textDirection w:val="btLr"/>
          </w:tcPr>
          <w:p w:rsidR="00BF6030" w:rsidRPr="00507B93" w:rsidRDefault="00BF6030" w:rsidP="003C5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7" w:type="dxa"/>
          </w:tcPr>
          <w:p w:rsidR="00BF6030" w:rsidRPr="00507B93" w:rsidRDefault="00BF6030" w:rsidP="003C5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7B93">
              <w:rPr>
                <w:rFonts w:ascii="Times New Roman" w:hAnsi="Times New Roman" w:cs="Times New Roman"/>
                <w:sz w:val="16"/>
                <w:szCs w:val="16"/>
              </w:rPr>
              <w:t>5.2. Оптимальное решение поставленной профессиональной проблемы найдено (1 балл)</w:t>
            </w:r>
          </w:p>
        </w:tc>
      </w:tr>
      <w:tr w:rsidR="00BF6030" w:rsidRPr="00507B93" w:rsidTr="00BF6030">
        <w:trPr>
          <w:trHeight w:val="170"/>
        </w:trPr>
        <w:tc>
          <w:tcPr>
            <w:tcW w:w="3794" w:type="dxa"/>
            <w:vMerge/>
            <w:textDirection w:val="btLr"/>
          </w:tcPr>
          <w:p w:rsidR="00BF6030" w:rsidRPr="00507B93" w:rsidRDefault="00BF6030" w:rsidP="003C5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7" w:type="dxa"/>
          </w:tcPr>
          <w:p w:rsidR="00BF6030" w:rsidRPr="00507B93" w:rsidRDefault="00BF6030" w:rsidP="003C5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7B93">
              <w:rPr>
                <w:rFonts w:ascii="Times New Roman" w:hAnsi="Times New Roman" w:cs="Times New Roman"/>
                <w:sz w:val="16"/>
                <w:szCs w:val="16"/>
              </w:rPr>
              <w:t xml:space="preserve">5.3. Дан исчерпывающий ответ на </w:t>
            </w:r>
            <w:r w:rsidRPr="00507B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каждый </w:t>
            </w:r>
            <w:r w:rsidRPr="00507B93">
              <w:rPr>
                <w:rFonts w:ascii="Times New Roman" w:hAnsi="Times New Roman" w:cs="Times New Roman"/>
                <w:sz w:val="16"/>
                <w:szCs w:val="16"/>
              </w:rPr>
              <w:t>дополнительный вопрос (максимальное количество баллов – 3 балла)</w:t>
            </w:r>
          </w:p>
        </w:tc>
      </w:tr>
      <w:tr w:rsidR="00BF6030" w:rsidRPr="00507B93" w:rsidTr="00BF6030">
        <w:trPr>
          <w:trHeight w:val="121"/>
        </w:trPr>
        <w:tc>
          <w:tcPr>
            <w:tcW w:w="15701" w:type="dxa"/>
            <w:gridSpan w:val="2"/>
          </w:tcPr>
          <w:p w:rsidR="00BF6030" w:rsidRPr="00507B93" w:rsidRDefault="00BF6030" w:rsidP="003C5EF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B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Количественная оценка </w:t>
            </w:r>
            <w:proofErr w:type="spellStart"/>
            <w:r w:rsidRPr="00507B93">
              <w:rPr>
                <w:rFonts w:ascii="Times New Roman" w:hAnsi="Times New Roman" w:cs="Times New Roman"/>
                <w:b/>
                <w:sz w:val="16"/>
                <w:szCs w:val="16"/>
              </w:rPr>
              <w:t>сформированности</w:t>
            </w:r>
            <w:proofErr w:type="spellEnd"/>
            <w:r w:rsidRPr="00507B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компетенции 5- 100%, 4- 80%, 3 – 60%, 2 – 40%, 1 – 20%.</w:t>
            </w:r>
          </w:p>
        </w:tc>
      </w:tr>
      <w:tr w:rsidR="00BF6030" w:rsidRPr="00507B93" w:rsidTr="00BF6030">
        <w:trPr>
          <w:trHeight w:val="76"/>
        </w:trPr>
        <w:tc>
          <w:tcPr>
            <w:tcW w:w="3794" w:type="dxa"/>
            <w:vMerge w:val="restart"/>
          </w:tcPr>
          <w:p w:rsidR="00BF6030" w:rsidRPr="00507B93" w:rsidRDefault="00BF6030" w:rsidP="00BF60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07B93"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proofErr w:type="gramEnd"/>
            <w:r w:rsidRPr="00507B93">
              <w:rPr>
                <w:rFonts w:ascii="Times New Roman" w:hAnsi="Times New Roman" w:cs="Times New Roman"/>
                <w:sz w:val="16"/>
                <w:szCs w:val="16"/>
              </w:rPr>
              <w:t xml:space="preserve"> 6. Работать в команде, эффективно общаться с коллегами, руководством, коллегами. </w:t>
            </w:r>
          </w:p>
        </w:tc>
        <w:tc>
          <w:tcPr>
            <w:tcW w:w="11907" w:type="dxa"/>
          </w:tcPr>
          <w:p w:rsidR="00BF6030" w:rsidRPr="00507B93" w:rsidRDefault="00BF6030" w:rsidP="003C5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7B93">
              <w:rPr>
                <w:rFonts w:ascii="Times New Roman" w:hAnsi="Times New Roman" w:cs="Times New Roman"/>
                <w:sz w:val="16"/>
                <w:szCs w:val="16"/>
              </w:rPr>
              <w:t xml:space="preserve">6.1 Демонстрация </w:t>
            </w:r>
            <w:proofErr w:type="gramStart"/>
            <w:r w:rsidRPr="00507B93">
              <w:rPr>
                <w:rFonts w:ascii="Times New Roman" w:hAnsi="Times New Roman" w:cs="Times New Roman"/>
                <w:sz w:val="16"/>
                <w:szCs w:val="16"/>
              </w:rPr>
              <w:t>адекватного</w:t>
            </w:r>
            <w:proofErr w:type="gramEnd"/>
            <w:r w:rsidRPr="00507B93">
              <w:rPr>
                <w:rFonts w:ascii="Times New Roman" w:hAnsi="Times New Roman" w:cs="Times New Roman"/>
                <w:sz w:val="16"/>
                <w:szCs w:val="16"/>
              </w:rPr>
              <w:t xml:space="preserve"> поведение в процессе защиты ПЭР (1 балл) </w:t>
            </w:r>
          </w:p>
        </w:tc>
      </w:tr>
      <w:tr w:rsidR="00BF6030" w:rsidRPr="00507B93" w:rsidTr="00BF6030">
        <w:trPr>
          <w:trHeight w:val="163"/>
        </w:trPr>
        <w:tc>
          <w:tcPr>
            <w:tcW w:w="3794" w:type="dxa"/>
            <w:vMerge/>
            <w:vAlign w:val="center"/>
          </w:tcPr>
          <w:p w:rsidR="00BF6030" w:rsidRPr="00507B93" w:rsidRDefault="00BF6030" w:rsidP="003C5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7" w:type="dxa"/>
          </w:tcPr>
          <w:p w:rsidR="00BF6030" w:rsidRPr="00507B93" w:rsidRDefault="00BF6030" w:rsidP="003C5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7B93">
              <w:rPr>
                <w:rFonts w:ascii="Times New Roman" w:hAnsi="Times New Roman" w:cs="Times New Roman"/>
                <w:sz w:val="16"/>
                <w:szCs w:val="16"/>
              </w:rPr>
              <w:t xml:space="preserve">6.2 Умение вести диалог, дискуссию с председателем, членами ГАК в ходе защиты ПЭР (1 балл) </w:t>
            </w:r>
          </w:p>
        </w:tc>
      </w:tr>
      <w:tr w:rsidR="00BF6030" w:rsidRPr="00507B93" w:rsidTr="00BF6030">
        <w:trPr>
          <w:trHeight w:val="110"/>
        </w:trPr>
        <w:tc>
          <w:tcPr>
            <w:tcW w:w="3794" w:type="dxa"/>
            <w:vMerge/>
            <w:vAlign w:val="center"/>
          </w:tcPr>
          <w:p w:rsidR="00BF6030" w:rsidRPr="00507B93" w:rsidRDefault="00BF6030" w:rsidP="003C5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7" w:type="dxa"/>
          </w:tcPr>
          <w:p w:rsidR="00BF6030" w:rsidRPr="00507B93" w:rsidRDefault="00BF6030" w:rsidP="003C5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7B93">
              <w:rPr>
                <w:rFonts w:ascii="Times New Roman" w:hAnsi="Times New Roman" w:cs="Times New Roman"/>
                <w:sz w:val="16"/>
                <w:szCs w:val="16"/>
              </w:rPr>
              <w:t xml:space="preserve">6.3 Выполнение обязанностей в соответствии с заданными заданиями группе (1 балл) </w:t>
            </w:r>
          </w:p>
        </w:tc>
      </w:tr>
      <w:tr w:rsidR="00BF6030" w:rsidRPr="00507B93" w:rsidTr="00BF6030">
        <w:trPr>
          <w:trHeight w:val="198"/>
        </w:trPr>
        <w:tc>
          <w:tcPr>
            <w:tcW w:w="15701" w:type="dxa"/>
            <w:gridSpan w:val="2"/>
          </w:tcPr>
          <w:p w:rsidR="00BF6030" w:rsidRPr="00507B93" w:rsidRDefault="00BF6030" w:rsidP="003C5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7B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Количественная оценка </w:t>
            </w:r>
            <w:proofErr w:type="spellStart"/>
            <w:r w:rsidRPr="00507B93">
              <w:rPr>
                <w:rFonts w:ascii="Times New Roman" w:hAnsi="Times New Roman" w:cs="Times New Roman"/>
                <w:b/>
                <w:sz w:val="16"/>
                <w:szCs w:val="16"/>
              </w:rPr>
              <w:t>сформированности</w:t>
            </w:r>
            <w:proofErr w:type="spellEnd"/>
            <w:r w:rsidRPr="00507B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компетенции 3- 100%, 2-66,5%, 1-33,5% </w:t>
            </w:r>
          </w:p>
        </w:tc>
      </w:tr>
      <w:tr w:rsidR="00BF6030" w:rsidRPr="00507B93" w:rsidTr="00BF6030">
        <w:trPr>
          <w:trHeight w:val="232"/>
        </w:trPr>
        <w:tc>
          <w:tcPr>
            <w:tcW w:w="15701" w:type="dxa"/>
            <w:gridSpan w:val="2"/>
          </w:tcPr>
          <w:p w:rsidR="00BF6030" w:rsidRPr="00507B93" w:rsidRDefault="00BF6030" w:rsidP="003C5EF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B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Итоговый процент </w:t>
            </w:r>
          </w:p>
        </w:tc>
      </w:tr>
      <w:tr w:rsidR="00BF6030" w:rsidRPr="00507B93" w:rsidTr="00BF6030">
        <w:trPr>
          <w:trHeight w:val="125"/>
        </w:trPr>
        <w:tc>
          <w:tcPr>
            <w:tcW w:w="15701" w:type="dxa"/>
            <w:gridSpan w:val="2"/>
          </w:tcPr>
          <w:p w:rsidR="00BF6030" w:rsidRPr="00507B93" w:rsidRDefault="00BF6030" w:rsidP="003C5EF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B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Оценка </w:t>
            </w:r>
          </w:p>
        </w:tc>
      </w:tr>
    </w:tbl>
    <w:p w:rsidR="00964F3D" w:rsidRDefault="00964F3D" w:rsidP="00184684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964F3D" w:rsidSect="008148E0">
          <w:pgSz w:w="16838" w:h="11906" w:orient="landscape"/>
          <w:pgMar w:top="851" w:right="567" w:bottom="567" w:left="567" w:header="709" w:footer="709" w:gutter="0"/>
          <w:cols w:space="708"/>
          <w:titlePg/>
          <w:docGrid w:linePitch="360"/>
        </w:sectPr>
      </w:pPr>
    </w:p>
    <w:p w:rsidR="00C35FCF" w:rsidRDefault="00EB69C5" w:rsidP="001846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69C5">
        <w:rPr>
          <w:rFonts w:ascii="Times New Roman" w:hAnsi="Times New Roman" w:cs="Times New Roman"/>
          <w:sz w:val="24"/>
          <w:szCs w:val="24"/>
        </w:rPr>
        <w:lastRenderedPageBreak/>
        <w:t>Таблица 5.</w:t>
      </w:r>
      <w:r w:rsidR="0045137E">
        <w:rPr>
          <w:rFonts w:ascii="Times New Roman" w:hAnsi="Times New Roman" w:cs="Times New Roman"/>
          <w:sz w:val="24"/>
          <w:szCs w:val="24"/>
        </w:rPr>
        <w:t xml:space="preserve"> </w:t>
      </w:r>
      <w:r w:rsidRPr="00EB69C5">
        <w:rPr>
          <w:rFonts w:ascii="Times New Roman" w:hAnsi="Times New Roman" w:cs="Times New Roman"/>
          <w:sz w:val="24"/>
          <w:szCs w:val="24"/>
        </w:rPr>
        <w:t>Универсальная шкала оценки образовательных достижений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79"/>
        <w:gridCol w:w="3448"/>
        <w:gridCol w:w="3494"/>
      </w:tblGrid>
      <w:tr w:rsidR="00964F3D" w:rsidRPr="00AA1E0C" w:rsidTr="00603CB6">
        <w:trPr>
          <w:trHeight w:val="169"/>
        </w:trPr>
        <w:tc>
          <w:tcPr>
            <w:tcW w:w="3560" w:type="dxa"/>
            <w:vMerge w:val="restart"/>
            <w:vAlign w:val="center"/>
          </w:tcPr>
          <w:p w:rsidR="00AA1E0C" w:rsidRPr="00AA1E0C" w:rsidRDefault="00AA1E0C" w:rsidP="00AA1E0C">
            <w:pPr>
              <w:jc w:val="center"/>
              <w:rPr>
                <w:sz w:val="20"/>
                <w:szCs w:val="20"/>
              </w:rPr>
            </w:pPr>
            <w:r w:rsidRPr="00AA1E0C">
              <w:rPr>
                <w:sz w:val="20"/>
                <w:szCs w:val="20"/>
              </w:rPr>
              <w:t>Процент результативности (правильных ответов)</w:t>
            </w:r>
            <w:r w:rsidR="000D28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22" w:type="dxa"/>
            <w:gridSpan w:val="2"/>
            <w:vAlign w:val="center"/>
          </w:tcPr>
          <w:p w:rsidR="00AA1E0C" w:rsidRPr="00AA1E0C" w:rsidRDefault="00403AD8" w:rsidP="00AA1E0C">
            <w:pPr>
              <w:jc w:val="center"/>
              <w:rPr>
                <w:sz w:val="20"/>
                <w:szCs w:val="20"/>
              </w:rPr>
            </w:pPr>
            <w:r w:rsidRPr="00403AD8">
              <w:rPr>
                <w:sz w:val="20"/>
                <w:szCs w:val="20"/>
              </w:rPr>
              <w:t>Качественная оценка уровня подготовки</w:t>
            </w:r>
            <w:r w:rsidR="00385ECD">
              <w:rPr>
                <w:sz w:val="20"/>
                <w:szCs w:val="20"/>
              </w:rPr>
              <w:t xml:space="preserve"> </w:t>
            </w:r>
          </w:p>
        </w:tc>
      </w:tr>
      <w:tr w:rsidR="00964F3D" w:rsidRPr="00AA1E0C" w:rsidTr="00AA1E0C">
        <w:trPr>
          <w:trHeight w:val="291"/>
        </w:trPr>
        <w:tc>
          <w:tcPr>
            <w:tcW w:w="3560" w:type="dxa"/>
            <w:vMerge/>
            <w:vAlign w:val="center"/>
          </w:tcPr>
          <w:p w:rsidR="00AA1E0C" w:rsidRPr="00AA1E0C" w:rsidRDefault="00AA1E0C" w:rsidP="00AA1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1" w:type="dxa"/>
            <w:vAlign w:val="center"/>
          </w:tcPr>
          <w:p w:rsidR="00AA1E0C" w:rsidRPr="00AA1E0C" w:rsidRDefault="00403AD8" w:rsidP="00AA1E0C">
            <w:pPr>
              <w:jc w:val="center"/>
              <w:rPr>
                <w:sz w:val="20"/>
                <w:szCs w:val="20"/>
              </w:rPr>
            </w:pPr>
            <w:r w:rsidRPr="00403AD8">
              <w:rPr>
                <w:sz w:val="20"/>
                <w:szCs w:val="20"/>
              </w:rPr>
              <w:t>балл (отметка)</w:t>
            </w:r>
            <w:r w:rsidR="000D28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61" w:type="dxa"/>
            <w:vAlign w:val="center"/>
          </w:tcPr>
          <w:p w:rsidR="00AA1E0C" w:rsidRPr="00AA1E0C" w:rsidRDefault="00403AD8" w:rsidP="00AA1E0C">
            <w:pPr>
              <w:jc w:val="center"/>
              <w:rPr>
                <w:sz w:val="20"/>
                <w:szCs w:val="20"/>
              </w:rPr>
            </w:pPr>
            <w:r w:rsidRPr="00403AD8">
              <w:rPr>
                <w:sz w:val="20"/>
                <w:szCs w:val="20"/>
              </w:rPr>
              <w:t>вербальный аналог</w:t>
            </w:r>
            <w:r w:rsidR="000D2806">
              <w:rPr>
                <w:sz w:val="20"/>
                <w:szCs w:val="20"/>
              </w:rPr>
              <w:t xml:space="preserve"> </w:t>
            </w:r>
          </w:p>
        </w:tc>
      </w:tr>
      <w:tr w:rsidR="00964F3D" w:rsidRPr="00AA1E0C" w:rsidTr="00AA1E0C">
        <w:tc>
          <w:tcPr>
            <w:tcW w:w="3560" w:type="dxa"/>
            <w:vAlign w:val="center"/>
          </w:tcPr>
          <w:p w:rsidR="007803D4" w:rsidRPr="00AA1E0C" w:rsidRDefault="006B39C8" w:rsidP="00AA1E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403AD8" w:rsidRPr="00403AD8">
              <w:rPr>
                <w:sz w:val="20"/>
                <w:szCs w:val="20"/>
              </w:rPr>
              <w:t>-100</w:t>
            </w:r>
            <w:r w:rsidR="000D28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61" w:type="dxa"/>
            <w:vAlign w:val="center"/>
          </w:tcPr>
          <w:p w:rsidR="007803D4" w:rsidRPr="00AA1E0C" w:rsidRDefault="00C63065" w:rsidP="00AA1E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D28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61" w:type="dxa"/>
            <w:vAlign w:val="center"/>
          </w:tcPr>
          <w:p w:rsidR="007803D4" w:rsidRPr="00AA1E0C" w:rsidRDefault="00C63065" w:rsidP="00AA1E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отлично</w:t>
            </w:r>
            <w:r w:rsidR="000D2806">
              <w:rPr>
                <w:sz w:val="20"/>
                <w:szCs w:val="20"/>
              </w:rPr>
              <w:t xml:space="preserve"> </w:t>
            </w:r>
          </w:p>
        </w:tc>
      </w:tr>
      <w:tr w:rsidR="00964F3D" w:rsidRPr="00AA1E0C" w:rsidTr="00AA1E0C">
        <w:tc>
          <w:tcPr>
            <w:tcW w:w="3560" w:type="dxa"/>
            <w:vAlign w:val="center"/>
          </w:tcPr>
          <w:p w:rsidR="007803D4" w:rsidRPr="00AA1E0C" w:rsidRDefault="006B39C8" w:rsidP="00AA1E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71-</w:t>
            </w:r>
            <w:r w:rsidR="00403AD8" w:rsidRPr="00403AD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</w:t>
            </w:r>
            <w:r w:rsidR="000D28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61" w:type="dxa"/>
            <w:vAlign w:val="center"/>
          </w:tcPr>
          <w:p w:rsidR="007803D4" w:rsidRPr="00AA1E0C" w:rsidRDefault="00C63065" w:rsidP="00AA1E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D28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61" w:type="dxa"/>
            <w:vAlign w:val="center"/>
          </w:tcPr>
          <w:p w:rsidR="007803D4" w:rsidRPr="00AA1E0C" w:rsidRDefault="00C63065" w:rsidP="00AA1E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хорошо</w:t>
            </w:r>
            <w:r w:rsidR="000D2806">
              <w:rPr>
                <w:sz w:val="20"/>
                <w:szCs w:val="20"/>
              </w:rPr>
              <w:t xml:space="preserve"> </w:t>
            </w:r>
          </w:p>
        </w:tc>
      </w:tr>
      <w:tr w:rsidR="00964F3D" w:rsidRPr="00AA1E0C" w:rsidTr="00AA1E0C">
        <w:tc>
          <w:tcPr>
            <w:tcW w:w="3560" w:type="dxa"/>
            <w:vAlign w:val="center"/>
          </w:tcPr>
          <w:p w:rsidR="007803D4" w:rsidRPr="00AA1E0C" w:rsidRDefault="006B39C8" w:rsidP="00AA1E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51-70</w:t>
            </w:r>
            <w:r w:rsidR="000D28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61" w:type="dxa"/>
            <w:vAlign w:val="center"/>
          </w:tcPr>
          <w:p w:rsidR="007803D4" w:rsidRPr="00AA1E0C" w:rsidRDefault="00C63065" w:rsidP="00AA1E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D28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61" w:type="dxa"/>
            <w:vAlign w:val="center"/>
          </w:tcPr>
          <w:p w:rsidR="007803D4" w:rsidRPr="00AA1E0C" w:rsidRDefault="00C63065" w:rsidP="00AA1E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  <w:r w:rsidR="000D2806">
              <w:rPr>
                <w:sz w:val="20"/>
                <w:szCs w:val="20"/>
              </w:rPr>
              <w:t xml:space="preserve"> </w:t>
            </w:r>
          </w:p>
        </w:tc>
      </w:tr>
      <w:tr w:rsidR="00964F3D" w:rsidRPr="00AA1E0C" w:rsidTr="00AA1E0C">
        <w:tc>
          <w:tcPr>
            <w:tcW w:w="3560" w:type="dxa"/>
            <w:vAlign w:val="center"/>
          </w:tcPr>
          <w:p w:rsidR="007803D4" w:rsidRPr="00AA1E0C" w:rsidRDefault="006B39C8" w:rsidP="00AA1E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5</w:t>
            </w:r>
            <w:r w:rsidR="00C63065" w:rsidRPr="00C63065">
              <w:rPr>
                <w:sz w:val="20"/>
                <w:szCs w:val="20"/>
              </w:rPr>
              <w:t>0</w:t>
            </w:r>
            <w:r w:rsidR="000D28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61" w:type="dxa"/>
            <w:vAlign w:val="center"/>
          </w:tcPr>
          <w:p w:rsidR="007803D4" w:rsidRPr="00AA1E0C" w:rsidRDefault="00C63065" w:rsidP="00AA1E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D28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61" w:type="dxa"/>
            <w:vAlign w:val="center"/>
          </w:tcPr>
          <w:p w:rsidR="007803D4" w:rsidRPr="00AA1E0C" w:rsidRDefault="00C63065" w:rsidP="00AA1E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неудовлетворительно</w:t>
            </w:r>
            <w:r w:rsidR="000D2806">
              <w:rPr>
                <w:sz w:val="20"/>
                <w:szCs w:val="20"/>
              </w:rPr>
              <w:t xml:space="preserve"> </w:t>
            </w:r>
          </w:p>
        </w:tc>
      </w:tr>
    </w:tbl>
    <w:p w:rsidR="00FA2327" w:rsidRDefault="00FA2327" w:rsidP="00EB69C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6"/>
        <w:gridCol w:w="5205"/>
      </w:tblGrid>
      <w:tr w:rsidR="00964F3D" w:rsidRPr="00BA59BF" w:rsidTr="00BA59BF">
        <w:tc>
          <w:tcPr>
            <w:tcW w:w="5341" w:type="dxa"/>
            <w:vAlign w:val="center"/>
          </w:tcPr>
          <w:p w:rsidR="00BA59BF" w:rsidRPr="00BA59BF" w:rsidRDefault="00BA59BF" w:rsidP="00BA59BF">
            <w:pPr>
              <w:jc w:val="center"/>
              <w:rPr>
                <w:sz w:val="20"/>
                <w:szCs w:val="20"/>
              </w:rPr>
            </w:pPr>
            <w:r w:rsidRPr="00BA59BF">
              <w:rPr>
                <w:sz w:val="20"/>
                <w:szCs w:val="20"/>
              </w:rPr>
              <w:t>Основные критерии при определении оценки за выполнение ВКР студентом для Руководителя ВКР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341" w:type="dxa"/>
            <w:vAlign w:val="center"/>
          </w:tcPr>
          <w:p w:rsidR="00BA59BF" w:rsidRPr="00BA59BF" w:rsidRDefault="00E20978" w:rsidP="00BA59BF">
            <w:pPr>
              <w:jc w:val="center"/>
              <w:rPr>
                <w:sz w:val="20"/>
                <w:szCs w:val="20"/>
              </w:rPr>
            </w:pPr>
            <w:r w:rsidRPr="00E20978">
              <w:rPr>
                <w:sz w:val="20"/>
                <w:szCs w:val="20"/>
              </w:rPr>
              <w:t>Основные критерии при определении оценки за ВКР студента для Рецензента</w:t>
            </w:r>
          </w:p>
        </w:tc>
      </w:tr>
      <w:tr w:rsidR="00964F3D" w:rsidRPr="00BA59BF" w:rsidTr="00603CB6">
        <w:tc>
          <w:tcPr>
            <w:tcW w:w="10682" w:type="dxa"/>
            <w:gridSpan w:val="2"/>
            <w:vAlign w:val="center"/>
          </w:tcPr>
          <w:p w:rsidR="009B0FF6" w:rsidRPr="00BA59BF" w:rsidRDefault="009B0FF6" w:rsidP="00BA59BF">
            <w:pPr>
              <w:jc w:val="center"/>
              <w:rPr>
                <w:sz w:val="20"/>
                <w:szCs w:val="20"/>
              </w:rPr>
            </w:pPr>
            <w:r w:rsidRPr="009B0FF6">
              <w:rPr>
                <w:sz w:val="20"/>
                <w:szCs w:val="20"/>
              </w:rPr>
              <w:t xml:space="preserve">Соответствие состава и объема </w:t>
            </w:r>
            <w:proofErr w:type="gramStart"/>
            <w:r w:rsidRPr="009B0FF6">
              <w:rPr>
                <w:sz w:val="20"/>
                <w:szCs w:val="20"/>
              </w:rPr>
              <w:t>выполненной</w:t>
            </w:r>
            <w:proofErr w:type="gramEnd"/>
            <w:r w:rsidRPr="009B0FF6">
              <w:rPr>
                <w:sz w:val="20"/>
                <w:szCs w:val="20"/>
              </w:rPr>
              <w:t xml:space="preserve"> ВКР студента заданию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64F3D" w:rsidRPr="00BA59BF" w:rsidTr="00603CB6">
        <w:tc>
          <w:tcPr>
            <w:tcW w:w="10682" w:type="dxa"/>
            <w:gridSpan w:val="2"/>
            <w:vAlign w:val="center"/>
          </w:tcPr>
          <w:p w:rsidR="006E24DD" w:rsidRPr="00BA59BF" w:rsidRDefault="006E24DD" w:rsidP="00BA59BF">
            <w:pPr>
              <w:jc w:val="center"/>
              <w:rPr>
                <w:sz w:val="20"/>
                <w:szCs w:val="20"/>
              </w:rPr>
            </w:pPr>
            <w:proofErr w:type="gramStart"/>
            <w:r w:rsidRPr="006E24DD">
              <w:rPr>
                <w:sz w:val="20"/>
                <w:szCs w:val="20"/>
              </w:rPr>
              <w:t>Оценка методологических характеристик ВКР (Во введении: цель ВКР фиксирует ожидаемые результаты работы, адекватна теме; последовательность поставленных задач позволяет достичь цель; структура работы (оглавление) полностью адекватна поставленным задачам, полнота обоснования актуальности и практической значимости темы.</w:t>
            </w:r>
            <w:proofErr w:type="gramEnd"/>
            <w:r w:rsidRPr="006E24DD">
              <w:rPr>
                <w:sz w:val="20"/>
                <w:szCs w:val="20"/>
              </w:rPr>
              <w:t xml:space="preserve"> </w:t>
            </w:r>
            <w:proofErr w:type="gramStart"/>
            <w:r w:rsidRPr="006E24DD">
              <w:rPr>
                <w:sz w:val="20"/>
                <w:szCs w:val="20"/>
              </w:rPr>
              <w:t>В заключении: адекватность формы представления результатов ВКР)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</w:p>
        </w:tc>
      </w:tr>
      <w:tr w:rsidR="00964F3D" w:rsidRPr="00BA59BF" w:rsidTr="00603CB6">
        <w:tc>
          <w:tcPr>
            <w:tcW w:w="10682" w:type="dxa"/>
            <w:gridSpan w:val="2"/>
            <w:vAlign w:val="center"/>
          </w:tcPr>
          <w:p w:rsidR="002C0740" w:rsidRPr="00BA59BF" w:rsidRDefault="002C0740" w:rsidP="00BA59BF">
            <w:pPr>
              <w:jc w:val="center"/>
              <w:rPr>
                <w:sz w:val="20"/>
                <w:szCs w:val="20"/>
              </w:rPr>
            </w:pPr>
            <w:r w:rsidRPr="002C0740">
              <w:rPr>
                <w:sz w:val="20"/>
                <w:szCs w:val="20"/>
              </w:rPr>
              <w:t>Оценка результатов, полученных автором ВКР, на соответствие поставленной цели</w:t>
            </w:r>
          </w:p>
        </w:tc>
      </w:tr>
      <w:tr w:rsidR="00964F3D" w:rsidRPr="00BA59BF" w:rsidTr="00603CB6">
        <w:tc>
          <w:tcPr>
            <w:tcW w:w="10682" w:type="dxa"/>
            <w:gridSpan w:val="2"/>
            <w:vAlign w:val="center"/>
          </w:tcPr>
          <w:p w:rsidR="009A027C" w:rsidRPr="00BA59BF" w:rsidRDefault="009A027C" w:rsidP="00BA59BF">
            <w:pPr>
              <w:jc w:val="center"/>
              <w:rPr>
                <w:sz w:val="20"/>
                <w:szCs w:val="20"/>
              </w:rPr>
            </w:pPr>
            <w:r w:rsidRPr="009A027C">
              <w:rPr>
                <w:sz w:val="20"/>
                <w:szCs w:val="20"/>
              </w:rPr>
              <w:t>Оценка оформления ВКР на соответствие представленным требованиям</w:t>
            </w:r>
          </w:p>
        </w:tc>
      </w:tr>
      <w:tr w:rsidR="00964F3D" w:rsidRPr="00BA59BF" w:rsidTr="00BA59BF">
        <w:tc>
          <w:tcPr>
            <w:tcW w:w="5341" w:type="dxa"/>
            <w:vAlign w:val="center"/>
          </w:tcPr>
          <w:p w:rsidR="002C0740" w:rsidRPr="00BA59BF" w:rsidRDefault="00A34A9E" w:rsidP="00BA59BF">
            <w:pPr>
              <w:jc w:val="center"/>
              <w:rPr>
                <w:sz w:val="20"/>
                <w:szCs w:val="20"/>
              </w:rPr>
            </w:pPr>
            <w:r w:rsidRPr="00A34A9E">
              <w:rPr>
                <w:sz w:val="20"/>
                <w:szCs w:val="20"/>
              </w:rPr>
              <w:t>Качество профессиональных знаний и умений студента, уровень его профессионального мышления</w:t>
            </w:r>
          </w:p>
        </w:tc>
        <w:tc>
          <w:tcPr>
            <w:tcW w:w="5341" w:type="dxa"/>
            <w:vAlign w:val="center"/>
          </w:tcPr>
          <w:p w:rsidR="002C0740" w:rsidRPr="00BA59BF" w:rsidRDefault="004F2D5E" w:rsidP="00BA59BF">
            <w:pPr>
              <w:jc w:val="center"/>
              <w:rPr>
                <w:sz w:val="20"/>
                <w:szCs w:val="20"/>
              </w:rPr>
            </w:pPr>
            <w:r w:rsidRPr="004F2D5E">
              <w:rPr>
                <w:sz w:val="20"/>
                <w:szCs w:val="20"/>
              </w:rPr>
              <w:t>Качество выполнения всех составных частей ВКР</w:t>
            </w:r>
          </w:p>
        </w:tc>
      </w:tr>
      <w:tr w:rsidR="00964F3D" w:rsidRPr="00BA59BF" w:rsidTr="00BA59BF">
        <w:tc>
          <w:tcPr>
            <w:tcW w:w="5341" w:type="dxa"/>
            <w:vAlign w:val="center"/>
          </w:tcPr>
          <w:p w:rsidR="002C0740" w:rsidRPr="00BA59BF" w:rsidRDefault="004F2D5E" w:rsidP="00BA59BF">
            <w:pPr>
              <w:jc w:val="center"/>
              <w:rPr>
                <w:sz w:val="20"/>
                <w:szCs w:val="20"/>
              </w:rPr>
            </w:pPr>
            <w:r w:rsidRPr="004F2D5E">
              <w:rPr>
                <w:sz w:val="20"/>
                <w:szCs w:val="20"/>
              </w:rPr>
              <w:t>Степень самостоятельности студента при выполнении работы</w:t>
            </w:r>
          </w:p>
        </w:tc>
        <w:tc>
          <w:tcPr>
            <w:tcW w:w="5341" w:type="dxa"/>
            <w:vAlign w:val="center"/>
          </w:tcPr>
          <w:p w:rsidR="002C0740" w:rsidRPr="00BA59BF" w:rsidRDefault="005B35A1" w:rsidP="00BA59BF">
            <w:pPr>
              <w:jc w:val="center"/>
              <w:rPr>
                <w:sz w:val="20"/>
                <w:szCs w:val="20"/>
              </w:rPr>
            </w:pPr>
            <w:r w:rsidRPr="005B35A1">
              <w:rPr>
                <w:sz w:val="20"/>
                <w:szCs w:val="20"/>
              </w:rPr>
              <w:t>Степень использования при выполнении ВКР последних достижений науки, техники, производства, экономики, передовых работ</w:t>
            </w:r>
          </w:p>
        </w:tc>
      </w:tr>
      <w:tr w:rsidR="00964F3D" w:rsidRPr="00BA59BF" w:rsidTr="00BA59BF">
        <w:tc>
          <w:tcPr>
            <w:tcW w:w="5341" w:type="dxa"/>
            <w:vAlign w:val="center"/>
          </w:tcPr>
          <w:p w:rsidR="005B35A1" w:rsidRPr="004F2D5E" w:rsidRDefault="007C403F" w:rsidP="00BA59BF">
            <w:pPr>
              <w:jc w:val="center"/>
              <w:rPr>
                <w:sz w:val="20"/>
                <w:szCs w:val="20"/>
              </w:rPr>
            </w:pPr>
            <w:r w:rsidRPr="007C403F">
              <w:rPr>
                <w:sz w:val="20"/>
                <w:szCs w:val="20"/>
              </w:rPr>
              <w:t>Умение студента работать со справочной литературой, нормативными источниками и документацией</w:t>
            </w:r>
          </w:p>
        </w:tc>
        <w:tc>
          <w:tcPr>
            <w:tcW w:w="5341" w:type="dxa"/>
            <w:vAlign w:val="center"/>
          </w:tcPr>
          <w:p w:rsidR="005B35A1" w:rsidRPr="005B35A1" w:rsidRDefault="005B35A1" w:rsidP="00BA59BF">
            <w:pPr>
              <w:jc w:val="center"/>
              <w:rPr>
                <w:sz w:val="20"/>
                <w:szCs w:val="20"/>
              </w:rPr>
            </w:pPr>
          </w:p>
        </w:tc>
      </w:tr>
      <w:tr w:rsidR="00964F3D" w:rsidRPr="00BA59BF" w:rsidTr="00BA59BF">
        <w:tc>
          <w:tcPr>
            <w:tcW w:w="5341" w:type="dxa"/>
            <w:vAlign w:val="center"/>
          </w:tcPr>
          <w:p w:rsidR="005B35A1" w:rsidRPr="004F2D5E" w:rsidRDefault="00E37F43" w:rsidP="00BA59BF">
            <w:pPr>
              <w:jc w:val="center"/>
              <w:rPr>
                <w:sz w:val="20"/>
                <w:szCs w:val="20"/>
              </w:rPr>
            </w:pPr>
            <w:r w:rsidRPr="00E37F43">
              <w:rPr>
                <w:sz w:val="20"/>
                <w:szCs w:val="20"/>
              </w:rPr>
              <w:t>Положительные стороны, а также недостатки в работе</w:t>
            </w:r>
          </w:p>
        </w:tc>
        <w:tc>
          <w:tcPr>
            <w:tcW w:w="5341" w:type="dxa"/>
            <w:vAlign w:val="center"/>
          </w:tcPr>
          <w:p w:rsidR="005B35A1" w:rsidRPr="005B35A1" w:rsidRDefault="005B35A1" w:rsidP="00BA59BF">
            <w:pPr>
              <w:jc w:val="center"/>
              <w:rPr>
                <w:sz w:val="20"/>
                <w:szCs w:val="20"/>
              </w:rPr>
            </w:pPr>
          </w:p>
        </w:tc>
      </w:tr>
      <w:tr w:rsidR="00964F3D" w:rsidRPr="00BA59BF" w:rsidTr="00BA59BF">
        <w:tc>
          <w:tcPr>
            <w:tcW w:w="5341" w:type="dxa"/>
            <w:vAlign w:val="center"/>
          </w:tcPr>
          <w:p w:rsidR="005B35A1" w:rsidRPr="004F2D5E" w:rsidRDefault="00FF4635" w:rsidP="00BA59BF">
            <w:pPr>
              <w:jc w:val="center"/>
              <w:rPr>
                <w:sz w:val="20"/>
                <w:szCs w:val="20"/>
              </w:rPr>
            </w:pPr>
            <w:r w:rsidRPr="00FF4635">
              <w:rPr>
                <w:sz w:val="20"/>
                <w:szCs w:val="20"/>
              </w:rPr>
              <w:t>Оригинальность, практическая и научная ценность принятых в работе решений</w:t>
            </w:r>
          </w:p>
        </w:tc>
        <w:tc>
          <w:tcPr>
            <w:tcW w:w="5341" w:type="dxa"/>
            <w:vAlign w:val="center"/>
          </w:tcPr>
          <w:p w:rsidR="005B35A1" w:rsidRPr="005B35A1" w:rsidRDefault="00FF4635" w:rsidP="00BA59BF">
            <w:pPr>
              <w:jc w:val="center"/>
              <w:rPr>
                <w:sz w:val="20"/>
                <w:szCs w:val="20"/>
              </w:rPr>
            </w:pPr>
            <w:r w:rsidRPr="00FF4635">
              <w:rPr>
                <w:sz w:val="20"/>
                <w:szCs w:val="20"/>
              </w:rPr>
              <w:t>Оригинальность принятых в работе решений, практическая и научная значимость работы</w:t>
            </w:r>
          </w:p>
        </w:tc>
      </w:tr>
      <w:tr w:rsidR="00964F3D" w:rsidRPr="00BA59BF" w:rsidTr="00603CB6">
        <w:tc>
          <w:tcPr>
            <w:tcW w:w="10682" w:type="dxa"/>
            <w:gridSpan w:val="2"/>
            <w:vAlign w:val="center"/>
          </w:tcPr>
          <w:p w:rsidR="00FF4635" w:rsidRPr="00FF4635" w:rsidRDefault="00EB53F9" w:rsidP="00BA59BF">
            <w:pPr>
              <w:jc w:val="center"/>
              <w:rPr>
                <w:sz w:val="20"/>
                <w:szCs w:val="20"/>
              </w:rPr>
            </w:pPr>
            <w:r w:rsidRPr="00EB53F9">
              <w:rPr>
                <w:sz w:val="20"/>
                <w:szCs w:val="20"/>
              </w:rPr>
              <w:t>Качество оформления работы</w:t>
            </w:r>
            <w:r w:rsidR="0059697A">
              <w:rPr>
                <w:sz w:val="20"/>
                <w:szCs w:val="20"/>
              </w:rPr>
              <w:t xml:space="preserve"> </w:t>
            </w:r>
          </w:p>
        </w:tc>
      </w:tr>
      <w:tr w:rsidR="00964F3D" w:rsidRPr="00BA59BF" w:rsidTr="00603CB6">
        <w:tc>
          <w:tcPr>
            <w:tcW w:w="10682" w:type="dxa"/>
            <w:gridSpan w:val="2"/>
            <w:vAlign w:val="center"/>
          </w:tcPr>
          <w:p w:rsidR="00FF4635" w:rsidRPr="00FF4635" w:rsidRDefault="00EB53F9" w:rsidP="00BA59BF">
            <w:pPr>
              <w:jc w:val="center"/>
              <w:rPr>
                <w:sz w:val="20"/>
                <w:szCs w:val="20"/>
              </w:rPr>
            </w:pPr>
            <w:r w:rsidRPr="00EB53F9">
              <w:rPr>
                <w:sz w:val="20"/>
                <w:szCs w:val="20"/>
              </w:rPr>
              <w:t>Уровень проявленных общих и профессиональных компетенций</w:t>
            </w:r>
            <w:r w:rsidR="0059697A">
              <w:rPr>
                <w:sz w:val="20"/>
                <w:szCs w:val="20"/>
              </w:rPr>
              <w:t xml:space="preserve"> </w:t>
            </w:r>
          </w:p>
        </w:tc>
      </w:tr>
    </w:tbl>
    <w:p w:rsidR="00C63065" w:rsidRDefault="00C63065" w:rsidP="00EB69C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B3579" w:rsidRDefault="002B3507" w:rsidP="002B350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3507">
        <w:rPr>
          <w:rFonts w:ascii="Times New Roman" w:hAnsi="Times New Roman" w:cs="Times New Roman"/>
          <w:sz w:val="24"/>
          <w:szCs w:val="24"/>
        </w:rPr>
        <w:t xml:space="preserve">Критериями при определении оценки за выполнение и защиту ВКР на предварительной защите и защите при ГЭК являются: </w:t>
      </w:r>
    </w:p>
    <w:p w:rsidR="00343C34" w:rsidRDefault="002B3507" w:rsidP="00FB35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507">
        <w:rPr>
          <w:rFonts w:ascii="Times New Roman" w:hAnsi="Times New Roman" w:cs="Times New Roman"/>
          <w:sz w:val="24"/>
          <w:szCs w:val="24"/>
        </w:rPr>
        <w:t xml:space="preserve">- Доклад выпускника (доклад студента на защите дипломной работы не должен превышать по времени 10 минут и содержать: краткое обоснование актуальности темы ВКР; основные результаты в соответствии с поставленными задачами). Несоответствие доклада данным требованиям, в частности превышение времени доклада, включение в доклад общих слов, не имеющих отношение </w:t>
      </w:r>
      <w:proofErr w:type="gramStart"/>
      <w:r w:rsidRPr="002B350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B3507">
        <w:rPr>
          <w:rFonts w:ascii="Times New Roman" w:hAnsi="Times New Roman" w:cs="Times New Roman"/>
          <w:sz w:val="24"/>
          <w:szCs w:val="24"/>
        </w:rPr>
        <w:t xml:space="preserve"> перечисленному выше, снижает общую оценку за ВКР на 1 балл., </w:t>
      </w:r>
    </w:p>
    <w:p w:rsidR="00343C34" w:rsidRDefault="002B3507" w:rsidP="00FB35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507">
        <w:rPr>
          <w:rFonts w:ascii="Times New Roman" w:hAnsi="Times New Roman" w:cs="Times New Roman"/>
          <w:sz w:val="24"/>
          <w:szCs w:val="24"/>
        </w:rPr>
        <w:t xml:space="preserve">- Ответы выпускника на вопросы, позволяющие определить уровень теоретической и практической подготовки (обоснованность, четкость и культура ответа на поставленный вопрос), </w:t>
      </w:r>
    </w:p>
    <w:p w:rsidR="00343C34" w:rsidRDefault="002B3507" w:rsidP="00FB35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507">
        <w:rPr>
          <w:rFonts w:ascii="Times New Roman" w:hAnsi="Times New Roman" w:cs="Times New Roman"/>
          <w:sz w:val="24"/>
          <w:szCs w:val="24"/>
        </w:rPr>
        <w:t xml:space="preserve">- Качество, практическая ценность и значимость выполненной работы, </w:t>
      </w:r>
    </w:p>
    <w:p w:rsidR="00343C34" w:rsidRDefault="002B3507" w:rsidP="00FB35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507">
        <w:rPr>
          <w:rFonts w:ascii="Times New Roman" w:hAnsi="Times New Roman" w:cs="Times New Roman"/>
          <w:sz w:val="24"/>
          <w:szCs w:val="24"/>
        </w:rPr>
        <w:t xml:space="preserve">- Уровень проявленных общих и профессиональных компетенций, </w:t>
      </w:r>
    </w:p>
    <w:p w:rsidR="009D1725" w:rsidRDefault="002B3507" w:rsidP="009D172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3507">
        <w:rPr>
          <w:rFonts w:ascii="Times New Roman" w:hAnsi="Times New Roman" w:cs="Times New Roman"/>
          <w:sz w:val="24"/>
          <w:szCs w:val="24"/>
        </w:rPr>
        <w:t xml:space="preserve">Оценка выполнения ВКР членами ГЭК проводится по показателям и критериям оценки результата: </w:t>
      </w:r>
    </w:p>
    <w:p w:rsidR="009D1725" w:rsidRDefault="002B3507" w:rsidP="009D172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3507">
        <w:rPr>
          <w:rFonts w:ascii="Times New Roman" w:hAnsi="Times New Roman" w:cs="Times New Roman"/>
          <w:sz w:val="24"/>
          <w:szCs w:val="24"/>
        </w:rPr>
        <w:t xml:space="preserve">1. Качество ВКР оценивается по составляющим: </w:t>
      </w:r>
    </w:p>
    <w:p w:rsidR="009D1725" w:rsidRDefault="002B3507" w:rsidP="009D17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507">
        <w:rPr>
          <w:rFonts w:ascii="Times New Roman" w:hAnsi="Times New Roman" w:cs="Times New Roman"/>
          <w:sz w:val="24"/>
          <w:szCs w:val="24"/>
        </w:rPr>
        <w:t xml:space="preserve">- наличие в работе элементов исследования, актуальность проблемы исследования и темы ВКР; </w:t>
      </w:r>
    </w:p>
    <w:p w:rsidR="009D1725" w:rsidRDefault="002B3507" w:rsidP="009D17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507">
        <w:rPr>
          <w:rFonts w:ascii="Times New Roman" w:hAnsi="Times New Roman" w:cs="Times New Roman"/>
          <w:sz w:val="24"/>
          <w:szCs w:val="24"/>
        </w:rPr>
        <w:t xml:space="preserve">- уровень теоретической проработки вопросов ВКР, качество изучения источников, логика изложения материала, глубина анализа проблемы, теоретического обоснования возможных </w:t>
      </w:r>
      <w:r w:rsidRPr="002B3507">
        <w:rPr>
          <w:rFonts w:ascii="Times New Roman" w:hAnsi="Times New Roman" w:cs="Times New Roman"/>
          <w:sz w:val="24"/>
          <w:szCs w:val="24"/>
        </w:rPr>
        <w:lastRenderedPageBreak/>
        <w:t xml:space="preserve">решений; - адекватность применения методик исследования, правильность использования конкретных методов и методик анализа деятельности предприятия (организации); </w:t>
      </w:r>
    </w:p>
    <w:p w:rsidR="009D1725" w:rsidRDefault="002B3507" w:rsidP="009D17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507">
        <w:rPr>
          <w:rFonts w:ascii="Times New Roman" w:hAnsi="Times New Roman" w:cs="Times New Roman"/>
          <w:sz w:val="24"/>
          <w:szCs w:val="24"/>
        </w:rPr>
        <w:t>- полнота и качество собранных фактических данных по объекту исследования, творческий характер анализа и обобщения фактических данных</w:t>
      </w:r>
      <w:r w:rsidR="009D1725">
        <w:rPr>
          <w:rFonts w:ascii="Times New Roman" w:hAnsi="Times New Roman" w:cs="Times New Roman"/>
          <w:sz w:val="24"/>
          <w:szCs w:val="24"/>
        </w:rPr>
        <w:t>, логичное, последовательное, чё</w:t>
      </w:r>
      <w:r w:rsidRPr="002B3507">
        <w:rPr>
          <w:rFonts w:ascii="Times New Roman" w:hAnsi="Times New Roman" w:cs="Times New Roman"/>
          <w:sz w:val="24"/>
          <w:szCs w:val="24"/>
        </w:rPr>
        <w:t xml:space="preserve">ткое и грамотное изложение материала ВКР с соответствующими выводами и обоснованными предложениями; </w:t>
      </w:r>
    </w:p>
    <w:p w:rsidR="009D1725" w:rsidRDefault="002B3507" w:rsidP="009D17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507">
        <w:rPr>
          <w:rFonts w:ascii="Times New Roman" w:hAnsi="Times New Roman" w:cs="Times New Roman"/>
          <w:sz w:val="24"/>
          <w:szCs w:val="24"/>
        </w:rPr>
        <w:t xml:space="preserve">- практическая значимость выполненной ВКР: возможность практического применения результатов исследования, проектирования в деятельности конкретного предприятия (организации) или в сфере возможной профессиональной занятости выпускников; </w:t>
      </w:r>
    </w:p>
    <w:p w:rsidR="009D1725" w:rsidRDefault="002B3507" w:rsidP="009D17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507">
        <w:rPr>
          <w:rFonts w:ascii="Times New Roman" w:hAnsi="Times New Roman" w:cs="Times New Roman"/>
          <w:sz w:val="24"/>
          <w:szCs w:val="24"/>
        </w:rPr>
        <w:t>- качество оформления ВКР в соответс</w:t>
      </w:r>
      <w:r w:rsidR="009D1725">
        <w:rPr>
          <w:rFonts w:ascii="Times New Roman" w:hAnsi="Times New Roman" w:cs="Times New Roman"/>
          <w:sz w:val="24"/>
          <w:szCs w:val="24"/>
        </w:rPr>
        <w:t>твии с методическими указаниями.</w:t>
      </w:r>
      <w:r w:rsidRPr="002B3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725" w:rsidRDefault="002B3507" w:rsidP="009D172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3507">
        <w:rPr>
          <w:rFonts w:ascii="Times New Roman" w:hAnsi="Times New Roman" w:cs="Times New Roman"/>
          <w:sz w:val="24"/>
          <w:szCs w:val="24"/>
        </w:rPr>
        <w:t xml:space="preserve">2. Качество выступления на защите и предварительной защите ВКР оценивается по составляющим: </w:t>
      </w:r>
    </w:p>
    <w:p w:rsidR="002B3507" w:rsidRPr="002B3507" w:rsidRDefault="002B3507" w:rsidP="009D17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507">
        <w:rPr>
          <w:rFonts w:ascii="Times New Roman" w:hAnsi="Times New Roman" w:cs="Times New Roman"/>
          <w:sz w:val="24"/>
          <w:szCs w:val="24"/>
        </w:rPr>
        <w:t xml:space="preserve">- качество доклада: соответствие доклада содержанию ВКР, способность выпускника выделить научную и практическую ценность выполненных исследований, умение пользоваться иллюстративным материалом, чертежами и </w:t>
      </w:r>
      <w:proofErr w:type="spellStart"/>
      <w:proofErr w:type="gramStart"/>
      <w:r w:rsidRPr="002B3507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2B3507">
        <w:rPr>
          <w:rFonts w:ascii="Times New Roman" w:hAnsi="Times New Roman" w:cs="Times New Roman"/>
          <w:sz w:val="24"/>
          <w:szCs w:val="24"/>
        </w:rPr>
        <w:t>;</w:t>
      </w:r>
      <w:r w:rsidR="009D1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940" w:rsidRDefault="002B3507" w:rsidP="009059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507">
        <w:rPr>
          <w:rFonts w:ascii="Times New Roman" w:hAnsi="Times New Roman" w:cs="Times New Roman"/>
          <w:sz w:val="24"/>
          <w:szCs w:val="24"/>
        </w:rPr>
        <w:t>- качество ответов на вопросы: правильность, четкость, полнота и обоснованность ответов выпускника, умение лаконично и точно сформулировать свои мысли, используя при этом необходимую научную</w:t>
      </w:r>
      <w:r w:rsidR="00D6289F">
        <w:rPr>
          <w:rFonts w:ascii="Times New Roman" w:hAnsi="Times New Roman" w:cs="Times New Roman"/>
          <w:sz w:val="24"/>
          <w:szCs w:val="24"/>
        </w:rPr>
        <w:t xml:space="preserve"> </w:t>
      </w:r>
      <w:r w:rsidR="00905940" w:rsidRPr="00905940">
        <w:rPr>
          <w:rFonts w:ascii="Times New Roman" w:hAnsi="Times New Roman" w:cs="Times New Roman"/>
          <w:sz w:val="24"/>
          <w:szCs w:val="24"/>
        </w:rPr>
        <w:t xml:space="preserve">терминологию; </w:t>
      </w:r>
    </w:p>
    <w:p w:rsidR="00905940" w:rsidRDefault="00905940" w:rsidP="009059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940">
        <w:rPr>
          <w:rFonts w:ascii="Times New Roman" w:hAnsi="Times New Roman" w:cs="Times New Roman"/>
          <w:sz w:val="24"/>
          <w:szCs w:val="24"/>
        </w:rPr>
        <w:t>- качество чертежей, иллюстраций, презентаций к докладу: соответствие подбора иллюстративных материалов содержанию доклада, грамотность их оформления и упоминание в докладе, выразит</w:t>
      </w:r>
      <w:r>
        <w:rPr>
          <w:rFonts w:ascii="Times New Roman" w:hAnsi="Times New Roman" w:cs="Times New Roman"/>
          <w:sz w:val="24"/>
          <w:szCs w:val="24"/>
        </w:rPr>
        <w:t>ельность использованных средств</w:t>
      </w:r>
      <w:r w:rsidRPr="0090594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05940" w:rsidRDefault="00905940" w:rsidP="009059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940">
        <w:rPr>
          <w:rFonts w:ascii="Times New Roman" w:hAnsi="Times New Roman" w:cs="Times New Roman"/>
          <w:sz w:val="24"/>
          <w:szCs w:val="24"/>
        </w:rPr>
        <w:t xml:space="preserve">- поведение при защите дипломной работы: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 и т.д.). </w:t>
      </w:r>
    </w:p>
    <w:p w:rsidR="0076042F" w:rsidRDefault="00905940" w:rsidP="0090594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5940">
        <w:rPr>
          <w:rFonts w:ascii="Times New Roman" w:hAnsi="Times New Roman" w:cs="Times New Roman"/>
          <w:sz w:val="24"/>
          <w:szCs w:val="24"/>
        </w:rPr>
        <w:t xml:space="preserve">Оценка выполнения и защиты ВКР комиссиями по предварительной защите и ГЭК производится по следующим </w:t>
      </w:r>
      <w:r w:rsidR="00047064">
        <w:rPr>
          <w:rFonts w:ascii="Times New Roman" w:hAnsi="Times New Roman" w:cs="Times New Roman"/>
          <w:sz w:val="24"/>
          <w:szCs w:val="24"/>
        </w:rPr>
        <w:t>основным показателям</w:t>
      </w:r>
      <w:r w:rsidR="00047064" w:rsidRPr="00047064">
        <w:rPr>
          <w:rFonts w:ascii="Times New Roman" w:hAnsi="Times New Roman" w:cs="Times New Roman"/>
          <w:sz w:val="24"/>
          <w:szCs w:val="24"/>
        </w:rPr>
        <w:t xml:space="preserve"> оценки результата</w:t>
      </w:r>
      <w:r w:rsidR="00047064">
        <w:rPr>
          <w:rFonts w:ascii="Times New Roman" w:hAnsi="Times New Roman" w:cs="Times New Roman"/>
          <w:sz w:val="24"/>
          <w:szCs w:val="24"/>
        </w:rPr>
        <w:t xml:space="preserve"> далее </w:t>
      </w:r>
      <w:r w:rsidRPr="00047064">
        <w:rPr>
          <w:rFonts w:ascii="Times New Roman" w:hAnsi="Times New Roman" w:cs="Times New Roman"/>
          <w:sz w:val="24"/>
          <w:szCs w:val="24"/>
        </w:rPr>
        <w:t>ОПОР</w:t>
      </w:r>
      <w:r w:rsidRPr="00905940">
        <w:rPr>
          <w:rFonts w:ascii="Times New Roman" w:hAnsi="Times New Roman" w:cs="Times New Roman"/>
          <w:sz w:val="24"/>
          <w:szCs w:val="24"/>
        </w:rPr>
        <w:t>,</w:t>
      </w:r>
      <w:r w:rsidR="00047064">
        <w:rPr>
          <w:rFonts w:ascii="Times New Roman" w:hAnsi="Times New Roman" w:cs="Times New Roman"/>
          <w:sz w:val="24"/>
          <w:szCs w:val="24"/>
        </w:rPr>
        <w:t xml:space="preserve"> включённых</w:t>
      </w:r>
      <w:r w:rsidRPr="00905940">
        <w:rPr>
          <w:rFonts w:ascii="Times New Roman" w:hAnsi="Times New Roman" w:cs="Times New Roman"/>
          <w:sz w:val="24"/>
          <w:szCs w:val="24"/>
        </w:rPr>
        <w:t xml:space="preserve"> в оценочные листы: </w:t>
      </w:r>
    </w:p>
    <w:p w:rsidR="0076042F" w:rsidRDefault="00905940" w:rsidP="0090594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5940">
        <w:rPr>
          <w:rFonts w:ascii="Times New Roman" w:hAnsi="Times New Roman" w:cs="Times New Roman"/>
          <w:sz w:val="24"/>
          <w:szCs w:val="24"/>
        </w:rPr>
        <w:t xml:space="preserve">Показатели оценки выполнения и защиты ВКР комиссиями по предварительной защите и ГЭК: </w:t>
      </w:r>
    </w:p>
    <w:p w:rsidR="0076042F" w:rsidRDefault="00905940" w:rsidP="007604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940">
        <w:rPr>
          <w:rFonts w:ascii="Times New Roman" w:hAnsi="Times New Roman" w:cs="Times New Roman"/>
          <w:sz w:val="24"/>
          <w:szCs w:val="24"/>
        </w:rPr>
        <w:t xml:space="preserve">1.- предъявление к защите ВКР, оформленной в соответствии с требованиями, в установленные сроки; </w:t>
      </w:r>
    </w:p>
    <w:p w:rsidR="0076042F" w:rsidRDefault="00905940" w:rsidP="007604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940">
        <w:rPr>
          <w:rFonts w:ascii="Times New Roman" w:hAnsi="Times New Roman" w:cs="Times New Roman"/>
          <w:sz w:val="24"/>
          <w:szCs w:val="24"/>
        </w:rPr>
        <w:t xml:space="preserve">2. - обоснование в ВКР и предъявление при защите актуальности проблемы исследования в соответствии с заданием; </w:t>
      </w:r>
    </w:p>
    <w:p w:rsidR="0076042F" w:rsidRDefault="00905940" w:rsidP="007604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940">
        <w:rPr>
          <w:rFonts w:ascii="Times New Roman" w:hAnsi="Times New Roman" w:cs="Times New Roman"/>
          <w:sz w:val="24"/>
          <w:szCs w:val="24"/>
        </w:rPr>
        <w:t xml:space="preserve">3. - формулирование в ВКР и предъявление при защите целей, задач, предмета, объекта исследования, методов, используемых в ВКР; </w:t>
      </w:r>
    </w:p>
    <w:p w:rsidR="0076042F" w:rsidRDefault="00905940" w:rsidP="007604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940">
        <w:rPr>
          <w:rFonts w:ascii="Times New Roman" w:hAnsi="Times New Roman" w:cs="Times New Roman"/>
          <w:sz w:val="24"/>
          <w:szCs w:val="24"/>
        </w:rPr>
        <w:lastRenderedPageBreak/>
        <w:t xml:space="preserve">4. - проектирование содержания ВКР в соответствии с темой. Разработка и предъявление теоретических обоснований возможных решений. Демонстрация при защите ВКР логики изложения содержания; </w:t>
      </w:r>
    </w:p>
    <w:p w:rsidR="0076042F" w:rsidRDefault="00905940" w:rsidP="007604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940">
        <w:rPr>
          <w:rFonts w:ascii="Times New Roman" w:hAnsi="Times New Roman" w:cs="Times New Roman"/>
          <w:sz w:val="24"/>
          <w:szCs w:val="24"/>
        </w:rPr>
        <w:t>5. -разработка и предъявление при защите всех вопросов задания ВКР в полном объеме</w:t>
      </w:r>
      <w:proofErr w:type="gramStart"/>
      <w:r w:rsidRPr="009059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59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594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05940">
        <w:rPr>
          <w:rFonts w:ascii="Times New Roman" w:hAnsi="Times New Roman" w:cs="Times New Roman"/>
          <w:sz w:val="24"/>
          <w:szCs w:val="24"/>
        </w:rPr>
        <w:t xml:space="preserve">емонстрация глубины анализа проблемы; </w:t>
      </w:r>
    </w:p>
    <w:p w:rsidR="0076042F" w:rsidRDefault="00905940" w:rsidP="007604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940">
        <w:rPr>
          <w:rFonts w:ascii="Times New Roman" w:hAnsi="Times New Roman" w:cs="Times New Roman"/>
          <w:sz w:val="24"/>
          <w:szCs w:val="24"/>
        </w:rPr>
        <w:t xml:space="preserve">6. - предъявление на достаточном уровне результатов использования методологического аппарата исследования; </w:t>
      </w:r>
    </w:p>
    <w:p w:rsidR="0076042F" w:rsidRDefault="00905940" w:rsidP="007604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940">
        <w:rPr>
          <w:rFonts w:ascii="Times New Roman" w:hAnsi="Times New Roman" w:cs="Times New Roman"/>
          <w:sz w:val="24"/>
          <w:szCs w:val="24"/>
        </w:rPr>
        <w:t xml:space="preserve">7. - предъявление, на достаточном уровне, результатов сравнительно-сопоставительного анализа разных теоретических подходов; </w:t>
      </w:r>
    </w:p>
    <w:p w:rsidR="0076042F" w:rsidRDefault="00905940" w:rsidP="007604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940">
        <w:rPr>
          <w:rFonts w:ascii="Times New Roman" w:hAnsi="Times New Roman" w:cs="Times New Roman"/>
          <w:sz w:val="24"/>
          <w:szCs w:val="24"/>
        </w:rPr>
        <w:t xml:space="preserve">8. - разработка и предъявление при защите элементов самостоятельного исследования в достаточном объеме; </w:t>
      </w:r>
    </w:p>
    <w:p w:rsidR="0076042F" w:rsidRDefault="00905940" w:rsidP="007604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940">
        <w:rPr>
          <w:rFonts w:ascii="Times New Roman" w:hAnsi="Times New Roman" w:cs="Times New Roman"/>
          <w:sz w:val="24"/>
          <w:szCs w:val="24"/>
        </w:rPr>
        <w:t xml:space="preserve">9. - формулирование при разработке и предъявление при защите ВКР самостоятельных решений, мнений, выводов, собственных суждений; </w:t>
      </w:r>
    </w:p>
    <w:p w:rsidR="0076042F" w:rsidRDefault="00905940" w:rsidP="007604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940">
        <w:rPr>
          <w:rFonts w:ascii="Times New Roman" w:hAnsi="Times New Roman" w:cs="Times New Roman"/>
          <w:sz w:val="24"/>
          <w:szCs w:val="24"/>
        </w:rPr>
        <w:t xml:space="preserve">10. - разработка и предъявление при защите на достаточном уровне практической части ВКР; </w:t>
      </w:r>
    </w:p>
    <w:p w:rsidR="0076042F" w:rsidRDefault="00905940" w:rsidP="007604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940">
        <w:rPr>
          <w:rFonts w:ascii="Times New Roman" w:hAnsi="Times New Roman" w:cs="Times New Roman"/>
          <w:sz w:val="24"/>
          <w:szCs w:val="24"/>
        </w:rPr>
        <w:t xml:space="preserve">11. - предъявление и интерпретация результатов своей работы, обобщение результатов; </w:t>
      </w:r>
    </w:p>
    <w:p w:rsidR="0076042F" w:rsidRDefault="00905940" w:rsidP="007604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940">
        <w:rPr>
          <w:rFonts w:ascii="Times New Roman" w:hAnsi="Times New Roman" w:cs="Times New Roman"/>
          <w:sz w:val="24"/>
          <w:szCs w:val="24"/>
        </w:rPr>
        <w:t xml:space="preserve">12. - разработка и предъявление при защите предложений по применению результатов исследования в практической деятельности; </w:t>
      </w:r>
    </w:p>
    <w:p w:rsidR="00905940" w:rsidRPr="00905940" w:rsidRDefault="00905940" w:rsidP="007604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940">
        <w:rPr>
          <w:rFonts w:ascii="Times New Roman" w:hAnsi="Times New Roman" w:cs="Times New Roman"/>
          <w:sz w:val="24"/>
          <w:szCs w:val="24"/>
        </w:rPr>
        <w:t>13. - разработка и предъявление на защите ВКР предложений, направленных на повышение эффективности работы предприятия, организации;</w:t>
      </w:r>
    </w:p>
    <w:p w:rsidR="00CF5E51" w:rsidRDefault="00905940" w:rsidP="009059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940">
        <w:rPr>
          <w:rFonts w:ascii="Times New Roman" w:hAnsi="Times New Roman" w:cs="Times New Roman"/>
          <w:sz w:val="24"/>
          <w:szCs w:val="24"/>
        </w:rPr>
        <w:t>14. - разработка элементов ВКР с использованием различных видов программного обеспечения, в том числе специального, при решении</w:t>
      </w:r>
      <w:r w:rsidR="00CF5E51">
        <w:rPr>
          <w:rFonts w:ascii="Times New Roman" w:hAnsi="Times New Roman" w:cs="Times New Roman"/>
          <w:sz w:val="24"/>
          <w:szCs w:val="24"/>
        </w:rPr>
        <w:t xml:space="preserve"> </w:t>
      </w:r>
      <w:r w:rsidR="00CF5E51" w:rsidRPr="00CF5E51">
        <w:rPr>
          <w:rFonts w:ascii="Times New Roman" w:hAnsi="Times New Roman" w:cs="Times New Roman"/>
          <w:sz w:val="24"/>
          <w:szCs w:val="24"/>
        </w:rPr>
        <w:t xml:space="preserve">профессиональных задач; </w:t>
      </w:r>
    </w:p>
    <w:p w:rsidR="00CF5E51" w:rsidRDefault="00CF5E51" w:rsidP="009059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E51">
        <w:rPr>
          <w:rFonts w:ascii="Times New Roman" w:hAnsi="Times New Roman" w:cs="Times New Roman"/>
          <w:sz w:val="24"/>
          <w:szCs w:val="24"/>
        </w:rPr>
        <w:t>15. - разработка и предъявление на достаточном уровне иллюстративного материала</w:t>
      </w:r>
      <w:proofErr w:type="gramStart"/>
      <w:r w:rsidRPr="00CF5E5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F5E51">
        <w:rPr>
          <w:rFonts w:ascii="Times New Roman" w:hAnsi="Times New Roman" w:cs="Times New Roman"/>
          <w:sz w:val="24"/>
          <w:szCs w:val="24"/>
        </w:rPr>
        <w:t xml:space="preserve"> в полном объеме отражающего содержание ВКР; </w:t>
      </w:r>
    </w:p>
    <w:p w:rsidR="00CF5E51" w:rsidRDefault="00CF5E51" w:rsidP="009059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E51">
        <w:rPr>
          <w:rFonts w:ascii="Times New Roman" w:hAnsi="Times New Roman" w:cs="Times New Roman"/>
          <w:sz w:val="24"/>
          <w:szCs w:val="24"/>
        </w:rPr>
        <w:t xml:space="preserve">16. - разработка и предъявление на достаточном уровне мультимедиа презентации при защите, в полном объеме отражающей содержание ВКР; </w:t>
      </w:r>
    </w:p>
    <w:p w:rsidR="00CF5E51" w:rsidRDefault="00CF5E51" w:rsidP="009059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E51">
        <w:rPr>
          <w:rFonts w:ascii="Times New Roman" w:hAnsi="Times New Roman" w:cs="Times New Roman"/>
          <w:sz w:val="24"/>
          <w:szCs w:val="24"/>
        </w:rPr>
        <w:t xml:space="preserve">17. - разработка и предъявление на уровне творчества мультимедиа сопровождения представления ВКР; </w:t>
      </w:r>
    </w:p>
    <w:p w:rsidR="00CF5E51" w:rsidRDefault="00CF5E51" w:rsidP="009059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E51">
        <w:rPr>
          <w:rFonts w:ascii="Times New Roman" w:hAnsi="Times New Roman" w:cs="Times New Roman"/>
          <w:sz w:val="24"/>
          <w:szCs w:val="24"/>
        </w:rPr>
        <w:t xml:space="preserve">18. - эффективное взаимодействие с членами ГЭК при ответах на вопросы; </w:t>
      </w:r>
    </w:p>
    <w:p w:rsidR="005F3268" w:rsidRPr="005F3268" w:rsidRDefault="00CF5E51" w:rsidP="009059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E51">
        <w:rPr>
          <w:rFonts w:ascii="Times New Roman" w:hAnsi="Times New Roman" w:cs="Times New Roman"/>
          <w:sz w:val="24"/>
          <w:szCs w:val="24"/>
        </w:rPr>
        <w:t xml:space="preserve">19. - формулирование правильных, лаконичных и обоснованных ответов с использованием специальной терминологии из различных областей профессиональных знаний; </w:t>
      </w:r>
    </w:p>
    <w:p w:rsidR="00365415" w:rsidRDefault="00CF5E51" w:rsidP="009059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E51">
        <w:rPr>
          <w:rFonts w:ascii="Times New Roman" w:hAnsi="Times New Roman" w:cs="Times New Roman"/>
          <w:sz w:val="24"/>
          <w:szCs w:val="24"/>
        </w:rPr>
        <w:t>20. - предъявление результатов ВКР на уровне, находящемся выше рамок программного материала учебных дисциплин и профессиональных модулей.</w:t>
      </w:r>
      <w:r w:rsidR="005F3268" w:rsidRPr="005F32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6C2" w:rsidRDefault="00C216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60713" w:rsidRDefault="00860713" w:rsidP="00313281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0713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EA9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:rsidR="00860713" w:rsidRDefault="00860713" w:rsidP="004C41A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713">
        <w:rPr>
          <w:rFonts w:ascii="Times New Roman" w:hAnsi="Times New Roman" w:cs="Times New Roman"/>
          <w:b/>
          <w:sz w:val="24"/>
          <w:szCs w:val="24"/>
        </w:rPr>
        <w:t>Перечень тем для выполнени</w:t>
      </w:r>
      <w:r>
        <w:rPr>
          <w:rFonts w:ascii="Times New Roman" w:hAnsi="Times New Roman" w:cs="Times New Roman"/>
          <w:b/>
          <w:sz w:val="24"/>
          <w:szCs w:val="24"/>
        </w:rPr>
        <w:t>я ПЭР</w:t>
      </w:r>
      <w:r w:rsidR="004C41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4D1E" w:rsidRPr="00334D1E" w:rsidRDefault="00334D1E" w:rsidP="00313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D1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D1E">
        <w:rPr>
          <w:rFonts w:ascii="Times New Roman" w:hAnsi="Times New Roman" w:cs="Times New Roman"/>
          <w:sz w:val="24"/>
          <w:szCs w:val="24"/>
        </w:rPr>
        <w:t xml:space="preserve">Особенности технологического процесса изготовления </w:t>
      </w:r>
      <w:r w:rsidR="005313B0">
        <w:rPr>
          <w:rFonts w:ascii="Times New Roman" w:hAnsi="Times New Roman" w:cs="Times New Roman"/>
          <w:sz w:val="24"/>
          <w:szCs w:val="24"/>
        </w:rPr>
        <w:t>сварочной конструкции</w:t>
      </w:r>
      <w:r w:rsidR="00781A40">
        <w:rPr>
          <w:rFonts w:ascii="Times New Roman" w:hAnsi="Times New Roman" w:cs="Times New Roman"/>
          <w:sz w:val="24"/>
          <w:szCs w:val="24"/>
        </w:rPr>
        <w:t xml:space="preserve"> (вешалка настенная</w:t>
      </w:r>
      <w:r w:rsidRPr="00334D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4D1E" w:rsidRPr="00334D1E" w:rsidRDefault="00334D1E" w:rsidP="003132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34D1E">
        <w:rPr>
          <w:rFonts w:ascii="Times New Roman" w:hAnsi="Times New Roman" w:cs="Times New Roman"/>
          <w:sz w:val="24"/>
          <w:szCs w:val="24"/>
        </w:rPr>
        <w:t>Особенности технологического процесса изготовления</w:t>
      </w:r>
      <w:r w:rsidR="007950FA" w:rsidRPr="007950FA">
        <w:t xml:space="preserve"> </w:t>
      </w:r>
      <w:r w:rsidR="005313B0">
        <w:rPr>
          <w:rFonts w:ascii="Times New Roman" w:hAnsi="Times New Roman" w:cs="Times New Roman"/>
          <w:sz w:val="24"/>
          <w:szCs w:val="24"/>
        </w:rPr>
        <w:t>сварочной конструкции</w:t>
      </w:r>
      <w:r w:rsidRPr="00334D1E">
        <w:rPr>
          <w:rFonts w:ascii="Times New Roman" w:hAnsi="Times New Roman" w:cs="Times New Roman"/>
          <w:sz w:val="24"/>
          <w:szCs w:val="24"/>
        </w:rPr>
        <w:t xml:space="preserve"> (турник настенный)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4D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D1E" w:rsidRPr="00334D1E" w:rsidRDefault="00ED5509" w:rsidP="003132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34D1E" w:rsidRPr="00334D1E">
        <w:rPr>
          <w:rFonts w:ascii="Times New Roman" w:hAnsi="Times New Roman" w:cs="Times New Roman"/>
          <w:sz w:val="24"/>
          <w:szCs w:val="24"/>
        </w:rPr>
        <w:t>Особенности технологического процесса изготовления</w:t>
      </w:r>
      <w:r w:rsidR="007950FA" w:rsidRPr="007950FA">
        <w:t xml:space="preserve"> </w:t>
      </w:r>
      <w:r w:rsidR="005313B0">
        <w:rPr>
          <w:rFonts w:ascii="Times New Roman" w:hAnsi="Times New Roman" w:cs="Times New Roman"/>
          <w:sz w:val="24"/>
          <w:szCs w:val="24"/>
        </w:rPr>
        <w:t>сварочной конструкции</w:t>
      </w:r>
      <w:r w:rsidR="004158B9">
        <w:rPr>
          <w:rFonts w:ascii="Times New Roman" w:hAnsi="Times New Roman" w:cs="Times New Roman"/>
          <w:sz w:val="24"/>
          <w:szCs w:val="24"/>
        </w:rPr>
        <w:t xml:space="preserve"> (стол</w:t>
      </w:r>
      <w:r w:rsidR="00334D1E" w:rsidRPr="00334D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4D1E" w:rsidRPr="00334D1E" w:rsidRDefault="00ED5509" w:rsidP="003132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34D1E" w:rsidRPr="00334D1E">
        <w:rPr>
          <w:rFonts w:ascii="Times New Roman" w:hAnsi="Times New Roman" w:cs="Times New Roman"/>
          <w:sz w:val="24"/>
          <w:szCs w:val="24"/>
        </w:rPr>
        <w:t>Особенности технологического процесса изготовления</w:t>
      </w:r>
      <w:r w:rsidR="007950FA" w:rsidRPr="007950FA">
        <w:t xml:space="preserve"> </w:t>
      </w:r>
      <w:r w:rsidR="005313B0">
        <w:rPr>
          <w:rFonts w:ascii="Times New Roman" w:hAnsi="Times New Roman" w:cs="Times New Roman"/>
          <w:sz w:val="24"/>
          <w:szCs w:val="24"/>
        </w:rPr>
        <w:t>сварочной конструкции</w:t>
      </w:r>
      <w:r w:rsidR="00334D1E" w:rsidRPr="00334D1E">
        <w:rPr>
          <w:rFonts w:ascii="Times New Roman" w:hAnsi="Times New Roman" w:cs="Times New Roman"/>
          <w:sz w:val="24"/>
          <w:szCs w:val="24"/>
        </w:rPr>
        <w:t xml:space="preserve"> (</w:t>
      </w:r>
      <w:r w:rsidR="00DC7CA0">
        <w:rPr>
          <w:rFonts w:ascii="Times New Roman" w:hAnsi="Times New Roman" w:cs="Times New Roman"/>
          <w:sz w:val="24"/>
          <w:szCs w:val="24"/>
        </w:rPr>
        <w:t>металлический шкаф</w:t>
      </w:r>
      <w:r w:rsidR="00334D1E" w:rsidRPr="00334D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4D1E" w:rsidRPr="00334D1E" w:rsidRDefault="00ED5509" w:rsidP="003132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34D1E" w:rsidRPr="00334D1E">
        <w:rPr>
          <w:rFonts w:ascii="Times New Roman" w:hAnsi="Times New Roman" w:cs="Times New Roman"/>
          <w:sz w:val="24"/>
          <w:szCs w:val="24"/>
        </w:rPr>
        <w:t>Особенности технологического процесса изготовления</w:t>
      </w:r>
      <w:r w:rsidR="007950FA" w:rsidRPr="007950FA">
        <w:t xml:space="preserve"> </w:t>
      </w:r>
      <w:r w:rsidR="005313B0">
        <w:rPr>
          <w:rFonts w:ascii="Times New Roman" w:hAnsi="Times New Roman" w:cs="Times New Roman"/>
          <w:sz w:val="24"/>
          <w:szCs w:val="24"/>
        </w:rPr>
        <w:t>сварочной конструкции</w:t>
      </w:r>
      <w:r w:rsidR="00334D1E" w:rsidRPr="00334D1E">
        <w:rPr>
          <w:rFonts w:ascii="Times New Roman" w:hAnsi="Times New Roman" w:cs="Times New Roman"/>
          <w:sz w:val="24"/>
          <w:szCs w:val="24"/>
        </w:rPr>
        <w:t xml:space="preserve"> (мини</w:t>
      </w:r>
      <w:r w:rsidR="00D36776">
        <w:rPr>
          <w:rFonts w:ascii="Times New Roman" w:hAnsi="Times New Roman" w:cs="Times New Roman"/>
          <w:sz w:val="24"/>
          <w:szCs w:val="24"/>
        </w:rPr>
        <w:t>-</w:t>
      </w:r>
      <w:r w:rsidR="00334D1E" w:rsidRPr="00334D1E">
        <w:rPr>
          <w:rFonts w:ascii="Times New Roman" w:hAnsi="Times New Roman" w:cs="Times New Roman"/>
          <w:sz w:val="24"/>
          <w:szCs w:val="24"/>
        </w:rPr>
        <w:t>теплица)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4D1E" w:rsidRPr="00334D1E" w:rsidRDefault="00ED5509" w:rsidP="003132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34D1E" w:rsidRPr="00334D1E">
        <w:rPr>
          <w:rFonts w:ascii="Times New Roman" w:hAnsi="Times New Roman" w:cs="Times New Roman"/>
          <w:sz w:val="24"/>
          <w:szCs w:val="24"/>
        </w:rPr>
        <w:t>Особенности технологического процесса изготовлен</w:t>
      </w:r>
      <w:r w:rsidR="00D36776">
        <w:rPr>
          <w:rFonts w:ascii="Times New Roman" w:hAnsi="Times New Roman" w:cs="Times New Roman"/>
          <w:sz w:val="24"/>
          <w:szCs w:val="24"/>
        </w:rPr>
        <w:t>ия</w:t>
      </w:r>
      <w:r w:rsidR="007950FA" w:rsidRPr="007950FA">
        <w:t xml:space="preserve"> </w:t>
      </w:r>
      <w:r w:rsidR="005313B0">
        <w:rPr>
          <w:rFonts w:ascii="Times New Roman" w:hAnsi="Times New Roman" w:cs="Times New Roman"/>
          <w:sz w:val="24"/>
          <w:szCs w:val="24"/>
        </w:rPr>
        <w:t>сварочной конструкции</w:t>
      </w:r>
      <w:r w:rsidR="00D36776">
        <w:rPr>
          <w:rFonts w:ascii="Times New Roman" w:hAnsi="Times New Roman" w:cs="Times New Roman"/>
          <w:sz w:val="24"/>
          <w:szCs w:val="24"/>
        </w:rPr>
        <w:t xml:space="preserve"> (</w:t>
      </w:r>
      <w:r w:rsidR="00D36776" w:rsidRPr="00D36776">
        <w:rPr>
          <w:rFonts w:ascii="Times New Roman" w:hAnsi="Times New Roman" w:cs="Times New Roman"/>
          <w:sz w:val="24"/>
          <w:szCs w:val="24"/>
        </w:rPr>
        <w:t>подставка для цветов</w:t>
      </w:r>
      <w:r w:rsidR="00334D1E" w:rsidRPr="00334D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4D1E" w:rsidRDefault="00023420" w:rsidP="003132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34D1E" w:rsidRPr="00334D1E">
        <w:rPr>
          <w:rFonts w:ascii="Times New Roman" w:hAnsi="Times New Roman" w:cs="Times New Roman"/>
          <w:sz w:val="24"/>
          <w:szCs w:val="24"/>
        </w:rPr>
        <w:t>Особенности технологического процесса изготовления</w:t>
      </w:r>
      <w:r w:rsidR="007950FA" w:rsidRPr="007950FA">
        <w:t xml:space="preserve"> </w:t>
      </w:r>
      <w:r w:rsidR="005313B0">
        <w:rPr>
          <w:rFonts w:ascii="Times New Roman" w:hAnsi="Times New Roman" w:cs="Times New Roman"/>
          <w:sz w:val="24"/>
          <w:szCs w:val="24"/>
        </w:rPr>
        <w:t>сварочной конструкции</w:t>
      </w:r>
      <w:r w:rsidR="00334D1E" w:rsidRPr="00334D1E">
        <w:rPr>
          <w:rFonts w:ascii="Times New Roman" w:hAnsi="Times New Roman" w:cs="Times New Roman"/>
          <w:sz w:val="24"/>
          <w:szCs w:val="24"/>
        </w:rPr>
        <w:t xml:space="preserve"> (мангал)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758D" w:rsidRDefault="00A8758D" w:rsidP="003132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A8758D">
        <w:rPr>
          <w:rFonts w:ascii="Times New Roman" w:hAnsi="Times New Roman" w:cs="Times New Roman"/>
          <w:sz w:val="24"/>
          <w:szCs w:val="24"/>
        </w:rPr>
        <w:t>Особенности технологического процесса изготовлен</w:t>
      </w:r>
      <w:r>
        <w:rPr>
          <w:rFonts w:ascii="Times New Roman" w:hAnsi="Times New Roman" w:cs="Times New Roman"/>
          <w:sz w:val="24"/>
          <w:szCs w:val="24"/>
        </w:rPr>
        <w:t>ия</w:t>
      </w:r>
      <w:r w:rsidR="007950FA" w:rsidRPr="007950FA">
        <w:t xml:space="preserve"> </w:t>
      </w:r>
      <w:r w:rsidR="005313B0">
        <w:rPr>
          <w:rFonts w:ascii="Times New Roman" w:hAnsi="Times New Roman" w:cs="Times New Roman"/>
          <w:sz w:val="24"/>
          <w:szCs w:val="24"/>
        </w:rPr>
        <w:t>сварочной конструкции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356AF">
        <w:rPr>
          <w:rFonts w:ascii="Times New Roman" w:hAnsi="Times New Roman" w:cs="Times New Roman"/>
          <w:sz w:val="24"/>
          <w:szCs w:val="24"/>
        </w:rPr>
        <w:t>стеллаж</w:t>
      </w:r>
      <w:r w:rsidRPr="00A8758D">
        <w:rPr>
          <w:rFonts w:ascii="Times New Roman" w:hAnsi="Times New Roman" w:cs="Times New Roman"/>
          <w:sz w:val="24"/>
          <w:szCs w:val="24"/>
        </w:rPr>
        <w:t>).</w:t>
      </w:r>
      <w:r w:rsidR="00B35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6AF" w:rsidRDefault="00B356AF" w:rsidP="003132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B356AF">
        <w:rPr>
          <w:rFonts w:ascii="Times New Roman" w:hAnsi="Times New Roman" w:cs="Times New Roman"/>
          <w:sz w:val="24"/>
          <w:szCs w:val="24"/>
        </w:rPr>
        <w:t>Особенности технологического процесса изготовлени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950FA" w:rsidRPr="007950FA">
        <w:t xml:space="preserve"> </w:t>
      </w:r>
      <w:r w:rsidR="005313B0">
        <w:rPr>
          <w:rFonts w:ascii="Times New Roman" w:hAnsi="Times New Roman" w:cs="Times New Roman"/>
          <w:sz w:val="24"/>
          <w:szCs w:val="24"/>
        </w:rPr>
        <w:t>сварочной конструкции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81E83">
        <w:rPr>
          <w:rFonts w:ascii="Times New Roman" w:hAnsi="Times New Roman" w:cs="Times New Roman"/>
          <w:sz w:val="24"/>
          <w:szCs w:val="24"/>
        </w:rPr>
        <w:t>подставка для обуви</w:t>
      </w:r>
      <w:r w:rsidRPr="00B356AF">
        <w:rPr>
          <w:rFonts w:ascii="Times New Roman" w:hAnsi="Times New Roman" w:cs="Times New Roman"/>
          <w:sz w:val="24"/>
          <w:szCs w:val="24"/>
        </w:rPr>
        <w:t>).</w:t>
      </w:r>
      <w:r w:rsidR="00D81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E83" w:rsidRDefault="00D81E83" w:rsidP="003132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D81E83">
        <w:rPr>
          <w:rFonts w:ascii="Times New Roman" w:hAnsi="Times New Roman" w:cs="Times New Roman"/>
          <w:sz w:val="24"/>
          <w:szCs w:val="24"/>
        </w:rPr>
        <w:t>Особенности технологического процесса изготовления</w:t>
      </w:r>
      <w:r w:rsidR="007950FA" w:rsidRPr="007950FA">
        <w:t xml:space="preserve"> </w:t>
      </w:r>
      <w:r w:rsidR="005313B0">
        <w:rPr>
          <w:rFonts w:ascii="Times New Roman" w:hAnsi="Times New Roman" w:cs="Times New Roman"/>
          <w:sz w:val="24"/>
          <w:szCs w:val="24"/>
        </w:rPr>
        <w:t>сварочной конструкции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813E5">
        <w:rPr>
          <w:rFonts w:ascii="Times New Roman" w:hAnsi="Times New Roman" w:cs="Times New Roman"/>
          <w:sz w:val="24"/>
          <w:szCs w:val="24"/>
        </w:rPr>
        <w:t>верстак</w:t>
      </w:r>
      <w:r w:rsidRPr="00D81E83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4FA" w:rsidRDefault="001A74FA" w:rsidP="003132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1A74FA">
        <w:rPr>
          <w:rFonts w:ascii="Times New Roman" w:hAnsi="Times New Roman" w:cs="Times New Roman"/>
          <w:sz w:val="24"/>
          <w:szCs w:val="24"/>
        </w:rPr>
        <w:t>Особенности технологического процесса изготовления</w:t>
      </w:r>
      <w:r w:rsidR="007950FA" w:rsidRPr="007950FA">
        <w:t xml:space="preserve"> </w:t>
      </w:r>
      <w:r w:rsidR="005313B0">
        <w:rPr>
          <w:rFonts w:ascii="Times New Roman" w:hAnsi="Times New Roman" w:cs="Times New Roman"/>
          <w:sz w:val="24"/>
          <w:szCs w:val="24"/>
        </w:rPr>
        <w:t>сварочной конструкции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B3A62">
        <w:rPr>
          <w:rFonts w:ascii="Times New Roman" w:hAnsi="Times New Roman" w:cs="Times New Roman"/>
          <w:sz w:val="24"/>
          <w:szCs w:val="24"/>
        </w:rPr>
        <w:t>арка садовая</w:t>
      </w:r>
      <w:r w:rsidRPr="001A74FA">
        <w:rPr>
          <w:rFonts w:ascii="Times New Roman" w:hAnsi="Times New Roman" w:cs="Times New Roman"/>
          <w:sz w:val="24"/>
          <w:szCs w:val="24"/>
        </w:rPr>
        <w:t>).</w:t>
      </w:r>
      <w:r w:rsidR="00FB3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5EF" w:rsidRDefault="00A905EF" w:rsidP="003132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B356AF">
        <w:rPr>
          <w:rFonts w:ascii="Times New Roman" w:hAnsi="Times New Roman" w:cs="Times New Roman"/>
          <w:sz w:val="24"/>
          <w:szCs w:val="24"/>
        </w:rPr>
        <w:t>Особенности технологического процесса изготовлени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950FA" w:rsidRPr="007950FA">
        <w:t xml:space="preserve"> </w:t>
      </w:r>
      <w:r w:rsidR="005313B0">
        <w:rPr>
          <w:rFonts w:ascii="Times New Roman" w:hAnsi="Times New Roman" w:cs="Times New Roman"/>
          <w:sz w:val="24"/>
          <w:szCs w:val="24"/>
        </w:rPr>
        <w:t>сварочной конструкции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F0430">
        <w:rPr>
          <w:rFonts w:ascii="Times New Roman" w:hAnsi="Times New Roman" w:cs="Times New Roman"/>
          <w:sz w:val="24"/>
          <w:szCs w:val="24"/>
        </w:rPr>
        <w:t xml:space="preserve">металлическая </w:t>
      </w:r>
      <w:r w:rsidR="009D7A40">
        <w:rPr>
          <w:rFonts w:ascii="Times New Roman" w:hAnsi="Times New Roman" w:cs="Times New Roman"/>
          <w:sz w:val="24"/>
          <w:szCs w:val="24"/>
        </w:rPr>
        <w:t>урна для мусора</w:t>
      </w:r>
      <w:r w:rsidRPr="00B356AF">
        <w:rPr>
          <w:rFonts w:ascii="Times New Roman" w:hAnsi="Times New Roman" w:cs="Times New Roman"/>
          <w:sz w:val="24"/>
          <w:szCs w:val="24"/>
        </w:rPr>
        <w:t>).</w:t>
      </w:r>
      <w:r w:rsidR="005A3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5CD" w:rsidRDefault="000C75CD" w:rsidP="003132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053D27" w:rsidRPr="00053D27">
        <w:rPr>
          <w:rFonts w:ascii="Times New Roman" w:hAnsi="Times New Roman" w:cs="Times New Roman"/>
          <w:sz w:val="24"/>
          <w:szCs w:val="24"/>
        </w:rPr>
        <w:t>Особенности технологического процесса изготовления</w:t>
      </w:r>
      <w:r w:rsidR="007950FA" w:rsidRPr="007950FA">
        <w:t xml:space="preserve"> </w:t>
      </w:r>
      <w:r w:rsidR="005313B0">
        <w:rPr>
          <w:rFonts w:ascii="Times New Roman" w:hAnsi="Times New Roman" w:cs="Times New Roman"/>
          <w:sz w:val="24"/>
          <w:szCs w:val="24"/>
        </w:rPr>
        <w:t>сварочной конструкции</w:t>
      </w:r>
      <w:r w:rsidR="00053D27">
        <w:rPr>
          <w:rFonts w:ascii="Times New Roman" w:hAnsi="Times New Roman" w:cs="Times New Roman"/>
          <w:sz w:val="24"/>
          <w:szCs w:val="24"/>
        </w:rPr>
        <w:t xml:space="preserve"> (мойка для обуви</w:t>
      </w:r>
      <w:r w:rsidR="00053D27" w:rsidRPr="00053D27">
        <w:rPr>
          <w:rFonts w:ascii="Times New Roman" w:hAnsi="Times New Roman" w:cs="Times New Roman"/>
          <w:sz w:val="24"/>
          <w:szCs w:val="24"/>
        </w:rPr>
        <w:t>).</w:t>
      </w:r>
      <w:r w:rsidR="00053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732" w:rsidRDefault="00AD6053" w:rsidP="003132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47732">
        <w:rPr>
          <w:rFonts w:ascii="Times New Roman" w:hAnsi="Times New Roman" w:cs="Times New Roman"/>
          <w:sz w:val="24"/>
          <w:szCs w:val="24"/>
        </w:rPr>
        <w:t xml:space="preserve">. </w:t>
      </w:r>
      <w:r w:rsidR="00347732" w:rsidRPr="00347732">
        <w:rPr>
          <w:rFonts w:ascii="Times New Roman" w:hAnsi="Times New Roman" w:cs="Times New Roman"/>
          <w:sz w:val="24"/>
          <w:szCs w:val="24"/>
        </w:rPr>
        <w:t>Особенности технологического процесса изготовления</w:t>
      </w:r>
      <w:r w:rsidR="007950FA" w:rsidRPr="007950FA">
        <w:t xml:space="preserve"> </w:t>
      </w:r>
      <w:r w:rsidR="005313B0">
        <w:rPr>
          <w:rFonts w:ascii="Times New Roman" w:hAnsi="Times New Roman" w:cs="Times New Roman"/>
          <w:sz w:val="24"/>
          <w:szCs w:val="24"/>
        </w:rPr>
        <w:t>сварочной конструкции</w:t>
      </w:r>
      <w:r w:rsidR="00347732">
        <w:rPr>
          <w:rFonts w:ascii="Times New Roman" w:hAnsi="Times New Roman" w:cs="Times New Roman"/>
          <w:sz w:val="24"/>
          <w:szCs w:val="24"/>
        </w:rPr>
        <w:t xml:space="preserve"> (</w:t>
      </w:r>
      <w:r w:rsidR="00191F0F">
        <w:rPr>
          <w:rFonts w:ascii="Times New Roman" w:hAnsi="Times New Roman" w:cs="Times New Roman"/>
          <w:sz w:val="24"/>
          <w:szCs w:val="24"/>
        </w:rPr>
        <w:t>коптильня</w:t>
      </w:r>
      <w:r w:rsidR="00BA7375">
        <w:rPr>
          <w:rFonts w:ascii="Times New Roman" w:hAnsi="Times New Roman" w:cs="Times New Roman"/>
          <w:sz w:val="24"/>
          <w:szCs w:val="24"/>
        </w:rPr>
        <w:t xml:space="preserve"> горячего копчения</w:t>
      </w:r>
      <w:r w:rsidR="00347732" w:rsidRPr="00347732">
        <w:rPr>
          <w:rFonts w:ascii="Times New Roman" w:hAnsi="Times New Roman" w:cs="Times New Roman"/>
          <w:sz w:val="24"/>
          <w:szCs w:val="24"/>
        </w:rPr>
        <w:t>).</w:t>
      </w:r>
      <w:r w:rsidR="00191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F0F" w:rsidRDefault="00AD6053" w:rsidP="003132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91F0F">
        <w:rPr>
          <w:rFonts w:ascii="Times New Roman" w:hAnsi="Times New Roman" w:cs="Times New Roman"/>
          <w:sz w:val="24"/>
          <w:szCs w:val="24"/>
        </w:rPr>
        <w:t xml:space="preserve">. </w:t>
      </w:r>
      <w:r w:rsidR="00191F0F" w:rsidRPr="00191F0F">
        <w:rPr>
          <w:rFonts w:ascii="Times New Roman" w:hAnsi="Times New Roman" w:cs="Times New Roman"/>
          <w:sz w:val="24"/>
          <w:szCs w:val="24"/>
        </w:rPr>
        <w:t>Особенности технологического процесса изготовления</w:t>
      </w:r>
      <w:r w:rsidR="007950FA" w:rsidRPr="007950FA">
        <w:t xml:space="preserve"> </w:t>
      </w:r>
      <w:r w:rsidR="005313B0">
        <w:rPr>
          <w:rFonts w:ascii="Times New Roman" w:hAnsi="Times New Roman" w:cs="Times New Roman"/>
          <w:sz w:val="24"/>
          <w:szCs w:val="24"/>
        </w:rPr>
        <w:t>сварочной конструкции</w:t>
      </w:r>
      <w:r w:rsidR="00191F0F">
        <w:rPr>
          <w:rFonts w:ascii="Times New Roman" w:hAnsi="Times New Roman" w:cs="Times New Roman"/>
          <w:sz w:val="24"/>
          <w:szCs w:val="24"/>
        </w:rPr>
        <w:t xml:space="preserve"> (</w:t>
      </w:r>
      <w:r w:rsidR="00BA7375">
        <w:rPr>
          <w:rFonts w:ascii="Times New Roman" w:hAnsi="Times New Roman" w:cs="Times New Roman"/>
          <w:sz w:val="24"/>
          <w:szCs w:val="24"/>
        </w:rPr>
        <w:t>коптильня холодно</w:t>
      </w:r>
      <w:r w:rsidR="00BA7375" w:rsidRPr="00BA7375">
        <w:rPr>
          <w:rFonts w:ascii="Times New Roman" w:hAnsi="Times New Roman" w:cs="Times New Roman"/>
          <w:sz w:val="24"/>
          <w:szCs w:val="24"/>
        </w:rPr>
        <w:t>го копчения</w:t>
      </w:r>
      <w:r w:rsidR="00191F0F" w:rsidRPr="00191F0F">
        <w:rPr>
          <w:rFonts w:ascii="Times New Roman" w:hAnsi="Times New Roman" w:cs="Times New Roman"/>
          <w:sz w:val="24"/>
          <w:szCs w:val="24"/>
        </w:rPr>
        <w:t>).</w:t>
      </w:r>
      <w:r w:rsidR="00191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DE2" w:rsidRDefault="00AD6053" w:rsidP="003132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C3DE2">
        <w:rPr>
          <w:rFonts w:ascii="Times New Roman" w:hAnsi="Times New Roman" w:cs="Times New Roman"/>
          <w:sz w:val="24"/>
          <w:szCs w:val="24"/>
        </w:rPr>
        <w:t xml:space="preserve">. </w:t>
      </w:r>
      <w:r w:rsidR="00BC3DE2" w:rsidRPr="00BC3DE2">
        <w:rPr>
          <w:rFonts w:ascii="Times New Roman" w:hAnsi="Times New Roman" w:cs="Times New Roman"/>
          <w:sz w:val="24"/>
          <w:szCs w:val="24"/>
        </w:rPr>
        <w:t>Особенности технологического процесса изготовления</w:t>
      </w:r>
      <w:r w:rsidR="007950FA" w:rsidRPr="007950FA">
        <w:t xml:space="preserve"> </w:t>
      </w:r>
      <w:r w:rsidR="005313B0">
        <w:rPr>
          <w:rFonts w:ascii="Times New Roman" w:hAnsi="Times New Roman" w:cs="Times New Roman"/>
          <w:sz w:val="24"/>
          <w:szCs w:val="24"/>
        </w:rPr>
        <w:t>сварочной конструкции</w:t>
      </w:r>
      <w:r w:rsidR="00BC3DE2">
        <w:rPr>
          <w:rFonts w:ascii="Times New Roman" w:hAnsi="Times New Roman" w:cs="Times New Roman"/>
          <w:sz w:val="24"/>
          <w:szCs w:val="24"/>
        </w:rPr>
        <w:t xml:space="preserve"> (ограждение декоративное</w:t>
      </w:r>
      <w:r w:rsidR="00BC3DE2" w:rsidRPr="00BC3DE2">
        <w:rPr>
          <w:rFonts w:ascii="Times New Roman" w:hAnsi="Times New Roman" w:cs="Times New Roman"/>
          <w:sz w:val="24"/>
          <w:szCs w:val="24"/>
        </w:rPr>
        <w:t>).</w:t>
      </w:r>
      <w:r w:rsidR="00726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061" w:rsidRDefault="00AD6053" w:rsidP="003132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726061">
        <w:rPr>
          <w:rFonts w:ascii="Times New Roman" w:hAnsi="Times New Roman" w:cs="Times New Roman"/>
          <w:sz w:val="24"/>
          <w:szCs w:val="24"/>
        </w:rPr>
        <w:t xml:space="preserve">. </w:t>
      </w:r>
      <w:r w:rsidR="00F7524A" w:rsidRPr="00F7524A">
        <w:rPr>
          <w:rFonts w:ascii="Times New Roman" w:hAnsi="Times New Roman" w:cs="Times New Roman"/>
          <w:sz w:val="24"/>
          <w:szCs w:val="24"/>
        </w:rPr>
        <w:t>Особенности технологического процесса изготовления</w:t>
      </w:r>
      <w:r w:rsidR="007950FA" w:rsidRPr="007950FA">
        <w:t xml:space="preserve"> </w:t>
      </w:r>
      <w:r w:rsidR="005313B0">
        <w:rPr>
          <w:rFonts w:ascii="Times New Roman" w:hAnsi="Times New Roman" w:cs="Times New Roman"/>
          <w:sz w:val="24"/>
          <w:szCs w:val="24"/>
        </w:rPr>
        <w:t>сварочной конструкции</w:t>
      </w:r>
      <w:r w:rsidR="009D125C">
        <w:rPr>
          <w:rFonts w:ascii="Times New Roman" w:hAnsi="Times New Roman" w:cs="Times New Roman"/>
          <w:sz w:val="24"/>
          <w:szCs w:val="24"/>
        </w:rPr>
        <w:t xml:space="preserve"> (сейф</w:t>
      </w:r>
      <w:r w:rsidR="00F7524A" w:rsidRPr="00F7524A">
        <w:rPr>
          <w:rFonts w:ascii="Times New Roman" w:hAnsi="Times New Roman" w:cs="Times New Roman"/>
          <w:sz w:val="24"/>
          <w:szCs w:val="24"/>
        </w:rPr>
        <w:t>).</w:t>
      </w:r>
      <w:r w:rsidR="00F75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FA1" w:rsidRDefault="00AD6053" w:rsidP="003132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703FA1">
        <w:rPr>
          <w:rFonts w:ascii="Times New Roman" w:hAnsi="Times New Roman" w:cs="Times New Roman"/>
          <w:sz w:val="24"/>
          <w:szCs w:val="24"/>
        </w:rPr>
        <w:t xml:space="preserve">. </w:t>
      </w:r>
      <w:r w:rsidR="00567915" w:rsidRPr="00567915">
        <w:rPr>
          <w:rFonts w:ascii="Times New Roman" w:hAnsi="Times New Roman" w:cs="Times New Roman"/>
          <w:sz w:val="24"/>
          <w:szCs w:val="24"/>
        </w:rPr>
        <w:t>Особенности технологического процесса изготовлени</w:t>
      </w:r>
      <w:r w:rsidR="00564E14">
        <w:rPr>
          <w:rFonts w:ascii="Times New Roman" w:hAnsi="Times New Roman" w:cs="Times New Roman"/>
          <w:sz w:val="24"/>
          <w:szCs w:val="24"/>
        </w:rPr>
        <w:t>я</w:t>
      </w:r>
      <w:r w:rsidR="007950FA" w:rsidRPr="007950FA">
        <w:t xml:space="preserve"> </w:t>
      </w:r>
      <w:r w:rsidR="005313B0">
        <w:rPr>
          <w:rFonts w:ascii="Times New Roman" w:hAnsi="Times New Roman" w:cs="Times New Roman"/>
          <w:sz w:val="24"/>
          <w:szCs w:val="24"/>
        </w:rPr>
        <w:t>сварочной конструкции</w:t>
      </w:r>
      <w:r w:rsidR="00564E14">
        <w:rPr>
          <w:rFonts w:ascii="Times New Roman" w:hAnsi="Times New Roman" w:cs="Times New Roman"/>
          <w:sz w:val="24"/>
          <w:szCs w:val="24"/>
        </w:rPr>
        <w:t xml:space="preserve"> (</w:t>
      </w:r>
      <w:r w:rsidR="00564E14" w:rsidRPr="00564E14">
        <w:rPr>
          <w:rFonts w:ascii="Times New Roman" w:hAnsi="Times New Roman" w:cs="Times New Roman"/>
          <w:sz w:val="24"/>
          <w:szCs w:val="24"/>
        </w:rPr>
        <w:t>металлическая прихожая</w:t>
      </w:r>
      <w:r w:rsidR="00567915" w:rsidRPr="00567915">
        <w:rPr>
          <w:rFonts w:ascii="Times New Roman" w:hAnsi="Times New Roman" w:cs="Times New Roman"/>
          <w:sz w:val="24"/>
          <w:szCs w:val="24"/>
        </w:rPr>
        <w:t>).</w:t>
      </w:r>
    </w:p>
    <w:p w:rsidR="00703FA1" w:rsidRDefault="00AD6053" w:rsidP="003132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03FA1">
        <w:rPr>
          <w:rFonts w:ascii="Times New Roman" w:hAnsi="Times New Roman" w:cs="Times New Roman"/>
          <w:sz w:val="24"/>
          <w:szCs w:val="24"/>
        </w:rPr>
        <w:t xml:space="preserve">. </w:t>
      </w:r>
      <w:r w:rsidR="00703FA1" w:rsidRPr="00703FA1">
        <w:rPr>
          <w:rFonts w:ascii="Times New Roman" w:hAnsi="Times New Roman" w:cs="Times New Roman"/>
          <w:sz w:val="24"/>
          <w:szCs w:val="24"/>
        </w:rPr>
        <w:t>Особенности технологического процесса изготовл</w:t>
      </w:r>
      <w:r w:rsidR="00703FA1">
        <w:rPr>
          <w:rFonts w:ascii="Times New Roman" w:hAnsi="Times New Roman" w:cs="Times New Roman"/>
          <w:sz w:val="24"/>
          <w:szCs w:val="24"/>
        </w:rPr>
        <w:t>ения</w:t>
      </w:r>
      <w:r w:rsidR="007950FA" w:rsidRPr="007950FA">
        <w:t xml:space="preserve"> </w:t>
      </w:r>
      <w:r w:rsidR="005313B0">
        <w:rPr>
          <w:rFonts w:ascii="Times New Roman" w:hAnsi="Times New Roman" w:cs="Times New Roman"/>
          <w:sz w:val="24"/>
          <w:szCs w:val="24"/>
        </w:rPr>
        <w:t>сварочной конструкции</w:t>
      </w:r>
      <w:r w:rsidR="00703FA1">
        <w:rPr>
          <w:rFonts w:ascii="Times New Roman" w:hAnsi="Times New Roman" w:cs="Times New Roman"/>
          <w:sz w:val="24"/>
          <w:szCs w:val="24"/>
        </w:rPr>
        <w:t xml:space="preserve"> (</w:t>
      </w:r>
      <w:r w:rsidR="00315949">
        <w:rPr>
          <w:rFonts w:ascii="Times New Roman" w:hAnsi="Times New Roman" w:cs="Times New Roman"/>
          <w:sz w:val="24"/>
          <w:szCs w:val="24"/>
        </w:rPr>
        <w:t>резервуар для воды</w:t>
      </w:r>
      <w:r w:rsidR="00703FA1" w:rsidRPr="00703FA1">
        <w:rPr>
          <w:rFonts w:ascii="Times New Roman" w:hAnsi="Times New Roman" w:cs="Times New Roman"/>
          <w:sz w:val="24"/>
          <w:szCs w:val="24"/>
        </w:rPr>
        <w:t>).</w:t>
      </w:r>
      <w:r w:rsidR="00703F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4ED" w:rsidRPr="009F14ED" w:rsidRDefault="00AD6053" w:rsidP="009F14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03FA1">
        <w:rPr>
          <w:rFonts w:ascii="Times New Roman" w:hAnsi="Times New Roman" w:cs="Times New Roman"/>
          <w:sz w:val="24"/>
          <w:szCs w:val="24"/>
        </w:rPr>
        <w:t xml:space="preserve">. </w:t>
      </w:r>
      <w:r w:rsidR="00703FA1" w:rsidRPr="00703FA1">
        <w:rPr>
          <w:rFonts w:ascii="Times New Roman" w:hAnsi="Times New Roman" w:cs="Times New Roman"/>
          <w:sz w:val="24"/>
          <w:szCs w:val="24"/>
        </w:rPr>
        <w:t>Особенности технологического процесса изготовл</w:t>
      </w:r>
      <w:r w:rsidR="00703FA1">
        <w:rPr>
          <w:rFonts w:ascii="Times New Roman" w:hAnsi="Times New Roman" w:cs="Times New Roman"/>
          <w:sz w:val="24"/>
          <w:szCs w:val="24"/>
        </w:rPr>
        <w:t>ения</w:t>
      </w:r>
      <w:r w:rsidR="007950FA" w:rsidRPr="007950FA">
        <w:t xml:space="preserve"> </w:t>
      </w:r>
      <w:r w:rsidR="005313B0">
        <w:rPr>
          <w:rFonts w:ascii="Times New Roman" w:hAnsi="Times New Roman" w:cs="Times New Roman"/>
          <w:sz w:val="24"/>
          <w:szCs w:val="24"/>
        </w:rPr>
        <w:t>сварочной конструкции</w:t>
      </w:r>
      <w:r w:rsidR="00703FA1">
        <w:rPr>
          <w:rFonts w:ascii="Times New Roman" w:hAnsi="Times New Roman" w:cs="Times New Roman"/>
          <w:sz w:val="24"/>
          <w:szCs w:val="24"/>
        </w:rPr>
        <w:t xml:space="preserve"> (</w:t>
      </w:r>
      <w:r w:rsidR="009517C8">
        <w:rPr>
          <w:rFonts w:ascii="Times New Roman" w:hAnsi="Times New Roman" w:cs="Times New Roman"/>
          <w:sz w:val="24"/>
          <w:szCs w:val="24"/>
        </w:rPr>
        <w:t xml:space="preserve">печь </w:t>
      </w:r>
      <w:r w:rsidR="00353F51">
        <w:rPr>
          <w:rFonts w:ascii="Times New Roman" w:hAnsi="Times New Roman" w:cs="Times New Roman"/>
          <w:sz w:val="24"/>
          <w:szCs w:val="24"/>
        </w:rPr>
        <w:t>«Б</w:t>
      </w:r>
      <w:r w:rsidR="009517C8">
        <w:rPr>
          <w:rFonts w:ascii="Times New Roman" w:hAnsi="Times New Roman" w:cs="Times New Roman"/>
          <w:sz w:val="24"/>
          <w:szCs w:val="24"/>
        </w:rPr>
        <w:t>уржуйка</w:t>
      </w:r>
      <w:r w:rsidR="00353F51">
        <w:rPr>
          <w:rFonts w:ascii="Times New Roman" w:hAnsi="Times New Roman" w:cs="Times New Roman"/>
          <w:sz w:val="24"/>
          <w:szCs w:val="24"/>
        </w:rPr>
        <w:t>»</w:t>
      </w:r>
      <w:r w:rsidR="00703FA1" w:rsidRPr="00703FA1">
        <w:rPr>
          <w:rFonts w:ascii="Times New Roman" w:hAnsi="Times New Roman" w:cs="Times New Roman"/>
          <w:sz w:val="24"/>
          <w:szCs w:val="24"/>
        </w:rPr>
        <w:t>).</w:t>
      </w:r>
      <w:r w:rsidR="00567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4ED" w:rsidRDefault="009F14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F14ED" w:rsidRPr="008005B9" w:rsidRDefault="009F14ED" w:rsidP="009F14ED">
      <w:pPr>
        <w:spacing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9F14E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06FD" w:rsidRPr="008005B9" w:rsidRDefault="00C506FD" w:rsidP="009F14ED">
      <w:pPr>
        <w:spacing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005B9">
        <w:rPr>
          <w:rFonts w:ascii="Times New Roman" w:hAnsi="Times New Roman" w:cs="Times New Roman"/>
          <w:b/>
          <w:szCs w:val="24"/>
        </w:rPr>
        <w:t xml:space="preserve">Задание </w:t>
      </w:r>
      <w:proofErr w:type="gramStart"/>
      <w:r w:rsidRPr="008005B9">
        <w:rPr>
          <w:rFonts w:ascii="Times New Roman" w:hAnsi="Times New Roman" w:cs="Times New Roman"/>
          <w:b/>
          <w:szCs w:val="24"/>
        </w:rPr>
        <w:t>для</w:t>
      </w:r>
      <w:proofErr w:type="gramEnd"/>
      <w:r w:rsidRPr="008005B9">
        <w:rPr>
          <w:rFonts w:ascii="Times New Roman" w:hAnsi="Times New Roman" w:cs="Times New Roman"/>
          <w:b/>
          <w:szCs w:val="24"/>
        </w:rPr>
        <w:t xml:space="preserve"> </w:t>
      </w:r>
      <w:r w:rsidR="00483217" w:rsidRPr="008005B9">
        <w:rPr>
          <w:rFonts w:ascii="Times New Roman" w:hAnsi="Times New Roman" w:cs="Times New Roman"/>
          <w:b/>
          <w:szCs w:val="24"/>
        </w:rPr>
        <w:t>выпускной практической квалификационной работе</w:t>
      </w:r>
      <w:r w:rsidRPr="008005B9">
        <w:rPr>
          <w:rFonts w:ascii="Times New Roman" w:hAnsi="Times New Roman" w:cs="Times New Roman"/>
          <w:b/>
          <w:szCs w:val="24"/>
        </w:rPr>
        <w:t xml:space="preserve"> по ОПОП СПО ППКРС 15.01.05. </w:t>
      </w:r>
      <w:proofErr w:type="gramStart"/>
      <w:r w:rsidRPr="008005B9">
        <w:rPr>
          <w:rFonts w:ascii="Times New Roman" w:hAnsi="Times New Roman" w:cs="Times New Roman"/>
          <w:b/>
          <w:szCs w:val="24"/>
        </w:rPr>
        <w:t>«</w:t>
      </w:r>
      <w:r w:rsidRPr="008005B9">
        <w:rPr>
          <w:rFonts w:ascii="Times New Roman" w:eastAsia="Times New Roman" w:hAnsi="Times New Roman" w:cs="Times New Roman"/>
          <w:b/>
          <w:szCs w:val="24"/>
          <w:lang w:eastAsia="ru-RU"/>
        </w:rPr>
        <w:t>Сварщик (ручной и частично механизированной сварки (наплавки)</w:t>
      </w:r>
      <w:r w:rsidRPr="008005B9">
        <w:rPr>
          <w:rFonts w:ascii="Times New Roman" w:hAnsi="Times New Roman" w:cs="Times New Roman"/>
          <w:b/>
          <w:szCs w:val="24"/>
        </w:rPr>
        <w:t xml:space="preserve">» </w:t>
      </w:r>
      <w:proofErr w:type="gramEnd"/>
    </w:p>
    <w:p w:rsidR="00C506FD" w:rsidRPr="008005B9" w:rsidRDefault="00C506FD" w:rsidP="00C506F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8005B9">
        <w:rPr>
          <w:rFonts w:ascii="Times New Roman" w:hAnsi="Times New Roman" w:cs="Times New Roman"/>
          <w:b/>
          <w:szCs w:val="24"/>
        </w:rPr>
        <w:t xml:space="preserve">Задание </w:t>
      </w:r>
    </w:p>
    <w:p w:rsidR="00C506FD" w:rsidRPr="009F14ED" w:rsidRDefault="00C506FD" w:rsidP="00C506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14ED">
        <w:rPr>
          <w:rFonts w:ascii="Times New Roman" w:hAnsi="Times New Roman" w:cs="Times New Roman"/>
          <w:sz w:val="24"/>
          <w:szCs w:val="24"/>
        </w:rPr>
        <w:t xml:space="preserve">Выполните изготовление конструкции в соответствии с представленным чертежом и указанными швами </w:t>
      </w:r>
    </w:p>
    <w:p w:rsidR="00C506FD" w:rsidRPr="00C506FD" w:rsidRDefault="00C506FD" w:rsidP="00C506FD">
      <w:pPr>
        <w:jc w:val="center"/>
        <w:rPr>
          <w:b/>
          <w:sz w:val="28"/>
          <w:szCs w:val="28"/>
        </w:rPr>
      </w:pPr>
      <w:r w:rsidRPr="00C506FD">
        <w:rPr>
          <w:noProof/>
          <w:lang w:eastAsia="ru-RU"/>
        </w:rPr>
        <w:drawing>
          <wp:inline distT="0" distB="0" distL="0" distR="0" wp14:anchorId="4C844AED" wp14:editId="0A3B531F">
            <wp:extent cx="4289115" cy="300445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684" cy="301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6FD" w:rsidRPr="00C506FD" w:rsidRDefault="00C506FD" w:rsidP="00C506FD">
      <w:pPr>
        <w:tabs>
          <w:tab w:val="left" w:pos="5175"/>
        </w:tabs>
        <w:jc w:val="center"/>
        <w:rPr>
          <w:b/>
          <w:sz w:val="24"/>
          <w:szCs w:val="24"/>
        </w:rPr>
      </w:pPr>
      <w:r w:rsidRPr="00C506FD">
        <w:rPr>
          <w:rFonts w:ascii="Times New Roman" w:hAnsi="Times New Roman" w:cs="Times New Roman"/>
          <w:b/>
          <w:sz w:val="24"/>
          <w:szCs w:val="24"/>
        </w:rPr>
        <w:t xml:space="preserve">Таблица сварных швов 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08"/>
        <w:gridCol w:w="2814"/>
        <w:gridCol w:w="2757"/>
        <w:gridCol w:w="2026"/>
      </w:tblGrid>
      <w:tr w:rsidR="00C506FD" w:rsidRPr="00C506FD" w:rsidTr="00964F3D">
        <w:trPr>
          <w:trHeight w:val="205"/>
          <w:jc w:val="center"/>
        </w:trPr>
        <w:tc>
          <w:tcPr>
            <w:tcW w:w="508" w:type="dxa"/>
            <w:vAlign w:val="center"/>
          </w:tcPr>
          <w:p w:rsidR="00C506FD" w:rsidRPr="00C506FD" w:rsidRDefault="00C506FD" w:rsidP="00C506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F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C506FD" w:rsidRPr="00C506FD" w:rsidRDefault="00C506FD" w:rsidP="00C506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FD">
              <w:rPr>
                <w:rFonts w:ascii="Times New Roman" w:hAnsi="Times New Roman" w:cs="Times New Roman"/>
                <w:sz w:val="16"/>
                <w:szCs w:val="16"/>
              </w:rPr>
              <w:t xml:space="preserve">шва </w:t>
            </w:r>
          </w:p>
        </w:tc>
        <w:tc>
          <w:tcPr>
            <w:tcW w:w="2814" w:type="dxa"/>
            <w:vAlign w:val="center"/>
          </w:tcPr>
          <w:p w:rsidR="00C506FD" w:rsidRPr="00C506FD" w:rsidRDefault="00C506FD" w:rsidP="00C506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FD">
              <w:rPr>
                <w:rFonts w:ascii="Times New Roman" w:hAnsi="Times New Roman" w:cs="Times New Roman"/>
                <w:sz w:val="16"/>
                <w:szCs w:val="16"/>
              </w:rPr>
              <w:t>Тип соединения</w:t>
            </w:r>
          </w:p>
        </w:tc>
        <w:tc>
          <w:tcPr>
            <w:tcW w:w="2757" w:type="dxa"/>
            <w:vAlign w:val="center"/>
          </w:tcPr>
          <w:p w:rsidR="00C506FD" w:rsidRPr="00C506FD" w:rsidRDefault="00C506FD" w:rsidP="00C506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FD">
              <w:rPr>
                <w:rFonts w:ascii="Times New Roman" w:hAnsi="Times New Roman" w:cs="Times New Roman"/>
                <w:sz w:val="16"/>
                <w:szCs w:val="16"/>
              </w:rPr>
              <w:t>Положение шва в пространстве</w:t>
            </w:r>
          </w:p>
        </w:tc>
        <w:tc>
          <w:tcPr>
            <w:tcW w:w="2026" w:type="dxa"/>
            <w:vAlign w:val="center"/>
          </w:tcPr>
          <w:p w:rsidR="00C506FD" w:rsidRPr="00C506FD" w:rsidRDefault="00C506FD" w:rsidP="00C506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FD">
              <w:rPr>
                <w:rFonts w:ascii="Times New Roman" w:hAnsi="Times New Roman" w:cs="Times New Roman"/>
                <w:sz w:val="16"/>
                <w:szCs w:val="16"/>
              </w:rPr>
              <w:t>ГОСТ</w:t>
            </w:r>
          </w:p>
        </w:tc>
      </w:tr>
      <w:tr w:rsidR="00C506FD" w:rsidRPr="00C506FD" w:rsidTr="00964F3D">
        <w:trPr>
          <w:trHeight w:val="626"/>
          <w:jc w:val="center"/>
        </w:trPr>
        <w:tc>
          <w:tcPr>
            <w:tcW w:w="508" w:type="dxa"/>
            <w:vAlign w:val="center"/>
          </w:tcPr>
          <w:p w:rsidR="00C506FD" w:rsidRPr="00C506FD" w:rsidRDefault="00C506FD" w:rsidP="00C506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FD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2814" w:type="dxa"/>
            <w:vAlign w:val="center"/>
          </w:tcPr>
          <w:p w:rsidR="00C506FD" w:rsidRPr="00C506FD" w:rsidRDefault="009F14ED" w:rsidP="00C50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6FD">
              <w:rPr>
                <w:rFonts w:ascii="Times New Roman" w:hAnsi="Times New Roman" w:cs="Times New Roman"/>
                <w:sz w:val="16"/>
                <w:szCs w:val="16"/>
              </w:rPr>
              <w:object w:dxaOrig="160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55pt;height:39.15pt" o:ole="">
                  <v:imagedata r:id="rId12" o:title=""/>
                </v:shape>
                <o:OLEObject Type="Embed" ProgID="PBrush" ShapeID="_x0000_i1025" DrawAspect="Content" ObjectID="_1643028927" r:id="rId13"/>
              </w:object>
            </w:r>
          </w:p>
        </w:tc>
        <w:tc>
          <w:tcPr>
            <w:tcW w:w="2757" w:type="dxa"/>
          </w:tcPr>
          <w:p w:rsidR="00C506FD" w:rsidRPr="00C506FD" w:rsidRDefault="00C506FD" w:rsidP="00C50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6FD">
              <w:rPr>
                <w:rFonts w:ascii="Times New Roman" w:hAnsi="Times New Roman" w:cs="Times New Roman"/>
                <w:sz w:val="16"/>
                <w:szCs w:val="16"/>
              </w:rPr>
              <w:t xml:space="preserve">А – корневой шов (нижнее положение); </w:t>
            </w:r>
          </w:p>
          <w:p w:rsidR="00C506FD" w:rsidRPr="00C506FD" w:rsidRDefault="00C506FD" w:rsidP="00C50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506FD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 w:rsidRPr="00C506FD">
              <w:rPr>
                <w:rFonts w:ascii="Times New Roman" w:hAnsi="Times New Roman" w:cs="Times New Roman"/>
                <w:sz w:val="16"/>
                <w:szCs w:val="16"/>
              </w:rPr>
              <w:t xml:space="preserve"> – основной шов (нижнее положение). </w:t>
            </w:r>
          </w:p>
        </w:tc>
        <w:tc>
          <w:tcPr>
            <w:tcW w:w="2026" w:type="dxa"/>
            <w:vMerge w:val="restart"/>
            <w:vAlign w:val="center"/>
          </w:tcPr>
          <w:p w:rsidR="00C506FD" w:rsidRPr="00C506FD" w:rsidRDefault="00C506FD" w:rsidP="00C506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FD">
              <w:rPr>
                <w:rFonts w:ascii="Times New Roman" w:hAnsi="Times New Roman" w:cs="Times New Roman"/>
                <w:sz w:val="16"/>
                <w:szCs w:val="16"/>
              </w:rPr>
              <w:t>5264-80</w:t>
            </w:r>
          </w:p>
        </w:tc>
      </w:tr>
      <w:tr w:rsidR="00C506FD" w:rsidRPr="00C506FD" w:rsidTr="00964F3D">
        <w:trPr>
          <w:trHeight w:val="684"/>
          <w:jc w:val="center"/>
        </w:trPr>
        <w:tc>
          <w:tcPr>
            <w:tcW w:w="508" w:type="dxa"/>
            <w:vAlign w:val="center"/>
          </w:tcPr>
          <w:p w:rsidR="00C506FD" w:rsidRPr="00C506FD" w:rsidRDefault="00C506FD" w:rsidP="00C506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FD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2814" w:type="dxa"/>
            <w:vAlign w:val="center"/>
          </w:tcPr>
          <w:p w:rsidR="00C506FD" w:rsidRPr="00C506FD" w:rsidRDefault="009F14ED" w:rsidP="00C50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6FD">
              <w:rPr>
                <w:rFonts w:ascii="Times New Roman" w:hAnsi="Times New Roman" w:cs="Times New Roman"/>
                <w:sz w:val="16"/>
                <w:szCs w:val="16"/>
              </w:rPr>
              <w:object w:dxaOrig="2340" w:dyaOrig="1290">
                <v:shape id="_x0000_i1026" type="#_x0000_t75" style="width:71.4pt;height:39.15pt" o:ole="">
                  <v:imagedata r:id="rId14" o:title=""/>
                </v:shape>
                <o:OLEObject Type="Embed" ProgID="PBrush" ShapeID="_x0000_i1026" DrawAspect="Content" ObjectID="_1643028928" r:id="rId15"/>
              </w:object>
            </w:r>
          </w:p>
        </w:tc>
        <w:tc>
          <w:tcPr>
            <w:tcW w:w="2757" w:type="dxa"/>
            <w:vMerge w:val="restart"/>
            <w:vAlign w:val="center"/>
          </w:tcPr>
          <w:p w:rsidR="00C506FD" w:rsidRPr="00C506FD" w:rsidRDefault="00C506FD" w:rsidP="00C506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FD">
              <w:rPr>
                <w:rFonts w:ascii="Times New Roman" w:hAnsi="Times New Roman" w:cs="Times New Roman"/>
                <w:sz w:val="16"/>
                <w:szCs w:val="16"/>
              </w:rPr>
              <w:t>нижнее положение</w:t>
            </w:r>
          </w:p>
        </w:tc>
        <w:tc>
          <w:tcPr>
            <w:tcW w:w="2026" w:type="dxa"/>
            <w:vMerge/>
          </w:tcPr>
          <w:p w:rsidR="00C506FD" w:rsidRPr="00C506FD" w:rsidRDefault="00C506FD" w:rsidP="00C50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6FD" w:rsidRPr="00C506FD" w:rsidTr="00964F3D">
        <w:trPr>
          <w:trHeight w:val="649"/>
          <w:jc w:val="center"/>
        </w:trPr>
        <w:tc>
          <w:tcPr>
            <w:tcW w:w="508" w:type="dxa"/>
            <w:vAlign w:val="center"/>
          </w:tcPr>
          <w:p w:rsidR="00C506FD" w:rsidRPr="00C506FD" w:rsidRDefault="00C506FD" w:rsidP="00C506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FD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2814" w:type="dxa"/>
            <w:vAlign w:val="center"/>
          </w:tcPr>
          <w:p w:rsidR="00C506FD" w:rsidRPr="00C506FD" w:rsidRDefault="009F14ED" w:rsidP="00C50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6FD">
              <w:rPr>
                <w:rFonts w:ascii="Times New Roman" w:hAnsi="Times New Roman" w:cs="Times New Roman"/>
                <w:sz w:val="16"/>
                <w:szCs w:val="16"/>
              </w:rPr>
              <w:object w:dxaOrig="2385" w:dyaOrig="1185">
                <v:shape id="_x0000_i1027" type="#_x0000_t75" style="width:86.4pt;height:42.6pt" o:ole="">
                  <v:imagedata r:id="rId16" o:title=""/>
                </v:shape>
                <o:OLEObject Type="Embed" ProgID="PBrush" ShapeID="_x0000_i1027" DrawAspect="Content" ObjectID="_1643028929" r:id="rId17"/>
              </w:object>
            </w:r>
          </w:p>
        </w:tc>
        <w:tc>
          <w:tcPr>
            <w:tcW w:w="2757" w:type="dxa"/>
            <w:vMerge/>
          </w:tcPr>
          <w:p w:rsidR="00C506FD" w:rsidRPr="00C506FD" w:rsidRDefault="00C506FD" w:rsidP="00C50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6" w:type="dxa"/>
            <w:vMerge/>
          </w:tcPr>
          <w:p w:rsidR="00C506FD" w:rsidRPr="00C506FD" w:rsidRDefault="00C506FD" w:rsidP="00C50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6FD" w:rsidRPr="00C506FD" w:rsidTr="00964F3D">
        <w:trPr>
          <w:trHeight w:val="673"/>
          <w:jc w:val="center"/>
        </w:trPr>
        <w:tc>
          <w:tcPr>
            <w:tcW w:w="508" w:type="dxa"/>
            <w:vAlign w:val="center"/>
          </w:tcPr>
          <w:p w:rsidR="00C506FD" w:rsidRPr="00C506FD" w:rsidRDefault="00C506FD" w:rsidP="00C506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FD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2814" w:type="dxa"/>
            <w:vAlign w:val="center"/>
          </w:tcPr>
          <w:p w:rsidR="00C506FD" w:rsidRPr="00C506FD" w:rsidRDefault="009F14ED" w:rsidP="00C50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6FD">
              <w:rPr>
                <w:rFonts w:ascii="Times New Roman" w:hAnsi="Times New Roman" w:cs="Times New Roman"/>
                <w:sz w:val="16"/>
                <w:szCs w:val="16"/>
              </w:rPr>
              <w:object w:dxaOrig="2970" w:dyaOrig="1215">
                <v:shape id="_x0000_i1028" type="#_x0000_t75" style="width:88.7pt;height:36.85pt" o:ole="">
                  <v:imagedata r:id="rId18" o:title=""/>
                </v:shape>
                <o:OLEObject Type="Embed" ProgID="PBrush" ShapeID="_x0000_i1028" DrawAspect="Content" ObjectID="_1643028930" r:id="rId19"/>
              </w:object>
            </w:r>
          </w:p>
        </w:tc>
        <w:tc>
          <w:tcPr>
            <w:tcW w:w="2757" w:type="dxa"/>
            <w:vMerge/>
          </w:tcPr>
          <w:p w:rsidR="00C506FD" w:rsidRPr="00C506FD" w:rsidRDefault="00C506FD" w:rsidP="00C50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6" w:type="dxa"/>
            <w:vMerge/>
          </w:tcPr>
          <w:p w:rsidR="00C506FD" w:rsidRPr="00C506FD" w:rsidRDefault="00C506FD" w:rsidP="00C50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6FD" w:rsidRPr="00C506FD" w:rsidTr="00964F3D">
        <w:trPr>
          <w:trHeight w:val="614"/>
          <w:jc w:val="center"/>
        </w:trPr>
        <w:tc>
          <w:tcPr>
            <w:tcW w:w="508" w:type="dxa"/>
            <w:vAlign w:val="center"/>
          </w:tcPr>
          <w:p w:rsidR="00C506FD" w:rsidRPr="00C506FD" w:rsidRDefault="00C506FD" w:rsidP="00C506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FD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2814" w:type="dxa"/>
            <w:vAlign w:val="center"/>
          </w:tcPr>
          <w:p w:rsidR="00C506FD" w:rsidRPr="00C506FD" w:rsidRDefault="009F14ED" w:rsidP="00C50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6FD">
              <w:rPr>
                <w:rFonts w:ascii="Times New Roman" w:hAnsi="Times New Roman" w:cs="Times New Roman"/>
                <w:sz w:val="16"/>
                <w:szCs w:val="16"/>
              </w:rPr>
              <w:object w:dxaOrig="2385" w:dyaOrig="1110">
                <v:shape id="_x0000_i1029" type="#_x0000_t75" style="width:86.4pt;height:40.3pt" o:ole="">
                  <v:imagedata r:id="rId20" o:title=""/>
                </v:shape>
                <o:OLEObject Type="Embed" ProgID="PBrush" ShapeID="_x0000_i1029" DrawAspect="Content" ObjectID="_1643028931" r:id="rId21"/>
              </w:object>
            </w:r>
          </w:p>
        </w:tc>
        <w:tc>
          <w:tcPr>
            <w:tcW w:w="2757" w:type="dxa"/>
            <w:vMerge/>
          </w:tcPr>
          <w:p w:rsidR="00C506FD" w:rsidRPr="00C506FD" w:rsidRDefault="00C506FD" w:rsidP="00C50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6" w:type="dxa"/>
            <w:vMerge/>
          </w:tcPr>
          <w:p w:rsidR="00C506FD" w:rsidRPr="00C506FD" w:rsidRDefault="00C506FD" w:rsidP="00C50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6FD" w:rsidRPr="00C506FD" w:rsidTr="00964F3D">
        <w:trPr>
          <w:trHeight w:val="684"/>
          <w:jc w:val="center"/>
        </w:trPr>
        <w:tc>
          <w:tcPr>
            <w:tcW w:w="508" w:type="dxa"/>
            <w:vAlign w:val="center"/>
          </w:tcPr>
          <w:p w:rsidR="00C506FD" w:rsidRPr="00C506FD" w:rsidRDefault="00C506FD" w:rsidP="00C506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FD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</w:p>
        </w:tc>
        <w:tc>
          <w:tcPr>
            <w:tcW w:w="2814" w:type="dxa"/>
            <w:vAlign w:val="center"/>
          </w:tcPr>
          <w:p w:rsidR="00C506FD" w:rsidRPr="00C506FD" w:rsidRDefault="009F14ED" w:rsidP="00C50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6FD">
              <w:rPr>
                <w:rFonts w:ascii="Times New Roman" w:hAnsi="Times New Roman" w:cs="Times New Roman"/>
                <w:sz w:val="16"/>
                <w:szCs w:val="16"/>
              </w:rPr>
              <w:object w:dxaOrig="2385" w:dyaOrig="1230">
                <v:shape id="_x0000_i1030" type="#_x0000_t75" style="width:81.2pt;height:42.05pt" o:ole="">
                  <v:imagedata r:id="rId22" o:title=""/>
                </v:shape>
                <o:OLEObject Type="Embed" ProgID="PBrush" ShapeID="_x0000_i1030" DrawAspect="Content" ObjectID="_1643028932" r:id="rId23"/>
              </w:object>
            </w:r>
          </w:p>
        </w:tc>
        <w:tc>
          <w:tcPr>
            <w:tcW w:w="2757" w:type="dxa"/>
            <w:vAlign w:val="center"/>
          </w:tcPr>
          <w:p w:rsidR="00C506FD" w:rsidRPr="00C506FD" w:rsidRDefault="00C506FD" w:rsidP="00C506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FD">
              <w:rPr>
                <w:rFonts w:ascii="Times New Roman" w:hAnsi="Times New Roman" w:cs="Times New Roman"/>
                <w:sz w:val="16"/>
                <w:szCs w:val="16"/>
              </w:rPr>
              <w:t xml:space="preserve">вертикальное положение </w:t>
            </w:r>
          </w:p>
        </w:tc>
        <w:tc>
          <w:tcPr>
            <w:tcW w:w="2026" w:type="dxa"/>
            <w:vMerge/>
          </w:tcPr>
          <w:p w:rsidR="00C506FD" w:rsidRPr="00C506FD" w:rsidRDefault="00C506FD" w:rsidP="00C50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506FD" w:rsidRPr="00C506FD" w:rsidRDefault="00C506FD" w:rsidP="00C506F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C506FD" w:rsidRPr="00C506FD" w:rsidRDefault="00C506FD" w:rsidP="00C506F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506FD">
        <w:rPr>
          <w:rFonts w:ascii="Times New Roman" w:hAnsi="Times New Roman" w:cs="Times New Roman"/>
          <w:b/>
          <w:sz w:val="16"/>
          <w:szCs w:val="16"/>
        </w:rPr>
        <w:t xml:space="preserve">Памятка для </w:t>
      </w:r>
      <w:proofErr w:type="gramStart"/>
      <w:r w:rsidRPr="00C506FD">
        <w:rPr>
          <w:rFonts w:ascii="Times New Roman" w:hAnsi="Times New Roman" w:cs="Times New Roman"/>
          <w:b/>
          <w:sz w:val="16"/>
          <w:szCs w:val="16"/>
        </w:rPr>
        <w:t>экзаменуемого</w:t>
      </w:r>
      <w:proofErr w:type="gramEnd"/>
      <w:r w:rsidRPr="00C506FD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C506FD" w:rsidRPr="00C506FD" w:rsidRDefault="00C506FD" w:rsidP="00C506F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506FD">
        <w:rPr>
          <w:rFonts w:ascii="Times New Roman" w:hAnsi="Times New Roman" w:cs="Times New Roman"/>
          <w:sz w:val="16"/>
          <w:szCs w:val="16"/>
        </w:rPr>
        <w:t xml:space="preserve">Время на изготовление сварного узла отводится  40 минут </w:t>
      </w:r>
    </w:p>
    <w:p w:rsidR="00C506FD" w:rsidRPr="00C506FD" w:rsidRDefault="00C506FD" w:rsidP="00C506F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506FD">
        <w:rPr>
          <w:rFonts w:ascii="Times New Roman" w:hAnsi="Times New Roman" w:cs="Times New Roman"/>
          <w:sz w:val="16"/>
          <w:szCs w:val="16"/>
        </w:rPr>
        <w:t xml:space="preserve">1. Соблюдайте требования охраны труда и техники безопасности при изготовлении конструкции. </w:t>
      </w:r>
    </w:p>
    <w:p w:rsidR="00C506FD" w:rsidRPr="00C506FD" w:rsidRDefault="00C506FD" w:rsidP="00C506F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506FD">
        <w:rPr>
          <w:rFonts w:ascii="Times New Roman" w:hAnsi="Times New Roman" w:cs="Times New Roman"/>
          <w:sz w:val="16"/>
          <w:szCs w:val="16"/>
        </w:rPr>
        <w:t xml:space="preserve">2. Подготовьте заготовки к сварке (5 минут). </w:t>
      </w:r>
    </w:p>
    <w:p w:rsidR="00C506FD" w:rsidRPr="00C506FD" w:rsidRDefault="00C506FD" w:rsidP="00C506F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506FD">
        <w:rPr>
          <w:rFonts w:ascii="Times New Roman" w:hAnsi="Times New Roman" w:cs="Times New Roman"/>
          <w:sz w:val="16"/>
          <w:szCs w:val="16"/>
        </w:rPr>
        <w:t xml:space="preserve">3. Произведите сборку конструкции (5 минут). </w:t>
      </w:r>
    </w:p>
    <w:p w:rsidR="00C506FD" w:rsidRPr="00C506FD" w:rsidRDefault="00C506FD" w:rsidP="00C506F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506FD">
        <w:rPr>
          <w:rFonts w:ascii="Times New Roman" w:hAnsi="Times New Roman" w:cs="Times New Roman"/>
          <w:sz w:val="16"/>
          <w:szCs w:val="16"/>
        </w:rPr>
        <w:t xml:space="preserve">4. Наложите прихватки (5 минут). </w:t>
      </w:r>
    </w:p>
    <w:p w:rsidR="00C506FD" w:rsidRPr="00C506FD" w:rsidRDefault="00C506FD" w:rsidP="00C506F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506FD">
        <w:rPr>
          <w:rFonts w:ascii="Times New Roman" w:hAnsi="Times New Roman" w:cs="Times New Roman"/>
          <w:sz w:val="16"/>
          <w:szCs w:val="16"/>
        </w:rPr>
        <w:t xml:space="preserve">5. Произведите сварку конструкции (20 минут). </w:t>
      </w:r>
    </w:p>
    <w:p w:rsidR="00C506FD" w:rsidRPr="00C506FD" w:rsidRDefault="00C506FD" w:rsidP="00C506FD">
      <w:pPr>
        <w:rPr>
          <w:rFonts w:ascii="Times New Roman" w:hAnsi="Times New Roman" w:cs="Times New Roman"/>
          <w:sz w:val="16"/>
          <w:szCs w:val="16"/>
        </w:rPr>
      </w:pPr>
      <w:r w:rsidRPr="00C506FD">
        <w:rPr>
          <w:rFonts w:ascii="Times New Roman" w:hAnsi="Times New Roman" w:cs="Times New Roman"/>
          <w:sz w:val="16"/>
          <w:szCs w:val="16"/>
        </w:rPr>
        <w:t>6. Произведите контроль качества сварки (5 минут).</w:t>
      </w:r>
    </w:p>
    <w:p w:rsidR="00F7524A" w:rsidRPr="008005B9" w:rsidRDefault="009F14ED" w:rsidP="009F14ED">
      <w:pPr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  <w:r w:rsidRPr="008005B9">
        <w:rPr>
          <w:rFonts w:ascii="Times New Roman" w:hAnsi="Times New Roman" w:cs="Times New Roman"/>
          <w:b/>
          <w:szCs w:val="24"/>
        </w:rPr>
        <w:t xml:space="preserve">ЖЕЛАЕМ УСПЕХА! </w:t>
      </w:r>
    </w:p>
    <w:sectPr w:rsidR="00F7524A" w:rsidRPr="008005B9" w:rsidSect="00E070D1">
      <w:footerReference w:type="even" r:id="rId24"/>
      <w:footerReference w:type="default" r:id="rId25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C99" w:rsidRDefault="00633C99" w:rsidP="001D3333">
      <w:pPr>
        <w:spacing w:after="0" w:line="240" w:lineRule="auto"/>
      </w:pPr>
      <w:r>
        <w:separator/>
      </w:r>
    </w:p>
  </w:endnote>
  <w:endnote w:type="continuationSeparator" w:id="0">
    <w:p w:rsidR="00633C99" w:rsidRDefault="00633C99" w:rsidP="001D3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79529"/>
      <w:docPartObj>
        <w:docPartGallery w:val="Page Numbers (Bottom of Page)"/>
        <w:docPartUnique/>
      </w:docPartObj>
    </w:sdtPr>
    <w:sdtEndPr/>
    <w:sdtContent>
      <w:p w:rsidR="00633C99" w:rsidRDefault="00633C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030">
          <w:rPr>
            <w:noProof/>
          </w:rPr>
          <w:t>3</w:t>
        </w:r>
        <w:r>
          <w:fldChar w:fldCharType="end"/>
        </w:r>
      </w:p>
    </w:sdtContent>
  </w:sdt>
  <w:p w:rsidR="00633C99" w:rsidRDefault="00633C9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C99" w:rsidRDefault="00633C99" w:rsidP="00964F3D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33C99" w:rsidRDefault="00633C99" w:rsidP="00964F3D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C99" w:rsidRDefault="00633C99" w:rsidP="00964F3D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D4030">
      <w:rPr>
        <w:rStyle w:val="aa"/>
        <w:noProof/>
      </w:rPr>
      <w:t>27</w:t>
    </w:r>
    <w:r>
      <w:rPr>
        <w:rStyle w:val="aa"/>
      </w:rPr>
      <w:fldChar w:fldCharType="end"/>
    </w:r>
  </w:p>
  <w:p w:rsidR="00633C99" w:rsidRDefault="00633C99" w:rsidP="00964F3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C99" w:rsidRDefault="00633C99" w:rsidP="001D3333">
      <w:pPr>
        <w:spacing w:after="0" w:line="240" w:lineRule="auto"/>
      </w:pPr>
      <w:r>
        <w:separator/>
      </w:r>
    </w:p>
  </w:footnote>
  <w:footnote w:type="continuationSeparator" w:id="0">
    <w:p w:rsidR="00633C99" w:rsidRDefault="00633C99" w:rsidP="001D3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856C2B"/>
    <w:multiLevelType w:val="hybridMultilevel"/>
    <w:tmpl w:val="C25099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F53D2E"/>
    <w:multiLevelType w:val="hybridMultilevel"/>
    <w:tmpl w:val="8126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73D2E"/>
    <w:multiLevelType w:val="multilevel"/>
    <w:tmpl w:val="8C7A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D4B4F5F"/>
    <w:multiLevelType w:val="multilevel"/>
    <w:tmpl w:val="5FCCB4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FD25842"/>
    <w:multiLevelType w:val="multilevel"/>
    <w:tmpl w:val="4190A0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2505905"/>
    <w:multiLevelType w:val="multilevel"/>
    <w:tmpl w:val="B6C659A8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7581369E"/>
    <w:multiLevelType w:val="multilevel"/>
    <w:tmpl w:val="180A81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BD"/>
    <w:rsid w:val="00004822"/>
    <w:rsid w:val="00005EB0"/>
    <w:rsid w:val="00006E1B"/>
    <w:rsid w:val="00006E1D"/>
    <w:rsid w:val="00010D51"/>
    <w:rsid w:val="000113ED"/>
    <w:rsid w:val="00020748"/>
    <w:rsid w:val="00023420"/>
    <w:rsid w:val="00026D4F"/>
    <w:rsid w:val="0003237D"/>
    <w:rsid w:val="00034429"/>
    <w:rsid w:val="00043490"/>
    <w:rsid w:val="00044E14"/>
    <w:rsid w:val="00047064"/>
    <w:rsid w:val="00053D27"/>
    <w:rsid w:val="00054809"/>
    <w:rsid w:val="00060C7F"/>
    <w:rsid w:val="00061A64"/>
    <w:rsid w:val="000633D9"/>
    <w:rsid w:val="00067351"/>
    <w:rsid w:val="00073668"/>
    <w:rsid w:val="00077F4E"/>
    <w:rsid w:val="00084AB1"/>
    <w:rsid w:val="00087F92"/>
    <w:rsid w:val="00091EE8"/>
    <w:rsid w:val="00092C20"/>
    <w:rsid w:val="00093040"/>
    <w:rsid w:val="000936C6"/>
    <w:rsid w:val="00096051"/>
    <w:rsid w:val="000966AB"/>
    <w:rsid w:val="00097BE9"/>
    <w:rsid w:val="000A30B3"/>
    <w:rsid w:val="000A483B"/>
    <w:rsid w:val="000A60D0"/>
    <w:rsid w:val="000A7048"/>
    <w:rsid w:val="000B048E"/>
    <w:rsid w:val="000B7C87"/>
    <w:rsid w:val="000C1F03"/>
    <w:rsid w:val="000C5CD1"/>
    <w:rsid w:val="000C75CD"/>
    <w:rsid w:val="000D18BA"/>
    <w:rsid w:val="000D2806"/>
    <w:rsid w:val="000D31D8"/>
    <w:rsid w:val="000D4853"/>
    <w:rsid w:val="000D6D05"/>
    <w:rsid w:val="000D75CB"/>
    <w:rsid w:val="000D77CA"/>
    <w:rsid w:val="000E7909"/>
    <w:rsid w:val="000F1ABA"/>
    <w:rsid w:val="00103131"/>
    <w:rsid w:val="001059C6"/>
    <w:rsid w:val="00110A9A"/>
    <w:rsid w:val="00117F60"/>
    <w:rsid w:val="001254FF"/>
    <w:rsid w:val="0013030D"/>
    <w:rsid w:val="0013139F"/>
    <w:rsid w:val="001317A5"/>
    <w:rsid w:val="0013281D"/>
    <w:rsid w:val="001451F0"/>
    <w:rsid w:val="0015198B"/>
    <w:rsid w:val="001562A4"/>
    <w:rsid w:val="0015706D"/>
    <w:rsid w:val="0016172C"/>
    <w:rsid w:val="00162E2A"/>
    <w:rsid w:val="00163471"/>
    <w:rsid w:val="0016370A"/>
    <w:rsid w:val="001711DE"/>
    <w:rsid w:val="001729FD"/>
    <w:rsid w:val="00175F3A"/>
    <w:rsid w:val="00180FD9"/>
    <w:rsid w:val="00182F71"/>
    <w:rsid w:val="00184684"/>
    <w:rsid w:val="00185A30"/>
    <w:rsid w:val="00191F0F"/>
    <w:rsid w:val="001A2CFF"/>
    <w:rsid w:val="001A58D5"/>
    <w:rsid w:val="001A5BBA"/>
    <w:rsid w:val="001A74FA"/>
    <w:rsid w:val="001B0055"/>
    <w:rsid w:val="001B4C50"/>
    <w:rsid w:val="001B61C6"/>
    <w:rsid w:val="001B75A2"/>
    <w:rsid w:val="001C4AF6"/>
    <w:rsid w:val="001D0FCA"/>
    <w:rsid w:val="001D109B"/>
    <w:rsid w:val="001D3078"/>
    <w:rsid w:val="001D3333"/>
    <w:rsid w:val="001E142A"/>
    <w:rsid w:val="001E310A"/>
    <w:rsid w:val="001E5AE1"/>
    <w:rsid w:val="001E6457"/>
    <w:rsid w:val="001F0466"/>
    <w:rsid w:val="001F39F8"/>
    <w:rsid w:val="001F7567"/>
    <w:rsid w:val="001F7B81"/>
    <w:rsid w:val="0020080A"/>
    <w:rsid w:val="002132A3"/>
    <w:rsid w:val="00222C93"/>
    <w:rsid w:val="00225BEF"/>
    <w:rsid w:val="00226C79"/>
    <w:rsid w:val="00232374"/>
    <w:rsid w:val="002340A1"/>
    <w:rsid w:val="002425C5"/>
    <w:rsid w:val="0025101A"/>
    <w:rsid w:val="0025169A"/>
    <w:rsid w:val="00252A10"/>
    <w:rsid w:val="00257A71"/>
    <w:rsid w:val="002612DF"/>
    <w:rsid w:val="00262ABB"/>
    <w:rsid w:val="00280142"/>
    <w:rsid w:val="0028134A"/>
    <w:rsid w:val="00281FA1"/>
    <w:rsid w:val="0028680B"/>
    <w:rsid w:val="00290B76"/>
    <w:rsid w:val="00296ABB"/>
    <w:rsid w:val="002A1D8B"/>
    <w:rsid w:val="002A3D82"/>
    <w:rsid w:val="002A68EB"/>
    <w:rsid w:val="002A7DC1"/>
    <w:rsid w:val="002B0AE9"/>
    <w:rsid w:val="002B0C87"/>
    <w:rsid w:val="002B13DB"/>
    <w:rsid w:val="002B3507"/>
    <w:rsid w:val="002B48DB"/>
    <w:rsid w:val="002C0740"/>
    <w:rsid w:val="002C2CE0"/>
    <w:rsid w:val="002C729F"/>
    <w:rsid w:val="002D416A"/>
    <w:rsid w:val="002D558D"/>
    <w:rsid w:val="002E1B48"/>
    <w:rsid w:val="002E4A4D"/>
    <w:rsid w:val="002E5A8B"/>
    <w:rsid w:val="002F2833"/>
    <w:rsid w:val="002F2868"/>
    <w:rsid w:val="002F3479"/>
    <w:rsid w:val="00302B52"/>
    <w:rsid w:val="0030684C"/>
    <w:rsid w:val="003101F7"/>
    <w:rsid w:val="00313281"/>
    <w:rsid w:val="00314F5A"/>
    <w:rsid w:val="00315949"/>
    <w:rsid w:val="00323A06"/>
    <w:rsid w:val="00325785"/>
    <w:rsid w:val="003332C6"/>
    <w:rsid w:val="00334925"/>
    <w:rsid w:val="00334D1E"/>
    <w:rsid w:val="003410EA"/>
    <w:rsid w:val="00343C34"/>
    <w:rsid w:val="00347732"/>
    <w:rsid w:val="003515B7"/>
    <w:rsid w:val="00353F51"/>
    <w:rsid w:val="00354CE6"/>
    <w:rsid w:val="00363430"/>
    <w:rsid w:val="00365415"/>
    <w:rsid w:val="00366E0D"/>
    <w:rsid w:val="00370785"/>
    <w:rsid w:val="00372764"/>
    <w:rsid w:val="00377078"/>
    <w:rsid w:val="00380000"/>
    <w:rsid w:val="00384016"/>
    <w:rsid w:val="00385ECD"/>
    <w:rsid w:val="00391EA1"/>
    <w:rsid w:val="00396004"/>
    <w:rsid w:val="003965D6"/>
    <w:rsid w:val="003A0CD5"/>
    <w:rsid w:val="003A0FE3"/>
    <w:rsid w:val="003A12A6"/>
    <w:rsid w:val="003A2A45"/>
    <w:rsid w:val="003A38E6"/>
    <w:rsid w:val="003A492A"/>
    <w:rsid w:val="003B2DDF"/>
    <w:rsid w:val="003B64C2"/>
    <w:rsid w:val="003C03B5"/>
    <w:rsid w:val="003C3886"/>
    <w:rsid w:val="003C4412"/>
    <w:rsid w:val="003C5EF9"/>
    <w:rsid w:val="003D03F2"/>
    <w:rsid w:val="003D1414"/>
    <w:rsid w:val="003D4030"/>
    <w:rsid w:val="003D4902"/>
    <w:rsid w:val="003D6F5D"/>
    <w:rsid w:val="003E07BD"/>
    <w:rsid w:val="003E1DEE"/>
    <w:rsid w:val="003E4684"/>
    <w:rsid w:val="003E67BF"/>
    <w:rsid w:val="003E70F9"/>
    <w:rsid w:val="003F411A"/>
    <w:rsid w:val="003F4301"/>
    <w:rsid w:val="003F4949"/>
    <w:rsid w:val="003F594F"/>
    <w:rsid w:val="0040369F"/>
    <w:rsid w:val="00403AD8"/>
    <w:rsid w:val="004062A1"/>
    <w:rsid w:val="00413440"/>
    <w:rsid w:val="004144CC"/>
    <w:rsid w:val="004158B9"/>
    <w:rsid w:val="00415A44"/>
    <w:rsid w:val="00415AC4"/>
    <w:rsid w:val="00423585"/>
    <w:rsid w:val="00423ECF"/>
    <w:rsid w:val="00427E1F"/>
    <w:rsid w:val="004327EE"/>
    <w:rsid w:val="00432BAE"/>
    <w:rsid w:val="004331E9"/>
    <w:rsid w:val="0043446B"/>
    <w:rsid w:val="00444310"/>
    <w:rsid w:val="0045137E"/>
    <w:rsid w:val="00454F04"/>
    <w:rsid w:val="00454F94"/>
    <w:rsid w:val="004565D1"/>
    <w:rsid w:val="00460336"/>
    <w:rsid w:val="00467621"/>
    <w:rsid w:val="00473FFB"/>
    <w:rsid w:val="00475C5F"/>
    <w:rsid w:val="00476976"/>
    <w:rsid w:val="00483217"/>
    <w:rsid w:val="00486AE6"/>
    <w:rsid w:val="004875A0"/>
    <w:rsid w:val="004879FD"/>
    <w:rsid w:val="0049512A"/>
    <w:rsid w:val="004A2E72"/>
    <w:rsid w:val="004A358C"/>
    <w:rsid w:val="004A6F05"/>
    <w:rsid w:val="004B0D78"/>
    <w:rsid w:val="004B75A9"/>
    <w:rsid w:val="004B7C43"/>
    <w:rsid w:val="004C15CC"/>
    <w:rsid w:val="004C297C"/>
    <w:rsid w:val="004C41A9"/>
    <w:rsid w:val="004D37C9"/>
    <w:rsid w:val="004D5D49"/>
    <w:rsid w:val="004E1BB7"/>
    <w:rsid w:val="004E36D3"/>
    <w:rsid w:val="004E73EB"/>
    <w:rsid w:val="004F1224"/>
    <w:rsid w:val="004F2A8E"/>
    <w:rsid w:val="004F2D5E"/>
    <w:rsid w:val="004F6367"/>
    <w:rsid w:val="00500411"/>
    <w:rsid w:val="0050536B"/>
    <w:rsid w:val="00507FA9"/>
    <w:rsid w:val="00513CC5"/>
    <w:rsid w:val="00514EF6"/>
    <w:rsid w:val="00522188"/>
    <w:rsid w:val="00522F6A"/>
    <w:rsid w:val="00524B53"/>
    <w:rsid w:val="005265DD"/>
    <w:rsid w:val="005313B0"/>
    <w:rsid w:val="00532041"/>
    <w:rsid w:val="00536BFB"/>
    <w:rsid w:val="00537E83"/>
    <w:rsid w:val="00543BEC"/>
    <w:rsid w:val="005465A7"/>
    <w:rsid w:val="00546BF5"/>
    <w:rsid w:val="00551CCE"/>
    <w:rsid w:val="00552A8D"/>
    <w:rsid w:val="00556E00"/>
    <w:rsid w:val="00557D2D"/>
    <w:rsid w:val="00562715"/>
    <w:rsid w:val="00564E14"/>
    <w:rsid w:val="00565010"/>
    <w:rsid w:val="00567915"/>
    <w:rsid w:val="00571BC5"/>
    <w:rsid w:val="0057255F"/>
    <w:rsid w:val="0057260B"/>
    <w:rsid w:val="00572797"/>
    <w:rsid w:val="0057457A"/>
    <w:rsid w:val="00575510"/>
    <w:rsid w:val="0058261D"/>
    <w:rsid w:val="00582D32"/>
    <w:rsid w:val="00582F3D"/>
    <w:rsid w:val="0058642E"/>
    <w:rsid w:val="005924C0"/>
    <w:rsid w:val="00592A1F"/>
    <w:rsid w:val="00593F8F"/>
    <w:rsid w:val="0059697A"/>
    <w:rsid w:val="005A081B"/>
    <w:rsid w:val="005A346E"/>
    <w:rsid w:val="005A5641"/>
    <w:rsid w:val="005A6BDE"/>
    <w:rsid w:val="005B23E0"/>
    <w:rsid w:val="005B25C1"/>
    <w:rsid w:val="005B35A1"/>
    <w:rsid w:val="005B4D77"/>
    <w:rsid w:val="005B506F"/>
    <w:rsid w:val="005B51BB"/>
    <w:rsid w:val="005C2FC4"/>
    <w:rsid w:val="005C5390"/>
    <w:rsid w:val="005C6ADF"/>
    <w:rsid w:val="005C7F4F"/>
    <w:rsid w:val="005D1B6F"/>
    <w:rsid w:val="005D7031"/>
    <w:rsid w:val="005E27C8"/>
    <w:rsid w:val="005E3CE7"/>
    <w:rsid w:val="005F0167"/>
    <w:rsid w:val="005F3268"/>
    <w:rsid w:val="005F5C3A"/>
    <w:rsid w:val="005F7250"/>
    <w:rsid w:val="00603CB6"/>
    <w:rsid w:val="0061377A"/>
    <w:rsid w:val="006221D9"/>
    <w:rsid w:val="0062489C"/>
    <w:rsid w:val="00624EEC"/>
    <w:rsid w:val="00633C99"/>
    <w:rsid w:val="006358F2"/>
    <w:rsid w:val="006373BD"/>
    <w:rsid w:val="00637E52"/>
    <w:rsid w:val="00641B8D"/>
    <w:rsid w:val="00644CDB"/>
    <w:rsid w:val="00650C7F"/>
    <w:rsid w:val="00652EA9"/>
    <w:rsid w:val="00657051"/>
    <w:rsid w:val="0066245C"/>
    <w:rsid w:val="00665DAC"/>
    <w:rsid w:val="006701FE"/>
    <w:rsid w:val="00670ADA"/>
    <w:rsid w:val="00671586"/>
    <w:rsid w:val="006813E5"/>
    <w:rsid w:val="00681EE4"/>
    <w:rsid w:val="006846E8"/>
    <w:rsid w:val="00686144"/>
    <w:rsid w:val="00687E0D"/>
    <w:rsid w:val="00690E22"/>
    <w:rsid w:val="00691F8D"/>
    <w:rsid w:val="00693DE4"/>
    <w:rsid w:val="006A1B2B"/>
    <w:rsid w:val="006A2B9E"/>
    <w:rsid w:val="006B39C8"/>
    <w:rsid w:val="006B62AE"/>
    <w:rsid w:val="006C0396"/>
    <w:rsid w:val="006C1761"/>
    <w:rsid w:val="006C4CEA"/>
    <w:rsid w:val="006C5B1E"/>
    <w:rsid w:val="006D1443"/>
    <w:rsid w:val="006E24DD"/>
    <w:rsid w:val="006E655E"/>
    <w:rsid w:val="006F0F01"/>
    <w:rsid w:val="006F1FEE"/>
    <w:rsid w:val="006F4C24"/>
    <w:rsid w:val="006F67A0"/>
    <w:rsid w:val="007002A6"/>
    <w:rsid w:val="00703FA1"/>
    <w:rsid w:val="00706C3E"/>
    <w:rsid w:val="00714F00"/>
    <w:rsid w:val="00715F33"/>
    <w:rsid w:val="00716CF1"/>
    <w:rsid w:val="007255FA"/>
    <w:rsid w:val="00725E5D"/>
    <w:rsid w:val="00726061"/>
    <w:rsid w:val="00731D83"/>
    <w:rsid w:val="00736507"/>
    <w:rsid w:val="00742395"/>
    <w:rsid w:val="0074409F"/>
    <w:rsid w:val="0074427F"/>
    <w:rsid w:val="00747812"/>
    <w:rsid w:val="00750801"/>
    <w:rsid w:val="00752F61"/>
    <w:rsid w:val="00755561"/>
    <w:rsid w:val="00755E6A"/>
    <w:rsid w:val="007566A8"/>
    <w:rsid w:val="007570B9"/>
    <w:rsid w:val="00760414"/>
    <w:rsid w:val="0076042F"/>
    <w:rsid w:val="0076332E"/>
    <w:rsid w:val="0076625E"/>
    <w:rsid w:val="00767A18"/>
    <w:rsid w:val="00775725"/>
    <w:rsid w:val="007803D4"/>
    <w:rsid w:val="00781A40"/>
    <w:rsid w:val="0078488A"/>
    <w:rsid w:val="0079175D"/>
    <w:rsid w:val="007950FA"/>
    <w:rsid w:val="007A6941"/>
    <w:rsid w:val="007A6E2A"/>
    <w:rsid w:val="007B0299"/>
    <w:rsid w:val="007B368E"/>
    <w:rsid w:val="007C18AD"/>
    <w:rsid w:val="007C3209"/>
    <w:rsid w:val="007C3F37"/>
    <w:rsid w:val="007C403F"/>
    <w:rsid w:val="007C4543"/>
    <w:rsid w:val="007C65E4"/>
    <w:rsid w:val="007C7687"/>
    <w:rsid w:val="007E2E7C"/>
    <w:rsid w:val="007E4466"/>
    <w:rsid w:val="007E6E49"/>
    <w:rsid w:val="007E7012"/>
    <w:rsid w:val="007F350F"/>
    <w:rsid w:val="007F497F"/>
    <w:rsid w:val="007F7569"/>
    <w:rsid w:val="007F7929"/>
    <w:rsid w:val="007F7C91"/>
    <w:rsid w:val="008005B9"/>
    <w:rsid w:val="00801FB4"/>
    <w:rsid w:val="008061E2"/>
    <w:rsid w:val="00811EB8"/>
    <w:rsid w:val="008148E0"/>
    <w:rsid w:val="00815195"/>
    <w:rsid w:val="00817EDD"/>
    <w:rsid w:val="00820A4F"/>
    <w:rsid w:val="00820C4B"/>
    <w:rsid w:val="00820E35"/>
    <w:rsid w:val="00823AFD"/>
    <w:rsid w:val="00824639"/>
    <w:rsid w:val="008258FF"/>
    <w:rsid w:val="0082625D"/>
    <w:rsid w:val="0082648E"/>
    <w:rsid w:val="00831354"/>
    <w:rsid w:val="00832353"/>
    <w:rsid w:val="008325D9"/>
    <w:rsid w:val="0083422B"/>
    <w:rsid w:val="00841E6F"/>
    <w:rsid w:val="00844EEB"/>
    <w:rsid w:val="008550B4"/>
    <w:rsid w:val="0085686D"/>
    <w:rsid w:val="00860713"/>
    <w:rsid w:val="008632E7"/>
    <w:rsid w:val="008712EE"/>
    <w:rsid w:val="00872B37"/>
    <w:rsid w:val="00894347"/>
    <w:rsid w:val="008946C6"/>
    <w:rsid w:val="00894C16"/>
    <w:rsid w:val="008954D5"/>
    <w:rsid w:val="00896C25"/>
    <w:rsid w:val="008A0532"/>
    <w:rsid w:val="008A4B1E"/>
    <w:rsid w:val="008A7602"/>
    <w:rsid w:val="008A7659"/>
    <w:rsid w:val="008B0CF4"/>
    <w:rsid w:val="008B3CAC"/>
    <w:rsid w:val="008B694D"/>
    <w:rsid w:val="008C1B11"/>
    <w:rsid w:val="008C27C4"/>
    <w:rsid w:val="008C301E"/>
    <w:rsid w:val="008C3688"/>
    <w:rsid w:val="008C4681"/>
    <w:rsid w:val="008C49B5"/>
    <w:rsid w:val="008C4C57"/>
    <w:rsid w:val="008C55D3"/>
    <w:rsid w:val="008C7A83"/>
    <w:rsid w:val="008D3CF2"/>
    <w:rsid w:val="008D5A03"/>
    <w:rsid w:val="008E32C2"/>
    <w:rsid w:val="008E42BD"/>
    <w:rsid w:val="008E4F8F"/>
    <w:rsid w:val="0090105A"/>
    <w:rsid w:val="00905940"/>
    <w:rsid w:val="00911C69"/>
    <w:rsid w:val="0091223C"/>
    <w:rsid w:val="00915EC1"/>
    <w:rsid w:val="00917E61"/>
    <w:rsid w:val="00926DBB"/>
    <w:rsid w:val="0092754F"/>
    <w:rsid w:val="00927AEA"/>
    <w:rsid w:val="00937299"/>
    <w:rsid w:val="00941A08"/>
    <w:rsid w:val="00941BA3"/>
    <w:rsid w:val="009440E8"/>
    <w:rsid w:val="00947A1E"/>
    <w:rsid w:val="009517C8"/>
    <w:rsid w:val="00952C05"/>
    <w:rsid w:val="0096127B"/>
    <w:rsid w:val="00964F3D"/>
    <w:rsid w:val="00977A51"/>
    <w:rsid w:val="00980826"/>
    <w:rsid w:val="0098108F"/>
    <w:rsid w:val="009814AF"/>
    <w:rsid w:val="009818C6"/>
    <w:rsid w:val="00986669"/>
    <w:rsid w:val="00987974"/>
    <w:rsid w:val="009879CA"/>
    <w:rsid w:val="00993180"/>
    <w:rsid w:val="009933EE"/>
    <w:rsid w:val="00993DA4"/>
    <w:rsid w:val="009944C2"/>
    <w:rsid w:val="009954C7"/>
    <w:rsid w:val="00996014"/>
    <w:rsid w:val="009970CD"/>
    <w:rsid w:val="009A027C"/>
    <w:rsid w:val="009A1777"/>
    <w:rsid w:val="009A3E14"/>
    <w:rsid w:val="009B0FF6"/>
    <w:rsid w:val="009B11C1"/>
    <w:rsid w:val="009B2F0D"/>
    <w:rsid w:val="009D125C"/>
    <w:rsid w:val="009D1725"/>
    <w:rsid w:val="009D6D34"/>
    <w:rsid w:val="009D7A40"/>
    <w:rsid w:val="009E0000"/>
    <w:rsid w:val="009E4A33"/>
    <w:rsid w:val="009E637D"/>
    <w:rsid w:val="009E637F"/>
    <w:rsid w:val="009F14ED"/>
    <w:rsid w:val="009F3059"/>
    <w:rsid w:val="009F3C2C"/>
    <w:rsid w:val="00A0043C"/>
    <w:rsid w:val="00A04312"/>
    <w:rsid w:val="00A05297"/>
    <w:rsid w:val="00A05FA7"/>
    <w:rsid w:val="00A1607F"/>
    <w:rsid w:val="00A24EA9"/>
    <w:rsid w:val="00A34A9E"/>
    <w:rsid w:val="00A36F84"/>
    <w:rsid w:val="00A404E7"/>
    <w:rsid w:val="00A439AF"/>
    <w:rsid w:val="00A46085"/>
    <w:rsid w:val="00A52904"/>
    <w:rsid w:val="00A54399"/>
    <w:rsid w:val="00A56383"/>
    <w:rsid w:val="00A6355A"/>
    <w:rsid w:val="00A64A99"/>
    <w:rsid w:val="00A6620E"/>
    <w:rsid w:val="00A801B6"/>
    <w:rsid w:val="00A85852"/>
    <w:rsid w:val="00A8758D"/>
    <w:rsid w:val="00A905EF"/>
    <w:rsid w:val="00A950E4"/>
    <w:rsid w:val="00A96706"/>
    <w:rsid w:val="00A977A9"/>
    <w:rsid w:val="00AA0ED0"/>
    <w:rsid w:val="00AA1CC2"/>
    <w:rsid w:val="00AA1E0C"/>
    <w:rsid w:val="00AA555E"/>
    <w:rsid w:val="00AB08FC"/>
    <w:rsid w:val="00AB1FDB"/>
    <w:rsid w:val="00AB4DB2"/>
    <w:rsid w:val="00AB569F"/>
    <w:rsid w:val="00AB6820"/>
    <w:rsid w:val="00AC021D"/>
    <w:rsid w:val="00AC3823"/>
    <w:rsid w:val="00AC6367"/>
    <w:rsid w:val="00AD33FA"/>
    <w:rsid w:val="00AD6053"/>
    <w:rsid w:val="00AE3B0D"/>
    <w:rsid w:val="00AF39FC"/>
    <w:rsid w:val="00B06269"/>
    <w:rsid w:val="00B0795E"/>
    <w:rsid w:val="00B11DBC"/>
    <w:rsid w:val="00B16BC2"/>
    <w:rsid w:val="00B17E69"/>
    <w:rsid w:val="00B21FDE"/>
    <w:rsid w:val="00B356AF"/>
    <w:rsid w:val="00B35B58"/>
    <w:rsid w:val="00B376DF"/>
    <w:rsid w:val="00B4168D"/>
    <w:rsid w:val="00B46419"/>
    <w:rsid w:val="00B504FB"/>
    <w:rsid w:val="00B51FD2"/>
    <w:rsid w:val="00B53EBB"/>
    <w:rsid w:val="00B54563"/>
    <w:rsid w:val="00B554A9"/>
    <w:rsid w:val="00B6061D"/>
    <w:rsid w:val="00B637F9"/>
    <w:rsid w:val="00B65602"/>
    <w:rsid w:val="00B664FF"/>
    <w:rsid w:val="00B66899"/>
    <w:rsid w:val="00B70433"/>
    <w:rsid w:val="00B7322E"/>
    <w:rsid w:val="00B7608F"/>
    <w:rsid w:val="00B76E81"/>
    <w:rsid w:val="00B813A5"/>
    <w:rsid w:val="00B818B5"/>
    <w:rsid w:val="00B833ED"/>
    <w:rsid w:val="00B913B6"/>
    <w:rsid w:val="00B94E78"/>
    <w:rsid w:val="00B95BB4"/>
    <w:rsid w:val="00BA215A"/>
    <w:rsid w:val="00BA59BF"/>
    <w:rsid w:val="00BA7375"/>
    <w:rsid w:val="00BB589B"/>
    <w:rsid w:val="00BC1485"/>
    <w:rsid w:val="00BC28F9"/>
    <w:rsid w:val="00BC3DE2"/>
    <w:rsid w:val="00BC43ED"/>
    <w:rsid w:val="00BD2C41"/>
    <w:rsid w:val="00BD57C0"/>
    <w:rsid w:val="00BD59CC"/>
    <w:rsid w:val="00BD727E"/>
    <w:rsid w:val="00BD7F4A"/>
    <w:rsid w:val="00BE5A1C"/>
    <w:rsid w:val="00BE7454"/>
    <w:rsid w:val="00BF0430"/>
    <w:rsid w:val="00BF6030"/>
    <w:rsid w:val="00BF6EFB"/>
    <w:rsid w:val="00C036F1"/>
    <w:rsid w:val="00C052BF"/>
    <w:rsid w:val="00C0698A"/>
    <w:rsid w:val="00C12441"/>
    <w:rsid w:val="00C14A4B"/>
    <w:rsid w:val="00C15716"/>
    <w:rsid w:val="00C15840"/>
    <w:rsid w:val="00C15F65"/>
    <w:rsid w:val="00C216C2"/>
    <w:rsid w:val="00C2352B"/>
    <w:rsid w:val="00C23CF4"/>
    <w:rsid w:val="00C31402"/>
    <w:rsid w:val="00C3275A"/>
    <w:rsid w:val="00C35145"/>
    <w:rsid w:val="00C35FCF"/>
    <w:rsid w:val="00C42EFA"/>
    <w:rsid w:val="00C506FD"/>
    <w:rsid w:val="00C53C56"/>
    <w:rsid w:val="00C55029"/>
    <w:rsid w:val="00C57A2C"/>
    <w:rsid w:val="00C60A21"/>
    <w:rsid w:val="00C63065"/>
    <w:rsid w:val="00C63517"/>
    <w:rsid w:val="00C701D3"/>
    <w:rsid w:val="00C70C32"/>
    <w:rsid w:val="00C71D0B"/>
    <w:rsid w:val="00C81790"/>
    <w:rsid w:val="00C97A06"/>
    <w:rsid w:val="00CA27A3"/>
    <w:rsid w:val="00CB0FCC"/>
    <w:rsid w:val="00CB41D5"/>
    <w:rsid w:val="00CB6806"/>
    <w:rsid w:val="00CB6A9B"/>
    <w:rsid w:val="00CC0CFA"/>
    <w:rsid w:val="00CC19CB"/>
    <w:rsid w:val="00CC4ABD"/>
    <w:rsid w:val="00CC7114"/>
    <w:rsid w:val="00CC78B9"/>
    <w:rsid w:val="00CD2EB2"/>
    <w:rsid w:val="00CD4A0A"/>
    <w:rsid w:val="00CD5699"/>
    <w:rsid w:val="00CD7C49"/>
    <w:rsid w:val="00CE1DED"/>
    <w:rsid w:val="00CE3873"/>
    <w:rsid w:val="00CE7682"/>
    <w:rsid w:val="00CF078A"/>
    <w:rsid w:val="00CF40D6"/>
    <w:rsid w:val="00CF48DC"/>
    <w:rsid w:val="00CF5E51"/>
    <w:rsid w:val="00CF60F9"/>
    <w:rsid w:val="00D01673"/>
    <w:rsid w:val="00D03303"/>
    <w:rsid w:val="00D05562"/>
    <w:rsid w:val="00D2749D"/>
    <w:rsid w:val="00D31A0D"/>
    <w:rsid w:val="00D36776"/>
    <w:rsid w:val="00D4101B"/>
    <w:rsid w:val="00D45735"/>
    <w:rsid w:val="00D4695E"/>
    <w:rsid w:val="00D503E1"/>
    <w:rsid w:val="00D50987"/>
    <w:rsid w:val="00D6102F"/>
    <w:rsid w:val="00D6289F"/>
    <w:rsid w:val="00D65BCF"/>
    <w:rsid w:val="00D81E83"/>
    <w:rsid w:val="00D83C04"/>
    <w:rsid w:val="00D87E33"/>
    <w:rsid w:val="00D903B2"/>
    <w:rsid w:val="00D9040A"/>
    <w:rsid w:val="00D9211C"/>
    <w:rsid w:val="00D9602E"/>
    <w:rsid w:val="00D9798D"/>
    <w:rsid w:val="00DA0059"/>
    <w:rsid w:val="00DA03CA"/>
    <w:rsid w:val="00DA0EC1"/>
    <w:rsid w:val="00DA4FD9"/>
    <w:rsid w:val="00DB3ECE"/>
    <w:rsid w:val="00DB635E"/>
    <w:rsid w:val="00DC7CA0"/>
    <w:rsid w:val="00DD3E8E"/>
    <w:rsid w:val="00DE3329"/>
    <w:rsid w:val="00DE37FB"/>
    <w:rsid w:val="00E030A9"/>
    <w:rsid w:val="00E06C43"/>
    <w:rsid w:val="00E070D1"/>
    <w:rsid w:val="00E10037"/>
    <w:rsid w:val="00E100BB"/>
    <w:rsid w:val="00E16097"/>
    <w:rsid w:val="00E20978"/>
    <w:rsid w:val="00E23BC1"/>
    <w:rsid w:val="00E250C9"/>
    <w:rsid w:val="00E2564C"/>
    <w:rsid w:val="00E30176"/>
    <w:rsid w:val="00E37F43"/>
    <w:rsid w:val="00E46BEF"/>
    <w:rsid w:val="00E554EE"/>
    <w:rsid w:val="00E5611F"/>
    <w:rsid w:val="00E57AE9"/>
    <w:rsid w:val="00E603C3"/>
    <w:rsid w:val="00E620AE"/>
    <w:rsid w:val="00E6278C"/>
    <w:rsid w:val="00E62905"/>
    <w:rsid w:val="00E62C6F"/>
    <w:rsid w:val="00E62EA9"/>
    <w:rsid w:val="00E7226F"/>
    <w:rsid w:val="00E7255D"/>
    <w:rsid w:val="00E8110C"/>
    <w:rsid w:val="00E827BD"/>
    <w:rsid w:val="00E82C41"/>
    <w:rsid w:val="00E92B58"/>
    <w:rsid w:val="00E954C3"/>
    <w:rsid w:val="00E96FA0"/>
    <w:rsid w:val="00E97263"/>
    <w:rsid w:val="00EA243F"/>
    <w:rsid w:val="00EA68E5"/>
    <w:rsid w:val="00EA72C2"/>
    <w:rsid w:val="00EB358E"/>
    <w:rsid w:val="00EB5152"/>
    <w:rsid w:val="00EB53F9"/>
    <w:rsid w:val="00EB69C5"/>
    <w:rsid w:val="00EC0A5C"/>
    <w:rsid w:val="00EC59E0"/>
    <w:rsid w:val="00EC66B2"/>
    <w:rsid w:val="00ED099A"/>
    <w:rsid w:val="00ED4F5A"/>
    <w:rsid w:val="00ED5509"/>
    <w:rsid w:val="00EE47D8"/>
    <w:rsid w:val="00EE7997"/>
    <w:rsid w:val="00EE7DD1"/>
    <w:rsid w:val="00EF0440"/>
    <w:rsid w:val="00EF3774"/>
    <w:rsid w:val="00EF3A6D"/>
    <w:rsid w:val="00EF4E73"/>
    <w:rsid w:val="00EF52E7"/>
    <w:rsid w:val="00EF55E1"/>
    <w:rsid w:val="00F13466"/>
    <w:rsid w:val="00F139A6"/>
    <w:rsid w:val="00F15C01"/>
    <w:rsid w:val="00F24308"/>
    <w:rsid w:val="00F32623"/>
    <w:rsid w:val="00F326F6"/>
    <w:rsid w:val="00F32FFC"/>
    <w:rsid w:val="00F33FC6"/>
    <w:rsid w:val="00F3507C"/>
    <w:rsid w:val="00F37BED"/>
    <w:rsid w:val="00F40DD7"/>
    <w:rsid w:val="00F56B6E"/>
    <w:rsid w:val="00F673A0"/>
    <w:rsid w:val="00F70DAD"/>
    <w:rsid w:val="00F724B2"/>
    <w:rsid w:val="00F7524A"/>
    <w:rsid w:val="00F75985"/>
    <w:rsid w:val="00F76072"/>
    <w:rsid w:val="00F82AB0"/>
    <w:rsid w:val="00F82EDF"/>
    <w:rsid w:val="00F833A5"/>
    <w:rsid w:val="00F87160"/>
    <w:rsid w:val="00F90359"/>
    <w:rsid w:val="00F9040F"/>
    <w:rsid w:val="00F95E1E"/>
    <w:rsid w:val="00F9752F"/>
    <w:rsid w:val="00FA041C"/>
    <w:rsid w:val="00FA18E4"/>
    <w:rsid w:val="00FA2327"/>
    <w:rsid w:val="00FB25B9"/>
    <w:rsid w:val="00FB2689"/>
    <w:rsid w:val="00FB3579"/>
    <w:rsid w:val="00FB3A62"/>
    <w:rsid w:val="00FB3B2F"/>
    <w:rsid w:val="00FB504B"/>
    <w:rsid w:val="00FB5322"/>
    <w:rsid w:val="00FC2C1A"/>
    <w:rsid w:val="00FC6F95"/>
    <w:rsid w:val="00FD3DE9"/>
    <w:rsid w:val="00FD48F2"/>
    <w:rsid w:val="00FD4D9C"/>
    <w:rsid w:val="00FD55E9"/>
    <w:rsid w:val="00FD606B"/>
    <w:rsid w:val="00FD684F"/>
    <w:rsid w:val="00FE3450"/>
    <w:rsid w:val="00FF0D1C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333"/>
  </w:style>
  <w:style w:type="paragraph" w:styleId="a5">
    <w:name w:val="footer"/>
    <w:basedOn w:val="a"/>
    <w:link w:val="a6"/>
    <w:uiPriority w:val="99"/>
    <w:unhideWhenUsed/>
    <w:rsid w:val="001D3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333"/>
  </w:style>
  <w:style w:type="table" w:styleId="a7">
    <w:name w:val="Table Grid"/>
    <w:basedOn w:val="a1"/>
    <w:uiPriority w:val="59"/>
    <w:rsid w:val="006C0396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34D1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E310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C50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C506FD"/>
  </w:style>
  <w:style w:type="paragraph" w:styleId="ab">
    <w:name w:val="Balloon Text"/>
    <w:basedOn w:val="a"/>
    <w:link w:val="ac"/>
    <w:uiPriority w:val="99"/>
    <w:semiHidden/>
    <w:unhideWhenUsed/>
    <w:rsid w:val="0079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50FA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C069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333"/>
  </w:style>
  <w:style w:type="paragraph" w:styleId="a5">
    <w:name w:val="footer"/>
    <w:basedOn w:val="a"/>
    <w:link w:val="a6"/>
    <w:uiPriority w:val="99"/>
    <w:unhideWhenUsed/>
    <w:rsid w:val="001D3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333"/>
  </w:style>
  <w:style w:type="table" w:styleId="a7">
    <w:name w:val="Table Grid"/>
    <w:basedOn w:val="a1"/>
    <w:uiPriority w:val="59"/>
    <w:rsid w:val="006C0396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34D1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E310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C50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C506FD"/>
  </w:style>
  <w:style w:type="paragraph" w:styleId="ab">
    <w:name w:val="Balloon Text"/>
    <w:basedOn w:val="a"/>
    <w:link w:val="ac"/>
    <w:uiPriority w:val="99"/>
    <w:semiHidden/>
    <w:unhideWhenUsed/>
    <w:rsid w:val="0079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50FA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C069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3.bin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10" Type="http://schemas.openxmlformats.org/officeDocument/2006/relationships/footer" Target="footer1.xml"/><Relationship Id="rId19" Type="http://schemas.openxmlformats.org/officeDocument/2006/relationships/oleObject" Target="embeddings/oleObject4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B387E-CF2F-4797-92E1-52BB5D6C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27</Pages>
  <Words>8662</Words>
  <Characters>49378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GHOST</dc:creator>
  <cp:lastModifiedBy>GHOST</cp:lastModifiedBy>
  <cp:revision>362</cp:revision>
  <cp:lastPrinted>2020-01-28T03:28:00Z</cp:lastPrinted>
  <dcterms:created xsi:type="dcterms:W3CDTF">2017-03-31T10:56:00Z</dcterms:created>
  <dcterms:modified xsi:type="dcterms:W3CDTF">2020-02-12T10:09:00Z</dcterms:modified>
</cp:coreProperties>
</file>