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D" w:rsidRPr="00472AB5" w:rsidRDefault="00AF2964">
      <w:pPr>
        <w:ind w:right="-1133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Государственное </w:t>
      </w:r>
      <w:r w:rsidR="00861EED">
        <w:rPr>
          <w:rFonts w:eastAsia="Times New Roman"/>
          <w:sz w:val="24"/>
          <w:szCs w:val="24"/>
        </w:rPr>
        <w:t>автономное</w:t>
      </w:r>
      <w:r w:rsidRPr="00472AB5">
        <w:rPr>
          <w:rFonts w:eastAsia="Times New Roman"/>
          <w:sz w:val="24"/>
          <w:szCs w:val="24"/>
        </w:rPr>
        <w:t xml:space="preserve"> профессиональное образовательное учреждение</w:t>
      </w:r>
    </w:p>
    <w:p w:rsidR="0034367D" w:rsidRPr="00472AB5" w:rsidRDefault="0034367D">
      <w:pPr>
        <w:spacing w:line="40" w:lineRule="exact"/>
        <w:rPr>
          <w:sz w:val="24"/>
          <w:szCs w:val="24"/>
        </w:rPr>
      </w:pPr>
    </w:p>
    <w:p w:rsidR="0034367D" w:rsidRPr="00472AB5" w:rsidRDefault="00AF2964">
      <w:pPr>
        <w:ind w:right="-1133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Свердловской области</w:t>
      </w:r>
    </w:p>
    <w:p w:rsidR="0034367D" w:rsidRPr="00472AB5" w:rsidRDefault="0034367D">
      <w:pPr>
        <w:spacing w:line="37" w:lineRule="exact"/>
        <w:rPr>
          <w:sz w:val="24"/>
          <w:szCs w:val="24"/>
        </w:rPr>
      </w:pPr>
    </w:p>
    <w:p w:rsidR="0034367D" w:rsidRPr="00472AB5" w:rsidRDefault="00AF2964">
      <w:pPr>
        <w:ind w:right="-1133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«</w:t>
      </w:r>
      <w:r w:rsidR="00193300" w:rsidRPr="00472AB5">
        <w:rPr>
          <w:rFonts w:eastAsia="Times New Roman"/>
          <w:sz w:val="24"/>
          <w:szCs w:val="24"/>
        </w:rPr>
        <w:t>Артинский агропромышленный техникум»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69" w:lineRule="exact"/>
        <w:rPr>
          <w:sz w:val="24"/>
          <w:szCs w:val="24"/>
        </w:rPr>
      </w:pPr>
    </w:p>
    <w:p w:rsidR="0034367D" w:rsidRPr="00472AB5" w:rsidRDefault="00AF2964">
      <w:pPr>
        <w:spacing w:line="284" w:lineRule="auto"/>
        <w:ind w:right="-1133"/>
        <w:jc w:val="center"/>
        <w:rPr>
          <w:b/>
          <w:sz w:val="24"/>
          <w:szCs w:val="24"/>
        </w:rPr>
      </w:pPr>
      <w:r w:rsidRPr="00472AB5">
        <w:rPr>
          <w:rFonts w:eastAsia="Times New Roman"/>
          <w:b/>
          <w:sz w:val="24"/>
          <w:szCs w:val="24"/>
        </w:rPr>
        <w:t>МЕТОДИЧЕСКИЕ РЕКОМЕНДАЦИИ ПО НАПИСАНИЮ И ОФОРМЛЕНИЮ ПИСЬМЕННЫХ ЭКЗАМЕНАЦИОННЫХ РАБОТ</w:t>
      </w:r>
    </w:p>
    <w:p w:rsidR="0034367D" w:rsidRPr="00472AB5" w:rsidRDefault="0034367D">
      <w:pPr>
        <w:rPr>
          <w:b/>
          <w:sz w:val="24"/>
          <w:szCs w:val="24"/>
        </w:rPr>
        <w:sectPr w:rsidR="0034367D" w:rsidRPr="00472AB5"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12" w:lineRule="exact"/>
        <w:rPr>
          <w:sz w:val="24"/>
          <w:szCs w:val="24"/>
        </w:rPr>
      </w:pPr>
    </w:p>
    <w:p w:rsidR="0034367D" w:rsidRPr="00472AB5" w:rsidRDefault="00193300" w:rsidP="00566A4D">
      <w:pPr>
        <w:ind w:left="3840"/>
        <w:rPr>
          <w:sz w:val="24"/>
          <w:szCs w:val="24"/>
        </w:rPr>
        <w:sectPr w:rsidR="0034367D" w:rsidRPr="00472AB5">
          <w:type w:val="continuous"/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  <w:r w:rsidRPr="00472AB5">
        <w:rPr>
          <w:rFonts w:eastAsia="Times New Roman"/>
          <w:sz w:val="24"/>
          <w:szCs w:val="24"/>
        </w:rPr>
        <w:t>Арти</w:t>
      </w:r>
      <w:r w:rsidR="00566A4D">
        <w:rPr>
          <w:rFonts w:eastAsia="Times New Roman"/>
          <w:sz w:val="24"/>
          <w:szCs w:val="24"/>
        </w:rPr>
        <w:t xml:space="preserve">  2020</w:t>
      </w: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lastRenderedPageBreak/>
        <w:t xml:space="preserve">Письменная экзаменационная работа </w:t>
      </w:r>
      <w:r w:rsidR="00475F54">
        <w:rPr>
          <w:rFonts w:eastAsia="Times New Roman"/>
          <w:sz w:val="24"/>
          <w:szCs w:val="24"/>
        </w:rPr>
        <w:t>является частью выпускной квали</w:t>
      </w:r>
      <w:r w:rsidRPr="00472AB5">
        <w:rPr>
          <w:rFonts w:eastAsia="Times New Roman"/>
          <w:sz w:val="24"/>
          <w:szCs w:val="24"/>
        </w:rPr>
        <w:t>фикационной работы и предусматривает сложность не ниже разряда по профессии рабочего, служащего, предусмотренного ФГОС СПО.</w:t>
      </w:r>
    </w:p>
    <w:p w:rsidR="0034367D" w:rsidRPr="00472AB5" w:rsidRDefault="0034367D">
      <w:pPr>
        <w:spacing w:line="381" w:lineRule="exact"/>
        <w:rPr>
          <w:sz w:val="24"/>
          <w:szCs w:val="24"/>
        </w:rPr>
      </w:pP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Методические рекомендации по написанию, оформлению и письменной экзаменационной работы предназначены для </w:t>
      </w:r>
      <w:proofErr w:type="gramStart"/>
      <w:r w:rsidRPr="00472AB5">
        <w:rPr>
          <w:rFonts w:eastAsia="Times New Roman"/>
          <w:sz w:val="24"/>
          <w:szCs w:val="24"/>
        </w:rPr>
        <w:t>обучающихся</w:t>
      </w:r>
      <w:proofErr w:type="gramEnd"/>
      <w:r w:rsidRPr="00472AB5">
        <w:rPr>
          <w:rFonts w:eastAsia="Times New Roman"/>
          <w:sz w:val="24"/>
          <w:szCs w:val="24"/>
        </w:rPr>
        <w:t xml:space="preserve"> </w:t>
      </w:r>
      <w:r w:rsidR="00861EED">
        <w:rPr>
          <w:rFonts w:eastAsia="Times New Roman"/>
          <w:sz w:val="24"/>
          <w:szCs w:val="24"/>
        </w:rPr>
        <w:t>ГАПОУ СО «</w:t>
      </w:r>
      <w:proofErr w:type="spellStart"/>
      <w:r w:rsidR="00193300" w:rsidRPr="00472AB5">
        <w:rPr>
          <w:rFonts w:eastAsia="Times New Roman"/>
          <w:sz w:val="24"/>
          <w:szCs w:val="24"/>
        </w:rPr>
        <w:t>Артинского</w:t>
      </w:r>
      <w:proofErr w:type="spellEnd"/>
      <w:r w:rsidR="00193300" w:rsidRPr="00472AB5">
        <w:rPr>
          <w:rFonts w:eastAsia="Times New Roman"/>
          <w:sz w:val="24"/>
          <w:szCs w:val="24"/>
        </w:rPr>
        <w:t xml:space="preserve"> </w:t>
      </w:r>
      <w:r w:rsidR="005C12B5" w:rsidRPr="00472AB5">
        <w:rPr>
          <w:rFonts w:eastAsia="Times New Roman"/>
          <w:sz w:val="24"/>
          <w:szCs w:val="24"/>
        </w:rPr>
        <w:t>агропромышленного</w:t>
      </w:r>
      <w:r w:rsidRPr="00472AB5">
        <w:rPr>
          <w:rFonts w:eastAsia="Times New Roman"/>
          <w:sz w:val="24"/>
          <w:szCs w:val="24"/>
        </w:rPr>
        <w:t xml:space="preserve"> техникума</w:t>
      </w:r>
      <w:r w:rsidR="00861EED">
        <w:rPr>
          <w:rFonts w:eastAsia="Times New Roman"/>
          <w:sz w:val="24"/>
          <w:szCs w:val="24"/>
        </w:rPr>
        <w:t>»</w:t>
      </w:r>
      <w:r w:rsidRPr="00472AB5">
        <w:rPr>
          <w:rFonts w:eastAsia="Times New Roman"/>
          <w:sz w:val="24"/>
          <w:szCs w:val="24"/>
        </w:rPr>
        <w:t>.</w:t>
      </w:r>
    </w:p>
    <w:p w:rsidR="0034367D" w:rsidRPr="00472AB5" w:rsidRDefault="0034367D">
      <w:pPr>
        <w:spacing w:line="21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1"/>
        </w:numPr>
        <w:tabs>
          <w:tab w:val="left" w:pos="1254"/>
        </w:tabs>
        <w:spacing w:line="271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Методических рекомендациях изла</w:t>
      </w:r>
      <w:r w:rsidR="00475F54">
        <w:rPr>
          <w:rFonts w:eastAsia="Times New Roman"/>
          <w:sz w:val="24"/>
          <w:szCs w:val="24"/>
        </w:rPr>
        <w:t>гаются общие требования к оформ</w:t>
      </w:r>
      <w:r w:rsidRPr="00472AB5">
        <w:rPr>
          <w:rFonts w:eastAsia="Times New Roman"/>
          <w:sz w:val="24"/>
          <w:szCs w:val="24"/>
        </w:rPr>
        <w:t>лению работы</w:t>
      </w:r>
      <w:r w:rsidR="000217DD" w:rsidRPr="00472AB5">
        <w:rPr>
          <w:rFonts w:eastAsia="Times New Roman"/>
          <w:sz w:val="24"/>
          <w:szCs w:val="24"/>
        </w:rPr>
        <w:t>.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42" w:lineRule="exact"/>
        <w:rPr>
          <w:sz w:val="24"/>
          <w:szCs w:val="24"/>
        </w:rPr>
      </w:pPr>
    </w:p>
    <w:p w:rsidR="0034367D" w:rsidRPr="00472AB5" w:rsidRDefault="00AF2964">
      <w:pPr>
        <w:ind w:left="216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Требования к письменной экзаменационной работе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86" w:lineRule="exact"/>
        <w:rPr>
          <w:sz w:val="24"/>
          <w:szCs w:val="24"/>
        </w:rPr>
      </w:pPr>
    </w:p>
    <w:p w:rsidR="0034367D" w:rsidRPr="00472AB5" w:rsidRDefault="00AF2964">
      <w:pPr>
        <w:spacing w:line="272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Письменная экзаменационная работа – сжатое изложение информации по конкретной теме, определяемой образовательным учреждением, она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34367D" w:rsidRPr="00472AB5" w:rsidRDefault="0034367D">
      <w:pPr>
        <w:spacing w:line="22" w:lineRule="exact"/>
        <w:rPr>
          <w:sz w:val="24"/>
          <w:szCs w:val="24"/>
        </w:rPr>
      </w:pPr>
    </w:p>
    <w:p w:rsidR="0034367D" w:rsidRPr="00472AB5" w:rsidRDefault="00AF2964">
      <w:pPr>
        <w:spacing w:line="272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Работа должна содержать описание разработанного технологического процесса выполнения практической квалиф</w:t>
      </w:r>
      <w:r w:rsidR="00BF578D">
        <w:rPr>
          <w:rFonts w:eastAsia="Times New Roman"/>
          <w:sz w:val="24"/>
          <w:szCs w:val="24"/>
        </w:rPr>
        <w:t>икационной работы и краткое опи</w:t>
      </w:r>
      <w:r w:rsidRPr="00472AB5">
        <w:rPr>
          <w:rFonts w:eastAsia="Times New Roman"/>
          <w:sz w:val="24"/>
          <w:szCs w:val="24"/>
        </w:rPr>
        <w:t>сание используемого оборудования, инстр</w:t>
      </w:r>
      <w:r w:rsidR="00BF578D">
        <w:rPr>
          <w:rFonts w:eastAsia="Times New Roman"/>
          <w:sz w:val="24"/>
          <w:szCs w:val="24"/>
        </w:rPr>
        <w:t>ументов, приборов и приспособле</w:t>
      </w:r>
      <w:r w:rsidRPr="00472AB5">
        <w:rPr>
          <w:rFonts w:eastAsia="Times New Roman"/>
          <w:sz w:val="24"/>
          <w:szCs w:val="24"/>
        </w:rPr>
        <w:t>ний, а также параметров и режимов ведения процесса.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54" w:lineRule="exact"/>
        <w:rPr>
          <w:sz w:val="24"/>
          <w:szCs w:val="24"/>
        </w:rPr>
      </w:pPr>
    </w:p>
    <w:p w:rsidR="0034367D" w:rsidRPr="00472AB5" w:rsidRDefault="00AF2964">
      <w:pPr>
        <w:ind w:left="286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Требования к оформлению работы</w:t>
      </w:r>
    </w:p>
    <w:p w:rsidR="0034367D" w:rsidRPr="00472AB5" w:rsidRDefault="0034367D">
      <w:pPr>
        <w:spacing w:line="56" w:lineRule="exact"/>
        <w:rPr>
          <w:sz w:val="24"/>
          <w:szCs w:val="24"/>
        </w:rPr>
      </w:pPr>
    </w:p>
    <w:p w:rsidR="0034367D" w:rsidRPr="00472AB5" w:rsidRDefault="00AF2964">
      <w:pPr>
        <w:spacing w:line="272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Работа выполняется на компьютере в одном экземпляре и оформляется только на лицевой стороне белой бумаги. Все страницы заполняются текстом, в котором выделяются абзацы. Каждый новый раздел, а также Введение,</w:t>
      </w:r>
      <w:r w:rsidR="00AE34A9" w:rsidRPr="00472AB5">
        <w:rPr>
          <w:rFonts w:eastAsia="Times New Roman"/>
          <w:sz w:val="24"/>
          <w:szCs w:val="24"/>
        </w:rPr>
        <w:t xml:space="preserve"> Основная часть, Заклю</w:t>
      </w:r>
      <w:r w:rsidRPr="00472AB5">
        <w:rPr>
          <w:rFonts w:eastAsia="Times New Roman"/>
          <w:sz w:val="24"/>
          <w:szCs w:val="24"/>
        </w:rPr>
        <w:t>чение, Список литературы и Приложения начинаются с новой страницы.</w:t>
      </w:r>
    </w:p>
    <w:p w:rsidR="0034367D" w:rsidRPr="00472AB5" w:rsidRDefault="0034367D">
      <w:pPr>
        <w:spacing w:line="128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Размер бумаги – стандартного формата А4 (210 х 297 мм).</w:t>
      </w:r>
    </w:p>
    <w:p w:rsidR="0034367D" w:rsidRPr="00472AB5" w:rsidRDefault="0034367D">
      <w:pPr>
        <w:spacing w:line="170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Параметры страницы:</w:t>
      </w:r>
    </w:p>
    <w:p w:rsidR="0034367D" w:rsidRPr="00472AB5" w:rsidRDefault="0034367D">
      <w:pPr>
        <w:spacing w:line="46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поля: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левое – 30 мм,</w:t>
      </w:r>
    </w:p>
    <w:p w:rsidR="0034367D" w:rsidRPr="00472AB5" w:rsidRDefault="0034367D">
      <w:pPr>
        <w:spacing w:line="45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верхнее – 20 мм,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правое – 10 мм,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нижнее – 20 мм;</w:t>
      </w:r>
    </w:p>
    <w:p w:rsidR="0034367D" w:rsidRPr="00472AB5" w:rsidRDefault="0034367D">
      <w:pPr>
        <w:spacing w:line="45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ориентация – книжная;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2"/>
        </w:numPr>
        <w:tabs>
          <w:tab w:val="left" w:pos="1680"/>
        </w:tabs>
        <w:ind w:left="1680" w:hanging="357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расстановка переносов – автоматическая.</w:t>
      </w:r>
    </w:p>
    <w:p w:rsidR="0034367D" w:rsidRPr="00472AB5" w:rsidRDefault="0034367D">
      <w:pPr>
        <w:rPr>
          <w:sz w:val="24"/>
          <w:szCs w:val="24"/>
        </w:rPr>
        <w:sectPr w:rsidR="0034367D" w:rsidRPr="00472AB5">
          <w:pgSz w:w="11900" w:h="16838"/>
          <w:pgMar w:top="1138" w:right="566" w:bottom="705" w:left="1440" w:header="0" w:footer="0" w:gutter="0"/>
          <w:cols w:space="720" w:equalWidth="0">
            <w:col w:w="9900"/>
          </w:cols>
        </w:sect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lastRenderedPageBreak/>
        <w:t>Форматирование символов:</w:t>
      </w:r>
    </w:p>
    <w:p w:rsidR="0034367D" w:rsidRPr="00472AB5" w:rsidRDefault="0034367D">
      <w:pPr>
        <w:spacing w:line="49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шрифт </w:t>
      </w:r>
      <w:proofErr w:type="spellStart"/>
      <w:r w:rsidRPr="00472AB5">
        <w:rPr>
          <w:rFonts w:eastAsia="Times New Roman"/>
          <w:sz w:val="24"/>
          <w:szCs w:val="24"/>
        </w:rPr>
        <w:t>Times</w:t>
      </w:r>
      <w:proofErr w:type="spellEnd"/>
      <w:r w:rsidRPr="00472AB5">
        <w:rPr>
          <w:rFonts w:eastAsia="Times New Roman"/>
          <w:sz w:val="24"/>
          <w:szCs w:val="24"/>
        </w:rPr>
        <w:t xml:space="preserve"> </w:t>
      </w:r>
      <w:proofErr w:type="spellStart"/>
      <w:r w:rsidRPr="00472AB5">
        <w:rPr>
          <w:rFonts w:eastAsia="Times New Roman"/>
          <w:sz w:val="24"/>
          <w:szCs w:val="24"/>
        </w:rPr>
        <w:t>New</w:t>
      </w:r>
      <w:proofErr w:type="spellEnd"/>
      <w:r w:rsidRPr="00472AB5">
        <w:rPr>
          <w:rFonts w:eastAsia="Times New Roman"/>
          <w:sz w:val="24"/>
          <w:szCs w:val="24"/>
        </w:rPr>
        <w:t xml:space="preserve"> </w:t>
      </w:r>
      <w:proofErr w:type="spellStart"/>
      <w:r w:rsidRPr="00472AB5">
        <w:rPr>
          <w:rFonts w:eastAsia="Times New Roman"/>
          <w:sz w:val="24"/>
          <w:szCs w:val="24"/>
        </w:rPr>
        <w:t>Roman</w:t>
      </w:r>
      <w:proofErr w:type="spellEnd"/>
      <w:r w:rsidRPr="00472AB5">
        <w:rPr>
          <w:rFonts w:eastAsia="Times New Roman"/>
          <w:sz w:val="24"/>
          <w:szCs w:val="24"/>
        </w:rPr>
        <w:t>;</w:t>
      </w:r>
    </w:p>
    <w:p w:rsidR="0034367D" w:rsidRPr="00472AB5" w:rsidRDefault="0034367D">
      <w:pPr>
        <w:spacing w:line="45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кегль (размер) – 14 </w:t>
      </w:r>
      <w:proofErr w:type="spellStart"/>
      <w:r w:rsidRPr="00472AB5">
        <w:rPr>
          <w:rFonts w:eastAsia="Times New Roman"/>
          <w:sz w:val="24"/>
          <w:szCs w:val="24"/>
        </w:rPr>
        <w:t>пт</w:t>
      </w:r>
      <w:proofErr w:type="spellEnd"/>
      <w:r w:rsidRPr="00472AB5">
        <w:rPr>
          <w:rFonts w:eastAsia="Times New Roman"/>
          <w:sz w:val="24"/>
          <w:szCs w:val="24"/>
        </w:rPr>
        <w:t xml:space="preserve"> (пунктов) в основном тексте, 12 </w:t>
      </w:r>
      <w:proofErr w:type="spellStart"/>
      <w:r w:rsidRPr="00472AB5">
        <w:rPr>
          <w:rFonts w:eastAsia="Times New Roman"/>
          <w:sz w:val="24"/>
          <w:szCs w:val="24"/>
        </w:rPr>
        <w:t>пт</w:t>
      </w:r>
      <w:proofErr w:type="spellEnd"/>
      <w:r w:rsidRPr="00472AB5">
        <w:rPr>
          <w:rFonts w:eastAsia="Times New Roman"/>
          <w:sz w:val="24"/>
          <w:szCs w:val="24"/>
        </w:rPr>
        <w:t xml:space="preserve"> в сносках</w:t>
      </w:r>
      <w:r w:rsidR="00AE34A9" w:rsidRPr="00472AB5">
        <w:rPr>
          <w:rFonts w:eastAsia="Times New Roman"/>
          <w:sz w:val="24"/>
          <w:szCs w:val="24"/>
        </w:rPr>
        <w:t>, таблицах</w:t>
      </w:r>
      <w:r w:rsidRPr="00472AB5">
        <w:rPr>
          <w:rFonts w:eastAsia="Times New Roman"/>
          <w:sz w:val="24"/>
          <w:szCs w:val="24"/>
        </w:rPr>
        <w:t>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цвет шрифта – черный.</w:t>
      </w:r>
    </w:p>
    <w:p w:rsidR="0034367D" w:rsidRPr="00472AB5" w:rsidRDefault="0034367D">
      <w:pPr>
        <w:spacing w:line="170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Форматирование абзацев:</w:t>
      </w:r>
    </w:p>
    <w:p w:rsidR="0034367D" w:rsidRPr="00472AB5" w:rsidRDefault="0034367D">
      <w:pPr>
        <w:spacing w:line="46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красная строка – 1,25 см;</w:t>
      </w:r>
    </w:p>
    <w:p w:rsidR="0034367D" w:rsidRPr="00472AB5" w:rsidRDefault="0034367D">
      <w:pPr>
        <w:spacing w:line="82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4"/>
        </w:numPr>
        <w:tabs>
          <w:tab w:val="left" w:pos="1400"/>
        </w:tabs>
        <w:spacing w:line="249" w:lineRule="auto"/>
        <w:ind w:left="1400" w:right="340" w:hanging="43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междустрочный интервал – полуторный в основном тексте, одинарный в подстрочных ссылках;</w:t>
      </w:r>
    </w:p>
    <w:p w:rsidR="0034367D" w:rsidRPr="00472AB5" w:rsidRDefault="0034367D">
      <w:pPr>
        <w:spacing w:line="36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выравнивание основного текста и ссылок – «по ширине».</w:t>
      </w:r>
    </w:p>
    <w:p w:rsidR="0034367D" w:rsidRPr="00472AB5" w:rsidRDefault="0034367D">
      <w:pPr>
        <w:spacing w:line="173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Нумерация страниц</w:t>
      </w:r>
    </w:p>
    <w:p w:rsidR="0034367D" w:rsidRPr="00472AB5" w:rsidRDefault="0034367D">
      <w:pPr>
        <w:spacing w:line="59" w:lineRule="exact"/>
        <w:rPr>
          <w:sz w:val="24"/>
          <w:szCs w:val="24"/>
        </w:rPr>
      </w:pPr>
    </w:p>
    <w:p w:rsidR="0034367D" w:rsidRPr="00472AB5" w:rsidRDefault="00AF2964">
      <w:pPr>
        <w:spacing w:line="273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Нумерация страниц начинается с 3-й стра</w:t>
      </w:r>
      <w:r w:rsidR="006A7013">
        <w:rPr>
          <w:rFonts w:eastAsia="Times New Roman"/>
          <w:sz w:val="24"/>
          <w:szCs w:val="24"/>
        </w:rPr>
        <w:t>ницы (Введение), т. е. после ти</w:t>
      </w:r>
      <w:r w:rsidRPr="00472AB5">
        <w:rPr>
          <w:rFonts w:eastAsia="Times New Roman"/>
          <w:sz w:val="24"/>
          <w:szCs w:val="24"/>
        </w:rPr>
        <w:t xml:space="preserve">тульного листа и содержания работы. Далее последовательная нумерация всех листов, включая Заключение, Список литературы и Приложения (если они имеются в работе). Нумерация страниц, на которых даются приложения, </w:t>
      </w:r>
      <w:proofErr w:type="spellStart"/>
      <w:r w:rsidRPr="00472AB5">
        <w:rPr>
          <w:rFonts w:eastAsia="Times New Roman"/>
          <w:sz w:val="24"/>
          <w:szCs w:val="24"/>
        </w:rPr>
        <w:t>явля-ется</w:t>
      </w:r>
      <w:proofErr w:type="spellEnd"/>
      <w:r w:rsidRPr="00472AB5">
        <w:rPr>
          <w:rFonts w:eastAsia="Times New Roman"/>
          <w:sz w:val="24"/>
          <w:szCs w:val="24"/>
        </w:rPr>
        <w:t xml:space="preserve"> </w:t>
      </w:r>
      <w:proofErr w:type="gramStart"/>
      <w:r w:rsidRPr="00472AB5">
        <w:rPr>
          <w:rFonts w:eastAsia="Times New Roman"/>
          <w:sz w:val="24"/>
          <w:szCs w:val="24"/>
        </w:rPr>
        <w:t>сквозной</w:t>
      </w:r>
      <w:proofErr w:type="gramEnd"/>
      <w:r w:rsidRPr="00472AB5">
        <w:rPr>
          <w:rFonts w:eastAsia="Times New Roman"/>
          <w:sz w:val="24"/>
          <w:szCs w:val="24"/>
        </w:rPr>
        <w:t xml:space="preserve"> и продолжает общую нумерацию страниц основного текста.</w:t>
      </w:r>
    </w:p>
    <w:p w:rsidR="0034367D" w:rsidRPr="00472AB5" w:rsidRDefault="0034367D">
      <w:pPr>
        <w:spacing w:line="6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Номер страницы располагается внизу по центру.</w:t>
      </w:r>
    </w:p>
    <w:p w:rsidR="0034367D" w:rsidRPr="00472AB5" w:rsidRDefault="0034367D">
      <w:pPr>
        <w:spacing w:line="172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Оформление заголовков</w:t>
      </w:r>
    </w:p>
    <w:p w:rsidR="0034367D" w:rsidRPr="00472AB5" w:rsidRDefault="0034367D">
      <w:pPr>
        <w:spacing w:line="57" w:lineRule="exact"/>
        <w:rPr>
          <w:sz w:val="24"/>
          <w:szCs w:val="24"/>
        </w:rPr>
      </w:pP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Заголовки набираются прописными буквами полужирным шрифтом. </w:t>
      </w:r>
      <w:proofErr w:type="gramStart"/>
      <w:r w:rsidRPr="00472AB5">
        <w:rPr>
          <w:rFonts w:eastAsia="Times New Roman"/>
          <w:sz w:val="24"/>
          <w:szCs w:val="24"/>
        </w:rPr>
        <w:t>Раз-мер</w:t>
      </w:r>
      <w:proofErr w:type="gramEnd"/>
      <w:r w:rsidRPr="00472AB5">
        <w:rPr>
          <w:rFonts w:eastAsia="Times New Roman"/>
          <w:sz w:val="24"/>
          <w:szCs w:val="24"/>
        </w:rPr>
        <w:t xml:space="preserve"> шрифта – 14 пт. Выравниваются заголовки по центру, точка в конце заголовка не ставится.</w:t>
      </w:r>
    </w:p>
    <w:p w:rsidR="0034367D" w:rsidRPr="00472AB5" w:rsidRDefault="0034367D">
      <w:pPr>
        <w:spacing w:line="21" w:lineRule="exact"/>
        <w:rPr>
          <w:sz w:val="24"/>
          <w:szCs w:val="24"/>
        </w:rPr>
      </w:pPr>
    </w:p>
    <w:p w:rsidR="0034367D" w:rsidRPr="00472AB5" w:rsidRDefault="00AF2964">
      <w:pPr>
        <w:spacing w:line="267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Заголовок, состоящий из двух и более стр</w:t>
      </w:r>
      <w:r w:rsidR="00BE2796" w:rsidRPr="00472AB5">
        <w:rPr>
          <w:rFonts w:eastAsia="Times New Roman"/>
          <w:sz w:val="24"/>
          <w:szCs w:val="24"/>
        </w:rPr>
        <w:t>ок, печатается через один меж</w:t>
      </w:r>
      <w:r w:rsidRPr="00472AB5">
        <w:rPr>
          <w:rFonts w:eastAsia="Times New Roman"/>
          <w:sz w:val="24"/>
          <w:szCs w:val="24"/>
        </w:rPr>
        <w:t>строчный интервал.</w:t>
      </w:r>
    </w:p>
    <w:p w:rsidR="0034367D" w:rsidRPr="00472AB5" w:rsidRDefault="0034367D">
      <w:pPr>
        <w:spacing w:line="25" w:lineRule="exact"/>
        <w:rPr>
          <w:sz w:val="24"/>
          <w:szCs w:val="24"/>
        </w:rPr>
      </w:pPr>
    </w:p>
    <w:p w:rsidR="0034367D" w:rsidRPr="00472AB5" w:rsidRDefault="00AF2964" w:rsidP="006A7013">
      <w:pPr>
        <w:spacing w:line="265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Заголовок не имеет переносов, то есть на конце строки слово должно быть обязательно полным.</w:t>
      </w:r>
    </w:p>
    <w:p w:rsidR="0034367D" w:rsidRPr="00472AB5" w:rsidRDefault="0034367D">
      <w:pPr>
        <w:spacing w:line="312" w:lineRule="exact"/>
        <w:rPr>
          <w:sz w:val="24"/>
          <w:szCs w:val="24"/>
        </w:rPr>
      </w:pPr>
    </w:p>
    <w:p w:rsidR="0034367D" w:rsidRPr="00472AB5" w:rsidRDefault="00AF2964">
      <w:pPr>
        <w:ind w:left="1840"/>
        <w:jc w:val="center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Требования к содержанию работы</w:t>
      </w:r>
    </w:p>
    <w:p w:rsidR="0034367D" w:rsidRPr="00472AB5" w:rsidRDefault="0034367D">
      <w:pPr>
        <w:spacing w:line="56" w:lineRule="exact"/>
        <w:rPr>
          <w:sz w:val="24"/>
          <w:szCs w:val="24"/>
        </w:rPr>
      </w:pPr>
    </w:p>
    <w:p w:rsidR="0034367D" w:rsidRPr="00472AB5" w:rsidRDefault="00AF2964">
      <w:pPr>
        <w:spacing w:line="271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Письменная экзаменационная работа включает: Титульный лист; </w:t>
      </w:r>
      <w:r w:rsidR="00AE34A9" w:rsidRPr="00472AB5">
        <w:rPr>
          <w:rFonts w:eastAsia="Times New Roman"/>
          <w:sz w:val="24"/>
          <w:szCs w:val="24"/>
        </w:rPr>
        <w:t>Содержание</w:t>
      </w:r>
      <w:r w:rsidRPr="00472AB5">
        <w:rPr>
          <w:rFonts w:eastAsia="Times New Roman"/>
          <w:sz w:val="24"/>
          <w:szCs w:val="24"/>
        </w:rPr>
        <w:t>; Введение; Основную часть; Заключе</w:t>
      </w:r>
      <w:r w:rsidR="00BE2796" w:rsidRPr="00472AB5">
        <w:rPr>
          <w:rFonts w:eastAsia="Times New Roman"/>
          <w:sz w:val="24"/>
          <w:szCs w:val="24"/>
        </w:rPr>
        <w:t>ние; Список литературы; Приложе</w:t>
      </w:r>
      <w:r w:rsidRPr="00472AB5">
        <w:rPr>
          <w:rFonts w:eastAsia="Times New Roman"/>
          <w:sz w:val="24"/>
          <w:szCs w:val="24"/>
        </w:rPr>
        <w:t xml:space="preserve">ния. Объем работы </w:t>
      </w:r>
      <w:r w:rsidR="00890D9B" w:rsidRPr="00472AB5">
        <w:rPr>
          <w:rFonts w:eastAsia="Times New Roman"/>
          <w:sz w:val="24"/>
          <w:szCs w:val="24"/>
        </w:rPr>
        <w:t>не менее 1</w:t>
      </w:r>
      <w:r w:rsidR="00AE34A9" w:rsidRPr="00472AB5">
        <w:rPr>
          <w:rFonts w:eastAsia="Times New Roman"/>
          <w:sz w:val="24"/>
          <w:szCs w:val="24"/>
        </w:rPr>
        <w:t>0</w:t>
      </w:r>
      <w:r w:rsidR="002247D6" w:rsidRPr="00472AB5">
        <w:rPr>
          <w:rFonts w:eastAsia="Times New Roman"/>
          <w:sz w:val="24"/>
          <w:szCs w:val="24"/>
        </w:rPr>
        <w:t xml:space="preserve"> страниц</w:t>
      </w:r>
      <w:r w:rsidRPr="00472AB5">
        <w:rPr>
          <w:rFonts w:eastAsia="Times New Roman"/>
          <w:sz w:val="24"/>
          <w:szCs w:val="24"/>
        </w:rPr>
        <w:t>.</w:t>
      </w:r>
    </w:p>
    <w:p w:rsidR="0034367D" w:rsidRPr="00472AB5" w:rsidRDefault="0034367D">
      <w:pPr>
        <w:spacing w:line="21" w:lineRule="exact"/>
        <w:rPr>
          <w:sz w:val="24"/>
          <w:szCs w:val="24"/>
        </w:rPr>
      </w:pPr>
    </w:p>
    <w:p w:rsidR="0034367D" w:rsidRPr="00472AB5" w:rsidRDefault="00AF2964">
      <w:pPr>
        <w:spacing w:line="270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После титульного листа помещается </w:t>
      </w:r>
      <w:r w:rsidRPr="00472AB5">
        <w:rPr>
          <w:rFonts w:eastAsia="Times New Roman"/>
          <w:i/>
          <w:iCs/>
          <w:sz w:val="24"/>
          <w:szCs w:val="24"/>
        </w:rPr>
        <w:t>Содержание</w:t>
      </w:r>
      <w:r w:rsidRPr="00472AB5">
        <w:rPr>
          <w:rFonts w:eastAsia="Times New Roman"/>
          <w:sz w:val="24"/>
          <w:szCs w:val="24"/>
        </w:rPr>
        <w:t>, в котором приводятся все заголовки работы</w:t>
      </w:r>
      <w:r w:rsidR="00AE34A9" w:rsidRPr="00472AB5">
        <w:rPr>
          <w:rFonts w:eastAsia="Times New Roman"/>
          <w:sz w:val="24"/>
          <w:szCs w:val="24"/>
        </w:rPr>
        <w:t xml:space="preserve"> (ст</w:t>
      </w:r>
      <w:r w:rsidR="00673DB7" w:rsidRPr="00472AB5">
        <w:rPr>
          <w:rFonts w:eastAsia="Times New Roman"/>
          <w:sz w:val="24"/>
          <w:szCs w:val="24"/>
        </w:rPr>
        <w:t>р</w:t>
      </w:r>
      <w:r w:rsidR="00AE34A9" w:rsidRPr="00472AB5">
        <w:rPr>
          <w:rFonts w:eastAsia="Times New Roman"/>
          <w:sz w:val="24"/>
          <w:szCs w:val="24"/>
        </w:rPr>
        <w:t>очными буквами)</w:t>
      </w:r>
      <w:r w:rsidRPr="00472AB5">
        <w:rPr>
          <w:rFonts w:eastAsia="Times New Roman"/>
          <w:sz w:val="24"/>
          <w:szCs w:val="24"/>
        </w:rPr>
        <w:t xml:space="preserve"> и указываются все страницы, с которых они начинаются. Заголовки </w:t>
      </w:r>
      <w:r w:rsidRPr="00472AB5">
        <w:rPr>
          <w:rFonts w:eastAsia="Times New Roman"/>
          <w:i/>
          <w:iCs/>
          <w:sz w:val="24"/>
          <w:szCs w:val="24"/>
        </w:rPr>
        <w:t>Содержания</w:t>
      </w:r>
      <w:r w:rsidRPr="00472AB5">
        <w:rPr>
          <w:rFonts w:eastAsia="Times New Roman"/>
          <w:sz w:val="24"/>
          <w:szCs w:val="24"/>
        </w:rPr>
        <w:t xml:space="preserve"> должны точно повторять заголовки в тексте.</w:t>
      </w:r>
    </w:p>
    <w:p w:rsidR="0034367D" w:rsidRPr="00472AB5" w:rsidRDefault="0034367D">
      <w:pPr>
        <w:spacing w:line="25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 xml:space="preserve">Во </w:t>
      </w:r>
      <w:r w:rsidRPr="00472AB5">
        <w:rPr>
          <w:rFonts w:eastAsia="Times New Roman"/>
          <w:i/>
          <w:iCs/>
          <w:sz w:val="24"/>
          <w:szCs w:val="24"/>
        </w:rPr>
        <w:t>Введении</w:t>
      </w:r>
      <w:r w:rsidRPr="00472AB5">
        <w:rPr>
          <w:rFonts w:eastAsia="Times New Roman"/>
          <w:sz w:val="24"/>
          <w:szCs w:val="24"/>
        </w:rPr>
        <w:t xml:space="preserve"> </w:t>
      </w:r>
      <w:proofErr w:type="spellStart"/>
      <w:r w:rsidRPr="00472AB5">
        <w:rPr>
          <w:rFonts w:eastAsia="Times New Roman"/>
          <w:sz w:val="24"/>
          <w:szCs w:val="24"/>
        </w:rPr>
        <w:t>даѐтся</w:t>
      </w:r>
      <w:proofErr w:type="spellEnd"/>
      <w:r w:rsidRPr="00472AB5">
        <w:rPr>
          <w:rFonts w:eastAsia="Times New Roman"/>
          <w:sz w:val="24"/>
          <w:szCs w:val="24"/>
        </w:rPr>
        <w:t xml:space="preserve"> краткая характеристика предмета выбранной темы, формулируются цель и задачи работы.</w:t>
      </w:r>
    </w:p>
    <w:p w:rsidR="0034367D" w:rsidRPr="00472AB5" w:rsidRDefault="0034367D">
      <w:pPr>
        <w:rPr>
          <w:sz w:val="24"/>
          <w:szCs w:val="24"/>
        </w:rPr>
        <w:sectPr w:rsidR="0034367D" w:rsidRPr="00472AB5">
          <w:pgSz w:w="11900" w:h="16838"/>
          <w:pgMar w:top="1125" w:right="566" w:bottom="1440" w:left="1440" w:header="0" w:footer="0" w:gutter="0"/>
          <w:cols w:space="720" w:equalWidth="0">
            <w:col w:w="9900"/>
          </w:cols>
        </w:sectPr>
      </w:pPr>
    </w:p>
    <w:p w:rsidR="0034367D" w:rsidRPr="00472AB5" w:rsidRDefault="00AF2964">
      <w:pPr>
        <w:ind w:left="264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lastRenderedPageBreak/>
        <w:t>Формулирование цели и задач работы</w:t>
      </w:r>
    </w:p>
    <w:p w:rsidR="0034367D" w:rsidRPr="00472AB5" w:rsidRDefault="0034367D">
      <w:pPr>
        <w:spacing w:line="59" w:lineRule="exact"/>
        <w:rPr>
          <w:sz w:val="24"/>
          <w:szCs w:val="24"/>
        </w:rPr>
      </w:pPr>
    </w:p>
    <w:p w:rsidR="0034367D" w:rsidRPr="00472AB5" w:rsidRDefault="00AF2964">
      <w:pPr>
        <w:spacing w:line="270" w:lineRule="auto"/>
        <w:ind w:left="260" w:firstLine="708"/>
        <w:jc w:val="both"/>
        <w:rPr>
          <w:sz w:val="24"/>
          <w:szCs w:val="24"/>
        </w:rPr>
      </w:pPr>
      <w:proofErr w:type="gramStart"/>
      <w:r w:rsidRPr="00472AB5">
        <w:rPr>
          <w:rFonts w:eastAsia="Times New Roman"/>
          <w:sz w:val="24"/>
          <w:szCs w:val="24"/>
        </w:rPr>
        <w:t>Цель может быть сформулирована при помощи глаголов: исследовать, изучить, проанализировать, систематизировать, осветить, изложить (представ-</w:t>
      </w:r>
      <w:proofErr w:type="spellStart"/>
      <w:r w:rsidRPr="00472AB5">
        <w:rPr>
          <w:rFonts w:eastAsia="Times New Roman"/>
          <w:sz w:val="24"/>
          <w:szCs w:val="24"/>
        </w:rPr>
        <w:t>ления</w:t>
      </w:r>
      <w:proofErr w:type="spellEnd"/>
      <w:r w:rsidRPr="00472AB5">
        <w:rPr>
          <w:rFonts w:eastAsia="Times New Roman"/>
          <w:sz w:val="24"/>
          <w:szCs w:val="24"/>
        </w:rPr>
        <w:t>, сведения), создать, рассмотреть, обобщить и т.д.</w:t>
      </w:r>
      <w:proofErr w:type="gramEnd"/>
    </w:p>
    <w:p w:rsidR="0034367D" w:rsidRPr="00472AB5" w:rsidRDefault="0034367D">
      <w:pPr>
        <w:spacing w:line="394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1880" w:right="40" w:hanging="1607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Обобщить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сделав вывод,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выразить основные результаты в общем положении,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придать общее значение чему-либо.</w:t>
      </w:r>
    </w:p>
    <w:p w:rsidR="0034367D" w:rsidRPr="00472AB5" w:rsidRDefault="0034367D">
      <w:pPr>
        <w:spacing w:line="110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1520" w:right="2120" w:hanging="1257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Изучить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усвоить в процессе обучения,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исследовать,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познать,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внимательно наблюдая, ознакомиться, понять</w:t>
      </w:r>
    </w:p>
    <w:p w:rsidR="0034367D" w:rsidRPr="00472AB5" w:rsidRDefault="0034367D">
      <w:pPr>
        <w:spacing w:line="29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1800" w:right="3080" w:hanging="1537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Изложить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описать,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передать устно или письменно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кратко пересказать содержание чего-либо</w:t>
      </w:r>
    </w:p>
    <w:p w:rsidR="0034367D" w:rsidRPr="00472AB5" w:rsidRDefault="0034367D">
      <w:pPr>
        <w:spacing w:line="115" w:lineRule="exact"/>
        <w:rPr>
          <w:sz w:val="24"/>
          <w:szCs w:val="24"/>
        </w:rPr>
      </w:pPr>
    </w:p>
    <w:p w:rsidR="0034367D" w:rsidRPr="00472AB5" w:rsidRDefault="00AF2964">
      <w:pPr>
        <w:ind w:left="260"/>
        <w:rPr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Систематизировать </w:t>
      </w:r>
      <w:r w:rsidRPr="00472AB5">
        <w:rPr>
          <w:rFonts w:eastAsia="Times New Roman"/>
          <w:sz w:val="24"/>
          <w:szCs w:val="24"/>
        </w:rPr>
        <w:t>–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привести в систему.</w:t>
      </w:r>
    </w:p>
    <w:p w:rsidR="0034367D" w:rsidRPr="00472AB5" w:rsidRDefault="0034367D">
      <w:pPr>
        <w:spacing w:line="61" w:lineRule="exact"/>
        <w:rPr>
          <w:sz w:val="24"/>
          <w:szCs w:val="24"/>
        </w:rPr>
      </w:pPr>
    </w:p>
    <w:p w:rsidR="0034367D" w:rsidRPr="00472AB5" w:rsidRDefault="00AF2964">
      <w:pPr>
        <w:spacing w:line="274" w:lineRule="auto"/>
        <w:ind w:left="260" w:firstLine="708"/>
        <w:jc w:val="both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Для перехода к формулированию задач, можно использовать выражения: «</w:t>
      </w:r>
      <w:r w:rsidRPr="00472AB5">
        <w:rPr>
          <w:rFonts w:eastAsia="Times New Roman"/>
          <w:i/>
          <w:iCs/>
          <w:sz w:val="24"/>
          <w:szCs w:val="24"/>
        </w:rPr>
        <w:t>основными задачами письменной экзаменационной работы являются</w:t>
      </w:r>
      <w:r w:rsidRPr="00472AB5">
        <w:rPr>
          <w:rFonts w:eastAsia="Times New Roman"/>
          <w:sz w:val="24"/>
          <w:szCs w:val="24"/>
        </w:rPr>
        <w:t>…»; «</w:t>
      </w:r>
      <w:r w:rsidRPr="00472AB5">
        <w:rPr>
          <w:rFonts w:eastAsia="Times New Roman"/>
          <w:i/>
          <w:iCs/>
          <w:sz w:val="24"/>
          <w:szCs w:val="24"/>
        </w:rPr>
        <w:t>в</w:t>
      </w:r>
      <w:r w:rsidRPr="00472AB5">
        <w:rPr>
          <w:rFonts w:eastAsia="Times New Roman"/>
          <w:sz w:val="24"/>
          <w:szCs w:val="24"/>
        </w:rPr>
        <w:t xml:space="preserve"> </w:t>
      </w:r>
      <w:r w:rsidRPr="00472AB5">
        <w:rPr>
          <w:rFonts w:eastAsia="Times New Roman"/>
          <w:i/>
          <w:iCs/>
          <w:sz w:val="24"/>
          <w:szCs w:val="24"/>
        </w:rPr>
        <w:t>соответствии с поставленной целью определяются следующие задачи:</w:t>
      </w:r>
      <w:r w:rsidRPr="00472AB5">
        <w:rPr>
          <w:rFonts w:eastAsia="Times New Roman"/>
          <w:sz w:val="24"/>
          <w:szCs w:val="24"/>
        </w:rPr>
        <w:t>…»;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«</w:t>
      </w:r>
      <w:r w:rsidRPr="00472AB5">
        <w:rPr>
          <w:rFonts w:eastAsia="Times New Roman"/>
          <w:i/>
          <w:iCs/>
          <w:sz w:val="24"/>
          <w:szCs w:val="24"/>
        </w:rPr>
        <w:t xml:space="preserve">для </w:t>
      </w:r>
      <w:proofErr w:type="gramStart"/>
      <w:r w:rsidRPr="00472AB5">
        <w:rPr>
          <w:rFonts w:eastAsia="Times New Roman"/>
          <w:i/>
          <w:iCs/>
          <w:sz w:val="24"/>
          <w:szCs w:val="24"/>
        </w:rPr>
        <w:t>реализации</w:t>
      </w:r>
      <w:proofErr w:type="gramEnd"/>
      <w:r w:rsidRPr="00472AB5">
        <w:rPr>
          <w:rFonts w:eastAsia="Times New Roman"/>
          <w:i/>
          <w:iCs/>
          <w:sz w:val="24"/>
          <w:szCs w:val="24"/>
        </w:rPr>
        <w:t xml:space="preserve"> поставленной в работе цели решаются следующие задачи:…</w:t>
      </w:r>
      <w:r w:rsidRPr="00472AB5">
        <w:rPr>
          <w:rFonts w:eastAsia="Times New Roman"/>
          <w:sz w:val="24"/>
          <w:szCs w:val="24"/>
        </w:rPr>
        <w:t>»; «</w:t>
      </w:r>
      <w:r w:rsidRPr="00472AB5">
        <w:rPr>
          <w:rFonts w:eastAsia="Times New Roman"/>
          <w:i/>
          <w:iCs/>
          <w:sz w:val="24"/>
          <w:szCs w:val="24"/>
        </w:rPr>
        <w:t>цель исследования заключается в</w:t>
      </w:r>
      <w:r w:rsidRPr="00472AB5">
        <w:rPr>
          <w:rFonts w:eastAsia="Times New Roman"/>
          <w:sz w:val="24"/>
          <w:szCs w:val="24"/>
        </w:rPr>
        <w:t xml:space="preserve"> </w:t>
      </w:r>
      <w:r w:rsidRPr="00472AB5">
        <w:rPr>
          <w:rFonts w:eastAsia="Times New Roman"/>
          <w:i/>
          <w:iCs/>
          <w:sz w:val="24"/>
          <w:szCs w:val="24"/>
        </w:rPr>
        <w:t>…</w:t>
      </w:r>
      <w:r w:rsidRPr="00472AB5">
        <w:rPr>
          <w:rFonts w:eastAsia="Times New Roman"/>
          <w:sz w:val="24"/>
          <w:szCs w:val="24"/>
        </w:rPr>
        <w:t xml:space="preserve"> </w:t>
      </w:r>
      <w:r w:rsidRPr="00472AB5">
        <w:rPr>
          <w:rFonts w:eastAsia="Times New Roman"/>
          <w:i/>
          <w:iCs/>
          <w:sz w:val="24"/>
          <w:szCs w:val="24"/>
        </w:rPr>
        <w:t>и предполагает решение следующих за-дач</w:t>
      </w:r>
      <w:r w:rsidRPr="00472AB5">
        <w:rPr>
          <w:rFonts w:eastAsia="Times New Roman"/>
          <w:sz w:val="24"/>
          <w:szCs w:val="24"/>
        </w:rPr>
        <w:t>».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После вводной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(переходной)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фразы следует четко,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="00796BF6">
        <w:rPr>
          <w:rFonts w:eastAsia="Times New Roman"/>
          <w:sz w:val="24"/>
          <w:szCs w:val="24"/>
        </w:rPr>
        <w:t>под нумерацией сфор</w:t>
      </w:r>
      <w:r w:rsidRPr="00472AB5">
        <w:rPr>
          <w:rFonts w:eastAsia="Times New Roman"/>
          <w:sz w:val="24"/>
          <w:szCs w:val="24"/>
        </w:rPr>
        <w:t>мулировать задачи.</w:t>
      </w:r>
    </w:p>
    <w:p w:rsidR="0034367D" w:rsidRPr="00472AB5" w:rsidRDefault="0034367D">
      <w:pPr>
        <w:spacing w:line="19" w:lineRule="exact"/>
        <w:rPr>
          <w:sz w:val="24"/>
          <w:szCs w:val="24"/>
        </w:rPr>
      </w:pPr>
    </w:p>
    <w:p w:rsidR="0034367D" w:rsidRPr="00472AB5" w:rsidRDefault="00AF2964">
      <w:pPr>
        <w:spacing w:line="265" w:lineRule="auto"/>
        <w:ind w:left="260" w:firstLine="540"/>
        <w:jc w:val="both"/>
        <w:rPr>
          <w:sz w:val="24"/>
          <w:szCs w:val="24"/>
        </w:rPr>
      </w:pPr>
      <w:r w:rsidRPr="00472AB5">
        <w:rPr>
          <w:rFonts w:eastAsia="Times New Roman"/>
          <w:b/>
          <w:bCs/>
          <w:i/>
          <w:iCs/>
          <w:sz w:val="24"/>
          <w:szCs w:val="24"/>
        </w:rPr>
        <w:t>Например</w:t>
      </w:r>
      <w:r w:rsidRPr="00472AB5">
        <w:rPr>
          <w:rFonts w:eastAsia="Times New Roman"/>
          <w:sz w:val="24"/>
          <w:szCs w:val="24"/>
        </w:rPr>
        <w:t>, «</w:t>
      </w:r>
      <w:r w:rsidRPr="00472AB5">
        <w:rPr>
          <w:rFonts w:eastAsia="Times New Roman"/>
          <w:i/>
          <w:iCs/>
          <w:sz w:val="24"/>
          <w:szCs w:val="24"/>
        </w:rPr>
        <w:t xml:space="preserve">Для реализации поставленной цели в работе решаются </w:t>
      </w:r>
      <w:proofErr w:type="spellStart"/>
      <w:proofErr w:type="gramStart"/>
      <w:r w:rsidRPr="00472AB5">
        <w:rPr>
          <w:rFonts w:eastAsia="Times New Roman"/>
          <w:i/>
          <w:iCs/>
          <w:sz w:val="24"/>
          <w:szCs w:val="24"/>
        </w:rPr>
        <w:t>сле</w:t>
      </w:r>
      <w:proofErr w:type="spellEnd"/>
      <w:r w:rsidRPr="00472AB5">
        <w:rPr>
          <w:rFonts w:eastAsia="Times New Roman"/>
          <w:i/>
          <w:iCs/>
          <w:sz w:val="24"/>
          <w:szCs w:val="24"/>
        </w:rPr>
        <w:t>-дующие</w:t>
      </w:r>
      <w:proofErr w:type="gramEnd"/>
      <w:r w:rsidRPr="00472AB5">
        <w:rPr>
          <w:rFonts w:eastAsia="Times New Roman"/>
          <w:i/>
          <w:iCs/>
          <w:sz w:val="24"/>
          <w:szCs w:val="24"/>
        </w:rPr>
        <w:t xml:space="preserve"> задачи</w:t>
      </w:r>
      <w:r w:rsidRPr="00472AB5">
        <w:rPr>
          <w:rFonts w:eastAsia="Times New Roman"/>
          <w:sz w:val="24"/>
          <w:szCs w:val="24"/>
        </w:rPr>
        <w:t>:</w:t>
      </w:r>
    </w:p>
    <w:p w:rsidR="0034367D" w:rsidRPr="00472AB5" w:rsidRDefault="0034367D">
      <w:pPr>
        <w:spacing w:line="13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проанализировать (подходы к проблеме, вопрос в литературе, документы</w:t>
      </w:r>
    </w:p>
    <w:p w:rsidR="0034367D" w:rsidRPr="00472AB5" w:rsidRDefault="0034367D">
      <w:pPr>
        <w:spacing w:line="50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1"/>
          <w:numId w:val="5"/>
        </w:numPr>
        <w:tabs>
          <w:tab w:val="left" w:pos="1200"/>
        </w:tabs>
        <w:ind w:left="1200" w:hanging="218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т.д.)…;</w:t>
      </w:r>
    </w:p>
    <w:p w:rsidR="0034367D" w:rsidRPr="00472AB5" w:rsidRDefault="0034367D">
      <w:pPr>
        <w:spacing w:line="45" w:lineRule="exact"/>
        <w:rPr>
          <w:rFonts w:eastAsia="Times New Roman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выделить (выявить, выяснить)…;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рассмотреть…;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сравнить (провести сравнительный анализ)…;</w:t>
      </w:r>
    </w:p>
    <w:p w:rsidR="0034367D" w:rsidRPr="00472AB5" w:rsidRDefault="0034367D">
      <w:pPr>
        <w:spacing w:line="46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разработать (методику, документ, дополнения к инструкции и т.д.)…;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дать характеристику (понятию, явлению и т.д.)…;</w:t>
      </w:r>
    </w:p>
    <w:p w:rsidR="0034367D" w:rsidRPr="00472AB5" w:rsidRDefault="0034367D">
      <w:pPr>
        <w:spacing w:line="48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выявить характерные черты...».</w:t>
      </w:r>
    </w:p>
    <w:p w:rsidR="0034367D" w:rsidRPr="00472AB5" w:rsidRDefault="0034367D">
      <w:pPr>
        <w:spacing w:line="47" w:lineRule="exact"/>
        <w:rPr>
          <w:rFonts w:eastAsia="Symbol"/>
          <w:sz w:val="24"/>
          <w:szCs w:val="24"/>
        </w:rPr>
      </w:pPr>
    </w:p>
    <w:p w:rsidR="0034367D" w:rsidRPr="00472AB5" w:rsidRDefault="00AF2964">
      <w:pPr>
        <w:ind w:left="980"/>
        <w:rPr>
          <w:rFonts w:eastAsia="Symbol"/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>Формулировка задачи может соответствовать названиям разделов.</w:t>
      </w:r>
    </w:p>
    <w:p w:rsidR="0034367D" w:rsidRPr="00472AB5" w:rsidRDefault="0034367D">
      <w:pPr>
        <w:spacing w:line="50" w:lineRule="exact"/>
        <w:rPr>
          <w:sz w:val="24"/>
          <w:szCs w:val="24"/>
        </w:rPr>
      </w:pPr>
    </w:p>
    <w:p w:rsidR="0034367D" w:rsidRPr="00472AB5" w:rsidRDefault="00AF2964">
      <w:pPr>
        <w:ind w:left="980"/>
        <w:rPr>
          <w:sz w:val="24"/>
          <w:szCs w:val="24"/>
        </w:rPr>
      </w:pPr>
      <w:r w:rsidRPr="00472AB5">
        <w:rPr>
          <w:rFonts w:eastAsia="Times New Roman"/>
          <w:b/>
          <w:bCs/>
          <w:i/>
          <w:iCs/>
          <w:sz w:val="24"/>
          <w:szCs w:val="24"/>
        </w:rPr>
        <w:t xml:space="preserve">Например: </w:t>
      </w:r>
      <w:r w:rsidRPr="00472AB5">
        <w:rPr>
          <w:rFonts w:eastAsia="Times New Roman"/>
          <w:i/>
          <w:iCs/>
          <w:sz w:val="24"/>
          <w:szCs w:val="24"/>
        </w:rPr>
        <w:t>описать  технологический  процесс  приготовления…………..;</w:t>
      </w:r>
    </w:p>
    <w:p w:rsidR="0034367D" w:rsidRPr="00472AB5" w:rsidRDefault="0034367D">
      <w:pPr>
        <w:spacing w:line="48" w:lineRule="exact"/>
        <w:rPr>
          <w:sz w:val="24"/>
          <w:szCs w:val="24"/>
        </w:rPr>
      </w:pPr>
    </w:p>
    <w:p w:rsidR="00796BF6" w:rsidRDefault="00AF2964">
      <w:pPr>
        <w:ind w:left="260"/>
        <w:rPr>
          <w:rFonts w:eastAsia="Times New Roman"/>
          <w:i/>
          <w:iCs/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разработать  технологическую  (калькуляционную)  карту…………………;  </w:t>
      </w:r>
    </w:p>
    <w:p w:rsidR="0034367D" w:rsidRPr="00472AB5" w:rsidRDefault="00796BF6" w:rsidP="00796BF6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изу</w:t>
      </w:r>
      <w:r w:rsidR="00AF2964" w:rsidRPr="00472AB5">
        <w:rPr>
          <w:rFonts w:eastAsia="Times New Roman"/>
          <w:i/>
          <w:iCs/>
          <w:sz w:val="24"/>
          <w:szCs w:val="24"/>
        </w:rPr>
        <w:t>чить условия и правила хранения…………………</w:t>
      </w:r>
    </w:p>
    <w:p w:rsidR="0034367D" w:rsidRPr="00472AB5" w:rsidRDefault="0034367D">
      <w:pPr>
        <w:spacing w:line="61" w:lineRule="exact"/>
        <w:rPr>
          <w:sz w:val="24"/>
          <w:szCs w:val="24"/>
        </w:rPr>
      </w:pPr>
    </w:p>
    <w:p w:rsidR="0034367D" w:rsidRPr="00472AB5" w:rsidRDefault="00AF2964">
      <w:pPr>
        <w:numPr>
          <w:ilvl w:val="0"/>
          <w:numId w:val="6"/>
        </w:numPr>
        <w:tabs>
          <w:tab w:val="left" w:pos="1244"/>
        </w:tabs>
        <w:spacing w:line="267" w:lineRule="auto"/>
        <w:ind w:left="260" w:firstLine="710"/>
        <w:rPr>
          <w:rFonts w:eastAsia="Times New Roman"/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Основной Части </w:t>
      </w:r>
      <w:r w:rsidRPr="00472AB5">
        <w:rPr>
          <w:rFonts w:eastAsia="Times New Roman"/>
          <w:sz w:val="24"/>
          <w:szCs w:val="24"/>
        </w:rPr>
        <w:t xml:space="preserve">дается описание и обоснование используемой </w:t>
      </w:r>
      <w:proofErr w:type="gramStart"/>
      <w:r w:rsidRPr="00472AB5">
        <w:rPr>
          <w:rFonts w:eastAsia="Times New Roman"/>
          <w:sz w:val="24"/>
          <w:szCs w:val="24"/>
        </w:rPr>
        <w:t>техно-логии</w:t>
      </w:r>
      <w:proofErr w:type="gramEnd"/>
      <w:r w:rsidRPr="00472AB5">
        <w:rPr>
          <w:rFonts w:eastAsia="Times New Roman"/>
          <w:sz w:val="24"/>
          <w:szCs w:val="24"/>
        </w:rPr>
        <w:t xml:space="preserve"> процесса, средств и предметов труда, результата труда.</w:t>
      </w:r>
    </w:p>
    <w:p w:rsidR="0034367D" w:rsidRPr="00472AB5" w:rsidRDefault="0034367D">
      <w:pPr>
        <w:spacing w:line="25" w:lineRule="exact"/>
        <w:rPr>
          <w:rFonts w:eastAsia="Times New Roman"/>
          <w:sz w:val="24"/>
          <w:szCs w:val="24"/>
        </w:rPr>
      </w:pPr>
    </w:p>
    <w:p w:rsidR="0034367D" w:rsidRPr="008A11F4" w:rsidRDefault="00AF2964" w:rsidP="008A11F4">
      <w:pPr>
        <w:numPr>
          <w:ilvl w:val="0"/>
          <w:numId w:val="6"/>
        </w:numPr>
        <w:tabs>
          <w:tab w:val="left" w:pos="1263"/>
        </w:tabs>
        <w:spacing w:line="265" w:lineRule="auto"/>
        <w:ind w:left="260" w:firstLine="710"/>
        <w:jc w:val="both"/>
        <w:rPr>
          <w:rFonts w:eastAsia="Times New Roman"/>
          <w:sz w:val="24"/>
          <w:szCs w:val="24"/>
        </w:rPr>
        <w:sectPr w:rsidR="0034367D" w:rsidRPr="008A11F4">
          <w:pgSz w:w="11900" w:h="16838"/>
          <w:pgMar w:top="1130" w:right="566" w:bottom="1142" w:left="1440" w:header="0" w:footer="0" w:gutter="0"/>
          <w:cols w:space="720" w:equalWidth="0">
            <w:col w:w="9900"/>
          </w:cols>
        </w:sectPr>
      </w:pPr>
      <w:r w:rsidRPr="00472AB5">
        <w:rPr>
          <w:rFonts w:eastAsia="Times New Roman"/>
          <w:i/>
          <w:iCs/>
          <w:sz w:val="24"/>
          <w:szCs w:val="24"/>
        </w:rPr>
        <w:t xml:space="preserve">Заключении </w:t>
      </w:r>
      <w:r w:rsidRPr="00472AB5">
        <w:rPr>
          <w:rFonts w:eastAsia="Times New Roman"/>
          <w:sz w:val="24"/>
          <w:szCs w:val="24"/>
        </w:rPr>
        <w:t>формулируются выводы и итоги выполнения письменной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экзаменационной работы, отражающие описание предлагаемых рекомендаций.</w:t>
      </w:r>
    </w:p>
    <w:p w:rsidR="0034367D" w:rsidRPr="00472AB5" w:rsidRDefault="008A11F4" w:rsidP="00291D08">
      <w:pPr>
        <w:tabs>
          <w:tab w:val="left" w:pos="1237"/>
        </w:tabs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ab/>
      </w:r>
      <w:r w:rsidR="00291D08" w:rsidRPr="00472AB5">
        <w:rPr>
          <w:rFonts w:eastAsia="Times New Roman"/>
          <w:i/>
          <w:iCs/>
          <w:sz w:val="24"/>
          <w:szCs w:val="24"/>
        </w:rPr>
        <w:t xml:space="preserve">В </w:t>
      </w:r>
      <w:r w:rsidR="00AF2964" w:rsidRPr="00472AB5">
        <w:rPr>
          <w:rFonts w:eastAsia="Times New Roman"/>
          <w:i/>
          <w:iCs/>
          <w:sz w:val="24"/>
          <w:szCs w:val="24"/>
        </w:rPr>
        <w:t xml:space="preserve">Списке литературы </w:t>
      </w:r>
      <w:r w:rsidR="00AF2964" w:rsidRPr="00472AB5">
        <w:rPr>
          <w:rFonts w:eastAsia="Times New Roman"/>
          <w:sz w:val="24"/>
          <w:szCs w:val="24"/>
        </w:rPr>
        <w:t>указываются источники,</w:t>
      </w:r>
      <w:r w:rsidR="00AF2964" w:rsidRPr="00472AB5">
        <w:rPr>
          <w:rFonts w:eastAsia="Times New Roman"/>
          <w:i/>
          <w:iCs/>
          <w:sz w:val="24"/>
          <w:szCs w:val="24"/>
        </w:rPr>
        <w:t xml:space="preserve"> </w:t>
      </w:r>
      <w:r w:rsidR="00AF2964" w:rsidRPr="00472AB5">
        <w:rPr>
          <w:rFonts w:eastAsia="Times New Roman"/>
          <w:sz w:val="24"/>
          <w:szCs w:val="24"/>
        </w:rPr>
        <w:t>на которые обучающийся</w:t>
      </w:r>
      <w:r w:rsidR="00AF2964" w:rsidRPr="00472AB5">
        <w:rPr>
          <w:rFonts w:eastAsia="Times New Roman"/>
          <w:i/>
          <w:iCs/>
          <w:sz w:val="24"/>
          <w:szCs w:val="24"/>
        </w:rPr>
        <w:t xml:space="preserve"> </w:t>
      </w:r>
      <w:r w:rsidR="00AF2964" w:rsidRPr="00472AB5">
        <w:rPr>
          <w:rFonts w:eastAsia="Times New Roman"/>
          <w:sz w:val="24"/>
          <w:szCs w:val="24"/>
        </w:rPr>
        <w:t xml:space="preserve">ссылается в письменной экзаменационной работе и все иные, изученные им в связи с </w:t>
      </w:r>
      <w:proofErr w:type="spellStart"/>
      <w:r w:rsidR="00AF2964" w:rsidRPr="00472AB5">
        <w:rPr>
          <w:rFonts w:eastAsia="Times New Roman"/>
          <w:sz w:val="24"/>
          <w:szCs w:val="24"/>
        </w:rPr>
        <w:t>еѐ</w:t>
      </w:r>
      <w:proofErr w:type="spellEnd"/>
      <w:r w:rsidR="00AF2964" w:rsidRPr="00472AB5">
        <w:rPr>
          <w:rFonts w:eastAsia="Times New Roman"/>
          <w:sz w:val="24"/>
          <w:szCs w:val="24"/>
        </w:rPr>
        <w:t xml:space="preserve"> подготовкой. Все источники в списке литературы располагаются в алфавитном порядке.</w:t>
      </w:r>
    </w:p>
    <w:p w:rsidR="00291D08" w:rsidRPr="00472AB5" w:rsidRDefault="00291D08" w:rsidP="00291D08">
      <w:pPr>
        <w:autoSpaceDE w:val="0"/>
        <w:autoSpaceDN w:val="0"/>
        <w:adjustRightInd w:val="0"/>
        <w:ind w:firstLine="260"/>
        <w:jc w:val="both"/>
        <w:rPr>
          <w:sz w:val="24"/>
          <w:szCs w:val="24"/>
        </w:rPr>
      </w:pPr>
      <w:r w:rsidRPr="00472AB5">
        <w:rPr>
          <w:sz w:val="24"/>
          <w:szCs w:val="24"/>
        </w:rPr>
        <w:t>Список литературы должен быть достаточно представительным и содержать не менее 3 названий использованной и проработанной литерат</w:t>
      </w:r>
      <w:r w:rsidR="00673DB7" w:rsidRPr="00472AB5">
        <w:rPr>
          <w:sz w:val="24"/>
          <w:szCs w:val="24"/>
        </w:rPr>
        <w:t xml:space="preserve">уры, </w:t>
      </w:r>
      <w:r w:rsidR="00B8701C" w:rsidRPr="00472AB5">
        <w:rPr>
          <w:sz w:val="24"/>
          <w:szCs w:val="24"/>
        </w:rPr>
        <w:t>а также Интернет-источники (ссыл</w:t>
      </w:r>
      <w:r w:rsidR="00673DB7" w:rsidRPr="00472AB5">
        <w:rPr>
          <w:sz w:val="24"/>
          <w:szCs w:val="24"/>
        </w:rPr>
        <w:t>ки).</w:t>
      </w:r>
      <w:r w:rsidRPr="00472AB5">
        <w:rPr>
          <w:sz w:val="24"/>
          <w:szCs w:val="24"/>
        </w:rPr>
        <w:t xml:space="preserve"> </w:t>
      </w:r>
    </w:p>
    <w:p w:rsidR="0034367D" w:rsidRPr="00472AB5" w:rsidRDefault="0034367D">
      <w:pPr>
        <w:spacing w:line="10" w:lineRule="exact"/>
        <w:rPr>
          <w:rFonts w:eastAsia="Times New Roman"/>
          <w:sz w:val="24"/>
          <w:szCs w:val="24"/>
        </w:rPr>
      </w:pPr>
    </w:p>
    <w:p w:rsidR="0034367D" w:rsidRPr="00472AB5" w:rsidRDefault="00AF2964">
      <w:pPr>
        <w:numPr>
          <w:ilvl w:val="1"/>
          <w:numId w:val="7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r w:rsidRPr="00472AB5">
        <w:rPr>
          <w:rFonts w:eastAsia="Times New Roman"/>
          <w:i/>
          <w:iCs/>
          <w:sz w:val="24"/>
          <w:szCs w:val="24"/>
        </w:rPr>
        <w:t xml:space="preserve">Приложении </w:t>
      </w:r>
      <w:r w:rsidRPr="00472AB5">
        <w:rPr>
          <w:rFonts w:eastAsia="Times New Roman"/>
          <w:sz w:val="24"/>
          <w:szCs w:val="24"/>
        </w:rPr>
        <w:t>приводятся формы документов,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схемы,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таблицы,</w:t>
      </w:r>
      <w:r w:rsidRPr="00472AB5">
        <w:rPr>
          <w:rFonts w:eastAsia="Times New Roman"/>
          <w:i/>
          <w:iCs/>
          <w:sz w:val="24"/>
          <w:szCs w:val="24"/>
        </w:rPr>
        <w:t xml:space="preserve"> </w:t>
      </w:r>
      <w:r w:rsidRPr="00472AB5">
        <w:rPr>
          <w:rFonts w:eastAsia="Times New Roman"/>
          <w:sz w:val="24"/>
          <w:szCs w:val="24"/>
        </w:rPr>
        <w:t>графики,</w:t>
      </w:r>
    </w:p>
    <w:p w:rsidR="0034367D" w:rsidRPr="00472AB5" w:rsidRDefault="0034367D">
      <w:pPr>
        <w:spacing w:line="47" w:lineRule="exact"/>
        <w:rPr>
          <w:rFonts w:eastAsia="Times New Roman"/>
          <w:sz w:val="24"/>
          <w:szCs w:val="24"/>
        </w:rPr>
      </w:pPr>
    </w:p>
    <w:p w:rsidR="0034367D" w:rsidRPr="00472AB5" w:rsidRDefault="00AF2964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также другие вспомогательные материалы.</w:t>
      </w:r>
    </w:p>
    <w:p w:rsidR="0034367D" w:rsidRPr="00472AB5" w:rsidRDefault="0034367D">
      <w:pPr>
        <w:rPr>
          <w:sz w:val="24"/>
          <w:szCs w:val="24"/>
        </w:rPr>
      </w:pPr>
    </w:p>
    <w:p w:rsidR="00B8701C" w:rsidRPr="00472AB5" w:rsidRDefault="00B8701C">
      <w:pPr>
        <w:rPr>
          <w:sz w:val="24"/>
          <w:szCs w:val="24"/>
        </w:rPr>
      </w:pPr>
    </w:p>
    <w:p w:rsidR="0034367D" w:rsidRPr="00472AB5" w:rsidRDefault="00796BF6">
      <w:pPr>
        <w:jc w:val="right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П</w:t>
      </w:r>
      <w:r w:rsidR="00AF2964" w:rsidRPr="00472AB5">
        <w:rPr>
          <w:rFonts w:eastAsia="Times New Roman"/>
          <w:i/>
          <w:iCs/>
          <w:sz w:val="24"/>
          <w:szCs w:val="24"/>
        </w:rPr>
        <w:t>риложение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25" w:lineRule="exact"/>
        <w:rPr>
          <w:sz w:val="24"/>
          <w:szCs w:val="24"/>
        </w:rPr>
      </w:pPr>
    </w:p>
    <w:p w:rsidR="0034367D" w:rsidRPr="00472AB5" w:rsidRDefault="00AF2964">
      <w:pPr>
        <w:ind w:left="2580"/>
        <w:rPr>
          <w:sz w:val="24"/>
          <w:szCs w:val="24"/>
        </w:rPr>
      </w:pPr>
      <w:r w:rsidRPr="00472AB5">
        <w:rPr>
          <w:rFonts w:eastAsia="Times New Roman"/>
          <w:b/>
          <w:bCs/>
          <w:sz w:val="24"/>
          <w:szCs w:val="24"/>
        </w:rPr>
        <w:t>Образец оформления титульного листа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364" w:lineRule="exact"/>
        <w:rPr>
          <w:sz w:val="24"/>
          <w:szCs w:val="24"/>
        </w:rPr>
      </w:pPr>
    </w:p>
    <w:p w:rsidR="0034367D" w:rsidRPr="00472AB5" w:rsidRDefault="00AF2964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Министерство образования</w:t>
      </w:r>
      <w:r w:rsidR="00796BF6">
        <w:rPr>
          <w:rFonts w:eastAsia="Times New Roman"/>
          <w:sz w:val="24"/>
          <w:szCs w:val="24"/>
        </w:rPr>
        <w:t xml:space="preserve"> и молодежной политики</w:t>
      </w:r>
    </w:p>
    <w:p w:rsidR="0034367D" w:rsidRPr="00472AB5" w:rsidRDefault="00AF2964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Свердловской области</w:t>
      </w:r>
    </w:p>
    <w:p w:rsidR="0034367D" w:rsidRPr="00472AB5" w:rsidRDefault="00796BF6">
      <w:pPr>
        <w:ind w:right="-25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ГА</w:t>
      </w:r>
      <w:r w:rsidR="00AF2964" w:rsidRPr="00472AB5">
        <w:rPr>
          <w:rFonts w:eastAsia="Times New Roman"/>
          <w:sz w:val="24"/>
          <w:szCs w:val="24"/>
        </w:rPr>
        <w:t>ПОУ СО</w:t>
      </w:r>
    </w:p>
    <w:p w:rsidR="0034367D" w:rsidRPr="00472AB5" w:rsidRDefault="00AF2964">
      <w:pPr>
        <w:ind w:right="-31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«</w:t>
      </w:r>
      <w:r w:rsidR="002247D6" w:rsidRPr="00472AB5">
        <w:rPr>
          <w:rFonts w:eastAsia="Times New Roman"/>
          <w:sz w:val="24"/>
          <w:szCs w:val="24"/>
        </w:rPr>
        <w:t>Артинский агропромышленный техникум</w:t>
      </w:r>
      <w:r w:rsidRPr="00472AB5">
        <w:rPr>
          <w:rFonts w:eastAsia="Times New Roman"/>
          <w:sz w:val="24"/>
          <w:szCs w:val="24"/>
        </w:rPr>
        <w:t>»</w:t>
      </w: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tbl>
      <w:tblPr>
        <w:tblW w:w="326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</w:tblGrid>
      <w:tr w:rsidR="00076D67" w:rsidRPr="00472AB5" w:rsidTr="000217DD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Допустить к защите:</w:t>
            </w:r>
          </w:p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педсовета</w:t>
            </w:r>
          </w:p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__________/________________/</w:t>
            </w:r>
          </w:p>
          <w:p w:rsidR="00076D67" w:rsidRPr="00472AB5" w:rsidRDefault="00076D67" w:rsidP="000217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D67" w:rsidRPr="00472AB5" w:rsidRDefault="00076D67" w:rsidP="000217D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«_____»______________20___г.</w:t>
            </w:r>
          </w:p>
        </w:tc>
      </w:tr>
      <w:tr w:rsidR="00890D9B" w:rsidRPr="00472AB5" w:rsidTr="000217DD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9B" w:rsidRPr="00472AB5" w:rsidRDefault="00890D9B" w:rsidP="000217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9" w:lineRule="exact"/>
        <w:rPr>
          <w:sz w:val="24"/>
          <w:szCs w:val="24"/>
        </w:rPr>
      </w:pPr>
    </w:p>
    <w:p w:rsidR="00076D67" w:rsidRPr="00472AB5" w:rsidRDefault="00AF2964" w:rsidP="00076D67">
      <w:pPr>
        <w:ind w:right="-259"/>
        <w:jc w:val="center"/>
        <w:rPr>
          <w:rFonts w:eastAsia="Times New Roman"/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П</w:t>
      </w:r>
      <w:r w:rsidR="00076D67" w:rsidRPr="00472AB5">
        <w:rPr>
          <w:rFonts w:eastAsia="Times New Roman"/>
          <w:sz w:val="24"/>
          <w:szCs w:val="24"/>
        </w:rPr>
        <w:t xml:space="preserve">исьменная экзаменационная работа </w:t>
      </w:r>
    </w:p>
    <w:p w:rsidR="00076D67" w:rsidRPr="00472AB5" w:rsidRDefault="00076D67" w:rsidP="00076D67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Pr="00472AB5" w:rsidRDefault="00076D67" w:rsidP="00076D67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472AB5">
        <w:rPr>
          <w:rFonts w:eastAsia="Times New Roman"/>
          <w:b/>
          <w:sz w:val="24"/>
          <w:szCs w:val="24"/>
        </w:rPr>
        <w:t>ТЕХНОЛОГИЯ ПРИГОТОВЛЕНИЯ КУЛИЧЕЙ</w:t>
      </w:r>
    </w:p>
    <w:p w:rsidR="00076D67" w:rsidRPr="00472AB5" w:rsidRDefault="00076D67" w:rsidP="00076D67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Pr="00472AB5" w:rsidRDefault="0034367D">
      <w:pPr>
        <w:spacing w:line="200" w:lineRule="exact"/>
        <w:rPr>
          <w:b/>
          <w:sz w:val="24"/>
          <w:szCs w:val="24"/>
        </w:rPr>
      </w:pPr>
    </w:p>
    <w:p w:rsidR="00076D67" w:rsidRPr="00472AB5" w:rsidRDefault="00076D67" w:rsidP="00076D67">
      <w:pPr>
        <w:spacing w:line="200" w:lineRule="exact"/>
        <w:jc w:val="center"/>
        <w:rPr>
          <w:b/>
          <w:sz w:val="24"/>
          <w:szCs w:val="24"/>
        </w:rPr>
      </w:pPr>
    </w:p>
    <w:p w:rsidR="00076D67" w:rsidRPr="00472AB5" w:rsidRDefault="00076D67" w:rsidP="00076D67">
      <w:pPr>
        <w:spacing w:line="200" w:lineRule="exact"/>
        <w:jc w:val="center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87" w:lineRule="exact"/>
        <w:rPr>
          <w:sz w:val="24"/>
          <w:szCs w:val="24"/>
        </w:rPr>
      </w:pPr>
    </w:p>
    <w:tbl>
      <w:tblPr>
        <w:tblW w:w="9473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5151"/>
      </w:tblGrid>
      <w:tr w:rsidR="00CB121E" w:rsidRPr="00472AB5" w:rsidTr="00475F54">
        <w:tc>
          <w:tcPr>
            <w:tcW w:w="43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ОПОП СПО ПП КРС _________(код)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1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Продавец, контролер-касср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121E" w:rsidRPr="00472AB5" w:rsidRDefault="00C85368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защиты «25» июня 2020</w:t>
            </w:r>
            <w:r w:rsidR="00CB121E"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__________________</w:t>
            </w:r>
          </w:p>
        </w:tc>
        <w:tc>
          <w:tcPr>
            <w:tcW w:w="51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Исполнитель: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№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368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Руководитель:</w:t>
            </w: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CB121E" w:rsidRPr="00472AB5" w:rsidRDefault="00CB121E" w:rsidP="00021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квалификационная категория</w:t>
            </w:r>
          </w:p>
        </w:tc>
      </w:tr>
    </w:tbl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890D9B" w:rsidRPr="00472AB5" w:rsidRDefault="00890D9B">
      <w:pPr>
        <w:spacing w:line="200" w:lineRule="exact"/>
        <w:rPr>
          <w:sz w:val="24"/>
          <w:szCs w:val="24"/>
        </w:rPr>
      </w:pPr>
    </w:p>
    <w:p w:rsidR="0034367D" w:rsidRPr="00472AB5" w:rsidRDefault="0034367D">
      <w:pPr>
        <w:spacing w:line="207" w:lineRule="exact"/>
        <w:rPr>
          <w:sz w:val="24"/>
          <w:szCs w:val="24"/>
        </w:rPr>
      </w:pPr>
    </w:p>
    <w:p w:rsidR="0034367D" w:rsidRPr="00472AB5" w:rsidRDefault="00076D67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Арти</w:t>
      </w:r>
    </w:p>
    <w:p w:rsidR="0034367D" w:rsidRPr="00472AB5" w:rsidRDefault="00AF2964">
      <w:pPr>
        <w:ind w:right="-259"/>
        <w:jc w:val="center"/>
        <w:rPr>
          <w:sz w:val="24"/>
          <w:szCs w:val="24"/>
        </w:rPr>
      </w:pPr>
      <w:r w:rsidRPr="00472AB5">
        <w:rPr>
          <w:rFonts w:eastAsia="Times New Roman"/>
          <w:sz w:val="24"/>
          <w:szCs w:val="24"/>
        </w:rPr>
        <w:t>20</w:t>
      </w:r>
      <w:r w:rsidR="00C85368">
        <w:rPr>
          <w:rFonts w:eastAsia="Times New Roman"/>
          <w:sz w:val="24"/>
          <w:szCs w:val="24"/>
        </w:rPr>
        <w:t>20</w:t>
      </w:r>
    </w:p>
    <w:p w:rsidR="0034367D" w:rsidRPr="00472AB5" w:rsidRDefault="0034367D">
      <w:pPr>
        <w:rPr>
          <w:sz w:val="24"/>
          <w:szCs w:val="24"/>
        </w:rPr>
        <w:sectPr w:rsidR="0034367D" w:rsidRPr="00472AB5">
          <w:type w:val="continuous"/>
          <w:pgSz w:w="11900" w:h="16838"/>
          <w:pgMar w:top="1125" w:right="566" w:bottom="746" w:left="1440" w:header="0" w:footer="0" w:gutter="0"/>
          <w:cols w:space="720" w:equalWidth="0">
            <w:col w:w="9900"/>
          </w:cols>
        </w:sectPr>
      </w:pPr>
    </w:p>
    <w:p w:rsidR="0034367D" w:rsidRPr="00284311" w:rsidRDefault="00AF2964">
      <w:pPr>
        <w:ind w:right="-319"/>
        <w:jc w:val="center"/>
      </w:pPr>
      <w:r w:rsidRPr="00284311">
        <w:rPr>
          <w:rFonts w:eastAsia="Times New Roman"/>
          <w:b/>
          <w:bCs/>
        </w:rPr>
        <w:lastRenderedPageBreak/>
        <w:t xml:space="preserve">Темы </w:t>
      </w:r>
      <w:r w:rsidR="00B8701C" w:rsidRPr="00284311">
        <w:rPr>
          <w:rFonts w:eastAsia="Times New Roman"/>
          <w:b/>
          <w:bCs/>
        </w:rPr>
        <w:t>выпускных квалификационных</w:t>
      </w:r>
      <w:r w:rsidRPr="00284311">
        <w:rPr>
          <w:rFonts w:eastAsia="Times New Roman"/>
          <w:b/>
          <w:bCs/>
        </w:rPr>
        <w:t xml:space="preserve"> работ по профессии</w:t>
      </w:r>
    </w:p>
    <w:p w:rsidR="0034367D" w:rsidRPr="00284311" w:rsidRDefault="0034367D">
      <w:pPr>
        <w:spacing w:line="50" w:lineRule="exact"/>
      </w:pPr>
    </w:p>
    <w:p w:rsidR="0034367D" w:rsidRDefault="00AF2964">
      <w:pPr>
        <w:ind w:right="-319"/>
        <w:jc w:val="center"/>
        <w:rPr>
          <w:rFonts w:eastAsia="Times New Roman"/>
          <w:b/>
          <w:bCs/>
        </w:rPr>
      </w:pPr>
      <w:r w:rsidRPr="00284311">
        <w:rPr>
          <w:rFonts w:eastAsia="Times New Roman"/>
          <w:b/>
          <w:bCs/>
        </w:rPr>
        <w:t>«П</w:t>
      </w:r>
      <w:r w:rsidR="00CB6EC9">
        <w:rPr>
          <w:rFonts w:eastAsia="Times New Roman"/>
          <w:b/>
          <w:bCs/>
        </w:rPr>
        <w:t xml:space="preserve">родавец, контролер - </w:t>
      </w:r>
      <w:r w:rsidRPr="00284311">
        <w:rPr>
          <w:rFonts w:eastAsia="Times New Roman"/>
          <w:b/>
          <w:bCs/>
        </w:rPr>
        <w:t>к</w:t>
      </w:r>
      <w:r w:rsidR="00CB6EC9">
        <w:rPr>
          <w:rFonts w:eastAsia="Times New Roman"/>
          <w:b/>
          <w:bCs/>
        </w:rPr>
        <w:t>ассир</w:t>
      </w:r>
      <w:r w:rsidRPr="00284311">
        <w:rPr>
          <w:rFonts w:eastAsia="Times New Roman"/>
          <w:b/>
          <w:bCs/>
        </w:rPr>
        <w:t>»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220"/>
        <w:gridCol w:w="8125"/>
      </w:tblGrid>
      <w:tr w:rsidR="00CB6EC9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  <w:b/>
              </w:rPr>
            </w:pPr>
            <w:r w:rsidRPr="00CB6EC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Pr="00CB6E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  <w:b/>
              </w:rPr>
            </w:pPr>
            <w:r w:rsidRPr="00CB6EC9">
              <w:rPr>
                <w:rFonts w:ascii="Times New Roman" w:hAnsi="Times New Roman" w:cs="Times New Roman"/>
                <w:b/>
              </w:rPr>
              <w:t xml:space="preserve">               Тема письменной экзаменационной работы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товаров бытовой химии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парфюмерных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строительных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рыбных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культтоваров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изделий из пластических масс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обувных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кондитерских изделий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зерномучных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колбасных изделий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косметических средств</w:t>
            </w:r>
          </w:p>
        </w:tc>
      </w:tr>
      <w:tr w:rsidR="00CB6EC9" w:rsidRPr="00C73C0F" w:rsidTr="00CB6EC9">
        <w:trPr>
          <w:trHeight w:val="76"/>
        </w:trPr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электробытовых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художественных изделий и сувениров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электробытовых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зерномучных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пушно- меховых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плодоовощных товаров( подгруппа ОВОЩИ)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молочных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пищевых жиров</w:t>
            </w:r>
          </w:p>
        </w:tc>
      </w:tr>
      <w:tr w:rsidR="00CB6EC9" w:rsidRPr="00C73C0F" w:rsidTr="00CB6EC9">
        <w:trPr>
          <w:trHeight w:val="579"/>
        </w:trPr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мебельных товаров</w:t>
            </w:r>
          </w:p>
        </w:tc>
      </w:tr>
      <w:tr w:rsidR="00CB6EC9" w:rsidRPr="00C73C0F" w:rsidTr="00CB6EC9">
        <w:tc>
          <w:tcPr>
            <w:tcW w:w="1220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125" w:type="dxa"/>
          </w:tcPr>
          <w:p w:rsidR="00CB6EC9" w:rsidRPr="00CB6EC9" w:rsidRDefault="00CB6EC9" w:rsidP="00CB6EC9">
            <w:pPr>
              <w:rPr>
                <w:rFonts w:ascii="Times New Roman" w:hAnsi="Times New Roman" w:cs="Times New Roman"/>
              </w:rPr>
            </w:pPr>
            <w:r w:rsidRPr="00CB6EC9">
              <w:rPr>
                <w:rFonts w:ascii="Times New Roman" w:hAnsi="Times New Roman" w:cs="Times New Roman"/>
              </w:rPr>
              <w:t>Технология продажи плодоовощных товаров( подгруппа плоды, ягоды, грибы)</w:t>
            </w:r>
          </w:p>
        </w:tc>
      </w:tr>
    </w:tbl>
    <w:p w:rsidR="00CB6EC9" w:rsidRPr="00284311" w:rsidRDefault="00CB6EC9">
      <w:pPr>
        <w:ind w:right="-319"/>
        <w:jc w:val="center"/>
      </w:pPr>
    </w:p>
    <w:p w:rsidR="0034367D" w:rsidRPr="00284311" w:rsidRDefault="0034367D">
      <w:pPr>
        <w:spacing w:line="43" w:lineRule="exact"/>
      </w:pPr>
    </w:p>
    <w:p w:rsidR="00472AB5" w:rsidRPr="00116812" w:rsidRDefault="00472AB5" w:rsidP="00472AB5">
      <w:pPr>
        <w:spacing w:line="267" w:lineRule="auto"/>
        <w:ind w:right="-259"/>
        <w:jc w:val="center"/>
        <w:rPr>
          <w:rFonts w:eastAsia="Times New Roman"/>
          <w:b/>
          <w:bCs/>
        </w:rPr>
      </w:pPr>
      <w:r w:rsidRPr="00116812">
        <w:rPr>
          <w:rFonts w:eastAsia="Times New Roman"/>
          <w:b/>
          <w:bCs/>
        </w:rPr>
        <w:t>Структура письменной экзаменационной работы по профессии</w:t>
      </w:r>
    </w:p>
    <w:p w:rsidR="00472AB5" w:rsidRPr="00116812" w:rsidRDefault="00472AB5" w:rsidP="00472AB5">
      <w:pPr>
        <w:spacing w:line="267" w:lineRule="auto"/>
        <w:ind w:right="-259"/>
        <w:jc w:val="center"/>
      </w:pPr>
      <w:r w:rsidRPr="00116812">
        <w:rPr>
          <w:rFonts w:eastAsia="Times New Roman"/>
          <w:b/>
          <w:bCs/>
        </w:rPr>
        <w:t>«</w:t>
      </w:r>
      <w:r w:rsidR="00116812">
        <w:rPr>
          <w:rFonts w:eastAsia="Times New Roman"/>
          <w:b/>
          <w:bCs/>
        </w:rPr>
        <w:t>Продавец, контролер-кассир</w:t>
      </w:r>
      <w:r w:rsidRPr="00116812">
        <w:rPr>
          <w:rFonts w:eastAsia="Times New Roman"/>
          <w:b/>
          <w:bCs/>
        </w:rPr>
        <w:t>»</w:t>
      </w:r>
    </w:p>
    <w:p w:rsidR="00472AB5" w:rsidRPr="0027616F" w:rsidRDefault="00472AB5" w:rsidP="00472AB5">
      <w:pPr>
        <w:spacing w:line="7" w:lineRule="exact"/>
        <w:rPr>
          <w:color w:val="FF0000"/>
        </w:rPr>
      </w:pPr>
    </w:p>
    <w:p w:rsidR="00D20CE2" w:rsidRDefault="00D20CE2" w:rsidP="00472AB5"/>
    <w:p w:rsidR="00D20CE2" w:rsidRPr="00916B62" w:rsidRDefault="00D20CE2" w:rsidP="00D20CE2">
      <w:pPr>
        <w:spacing w:line="360" w:lineRule="auto"/>
        <w:rPr>
          <w:rFonts w:eastAsia="Calibri"/>
          <w:lang w:eastAsia="en-US"/>
        </w:rPr>
      </w:pPr>
      <w:r w:rsidRPr="00916B62">
        <w:rPr>
          <w:rFonts w:eastAsia="Calibri"/>
          <w:lang w:eastAsia="en-US"/>
        </w:rPr>
        <w:t xml:space="preserve">1. Титульный лист </w:t>
      </w:r>
    </w:p>
    <w:p w:rsidR="00D20CE2" w:rsidRPr="00916B62" w:rsidRDefault="00D20CE2" w:rsidP="00D20CE2">
      <w:pPr>
        <w:spacing w:line="360" w:lineRule="auto"/>
        <w:rPr>
          <w:rFonts w:eastAsia="Calibri"/>
          <w:lang w:eastAsia="en-US"/>
        </w:rPr>
      </w:pPr>
      <w:r w:rsidRPr="00916B62">
        <w:rPr>
          <w:rFonts w:eastAsia="Calibri"/>
          <w:lang w:eastAsia="en-US"/>
        </w:rPr>
        <w:t xml:space="preserve">2. Содержание </w:t>
      </w:r>
    </w:p>
    <w:p w:rsidR="00D20CE2" w:rsidRPr="00916B62" w:rsidRDefault="00D20CE2" w:rsidP="00D20CE2">
      <w:pPr>
        <w:spacing w:line="360" w:lineRule="auto"/>
        <w:rPr>
          <w:rFonts w:eastAsia="Calibri"/>
          <w:lang w:eastAsia="en-US"/>
        </w:rPr>
      </w:pPr>
      <w:r w:rsidRPr="00916B62">
        <w:rPr>
          <w:rFonts w:eastAsia="Calibri"/>
          <w:lang w:eastAsia="en-US"/>
        </w:rPr>
        <w:t xml:space="preserve">3. Введение </w:t>
      </w:r>
    </w:p>
    <w:p w:rsidR="00D20CE2" w:rsidRPr="00916B62" w:rsidRDefault="00D20CE2" w:rsidP="00D20CE2">
      <w:pPr>
        <w:spacing w:line="360" w:lineRule="auto"/>
        <w:rPr>
          <w:rFonts w:eastAsia="Calibri"/>
          <w:lang w:eastAsia="en-US"/>
        </w:rPr>
      </w:pPr>
      <w:r w:rsidRPr="00916B62">
        <w:rPr>
          <w:rFonts w:eastAsia="Calibri"/>
          <w:lang w:eastAsia="en-US"/>
        </w:rPr>
        <w:t xml:space="preserve">4. Основная часть </w:t>
      </w:r>
    </w:p>
    <w:p w:rsidR="00D20CE2" w:rsidRPr="00916B62" w:rsidRDefault="00D20CE2" w:rsidP="00D20CE2">
      <w:pPr>
        <w:spacing w:line="360" w:lineRule="auto"/>
        <w:rPr>
          <w:rFonts w:eastAsia="Calibri"/>
          <w:lang w:eastAsia="en-US"/>
        </w:rPr>
      </w:pPr>
      <w:r w:rsidRPr="00916B62">
        <w:rPr>
          <w:rFonts w:eastAsia="Calibri"/>
          <w:lang w:eastAsia="en-US"/>
        </w:rPr>
        <w:t xml:space="preserve">5. Заключение </w:t>
      </w:r>
    </w:p>
    <w:p w:rsidR="00D20CE2" w:rsidRPr="00916B62" w:rsidRDefault="00D20CE2" w:rsidP="00D20CE2">
      <w:pPr>
        <w:spacing w:line="360" w:lineRule="auto"/>
        <w:rPr>
          <w:rFonts w:eastAsia="Calibri"/>
          <w:lang w:eastAsia="en-US"/>
        </w:rPr>
      </w:pPr>
      <w:r w:rsidRPr="00916B62">
        <w:rPr>
          <w:rFonts w:eastAsia="Calibri"/>
          <w:lang w:eastAsia="en-US"/>
        </w:rPr>
        <w:t xml:space="preserve">6. Список литературы </w:t>
      </w:r>
    </w:p>
    <w:p w:rsidR="00D20CE2" w:rsidRPr="00D20CE2" w:rsidRDefault="00D20CE2" w:rsidP="00D20CE2">
      <w:pPr>
        <w:spacing w:line="360" w:lineRule="auto"/>
        <w:rPr>
          <w:rFonts w:eastAsia="Calibri"/>
          <w:lang w:eastAsia="en-US"/>
        </w:rPr>
        <w:sectPr w:rsidR="00D20CE2" w:rsidRPr="00D20CE2">
          <w:pgSz w:w="11900" w:h="16838"/>
          <w:pgMar w:top="1130" w:right="626" w:bottom="1440" w:left="1440" w:header="0" w:footer="0" w:gutter="0"/>
          <w:cols w:space="720" w:equalWidth="0">
            <w:col w:w="9840"/>
          </w:cols>
        </w:sectPr>
      </w:pPr>
      <w:r w:rsidRPr="00916B62">
        <w:rPr>
          <w:rFonts w:eastAsia="Calibri"/>
          <w:lang w:eastAsia="en-US"/>
        </w:rPr>
        <w:t xml:space="preserve">7. Приложения (иллюстрации, таблицы, схемы, диаграммы) </w:t>
      </w:r>
      <w:r>
        <w:rPr>
          <w:rFonts w:eastAsia="Calibri"/>
          <w:lang w:eastAsia="en-US"/>
        </w:rPr>
        <w:t>.</w:t>
      </w:r>
    </w:p>
    <w:p w:rsidR="0027616F" w:rsidRDefault="0027616F" w:rsidP="00472AB5">
      <w:pPr>
        <w:ind w:right="-299"/>
        <w:jc w:val="center"/>
        <w:rPr>
          <w:rFonts w:eastAsia="Times New Roman"/>
          <w:b/>
          <w:bCs/>
        </w:rPr>
      </w:pPr>
    </w:p>
    <w:p w:rsidR="0034367D" w:rsidRPr="00284311" w:rsidRDefault="00AF2964" w:rsidP="00472AB5">
      <w:pPr>
        <w:ind w:right="-299"/>
        <w:jc w:val="center"/>
      </w:pPr>
      <w:r w:rsidRPr="00284311">
        <w:rPr>
          <w:rFonts w:eastAsia="Times New Roman"/>
          <w:b/>
          <w:bCs/>
        </w:rPr>
        <w:t xml:space="preserve">Темы </w:t>
      </w:r>
      <w:r w:rsidR="001B737D" w:rsidRPr="00284311">
        <w:rPr>
          <w:rFonts w:eastAsia="Times New Roman"/>
          <w:b/>
          <w:bCs/>
        </w:rPr>
        <w:t>выпускных квалификационных</w:t>
      </w:r>
      <w:r w:rsidRPr="00284311">
        <w:rPr>
          <w:rFonts w:eastAsia="Times New Roman"/>
          <w:b/>
          <w:bCs/>
        </w:rPr>
        <w:t xml:space="preserve"> работ по профессии</w:t>
      </w:r>
    </w:p>
    <w:p w:rsidR="0034367D" w:rsidRPr="00284311" w:rsidRDefault="0034367D">
      <w:pPr>
        <w:spacing w:line="50" w:lineRule="exact"/>
      </w:pPr>
    </w:p>
    <w:p w:rsidR="0034367D" w:rsidRDefault="0027616F" w:rsidP="008A11F4">
      <w:pPr>
        <w:ind w:right="-29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«Сварщик </w:t>
      </w:r>
      <w:r w:rsidRPr="00EA118A">
        <w:rPr>
          <w:b/>
          <w:sz w:val="24"/>
          <w:szCs w:val="24"/>
        </w:rPr>
        <w:t>(ручной и частично мех</w:t>
      </w:r>
      <w:r>
        <w:rPr>
          <w:b/>
          <w:sz w:val="24"/>
          <w:szCs w:val="24"/>
        </w:rPr>
        <w:t>анизированной сварки (наплавки)</w:t>
      </w:r>
      <w:r w:rsidR="00AF2964" w:rsidRPr="00284311">
        <w:rPr>
          <w:rFonts w:eastAsia="Times New Roman"/>
          <w:b/>
          <w:bCs/>
        </w:rPr>
        <w:t>»</w:t>
      </w:r>
    </w:p>
    <w:tbl>
      <w:tblPr>
        <w:tblStyle w:val="a5"/>
        <w:tblW w:w="9022" w:type="dxa"/>
        <w:tblLook w:val="04A0" w:firstRow="1" w:lastRow="0" w:firstColumn="1" w:lastColumn="0" w:noHBand="0" w:noVBand="1"/>
      </w:tblPr>
      <w:tblGrid>
        <w:gridCol w:w="1055"/>
        <w:gridCol w:w="7967"/>
      </w:tblGrid>
      <w:tr w:rsidR="00592A42" w:rsidRPr="00E04CC6" w:rsidTr="00592A42">
        <w:trPr>
          <w:trHeight w:val="732"/>
        </w:trPr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Тема выпускной квалификационной работы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 xml:space="preserve">Особенности технологического процесса изготовления сварной конструкции (вешалка настенная). 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(турник настенный).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(стол).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(металлический шкаф).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(мини-теплица).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(подставка для цветов).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(мангал).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(стеллаж).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(подставка для обуви).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(верстак).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(арка садовая).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(металлическая урна для мусора).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tabs>
                <w:tab w:val="left" w:pos="361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(мойка для обуви).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contextualSpacing/>
              <w:rPr>
                <w:rFonts w:ascii="Times New Roman" w:eastAsia="Times New Roman" w:hAnsi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(коптильня горячего копчения).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rPr>
                <w:rFonts w:ascii="Times New Roman" w:hAnsi="Times New Roman" w:cs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(коптильня холодного копчения).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rPr>
                <w:rFonts w:ascii="Times New Roman" w:hAnsi="Times New Roman" w:cs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(ограждение декоративное).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rPr>
                <w:rFonts w:ascii="Times New Roman" w:hAnsi="Times New Roman" w:cs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(сейф).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rPr>
                <w:rFonts w:ascii="Times New Roman" w:hAnsi="Times New Roman" w:cs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(металлическая прихожая).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rPr>
                <w:rFonts w:ascii="Times New Roman" w:hAnsi="Times New Roman" w:cs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(резервуар для воды).</w:t>
            </w:r>
          </w:p>
        </w:tc>
      </w:tr>
      <w:tr w:rsidR="00592A42" w:rsidRPr="00E04CC6" w:rsidTr="00592A42">
        <w:tc>
          <w:tcPr>
            <w:tcW w:w="1055" w:type="dxa"/>
          </w:tcPr>
          <w:p w:rsidR="00592A42" w:rsidRPr="00592A42" w:rsidRDefault="00592A42" w:rsidP="00592A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2A4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967" w:type="dxa"/>
          </w:tcPr>
          <w:p w:rsidR="00592A42" w:rsidRPr="00592A42" w:rsidRDefault="00592A42" w:rsidP="00592A42">
            <w:pPr>
              <w:rPr>
                <w:rFonts w:ascii="Times New Roman" w:hAnsi="Times New Roman" w:cs="Times New Roman"/>
              </w:rPr>
            </w:pPr>
            <w:r w:rsidRPr="00592A42">
              <w:rPr>
                <w:rFonts w:ascii="Times New Roman" w:eastAsia="Times New Roman" w:hAnsi="Times New Roman"/>
              </w:rPr>
              <w:t>Особенности технологического процесса изготовления сварной конструкции (печь «Буржуйка»).</w:t>
            </w:r>
          </w:p>
        </w:tc>
      </w:tr>
    </w:tbl>
    <w:p w:rsidR="008A11F4" w:rsidRPr="00284311" w:rsidRDefault="008A11F4" w:rsidP="00592A42">
      <w:pPr>
        <w:spacing w:line="267" w:lineRule="auto"/>
        <w:ind w:right="-1039"/>
        <w:jc w:val="center"/>
        <w:rPr>
          <w:rFonts w:eastAsia="Times New Roman"/>
          <w:b/>
          <w:bCs/>
        </w:rPr>
      </w:pPr>
      <w:r w:rsidRPr="00284311">
        <w:rPr>
          <w:rFonts w:eastAsia="Times New Roman"/>
          <w:b/>
          <w:bCs/>
        </w:rPr>
        <w:t>Структура письменной экзаменационной работы по профессии</w:t>
      </w:r>
    </w:p>
    <w:p w:rsidR="008A11F4" w:rsidRPr="00284311" w:rsidRDefault="008A11F4" w:rsidP="00592A42">
      <w:pPr>
        <w:spacing w:line="267" w:lineRule="auto"/>
        <w:ind w:right="-1039"/>
        <w:jc w:val="center"/>
      </w:pPr>
      <w:r w:rsidRPr="00284311">
        <w:rPr>
          <w:rFonts w:eastAsia="Times New Roman"/>
          <w:b/>
          <w:bCs/>
        </w:rPr>
        <w:t>«</w:t>
      </w:r>
      <w:r w:rsidR="00592A42">
        <w:rPr>
          <w:rFonts w:eastAsia="Times New Roman"/>
          <w:b/>
          <w:bCs/>
        </w:rPr>
        <w:t xml:space="preserve">Сварщик </w:t>
      </w:r>
      <w:r w:rsidR="00592A42" w:rsidRPr="00EA118A">
        <w:rPr>
          <w:b/>
          <w:sz w:val="24"/>
          <w:szCs w:val="24"/>
        </w:rPr>
        <w:t>(ручной и частично мех</w:t>
      </w:r>
      <w:r w:rsidR="00592A42">
        <w:rPr>
          <w:b/>
          <w:sz w:val="24"/>
          <w:szCs w:val="24"/>
        </w:rPr>
        <w:t>анизированной сварки (наплавки)</w:t>
      </w:r>
      <w:r w:rsidRPr="00284311">
        <w:rPr>
          <w:rFonts w:eastAsia="Times New Roman"/>
          <w:b/>
          <w:bCs/>
        </w:rPr>
        <w:t>»</w:t>
      </w:r>
    </w:p>
    <w:p w:rsidR="008A11F4" w:rsidRPr="00D20CE2" w:rsidRDefault="00252169" w:rsidP="00252169">
      <w:pPr>
        <w:spacing w:before="100" w:beforeAutospacing="1" w:after="100" w:afterAutospacing="1"/>
        <w:contextualSpacing/>
      </w:pPr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>Введение (цель, задачи)</w:t>
      </w:r>
    </w:p>
    <w:p w:rsidR="008A11F4" w:rsidRPr="00D20CE2" w:rsidRDefault="00252169" w:rsidP="00252169">
      <w:pPr>
        <w:spacing w:before="100" w:beforeAutospacing="1" w:after="100" w:afterAutospacing="1"/>
        <w:contextualSpacing/>
      </w:pPr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>Основная часть</w:t>
      </w:r>
    </w:p>
    <w:p w:rsidR="008A11F4" w:rsidRPr="00D20CE2" w:rsidRDefault="00252169" w:rsidP="00252169">
      <w:pPr>
        <w:tabs>
          <w:tab w:val="left" w:pos="980"/>
        </w:tabs>
        <w:spacing w:before="100" w:beforeAutospacing="1" w:after="100" w:afterAutospacing="1"/>
        <w:contextualSpacing/>
        <w:rPr>
          <w:rFonts w:eastAsia="Symbol"/>
        </w:rPr>
      </w:pPr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 xml:space="preserve">Краткая характеристика </w:t>
      </w:r>
      <w:r w:rsidR="00D20CE2" w:rsidRPr="00D20CE2">
        <w:rPr>
          <w:rFonts w:eastAsia="Times New Roman"/>
        </w:rPr>
        <w:t>сварного изделия</w:t>
      </w:r>
      <w:r w:rsidR="008A11F4" w:rsidRPr="00D20CE2">
        <w:rPr>
          <w:rFonts w:eastAsia="Times New Roman"/>
        </w:rPr>
        <w:t xml:space="preserve"> (</w:t>
      </w:r>
      <w:r w:rsidR="00D20CE2" w:rsidRPr="00D20CE2">
        <w:rPr>
          <w:rFonts w:eastAsia="Times New Roman"/>
        </w:rPr>
        <w:t>конструкции</w:t>
      </w:r>
      <w:r w:rsidR="008A11F4" w:rsidRPr="00D20CE2">
        <w:rPr>
          <w:rFonts w:eastAsia="Times New Roman"/>
        </w:rPr>
        <w:t>)</w:t>
      </w:r>
    </w:p>
    <w:p w:rsidR="008A11F4" w:rsidRPr="00D20CE2" w:rsidRDefault="00252169" w:rsidP="00252169">
      <w:pPr>
        <w:tabs>
          <w:tab w:val="left" w:pos="980"/>
        </w:tabs>
        <w:spacing w:before="100" w:beforeAutospacing="1" w:after="100" w:afterAutospacing="1"/>
        <w:contextualSpacing/>
        <w:rPr>
          <w:rFonts w:eastAsia="Symbol"/>
        </w:rPr>
      </w:pPr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>Описание технологического процесса</w:t>
      </w:r>
    </w:p>
    <w:p w:rsidR="008A11F4" w:rsidRPr="00D20CE2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D20CE2">
        <w:rPr>
          <w:rFonts w:eastAsia="Symbol"/>
        </w:rPr>
        <w:t xml:space="preserve">- </w:t>
      </w:r>
      <w:r w:rsidR="008A11F4" w:rsidRPr="00D20CE2">
        <w:rPr>
          <w:rFonts w:eastAsia="Symbol"/>
        </w:rPr>
        <w:t xml:space="preserve">Охрана труда </w:t>
      </w:r>
    </w:p>
    <w:p w:rsidR="008A11F4" w:rsidRPr="00D20CE2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 xml:space="preserve">Правила техники безопасности </w:t>
      </w:r>
    </w:p>
    <w:p w:rsidR="008A11F4" w:rsidRPr="00D20CE2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 xml:space="preserve">Заключение </w:t>
      </w:r>
    </w:p>
    <w:p w:rsidR="008A11F4" w:rsidRPr="00D20CE2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</w:pPr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>Список литературы</w:t>
      </w:r>
    </w:p>
    <w:p w:rsidR="0034367D" w:rsidRPr="00D20CE2" w:rsidRDefault="00252169" w:rsidP="00252169">
      <w:pPr>
        <w:tabs>
          <w:tab w:val="left" w:pos="968"/>
        </w:tabs>
        <w:spacing w:before="100" w:beforeAutospacing="1" w:after="100" w:afterAutospacing="1"/>
        <w:ind w:right="4420"/>
        <w:contextualSpacing/>
        <w:rPr>
          <w:rFonts w:eastAsia="Symbol"/>
        </w:rPr>
        <w:sectPr w:rsidR="0034367D" w:rsidRPr="00D20CE2" w:rsidSect="00252169">
          <w:pgSz w:w="11900" w:h="16838"/>
          <w:pgMar w:top="284" w:right="606" w:bottom="568" w:left="1440" w:header="0" w:footer="0" w:gutter="0"/>
          <w:cols w:space="720" w:equalWidth="0">
            <w:col w:w="9860"/>
          </w:cols>
        </w:sectPr>
      </w:pPr>
      <w:proofErr w:type="gramStart"/>
      <w:r w:rsidRPr="00D20CE2">
        <w:rPr>
          <w:rFonts w:eastAsia="Times New Roman"/>
        </w:rPr>
        <w:t xml:space="preserve">- </w:t>
      </w:r>
      <w:r w:rsidR="008A11F4" w:rsidRPr="00D20CE2">
        <w:rPr>
          <w:rFonts w:eastAsia="Times New Roman"/>
        </w:rPr>
        <w:t>Приложение (схемы, таблицы, фото</w:t>
      </w:r>
      <w:r w:rsidR="00D20CE2" w:rsidRPr="00D20CE2">
        <w:rPr>
          <w:rFonts w:eastAsia="Times New Roman"/>
        </w:rPr>
        <w:t>, чертеж изделия (конструкции)</w:t>
      </w:r>
      <w:bookmarkStart w:id="0" w:name="_GoBack"/>
      <w:bookmarkEnd w:id="0"/>
      <w:proofErr w:type="gramEnd"/>
    </w:p>
    <w:p w:rsidR="00684F3C" w:rsidRPr="00B41959" w:rsidRDefault="00684F3C" w:rsidP="00116812">
      <w:pPr>
        <w:tabs>
          <w:tab w:val="left" w:pos="968"/>
        </w:tabs>
        <w:ind w:right="4420"/>
        <w:contextualSpacing/>
        <w:rPr>
          <w:rFonts w:eastAsia="Times New Roman"/>
          <w:color w:val="FF0000"/>
        </w:rPr>
      </w:pPr>
    </w:p>
    <w:sectPr w:rsidR="00684F3C" w:rsidRPr="00B41959" w:rsidSect="001B259C">
      <w:pgSz w:w="11900" w:h="16838"/>
      <w:pgMar w:top="426" w:right="1346" w:bottom="426" w:left="1440" w:header="0" w:footer="0" w:gutter="0"/>
      <w:cols w:space="720" w:equalWidth="0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B9A9EAC"/>
    <w:lvl w:ilvl="0" w:tplc="BD24B4DC">
      <w:start w:val="1"/>
      <w:numFmt w:val="bullet"/>
      <w:lvlText w:val=""/>
      <w:lvlJc w:val="left"/>
    </w:lvl>
    <w:lvl w:ilvl="1" w:tplc="F7004C12">
      <w:numFmt w:val="decimal"/>
      <w:lvlText w:val=""/>
      <w:lvlJc w:val="left"/>
    </w:lvl>
    <w:lvl w:ilvl="2" w:tplc="D7427962">
      <w:numFmt w:val="decimal"/>
      <w:lvlText w:val=""/>
      <w:lvlJc w:val="left"/>
    </w:lvl>
    <w:lvl w:ilvl="3" w:tplc="34E8F7DC">
      <w:numFmt w:val="decimal"/>
      <w:lvlText w:val=""/>
      <w:lvlJc w:val="left"/>
    </w:lvl>
    <w:lvl w:ilvl="4" w:tplc="6B448608">
      <w:numFmt w:val="decimal"/>
      <w:lvlText w:val=""/>
      <w:lvlJc w:val="left"/>
    </w:lvl>
    <w:lvl w:ilvl="5" w:tplc="583EC466">
      <w:numFmt w:val="decimal"/>
      <w:lvlText w:val=""/>
      <w:lvlJc w:val="left"/>
    </w:lvl>
    <w:lvl w:ilvl="6" w:tplc="3748583C">
      <w:numFmt w:val="decimal"/>
      <w:lvlText w:val=""/>
      <w:lvlJc w:val="left"/>
    </w:lvl>
    <w:lvl w:ilvl="7" w:tplc="81507958">
      <w:numFmt w:val="decimal"/>
      <w:lvlText w:val=""/>
      <w:lvlJc w:val="left"/>
    </w:lvl>
    <w:lvl w:ilvl="8" w:tplc="BFF217FC">
      <w:numFmt w:val="decimal"/>
      <w:lvlText w:val=""/>
      <w:lvlJc w:val="left"/>
    </w:lvl>
  </w:abstractNum>
  <w:abstractNum w:abstractNumId="1">
    <w:nsid w:val="00000124"/>
    <w:multiLevelType w:val="hybridMultilevel"/>
    <w:tmpl w:val="703E9E48"/>
    <w:lvl w:ilvl="0" w:tplc="A40E3B98">
      <w:start w:val="1"/>
      <w:numFmt w:val="decimal"/>
      <w:lvlText w:val="%1."/>
      <w:lvlJc w:val="left"/>
    </w:lvl>
    <w:lvl w:ilvl="1" w:tplc="9C5AA552">
      <w:numFmt w:val="decimal"/>
      <w:lvlText w:val=""/>
      <w:lvlJc w:val="left"/>
    </w:lvl>
    <w:lvl w:ilvl="2" w:tplc="BC3CC1BC">
      <w:numFmt w:val="decimal"/>
      <w:lvlText w:val=""/>
      <w:lvlJc w:val="left"/>
    </w:lvl>
    <w:lvl w:ilvl="3" w:tplc="B98A9364">
      <w:numFmt w:val="decimal"/>
      <w:lvlText w:val=""/>
      <w:lvlJc w:val="left"/>
    </w:lvl>
    <w:lvl w:ilvl="4" w:tplc="DD2451A4">
      <w:numFmt w:val="decimal"/>
      <w:lvlText w:val=""/>
      <w:lvlJc w:val="left"/>
    </w:lvl>
    <w:lvl w:ilvl="5" w:tplc="62B885A0">
      <w:numFmt w:val="decimal"/>
      <w:lvlText w:val=""/>
      <w:lvlJc w:val="left"/>
    </w:lvl>
    <w:lvl w:ilvl="6" w:tplc="B2DC58C2">
      <w:numFmt w:val="decimal"/>
      <w:lvlText w:val=""/>
      <w:lvlJc w:val="left"/>
    </w:lvl>
    <w:lvl w:ilvl="7" w:tplc="64881032">
      <w:numFmt w:val="decimal"/>
      <w:lvlText w:val=""/>
      <w:lvlJc w:val="left"/>
    </w:lvl>
    <w:lvl w:ilvl="8" w:tplc="AB2AE0B4">
      <w:numFmt w:val="decimal"/>
      <w:lvlText w:val=""/>
      <w:lvlJc w:val="left"/>
    </w:lvl>
  </w:abstractNum>
  <w:abstractNum w:abstractNumId="2">
    <w:nsid w:val="000001EB"/>
    <w:multiLevelType w:val="hybridMultilevel"/>
    <w:tmpl w:val="ACDC2658"/>
    <w:lvl w:ilvl="0" w:tplc="60B8CCFE">
      <w:start w:val="1"/>
      <w:numFmt w:val="bullet"/>
      <w:lvlText w:val="В"/>
      <w:lvlJc w:val="left"/>
    </w:lvl>
    <w:lvl w:ilvl="1" w:tplc="D4929BC0">
      <w:numFmt w:val="decimal"/>
      <w:lvlText w:val=""/>
      <w:lvlJc w:val="left"/>
    </w:lvl>
    <w:lvl w:ilvl="2" w:tplc="B21EB1D8">
      <w:numFmt w:val="decimal"/>
      <w:lvlText w:val=""/>
      <w:lvlJc w:val="left"/>
    </w:lvl>
    <w:lvl w:ilvl="3" w:tplc="1E6A319C">
      <w:numFmt w:val="decimal"/>
      <w:lvlText w:val=""/>
      <w:lvlJc w:val="left"/>
    </w:lvl>
    <w:lvl w:ilvl="4" w:tplc="83888C8E">
      <w:numFmt w:val="decimal"/>
      <w:lvlText w:val=""/>
      <w:lvlJc w:val="left"/>
    </w:lvl>
    <w:lvl w:ilvl="5" w:tplc="AC3E774C">
      <w:numFmt w:val="decimal"/>
      <w:lvlText w:val=""/>
      <w:lvlJc w:val="left"/>
    </w:lvl>
    <w:lvl w:ilvl="6" w:tplc="0F129C94">
      <w:numFmt w:val="decimal"/>
      <w:lvlText w:val=""/>
      <w:lvlJc w:val="left"/>
    </w:lvl>
    <w:lvl w:ilvl="7" w:tplc="6D3AC654">
      <w:numFmt w:val="decimal"/>
      <w:lvlText w:val=""/>
      <w:lvlJc w:val="left"/>
    </w:lvl>
    <w:lvl w:ilvl="8" w:tplc="254C2968">
      <w:numFmt w:val="decimal"/>
      <w:lvlText w:val=""/>
      <w:lvlJc w:val="left"/>
    </w:lvl>
  </w:abstractNum>
  <w:abstractNum w:abstractNumId="3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</w:lvl>
    <w:lvl w:ilvl="1" w:tplc="230C086A">
      <w:start w:val="1"/>
      <w:numFmt w:val="bullet"/>
      <w:lvlText w:val=""/>
      <w:lvlJc w:val="left"/>
    </w:lvl>
    <w:lvl w:ilvl="2" w:tplc="374CDF6C">
      <w:numFmt w:val="decimal"/>
      <w:lvlText w:val=""/>
      <w:lvlJc w:val="left"/>
    </w:lvl>
    <w:lvl w:ilvl="3" w:tplc="BBF2CBE0">
      <w:numFmt w:val="decimal"/>
      <w:lvlText w:val=""/>
      <w:lvlJc w:val="left"/>
    </w:lvl>
    <w:lvl w:ilvl="4" w:tplc="05FACAA0">
      <w:numFmt w:val="decimal"/>
      <w:lvlText w:val=""/>
      <w:lvlJc w:val="left"/>
    </w:lvl>
    <w:lvl w:ilvl="5" w:tplc="F38E2C5C">
      <w:numFmt w:val="decimal"/>
      <w:lvlText w:val=""/>
      <w:lvlJc w:val="left"/>
    </w:lvl>
    <w:lvl w:ilvl="6" w:tplc="123A85DE">
      <w:numFmt w:val="decimal"/>
      <w:lvlText w:val=""/>
      <w:lvlJc w:val="left"/>
    </w:lvl>
    <w:lvl w:ilvl="7" w:tplc="378677C8">
      <w:numFmt w:val="decimal"/>
      <w:lvlText w:val=""/>
      <w:lvlJc w:val="left"/>
    </w:lvl>
    <w:lvl w:ilvl="8" w:tplc="C0A40948">
      <w:numFmt w:val="decimal"/>
      <w:lvlText w:val=""/>
      <w:lvlJc w:val="left"/>
    </w:lvl>
  </w:abstractNum>
  <w:abstractNum w:abstractNumId="4">
    <w:nsid w:val="00000F3E"/>
    <w:multiLevelType w:val="hybridMultilevel"/>
    <w:tmpl w:val="F766A640"/>
    <w:lvl w:ilvl="0" w:tplc="53C4E094">
      <w:start w:val="1"/>
      <w:numFmt w:val="decimal"/>
      <w:lvlText w:val="%1."/>
      <w:lvlJc w:val="left"/>
    </w:lvl>
    <w:lvl w:ilvl="1" w:tplc="07BC0D3A">
      <w:numFmt w:val="decimal"/>
      <w:lvlText w:val=""/>
      <w:lvlJc w:val="left"/>
    </w:lvl>
    <w:lvl w:ilvl="2" w:tplc="C0D64EA8">
      <w:numFmt w:val="decimal"/>
      <w:lvlText w:val=""/>
      <w:lvlJc w:val="left"/>
    </w:lvl>
    <w:lvl w:ilvl="3" w:tplc="067E8ED4">
      <w:numFmt w:val="decimal"/>
      <w:lvlText w:val=""/>
      <w:lvlJc w:val="left"/>
    </w:lvl>
    <w:lvl w:ilvl="4" w:tplc="F4283BA4">
      <w:numFmt w:val="decimal"/>
      <w:lvlText w:val=""/>
      <w:lvlJc w:val="left"/>
    </w:lvl>
    <w:lvl w:ilvl="5" w:tplc="7E529CD2">
      <w:numFmt w:val="decimal"/>
      <w:lvlText w:val=""/>
      <w:lvlJc w:val="left"/>
    </w:lvl>
    <w:lvl w:ilvl="6" w:tplc="8B1A0D04">
      <w:numFmt w:val="decimal"/>
      <w:lvlText w:val=""/>
      <w:lvlJc w:val="left"/>
    </w:lvl>
    <w:lvl w:ilvl="7" w:tplc="BECACD00">
      <w:numFmt w:val="decimal"/>
      <w:lvlText w:val=""/>
      <w:lvlJc w:val="left"/>
    </w:lvl>
    <w:lvl w:ilvl="8" w:tplc="00007EC4">
      <w:numFmt w:val="decimal"/>
      <w:lvlText w:val=""/>
      <w:lvlJc w:val="left"/>
    </w:lvl>
  </w:abstractNum>
  <w:abstractNum w:abstractNumId="5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</w:lvl>
    <w:lvl w:ilvl="1" w:tplc="5344DC56">
      <w:numFmt w:val="decimal"/>
      <w:lvlText w:val=""/>
      <w:lvlJc w:val="left"/>
    </w:lvl>
    <w:lvl w:ilvl="2" w:tplc="90B4CDF6">
      <w:numFmt w:val="decimal"/>
      <w:lvlText w:val=""/>
      <w:lvlJc w:val="left"/>
    </w:lvl>
    <w:lvl w:ilvl="3" w:tplc="F942F064">
      <w:numFmt w:val="decimal"/>
      <w:lvlText w:val=""/>
      <w:lvlJc w:val="left"/>
    </w:lvl>
    <w:lvl w:ilvl="4" w:tplc="DA663104">
      <w:numFmt w:val="decimal"/>
      <w:lvlText w:val=""/>
      <w:lvlJc w:val="left"/>
    </w:lvl>
    <w:lvl w:ilvl="5" w:tplc="CACA5EA6">
      <w:numFmt w:val="decimal"/>
      <w:lvlText w:val=""/>
      <w:lvlJc w:val="left"/>
    </w:lvl>
    <w:lvl w:ilvl="6" w:tplc="641026C8">
      <w:numFmt w:val="decimal"/>
      <w:lvlText w:val=""/>
      <w:lvlJc w:val="left"/>
    </w:lvl>
    <w:lvl w:ilvl="7" w:tplc="0E2025B2">
      <w:numFmt w:val="decimal"/>
      <w:lvlText w:val=""/>
      <w:lvlJc w:val="left"/>
    </w:lvl>
    <w:lvl w:ilvl="8" w:tplc="601EC55A">
      <w:numFmt w:val="decimal"/>
      <w:lvlText w:val=""/>
      <w:lvlJc w:val="left"/>
    </w:lvl>
  </w:abstractNum>
  <w:abstractNum w:abstractNumId="6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</w:lvl>
    <w:lvl w:ilvl="1" w:tplc="13A28DDE">
      <w:start w:val="1"/>
      <w:numFmt w:val="bullet"/>
      <w:lvlText w:val="и"/>
      <w:lvlJc w:val="left"/>
    </w:lvl>
    <w:lvl w:ilvl="2" w:tplc="1C80D6E8">
      <w:numFmt w:val="decimal"/>
      <w:lvlText w:val=""/>
      <w:lvlJc w:val="left"/>
    </w:lvl>
    <w:lvl w:ilvl="3" w:tplc="35E4E978">
      <w:numFmt w:val="decimal"/>
      <w:lvlText w:val=""/>
      <w:lvlJc w:val="left"/>
    </w:lvl>
    <w:lvl w:ilvl="4" w:tplc="4142CC4A">
      <w:numFmt w:val="decimal"/>
      <w:lvlText w:val=""/>
      <w:lvlJc w:val="left"/>
    </w:lvl>
    <w:lvl w:ilvl="5" w:tplc="C3E6D0A0">
      <w:numFmt w:val="decimal"/>
      <w:lvlText w:val=""/>
      <w:lvlJc w:val="left"/>
    </w:lvl>
    <w:lvl w:ilvl="6" w:tplc="3C9C8814">
      <w:numFmt w:val="decimal"/>
      <w:lvlText w:val=""/>
      <w:lvlJc w:val="left"/>
    </w:lvl>
    <w:lvl w:ilvl="7" w:tplc="F000BC80">
      <w:numFmt w:val="decimal"/>
      <w:lvlText w:val=""/>
      <w:lvlJc w:val="left"/>
    </w:lvl>
    <w:lvl w:ilvl="8" w:tplc="1F3497D4">
      <w:numFmt w:val="decimal"/>
      <w:lvlText w:val=""/>
      <w:lvlJc w:val="left"/>
    </w:lvl>
  </w:abstractNum>
  <w:abstractNum w:abstractNumId="7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</w:lvl>
    <w:lvl w:ilvl="1" w:tplc="2B9EAC80">
      <w:numFmt w:val="decimal"/>
      <w:lvlText w:val=""/>
      <w:lvlJc w:val="left"/>
    </w:lvl>
    <w:lvl w:ilvl="2" w:tplc="44C238B8">
      <w:numFmt w:val="decimal"/>
      <w:lvlText w:val=""/>
      <w:lvlJc w:val="left"/>
    </w:lvl>
    <w:lvl w:ilvl="3" w:tplc="474CBDF0">
      <w:numFmt w:val="decimal"/>
      <w:lvlText w:val=""/>
      <w:lvlJc w:val="left"/>
    </w:lvl>
    <w:lvl w:ilvl="4" w:tplc="1EC242EA">
      <w:numFmt w:val="decimal"/>
      <w:lvlText w:val=""/>
      <w:lvlJc w:val="left"/>
    </w:lvl>
    <w:lvl w:ilvl="5" w:tplc="803AB7E2">
      <w:numFmt w:val="decimal"/>
      <w:lvlText w:val=""/>
      <w:lvlJc w:val="left"/>
    </w:lvl>
    <w:lvl w:ilvl="6" w:tplc="EDA21128">
      <w:numFmt w:val="decimal"/>
      <w:lvlText w:val=""/>
      <w:lvlJc w:val="left"/>
    </w:lvl>
    <w:lvl w:ilvl="7" w:tplc="73BA46F0">
      <w:numFmt w:val="decimal"/>
      <w:lvlText w:val=""/>
      <w:lvlJc w:val="left"/>
    </w:lvl>
    <w:lvl w:ilvl="8" w:tplc="D9F8C24E">
      <w:numFmt w:val="decimal"/>
      <w:lvlText w:val=""/>
      <w:lvlJc w:val="left"/>
    </w:lvl>
  </w:abstractNum>
  <w:abstractNum w:abstractNumId="8">
    <w:nsid w:val="0000305E"/>
    <w:multiLevelType w:val="hybridMultilevel"/>
    <w:tmpl w:val="D7300EBE"/>
    <w:lvl w:ilvl="0" w:tplc="D85008B8">
      <w:start w:val="1"/>
      <w:numFmt w:val="bullet"/>
      <w:lvlText w:val=""/>
      <w:lvlJc w:val="left"/>
    </w:lvl>
    <w:lvl w:ilvl="1" w:tplc="E7B23DF2">
      <w:numFmt w:val="decimal"/>
      <w:lvlText w:val=""/>
      <w:lvlJc w:val="left"/>
    </w:lvl>
    <w:lvl w:ilvl="2" w:tplc="BB1CADEE">
      <w:numFmt w:val="decimal"/>
      <w:lvlText w:val=""/>
      <w:lvlJc w:val="left"/>
    </w:lvl>
    <w:lvl w:ilvl="3" w:tplc="1526D0D2">
      <w:numFmt w:val="decimal"/>
      <w:lvlText w:val=""/>
      <w:lvlJc w:val="left"/>
    </w:lvl>
    <w:lvl w:ilvl="4" w:tplc="A9F0F49A">
      <w:numFmt w:val="decimal"/>
      <w:lvlText w:val=""/>
      <w:lvlJc w:val="left"/>
    </w:lvl>
    <w:lvl w:ilvl="5" w:tplc="5596DD0C">
      <w:numFmt w:val="decimal"/>
      <w:lvlText w:val=""/>
      <w:lvlJc w:val="left"/>
    </w:lvl>
    <w:lvl w:ilvl="6" w:tplc="9BFEFFE2">
      <w:numFmt w:val="decimal"/>
      <w:lvlText w:val=""/>
      <w:lvlJc w:val="left"/>
    </w:lvl>
    <w:lvl w:ilvl="7" w:tplc="2CBECF88">
      <w:numFmt w:val="decimal"/>
      <w:lvlText w:val=""/>
      <w:lvlJc w:val="left"/>
    </w:lvl>
    <w:lvl w:ilvl="8" w:tplc="09683BD2">
      <w:numFmt w:val="decimal"/>
      <w:lvlText w:val=""/>
      <w:lvlJc w:val="left"/>
    </w:lvl>
  </w:abstractNum>
  <w:abstractNum w:abstractNumId="9">
    <w:nsid w:val="0000390C"/>
    <w:multiLevelType w:val="hybridMultilevel"/>
    <w:tmpl w:val="3666708C"/>
    <w:lvl w:ilvl="0" w:tplc="0A5CB732">
      <w:start w:val="1"/>
      <w:numFmt w:val="bullet"/>
      <w:lvlText w:val="а"/>
      <w:lvlJc w:val="left"/>
    </w:lvl>
    <w:lvl w:ilvl="1" w:tplc="81D0AF6C">
      <w:start w:val="1"/>
      <w:numFmt w:val="bullet"/>
      <w:lvlText w:val="В"/>
      <w:lvlJc w:val="left"/>
    </w:lvl>
    <w:lvl w:ilvl="2" w:tplc="41F60058">
      <w:numFmt w:val="decimal"/>
      <w:lvlText w:val=""/>
      <w:lvlJc w:val="left"/>
    </w:lvl>
    <w:lvl w:ilvl="3" w:tplc="8F320622">
      <w:numFmt w:val="decimal"/>
      <w:lvlText w:val=""/>
      <w:lvlJc w:val="left"/>
    </w:lvl>
    <w:lvl w:ilvl="4" w:tplc="8350FA62">
      <w:numFmt w:val="decimal"/>
      <w:lvlText w:val=""/>
      <w:lvlJc w:val="left"/>
    </w:lvl>
    <w:lvl w:ilvl="5" w:tplc="0C6AA106">
      <w:numFmt w:val="decimal"/>
      <w:lvlText w:val=""/>
      <w:lvlJc w:val="left"/>
    </w:lvl>
    <w:lvl w:ilvl="6" w:tplc="E7A40684">
      <w:numFmt w:val="decimal"/>
      <w:lvlText w:val=""/>
      <w:lvlJc w:val="left"/>
    </w:lvl>
    <w:lvl w:ilvl="7" w:tplc="38A0C404">
      <w:numFmt w:val="decimal"/>
      <w:lvlText w:val=""/>
      <w:lvlJc w:val="left"/>
    </w:lvl>
    <w:lvl w:ilvl="8" w:tplc="47F01E70">
      <w:numFmt w:val="decimal"/>
      <w:lvlText w:val=""/>
      <w:lvlJc w:val="left"/>
    </w:lvl>
  </w:abstractNum>
  <w:abstractNum w:abstractNumId="10">
    <w:nsid w:val="0000440D"/>
    <w:multiLevelType w:val="hybridMultilevel"/>
    <w:tmpl w:val="5982281A"/>
    <w:lvl w:ilvl="0" w:tplc="B270E62A">
      <w:start w:val="1"/>
      <w:numFmt w:val="decimal"/>
      <w:lvlText w:val="%1."/>
      <w:lvlJc w:val="left"/>
    </w:lvl>
    <w:lvl w:ilvl="1" w:tplc="6484A0EA">
      <w:numFmt w:val="decimal"/>
      <w:lvlText w:val=""/>
      <w:lvlJc w:val="left"/>
    </w:lvl>
    <w:lvl w:ilvl="2" w:tplc="A9746A74">
      <w:numFmt w:val="decimal"/>
      <w:lvlText w:val=""/>
      <w:lvlJc w:val="left"/>
    </w:lvl>
    <w:lvl w:ilvl="3" w:tplc="70D655EC">
      <w:numFmt w:val="decimal"/>
      <w:lvlText w:val=""/>
      <w:lvlJc w:val="left"/>
    </w:lvl>
    <w:lvl w:ilvl="4" w:tplc="968ACF18">
      <w:numFmt w:val="decimal"/>
      <w:lvlText w:val=""/>
      <w:lvlJc w:val="left"/>
    </w:lvl>
    <w:lvl w:ilvl="5" w:tplc="42A8A110">
      <w:numFmt w:val="decimal"/>
      <w:lvlText w:val=""/>
      <w:lvlJc w:val="left"/>
    </w:lvl>
    <w:lvl w:ilvl="6" w:tplc="8632B894">
      <w:numFmt w:val="decimal"/>
      <w:lvlText w:val=""/>
      <w:lvlJc w:val="left"/>
    </w:lvl>
    <w:lvl w:ilvl="7" w:tplc="B4967C3A">
      <w:numFmt w:val="decimal"/>
      <w:lvlText w:val=""/>
      <w:lvlJc w:val="left"/>
    </w:lvl>
    <w:lvl w:ilvl="8" w:tplc="45CAAD32">
      <w:numFmt w:val="decimal"/>
      <w:lvlText w:val=""/>
      <w:lvlJc w:val="left"/>
    </w:lvl>
  </w:abstractNum>
  <w:abstractNum w:abstractNumId="11">
    <w:nsid w:val="0000491C"/>
    <w:multiLevelType w:val="hybridMultilevel"/>
    <w:tmpl w:val="E1C28980"/>
    <w:lvl w:ilvl="0" w:tplc="93862A7C">
      <w:start w:val="1"/>
      <w:numFmt w:val="bullet"/>
      <w:lvlText w:val=""/>
      <w:lvlJc w:val="left"/>
    </w:lvl>
    <w:lvl w:ilvl="1" w:tplc="4E965DE8">
      <w:numFmt w:val="decimal"/>
      <w:lvlText w:val=""/>
      <w:lvlJc w:val="left"/>
    </w:lvl>
    <w:lvl w:ilvl="2" w:tplc="E6D06036">
      <w:numFmt w:val="decimal"/>
      <w:lvlText w:val=""/>
      <w:lvlJc w:val="left"/>
    </w:lvl>
    <w:lvl w:ilvl="3" w:tplc="892E2BF2">
      <w:numFmt w:val="decimal"/>
      <w:lvlText w:val=""/>
      <w:lvlJc w:val="left"/>
    </w:lvl>
    <w:lvl w:ilvl="4" w:tplc="4CA4C5BC">
      <w:numFmt w:val="decimal"/>
      <w:lvlText w:val=""/>
      <w:lvlJc w:val="left"/>
    </w:lvl>
    <w:lvl w:ilvl="5" w:tplc="32B0E2B0">
      <w:numFmt w:val="decimal"/>
      <w:lvlText w:val=""/>
      <w:lvlJc w:val="left"/>
    </w:lvl>
    <w:lvl w:ilvl="6" w:tplc="003C3EFE">
      <w:numFmt w:val="decimal"/>
      <w:lvlText w:val=""/>
      <w:lvlJc w:val="left"/>
    </w:lvl>
    <w:lvl w:ilvl="7" w:tplc="E13655F4">
      <w:numFmt w:val="decimal"/>
      <w:lvlText w:val=""/>
      <w:lvlJc w:val="left"/>
    </w:lvl>
    <w:lvl w:ilvl="8" w:tplc="FDD0D7F8">
      <w:numFmt w:val="decimal"/>
      <w:lvlText w:val=""/>
      <w:lvlJc w:val="left"/>
    </w:lvl>
  </w:abstractNum>
  <w:abstractNum w:abstractNumId="12">
    <w:nsid w:val="00004D06"/>
    <w:multiLevelType w:val="hybridMultilevel"/>
    <w:tmpl w:val="D2EE85A8"/>
    <w:lvl w:ilvl="0" w:tplc="0B52A8C8">
      <w:start w:val="1"/>
      <w:numFmt w:val="decimal"/>
      <w:lvlText w:val="%1."/>
      <w:lvlJc w:val="left"/>
    </w:lvl>
    <w:lvl w:ilvl="1" w:tplc="91DE9CD8">
      <w:numFmt w:val="decimal"/>
      <w:lvlText w:val=""/>
      <w:lvlJc w:val="left"/>
    </w:lvl>
    <w:lvl w:ilvl="2" w:tplc="7DAA40CE">
      <w:numFmt w:val="decimal"/>
      <w:lvlText w:val=""/>
      <w:lvlJc w:val="left"/>
    </w:lvl>
    <w:lvl w:ilvl="3" w:tplc="7F94CB1A">
      <w:numFmt w:val="decimal"/>
      <w:lvlText w:val=""/>
      <w:lvlJc w:val="left"/>
    </w:lvl>
    <w:lvl w:ilvl="4" w:tplc="4B58039C">
      <w:numFmt w:val="decimal"/>
      <w:lvlText w:val=""/>
      <w:lvlJc w:val="left"/>
    </w:lvl>
    <w:lvl w:ilvl="5" w:tplc="BC685284">
      <w:numFmt w:val="decimal"/>
      <w:lvlText w:val=""/>
      <w:lvlJc w:val="left"/>
    </w:lvl>
    <w:lvl w:ilvl="6" w:tplc="0B8AEA1E">
      <w:numFmt w:val="decimal"/>
      <w:lvlText w:val=""/>
      <w:lvlJc w:val="left"/>
    </w:lvl>
    <w:lvl w:ilvl="7" w:tplc="085AC570">
      <w:numFmt w:val="decimal"/>
      <w:lvlText w:val=""/>
      <w:lvlJc w:val="left"/>
    </w:lvl>
    <w:lvl w:ilvl="8" w:tplc="F878D1E6">
      <w:numFmt w:val="decimal"/>
      <w:lvlText w:val=""/>
      <w:lvlJc w:val="left"/>
    </w:lvl>
  </w:abstractNum>
  <w:abstractNum w:abstractNumId="13">
    <w:nsid w:val="00004DB7"/>
    <w:multiLevelType w:val="hybridMultilevel"/>
    <w:tmpl w:val="12885474"/>
    <w:lvl w:ilvl="0" w:tplc="6C6245BA">
      <w:start w:val="1"/>
      <w:numFmt w:val="bullet"/>
      <w:lvlText w:val=""/>
      <w:lvlJc w:val="left"/>
    </w:lvl>
    <w:lvl w:ilvl="1" w:tplc="504A958A">
      <w:numFmt w:val="decimal"/>
      <w:lvlText w:val=""/>
      <w:lvlJc w:val="left"/>
    </w:lvl>
    <w:lvl w:ilvl="2" w:tplc="3BFA311E">
      <w:numFmt w:val="decimal"/>
      <w:lvlText w:val=""/>
      <w:lvlJc w:val="left"/>
    </w:lvl>
    <w:lvl w:ilvl="3" w:tplc="AF04B6EE">
      <w:numFmt w:val="decimal"/>
      <w:lvlText w:val=""/>
      <w:lvlJc w:val="left"/>
    </w:lvl>
    <w:lvl w:ilvl="4" w:tplc="3A6215D4">
      <w:numFmt w:val="decimal"/>
      <w:lvlText w:val=""/>
      <w:lvlJc w:val="left"/>
    </w:lvl>
    <w:lvl w:ilvl="5" w:tplc="E7FC3884">
      <w:numFmt w:val="decimal"/>
      <w:lvlText w:val=""/>
      <w:lvlJc w:val="left"/>
    </w:lvl>
    <w:lvl w:ilvl="6" w:tplc="6FCEA90E">
      <w:numFmt w:val="decimal"/>
      <w:lvlText w:val=""/>
      <w:lvlJc w:val="left"/>
    </w:lvl>
    <w:lvl w:ilvl="7" w:tplc="EF0E8182">
      <w:numFmt w:val="decimal"/>
      <w:lvlText w:val=""/>
      <w:lvlJc w:val="left"/>
    </w:lvl>
    <w:lvl w:ilvl="8" w:tplc="F56A7D56">
      <w:numFmt w:val="decimal"/>
      <w:lvlText w:val=""/>
      <w:lvlJc w:val="left"/>
    </w:lvl>
  </w:abstractNum>
  <w:abstractNum w:abstractNumId="14">
    <w:nsid w:val="00007E87"/>
    <w:multiLevelType w:val="hybridMultilevel"/>
    <w:tmpl w:val="2786C28E"/>
    <w:lvl w:ilvl="0" w:tplc="458465D2">
      <w:start w:val="1"/>
      <w:numFmt w:val="bullet"/>
      <w:lvlText w:val="В"/>
      <w:lvlJc w:val="left"/>
    </w:lvl>
    <w:lvl w:ilvl="1" w:tplc="AF9A3F32">
      <w:numFmt w:val="decimal"/>
      <w:lvlText w:val=""/>
      <w:lvlJc w:val="left"/>
    </w:lvl>
    <w:lvl w:ilvl="2" w:tplc="EC7E2B70">
      <w:numFmt w:val="decimal"/>
      <w:lvlText w:val=""/>
      <w:lvlJc w:val="left"/>
    </w:lvl>
    <w:lvl w:ilvl="3" w:tplc="EB469BCA">
      <w:numFmt w:val="decimal"/>
      <w:lvlText w:val=""/>
      <w:lvlJc w:val="left"/>
    </w:lvl>
    <w:lvl w:ilvl="4" w:tplc="1F26439E">
      <w:numFmt w:val="decimal"/>
      <w:lvlText w:val=""/>
      <w:lvlJc w:val="left"/>
    </w:lvl>
    <w:lvl w:ilvl="5" w:tplc="830CD580">
      <w:numFmt w:val="decimal"/>
      <w:lvlText w:val=""/>
      <w:lvlJc w:val="left"/>
    </w:lvl>
    <w:lvl w:ilvl="6" w:tplc="0C28C0B4">
      <w:numFmt w:val="decimal"/>
      <w:lvlText w:val=""/>
      <w:lvlJc w:val="left"/>
    </w:lvl>
    <w:lvl w:ilvl="7" w:tplc="4168836C">
      <w:numFmt w:val="decimal"/>
      <w:lvlText w:val=""/>
      <w:lvlJc w:val="left"/>
    </w:lvl>
    <w:lvl w:ilvl="8" w:tplc="326A6DF8">
      <w:numFmt w:val="decimal"/>
      <w:lvlText w:val=""/>
      <w:lvlJc w:val="left"/>
    </w:lvl>
  </w:abstractNum>
  <w:abstractNum w:abstractNumId="15">
    <w:nsid w:val="436410F9"/>
    <w:multiLevelType w:val="hybridMultilevel"/>
    <w:tmpl w:val="95B0F788"/>
    <w:lvl w:ilvl="0" w:tplc="96384D0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13FFC"/>
    <w:multiLevelType w:val="hybridMultilevel"/>
    <w:tmpl w:val="6052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C51A4"/>
    <w:multiLevelType w:val="hybridMultilevel"/>
    <w:tmpl w:val="81CE2A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62272"/>
    <w:multiLevelType w:val="hybridMultilevel"/>
    <w:tmpl w:val="7520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7D"/>
    <w:rsid w:val="000217DD"/>
    <w:rsid w:val="00076D67"/>
    <w:rsid w:val="000C6CE9"/>
    <w:rsid w:val="00116812"/>
    <w:rsid w:val="00187396"/>
    <w:rsid w:val="00193300"/>
    <w:rsid w:val="001B259C"/>
    <w:rsid w:val="001B737D"/>
    <w:rsid w:val="002247D6"/>
    <w:rsid w:val="00237B85"/>
    <w:rsid w:val="00252169"/>
    <w:rsid w:val="00273A27"/>
    <w:rsid w:val="0027616F"/>
    <w:rsid w:val="00284311"/>
    <w:rsid w:val="00291D08"/>
    <w:rsid w:val="002A6351"/>
    <w:rsid w:val="002F37AA"/>
    <w:rsid w:val="0034367D"/>
    <w:rsid w:val="00365D77"/>
    <w:rsid w:val="00427914"/>
    <w:rsid w:val="00472AB5"/>
    <w:rsid w:val="00475F54"/>
    <w:rsid w:val="00480D66"/>
    <w:rsid w:val="005546D9"/>
    <w:rsid w:val="00566A4D"/>
    <w:rsid w:val="00592A42"/>
    <w:rsid w:val="005C12B5"/>
    <w:rsid w:val="00673DB7"/>
    <w:rsid w:val="00684F3C"/>
    <w:rsid w:val="00697945"/>
    <w:rsid w:val="006A7013"/>
    <w:rsid w:val="00737FF9"/>
    <w:rsid w:val="0075174D"/>
    <w:rsid w:val="0076648B"/>
    <w:rsid w:val="007819A4"/>
    <w:rsid w:val="00796BF6"/>
    <w:rsid w:val="007C2774"/>
    <w:rsid w:val="00853EDD"/>
    <w:rsid w:val="00861EED"/>
    <w:rsid w:val="0086419C"/>
    <w:rsid w:val="00890D9B"/>
    <w:rsid w:val="008A11F4"/>
    <w:rsid w:val="008D60C2"/>
    <w:rsid w:val="00AC2891"/>
    <w:rsid w:val="00AE34A9"/>
    <w:rsid w:val="00AF2964"/>
    <w:rsid w:val="00B41959"/>
    <w:rsid w:val="00B611BB"/>
    <w:rsid w:val="00B82067"/>
    <w:rsid w:val="00B8701C"/>
    <w:rsid w:val="00BE2796"/>
    <w:rsid w:val="00BF578D"/>
    <w:rsid w:val="00C80A4E"/>
    <w:rsid w:val="00C85368"/>
    <w:rsid w:val="00CB121E"/>
    <w:rsid w:val="00CB6EC9"/>
    <w:rsid w:val="00CF0F28"/>
    <w:rsid w:val="00D20CE2"/>
    <w:rsid w:val="00DA7185"/>
    <w:rsid w:val="00EF21F5"/>
    <w:rsid w:val="00F4502F"/>
    <w:rsid w:val="00F54FE2"/>
    <w:rsid w:val="00F67C71"/>
    <w:rsid w:val="00F70098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890D9B"/>
    <w:pPr>
      <w:ind w:left="720"/>
      <w:contextualSpacing/>
    </w:pPr>
  </w:style>
  <w:style w:type="table" w:styleId="a5">
    <w:name w:val="Table Grid"/>
    <w:basedOn w:val="a1"/>
    <w:uiPriority w:val="59"/>
    <w:rsid w:val="00BE279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890D9B"/>
    <w:pPr>
      <w:ind w:left="720"/>
      <w:contextualSpacing/>
    </w:pPr>
  </w:style>
  <w:style w:type="table" w:styleId="a5">
    <w:name w:val="Table Grid"/>
    <w:basedOn w:val="a1"/>
    <w:uiPriority w:val="59"/>
    <w:rsid w:val="00BE279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1562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GHOST</cp:lastModifiedBy>
  <cp:revision>33</cp:revision>
  <cp:lastPrinted>2020-01-17T05:17:00Z</cp:lastPrinted>
  <dcterms:created xsi:type="dcterms:W3CDTF">2018-10-29T07:15:00Z</dcterms:created>
  <dcterms:modified xsi:type="dcterms:W3CDTF">2020-01-17T05:33:00Z</dcterms:modified>
</cp:coreProperties>
</file>