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0C" w:rsidRDefault="00D8500C" w:rsidP="00B743AD">
      <w:pPr>
        <w:pStyle w:val="ConsPlusNormal"/>
        <w:jc w:val="center"/>
        <w:outlineLvl w:val="1"/>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8421175"/>
            <wp:effectExtent l="0" t="0" r="0" b="0"/>
            <wp:docPr id="6" name="Рисунок 6" descr="C:\Users\Администратор\Desktop\2018-04-12\Категория 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8-04-12\Категория 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21175"/>
                    </a:xfrm>
                    <a:prstGeom prst="rect">
                      <a:avLst/>
                    </a:prstGeom>
                    <a:noFill/>
                    <a:ln>
                      <a:noFill/>
                    </a:ln>
                  </pic:spPr>
                </pic:pic>
              </a:graphicData>
            </a:graphic>
          </wp:inline>
        </w:drawing>
      </w:r>
    </w:p>
    <w:p w:rsidR="00D8500C" w:rsidRDefault="00D8500C" w:rsidP="00B743AD">
      <w:pPr>
        <w:pStyle w:val="ConsPlusNormal"/>
        <w:jc w:val="center"/>
        <w:outlineLvl w:val="1"/>
        <w:rPr>
          <w:rFonts w:ascii="Times New Roman" w:hAnsi="Times New Roman" w:cs="Times New Roman"/>
          <w:sz w:val="28"/>
          <w:szCs w:val="28"/>
        </w:rPr>
      </w:pPr>
    </w:p>
    <w:p w:rsidR="00D8500C" w:rsidRDefault="00D8500C" w:rsidP="00B743AD">
      <w:pPr>
        <w:pStyle w:val="ConsPlusNormal"/>
        <w:jc w:val="center"/>
        <w:outlineLvl w:val="1"/>
        <w:rPr>
          <w:rFonts w:ascii="Times New Roman" w:hAnsi="Times New Roman" w:cs="Times New Roman"/>
          <w:sz w:val="28"/>
          <w:szCs w:val="28"/>
        </w:rPr>
      </w:pPr>
    </w:p>
    <w:p w:rsidR="00D8500C" w:rsidRDefault="00D8500C" w:rsidP="00B743AD">
      <w:pPr>
        <w:pStyle w:val="ConsPlusNormal"/>
        <w:jc w:val="center"/>
        <w:outlineLvl w:val="1"/>
        <w:rPr>
          <w:rFonts w:ascii="Times New Roman" w:hAnsi="Times New Roman" w:cs="Times New Roman"/>
          <w:sz w:val="28"/>
          <w:szCs w:val="28"/>
        </w:rPr>
      </w:pPr>
    </w:p>
    <w:p w:rsidR="00B743AD" w:rsidRPr="00B743AD" w:rsidRDefault="00B743AD" w:rsidP="00B743AD">
      <w:pPr>
        <w:pStyle w:val="ConsPlusNormal"/>
        <w:jc w:val="center"/>
        <w:outlineLvl w:val="1"/>
        <w:rPr>
          <w:rFonts w:ascii="Times New Roman" w:hAnsi="Times New Roman" w:cs="Times New Roman"/>
          <w:sz w:val="28"/>
          <w:szCs w:val="28"/>
        </w:rPr>
      </w:pPr>
      <w:bookmarkStart w:id="0" w:name="_GoBack"/>
      <w:bookmarkEnd w:id="0"/>
      <w:r w:rsidRPr="00B743AD">
        <w:rPr>
          <w:rFonts w:ascii="Times New Roman" w:hAnsi="Times New Roman" w:cs="Times New Roman"/>
          <w:sz w:val="28"/>
          <w:szCs w:val="28"/>
        </w:rPr>
        <w:lastRenderedPageBreak/>
        <w:t>I. ПОЯСНИТЕЛЬНАЯ ЗАПИСКА</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Рабочая программа профессиональной подготовки водителей транспортных средств подкатегории "A1"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B743AD">
        <w:rPr>
          <w:rFonts w:ascii="Times New Roman" w:hAnsi="Times New Roman" w:cs="Times New Roman"/>
          <w:sz w:val="28"/>
          <w:szCs w:val="28"/>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B743AD">
        <w:rPr>
          <w:rFonts w:ascii="Times New Roman" w:hAnsi="Times New Roman" w:cs="Times New Roman"/>
          <w:sz w:val="28"/>
          <w:szCs w:val="28"/>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B743AD">
        <w:rPr>
          <w:rFonts w:ascii="Times New Roman" w:hAnsi="Times New Roman" w:cs="Times New Roman"/>
          <w:sz w:val="28"/>
          <w:szCs w:val="28"/>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Содержание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условиями реализации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системой оценки результатов освоения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учебно-методическими материалами, обеспечивающими реализацию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Базовый ци</w:t>
      </w:r>
      <w:proofErr w:type="gramStart"/>
      <w:r w:rsidRPr="00B743AD">
        <w:rPr>
          <w:rFonts w:ascii="Times New Roman" w:hAnsi="Times New Roman" w:cs="Times New Roman"/>
          <w:sz w:val="28"/>
          <w:szCs w:val="28"/>
        </w:rPr>
        <w:t>кл вкл</w:t>
      </w:r>
      <w:proofErr w:type="gramEnd"/>
      <w:r w:rsidRPr="00B743AD">
        <w:rPr>
          <w:rFonts w:ascii="Times New Roman" w:hAnsi="Times New Roman" w:cs="Times New Roman"/>
          <w:sz w:val="28"/>
          <w:szCs w:val="28"/>
        </w:rPr>
        <w:t>ючает учебные предметы:</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"Основы законодательства в сфере дорожного движения";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"Психофизиологические основы деятельности водителя";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"Основы управления транспортными средствами";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"Первая помощь при дорожно-транспортном происшествии".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Специальный ци</w:t>
      </w:r>
      <w:proofErr w:type="gramStart"/>
      <w:r w:rsidRPr="00B743AD">
        <w:rPr>
          <w:rFonts w:ascii="Times New Roman" w:hAnsi="Times New Roman" w:cs="Times New Roman"/>
          <w:sz w:val="28"/>
          <w:szCs w:val="28"/>
        </w:rPr>
        <w:t>кл вкл</w:t>
      </w:r>
      <w:proofErr w:type="gramEnd"/>
      <w:r w:rsidRPr="00B743AD">
        <w:rPr>
          <w:rFonts w:ascii="Times New Roman" w:hAnsi="Times New Roman" w:cs="Times New Roman"/>
          <w:sz w:val="28"/>
          <w:szCs w:val="28"/>
        </w:rPr>
        <w:t>ючает учебные предметы:</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lastRenderedPageBreak/>
        <w:t>"Устройство и техническое обслуживание транспортных средств подкатегории "A1" как объектов управления";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"Основы управления транспортными средствами подкатегории "A1";</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"Вождение транспортных средств подкатегории "A1" (с механической трансмиссией/с автоматической трансмиссией)".</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Условия реализации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Рабочая программа может быть использована для подготовки лиц, не достигших 18 лет.</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1"/>
        <w:rPr>
          <w:rFonts w:ascii="Times New Roman" w:hAnsi="Times New Roman" w:cs="Times New Roman"/>
          <w:sz w:val="28"/>
          <w:szCs w:val="28"/>
        </w:rPr>
      </w:pPr>
      <w:bookmarkStart w:id="1" w:name="Par9615"/>
      <w:bookmarkEnd w:id="1"/>
      <w:r w:rsidRPr="00B743AD">
        <w:rPr>
          <w:rFonts w:ascii="Times New Roman" w:hAnsi="Times New Roman" w:cs="Times New Roman"/>
          <w:sz w:val="28"/>
          <w:szCs w:val="28"/>
        </w:rPr>
        <w:t>II.  УЧЕБНЫЙ ПЛАН</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outlineLvl w:val="2"/>
        <w:rPr>
          <w:rFonts w:ascii="Times New Roman" w:hAnsi="Times New Roman" w:cs="Times New Roman"/>
          <w:sz w:val="28"/>
          <w:szCs w:val="28"/>
        </w:rPr>
      </w:pPr>
      <w:bookmarkStart w:id="2" w:name="Par9617"/>
      <w:bookmarkEnd w:id="2"/>
      <w:r w:rsidRPr="00B743AD">
        <w:rPr>
          <w:rFonts w:ascii="Times New Roman" w:hAnsi="Times New Roman" w:cs="Times New Roman"/>
          <w:sz w:val="28"/>
          <w:szCs w:val="28"/>
        </w:rPr>
        <w:t>Таблица 1</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27"/>
        <w:gridCol w:w="1334"/>
        <w:gridCol w:w="1843"/>
        <w:gridCol w:w="1595"/>
      </w:tblGrid>
      <w:tr w:rsidR="00B743AD" w:rsidRPr="00B743AD" w:rsidTr="00244DDB">
        <w:tc>
          <w:tcPr>
            <w:tcW w:w="4927"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Учебные предметы</w:t>
            </w:r>
          </w:p>
        </w:tc>
        <w:tc>
          <w:tcPr>
            <w:tcW w:w="4772"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w:t>
            </w:r>
          </w:p>
        </w:tc>
      </w:tr>
      <w:tr w:rsidR="00B743AD" w:rsidRPr="00B743AD" w:rsidTr="00244DDB">
        <w:tc>
          <w:tcPr>
            <w:tcW w:w="492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334"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Всего</w:t>
            </w:r>
          </w:p>
        </w:tc>
        <w:tc>
          <w:tcPr>
            <w:tcW w:w="3438"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 том числе</w:t>
            </w:r>
          </w:p>
        </w:tc>
      </w:tr>
      <w:tr w:rsidR="00B743AD" w:rsidRPr="00B743AD" w:rsidTr="00244DDB">
        <w:tc>
          <w:tcPr>
            <w:tcW w:w="492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334"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Теоретические занятия</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Практические занятия</w:t>
            </w:r>
          </w:p>
        </w:tc>
      </w:tr>
      <w:tr w:rsidR="00B743AD" w:rsidRPr="00B743AD" w:rsidTr="00244DDB">
        <w:tc>
          <w:tcPr>
            <w:tcW w:w="9699" w:type="dxa"/>
            <w:gridSpan w:val="4"/>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3" w:name="Par9625"/>
            <w:bookmarkEnd w:id="3"/>
            <w:r w:rsidRPr="00B743AD">
              <w:rPr>
                <w:rFonts w:ascii="Times New Roman" w:hAnsi="Times New Roman" w:cs="Times New Roman"/>
                <w:sz w:val="28"/>
                <w:szCs w:val="28"/>
              </w:rPr>
              <w:t>Учебные предметы базового цикла</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Основы законодательства в сфере дорожного движения.</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42</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30</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Психофизиологические основы деятельности водителя.</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Основы управления транспортными средствами.</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14</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Первая помощь при дорожно-</w:t>
            </w:r>
            <w:r w:rsidRPr="00B743AD">
              <w:rPr>
                <w:rFonts w:ascii="Times New Roman" w:hAnsi="Times New Roman" w:cs="Times New Roman"/>
                <w:sz w:val="28"/>
                <w:szCs w:val="28"/>
              </w:rPr>
              <w:lastRenderedPageBreak/>
              <w:t>транспортном происшествии.</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r>
      <w:tr w:rsidR="00B743AD" w:rsidRPr="00B743AD" w:rsidTr="00244DDB">
        <w:tc>
          <w:tcPr>
            <w:tcW w:w="9699" w:type="dxa"/>
            <w:gridSpan w:val="4"/>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4" w:name="Par9642"/>
            <w:bookmarkEnd w:id="4"/>
            <w:r w:rsidRPr="00B743AD">
              <w:rPr>
                <w:rFonts w:ascii="Times New Roman" w:hAnsi="Times New Roman" w:cs="Times New Roman"/>
                <w:sz w:val="28"/>
                <w:szCs w:val="28"/>
              </w:rPr>
              <w:lastRenderedPageBreak/>
              <w:t>Учебные предметы специального цикла</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Устройство и техническое обслуживание транспортных средств подкатегории "A1"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Основы управления транспортными средствами подкатегории "A1".</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Вождение транспортных средств подкатегории "A1" (с механической трансмиссией/с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18/16</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18/16</w:t>
            </w:r>
          </w:p>
        </w:tc>
      </w:tr>
      <w:tr w:rsidR="00B743AD" w:rsidRPr="00B743AD" w:rsidTr="00244DDB">
        <w:tc>
          <w:tcPr>
            <w:tcW w:w="9699" w:type="dxa"/>
            <w:gridSpan w:val="4"/>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5" w:name="Par9655"/>
            <w:bookmarkEnd w:id="5"/>
            <w:r w:rsidRPr="00B743AD">
              <w:rPr>
                <w:rFonts w:ascii="Times New Roman" w:hAnsi="Times New Roman" w:cs="Times New Roman"/>
                <w:sz w:val="28"/>
                <w:szCs w:val="28"/>
              </w:rPr>
              <w:t>Квалификационный экзамен</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492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133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130/128</w:t>
            </w:r>
          </w:p>
        </w:tc>
        <w:tc>
          <w:tcPr>
            <w:tcW w:w="184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76</w:t>
            </w:r>
          </w:p>
        </w:tc>
        <w:tc>
          <w:tcPr>
            <w:tcW w:w="15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54/52</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B743AD">
        <w:rPr>
          <w:rFonts w:ascii="Times New Roman" w:hAnsi="Times New Roman" w:cs="Times New Roman"/>
          <w:sz w:val="28"/>
          <w:szCs w:val="28"/>
        </w:rPr>
        <w:t>обучающийся</w:t>
      </w:r>
      <w:proofErr w:type="gramEnd"/>
      <w:r w:rsidRPr="00B743AD">
        <w:rPr>
          <w:rFonts w:ascii="Times New Roman" w:hAnsi="Times New Roman" w:cs="Times New Roman"/>
          <w:sz w:val="28"/>
          <w:szCs w:val="2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B743AD">
        <w:rPr>
          <w:rFonts w:ascii="Times New Roman" w:hAnsi="Times New Roman" w:cs="Times New Roman"/>
          <w:sz w:val="28"/>
          <w:szCs w:val="28"/>
        </w:rPr>
        <w:t>обучающийся</w:t>
      </w:r>
      <w:proofErr w:type="gramEnd"/>
      <w:r w:rsidRPr="00B743AD">
        <w:rPr>
          <w:rFonts w:ascii="Times New Roman" w:hAnsi="Times New Roman" w:cs="Times New Roman"/>
          <w:sz w:val="28"/>
          <w:szCs w:val="28"/>
        </w:rPr>
        <w:t xml:space="preserve"> допускается к сдаче квалификационного экзамена на транспортном средстве с автоматической трансмиссией.</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jc w:val="center"/>
        <w:outlineLvl w:val="1"/>
        <w:rPr>
          <w:rFonts w:ascii="Times New Roman" w:hAnsi="Times New Roman" w:cs="Times New Roman"/>
          <w:sz w:val="28"/>
          <w:szCs w:val="28"/>
        </w:rPr>
      </w:pPr>
      <w:bookmarkStart w:id="6" w:name="Par9668"/>
      <w:bookmarkEnd w:id="6"/>
    </w:p>
    <w:p w:rsidR="00B743AD" w:rsidRDefault="00B743AD" w:rsidP="00B743AD">
      <w:pPr>
        <w:pStyle w:val="ConsPlusNormal"/>
        <w:jc w:val="center"/>
        <w:outlineLvl w:val="1"/>
        <w:rPr>
          <w:rFonts w:ascii="Times New Roman" w:hAnsi="Times New Roman" w:cs="Times New Roman"/>
          <w:sz w:val="28"/>
          <w:szCs w:val="28"/>
        </w:rPr>
      </w:pPr>
    </w:p>
    <w:p w:rsidR="00B743AD" w:rsidRDefault="00B743AD" w:rsidP="00B743AD">
      <w:pPr>
        <w:pStyle w:val="ConsPlusNormal"/>
        <w:jc w:val="center"/>
        <w:outlineLvl w:val="1"/>
        <w:rPr>
          <w:rFonts w:ascii="Times New Roman" w:hAnsi="Times New Roman" w:cs="Times New Roman"/>
          <w:sz w:val="28"/>
          <w:szCs w:val="28"/>
        </w:rPr>
      </w:pPr>
    </w:p>
    <w:p w:rsidR="00B743AD" w:rsidRDefault="00B743AD" w:rsidP="00B743AD">
      <w:pPr>
        <w:pStyle w:val="ConsPlusNormal"/>
        <w:jc w:val="center"/>
        <w:outlineLvl w:val="1"/>
        <w:rPr>
          <w:rFonts w:ascii="Times New Roman" w:hAnsi="Times New Roman" w:cs="Times New Roman"/>
          <w:sz w:val="28"/>
          <w:szCs w:val="28"/>
        </w:rPr>
      </w:pPr>
    </w:p>
    <w:p w:rsidR="00B743AD" w:rsidRDefault="00B743AD" w:rsidP="00B743AD">
      <w:pPr>
        <w:pStyle w:val="ConsPlusNormal"/>
        <w:jc w:val="center"/>
        <w:outlineLvl w:val="1"/>
        <w:rPr>
          <w:rFonts w:ascii="Times New Roman" w:hAnsi="Times New Roman" w:cs="Times New Roman"/>
          <w:sz w:val="28"/>
          <w:szCs w:val="28"/>
        </w:rPr>
      </w:pPr>
    </w:p>
    <w:p w:rsidR="00B743AD" w:rsidRPr="00B743AD" w:rsidRDefault="00B743AD" w:rsidP="00B743AD">
      <w:pPr>
        <w:pStyle w:val="ConsPlusNormal"/>
        <w:jc w:val="center"/>
        <w:outlineLvl w:val="1"/>
        <w:rPr>
          <w:rFonts w:ascii="Times New Roman" w:hAnsi="Times New Roman" w:cs="Times New Roman"/>
          <w:sz w:val="28"/>
          <w:szCs w:val="28"/>
        </w:rPr>
      </w:pPr>
      <w:r w:rsidRPr="00B743AD">
        <w:rPr>
          <w:rFonts w:ascii="Times New Roman" w:hAnsi="Times New Roman" w:cs="Times New Roman"/>
          <w:sz w:val="28"/>
          <w:szCs w:val="28"/>
        </w:rPr>
        <w:t>III.  РАБОЧИЕ ПРОГРАММЫ УЧЕБНЫХ ПРЕДМЕТОВ</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2"/>
        <w:rPr>
          <w:rFonts w:ascii="Times New Roman" w:hAnsi="Times New Roman" w:cs="Times New Roman"/>
          <w:sz w:val="28"/>
          <w:szCs w:val="28"/>
        </w:rPr>
      </w:pPr>
      <w:bookmarkStart w:id="7" w:name="Par9670"/>
      <w:bookmarkEnd w:id="7"/>
      <w:r w:rsidRPr="00B743AD">
        <w:rPr>
          <w:rFonts w:ascii="Times New Roman" w:hAnsi="Times New Roman" w:cs="Times New Roman"/>
          <w:sz w:val="28"/>
          <w:szCs w:val="28"/>
        </w:rPr>
        <w:t xml:space="preserve">3.1. Базовый цикл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8" w:name="Par9672"/>
      <w:bookmarkEnd w:id="8"/>
      <w:r w:rsidRPr="00B743AD">
        <w:rPr>
          <w:rFonts w:ascii="Times New Roman" w:hAnsi="Times New Roman" w:cs="Times New Roman"/>
          <w:sz w:val="28"/>
          <w:szCs w:val="28"/>
        </w:rPr>
        <w:t>3.1.1. Учебный предмет "Основы законодательства в сфере дорожного движения".</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bookmarkStart w:id="9" w:name="Par9674"/>
      <w:bookmarkEnd w:id="9"/>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lastRenderedPageBreak/>
        <w:t>Таблица 2</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97"/>
        <w:gridCol w:w="1087"/>
        <w:gridCol w:w="1814"/>
        <w:gridCol w:w="1701"/>
      </w:tblGrid>
      <w:tr w:rsidR="00B743AD" w:rsidRPr="00B743AD" w:rsidTr="00244DDB">
        <w:tc>
          <w:tcPr>
            <w:tcW w:w="5097"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разделов и тем</w:t>
            </w:r>
          </w:p>
        </w:tc>
        <w:tc>
          <w:tcPr>
            <w:tcW w:w="4602"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w:t>
            </w:r>
          </w:p>
        </w:tc>
      </w:tr>
      <w:tr w:rsidR="00B743AD" w:rsidRPr="00B743AD" w:rsidTr="00244DDB">
        <w:tc>
          <w:tcPr>
            <w:tcW w:w="509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087"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Всего</w:t>
            </w:r>
          </w:p>
        </w:tc>
        <w:tc>
          <w:tcPr>
            <w:tcW w:w="3515"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 том числе</w:t>
            </w:r>
          </w:p>
        </w:tc>
      </w:tr>
      <w:tr w:rsidR="00B743AD" w:rsidRPr="00B743AD" w:rsidTr="00244DDB">
        <w:tc>
          <w:tcPr>
            <w:tcW w:w="509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08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Практические занятия</w:t>
            </w:r>
          </w:p>
        </w:tc>
      </w:tr>
      <w:tr w:rsidR="00B743AD" w:rsidRPr="00B743AD" w:rsidTr="00244DDB">
        <w:tc>
          <w:tcPr>
            <w:tcW w:w="9699" w:type="dxa"/>
            <w:gridSpan w:val="4"/>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5"/>
              <w:rPr>
                <w:rFonts w:ascii="Times New Roman" w:hAnsi="Times New Roman" w:cs="Times New Roman"/>
                <w:sz w:val="28"/>
                <w:szCs w:val="28"/>
              </w:rPr>
            </w:pPr>
            <w:bookmarkStart w:id="10" w:name="Par9684"/>
            <w:bookmarkEnd w:id="10"/>
            <w:r w:rsidRPr="00B743AD">
              <w:rPr>
                <w:rFonts w:ascii="Times New Roman" w:hAnsi="Times New Roman" w:cs="Times New Roman"/>
                <w:sz w:val="28"/>
                <w:szCs w:val="28"/>
              </w:rPr>
              <w:t>Законодательство в сфере дорожного движения</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Законодательство, устанавливающее ответственность за нарушения в сфере дорожного движения</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 по разделу</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9699" w:type="dxa"/>
            <w:gridSpan w:val="4"/>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5"/>
              <w:rPr>
                <w:rFonts w:ascii="Times New Roman" w:hAnsi="Times New Roman" w:cs="Times New Roman"/>
                <w:sz w:val="28"/>
                <w:szCs w:val="28"/>
              </w:rPr>
            </w:pPr>
            <w:bookmarkStart w:id="11" w:name="Par9697"/>
            <w:bookmarkEnd w:id="11"/>
            <w:r w:rsidRPr="00B743AD">
              <w:rPr>
                <w:rFonts w:ascii="Times New Roman" w:hAnsi="Times New Roman" w:cs="Times New Roman"/>
                <w:sz w:val="28"/>
                <w:szCs w:val="28"/>
              </w:rPr>
              <w:t>Правила дорожного движения</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Общие положения, основные понятия и термины, используемые в Правилах дорожного движения</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Обязанности участников дорожного движения</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Дорожные знаки</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5</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Дорожная разметка</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Порядок движения и расположение транспортных средств на проезжей части</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6</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Остановка и стоянка транспортных средств</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Регулирование дорожного движения</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Проезд перекрестков</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6</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Проезд пешеходных переходов, мест остановок маршрутных транспортных средств и железнодорожных переездов</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6</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Порядок использования внешних световых приборов и звуковых сигналов</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Буксировка транспортных средств, перевозка людей и грузов</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Требования к оборудованию и техническому состоянию транспортных средств</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 по разделу</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38</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26</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r>
      <w:tr w:rsidR="00B743AD" w:rsidRPr="00B743AD" w:rsidTr="00244DDB">
        <w:tc>
          <w:tcPr>
            <w:tcW w:w="509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10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42</w:t>
            </w:r>
          </w:p>
        </w:tc>
        <w:tc>
          <w:tcPr>
            <w:tcW w:w="181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4"/>
        <w:rPr>
          <w:rFonts w:ascii="Times New Roman" w:hAnsi="Times New Roman" w:cs="Times New Roman"/>
          <w:sz w:val="28"/>
          <w:szCs w:val="28"/>
        </w:rPr>
      </w:pPr>
      <w:bookmarkStart w:id="12" w:name="Par9755"/>
      <w:bookmarkEnd w:id="12"/>
      <w:r w:rsidRPr="00B743AD">
        <w:rPr>
          <w:rFonts w:ascii="Times New Roman" w:hAnsi="Times New Roman" w:cs="Times New Roman"/>
          <w:sz w:val="28"/>
          <w:szCs w:val="28"/>
        </w:rPr>
        <w:t>3.1.1.1. Законодательство в сфере дорожного движения.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B743AD">
        <w:rPr>
          <w:rFonts w:ascii="Times New Roman" w:hAnsi="Times New Roman" w:cs="Times New Roman"/>
          <w:sz w:val="28"/>
          <w:szCs w:val="28"/>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B743AD">
        <w:rPr>
          <w:rFonts w:ascii="Times New Roman" w:hAnsi="Times New Roman" w:cs="Times New Roman"/>
          <w:sz w:val="28"/>
          <w:szCs w:val="28"/>
        </w:rPr>
        <w:t>причинителя</w:t>
      </w:r>
      <w:proofErr w:type="spellEnd"/>
      <w:r w:rsidRPr="00B743AD">
        <w:rPr>
          <w:rFonts w:ascii="Times New Roman" w:hAnsi="Times New Roman" w:cs="Times New Roman"/>
          <w:sz w:val="28"/>
          <w:szCs w:val="28"/>
        </w:rPr>
        <w:t xml:space="preserve"> вреда; общие положения; условия и порядок осуществления обязательного страхования; компенсационные выплаты.</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4"/>
        <w:rPr>
          <w:rFonts w:ascii="Times New Roman" w:hAnsi="Times New Roman" w:cs="Times New Roman"/>
          <w:sz w:val="28"/>
          <w:szCs w:val="28"/>
        </w:rPr>
      </w:pPr>
      <w:bookmarkStart w:id="13" w:name="Par9759"/>
      <w:bookmarkEnd w:id="13"/>
      <w:r w:rsidRPr="00B743AD">
        <w:rPr>
          <w:rFonts w:ascii="Times New Roman" w:hAnsi="Times New Roman" w:cs="Times New Roman"/>
          <w:sz w:val="28"/>
          <w:szCs w:val="28"/>
        </w:rPr>
        <w:t>3.1.1.2. Правила дорожного движения.</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lastRenderedPageBreak/>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B743AD">
        <w:rPr>
          <w:rFonts w:ascii="Times New Roman" w:hAnsi="Times New Roman" w:cs="Times New Roman"/>
          <w:sz w:val="28"/>
          <w:szCs w:val="28"/>
        </w:rPr>
        <w:t xml:space="preserve"> различия в порядке движения по населенным пунктам в зависимости от их обозначения.</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w:t>
      </w:r>
      <w:r w:rsidRPr="00B743AD">
        <w:rPr>
          <w:rFonts w:ascii="Times New Roman" w:hAnsi="Times New Roman" w:cs="Times New Roman"/>
          <w:sz w:val="28"/>
          <w:szCs w:val="28"/>
        </w:rPr>
        <w:lastRenderedPageBreak/>
        <w:t>приближении к опасному участку дороги, обозначенному соответствующим предупреждающим знаком;</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B743AD">
        <w:rPr>
          <w:rFonts w:ascii="Times New Roman" w:hAnsi="Times New Roman" w:cs="Times New Roman"/>
          <w:sz w:val="28"/>
          <w:szCs w:val="28"/>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B743AD">
        <w:rPr>
          <w:rFonts w:ascii="Times New Roman" w:hAnsi="Times New Roman" w:cs="Times New Roman"/>
          <w:sz w:val="28"/>
          <w:szCs w:val="28"/>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B743AD">
        <w:rPr>
          <w:rFonts w:ascii="Times New Roman" w:hAnsi="Times New Roman" w:cs="Times New Roman"/>
          <w:sz w:val="28"/>
          <w:szCs w:val="28"/>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B743AD">
        <w:rPr>
          <w:rFonts w:ascii="Times New Roman" w:hAnsi="Times New Roman" w:cs="Times New Roman"/>
          <w:sz w:val="28"/>
          <w:szCs w:val="28"/>
        </w:rPr>
        <w:t xml:space="preserve"> действия </w:t>
      </w:r>
      <w:r w:rsidRPr="00B743AD">
        <w:rPr>
          <w:rFonts w:ascii="Times New Roman" w:hAnsi="Times New Roman" w:cs="Times New Roman"/>
          <w:sz w:val="28"/>
          <w:szCs w:val="28"/>
        </w:rPr>
        <w:lastRenderedPageBreak/>
        <w:t>водителей перед началом обгона и при обгоне; места, где обгон запрещен; опережение транспортных сре</w:t>
      </w:r>
      <w:proofErr w:type="gramStart"/>
      <w:r w:rsidRPr="00B743AD">
        <w:rPr>
          <w:rFonts w:ascii="Times New Roman" w:hAnsi="Times New Roman" w:cs="Times New Roman"/>
          <w:sz w:val="28"/>
          <w:szCs w:val="28"/>
        </w:rPr>
        <w:t>дств пр</w:t>
      </w:r>
      <w:proofErr w:type="gramEnd"/>
      <w:r w:rsidRPr="00B743AD">
        <w:rPr>
          <w:rFonts w:ascii="Times New Roman" w:hAnsi="Times New Roman" w:cs="Times New Roman"/>
          <w:sz w:val="28"/>
          <w:szCs w:val="28"/>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B743AD">
        <w:rPr>
          <w:rFonts w:ascii="Times New Roman" w:hAnsi="Times New Roman" w:cs="Times New Roman"/>
          <w:sz w:val="28"/>
          <w:szCs w:val="28"/>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B743AD">
        <w:rPr>
          <w:rFonts w:ascii="Times New Roman" w:hAnsi="Times New Roman" w:cs="Times New Roman"/>
          <w:sz w:val="28"/>
          <w:szCs w:val="28"/>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B743AD">
        <w:rPr>
          <w:rFonts w:ascii="Times New Roman" w:hAnsi="Times New Roman" w:cs="Times New Roman"/>
          <w:sz w:val="28"/>
          <w:szCs w:val="28"/>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B743AD">
        <w:rPr>
          <w:rFonts w:ascii="Times New Roman" w:hAnsi="Times New Roman" w:cs="Times New Roman"/>
          <w:sz w:val="28"/>
          <w:szCs w:val="28"/>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w:t>
      </w:r>
      <w:r w:rsidRPr="00B743AD">
        <w:rPr>
          <w:rFonts w:ascii="Times New Roman" w:hAnsi="Times New Roman" w:cs="Times New Roman"/>
          <w:sz w:val="28"/>
          <w:szCs w:val="28"/>
        </w:rPr>
        <w:lastRenderedPageBreak/>
        <w:t>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B743AD">
        <w:rPr>
          <w:rFonts w:ascii="Times New Roman" w:hAnsi="Times New Roman" w:cs="Times New Roman"/>
          <w:sz w:val="28"/>
          <w:szCs w:val="28"/>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B743AD">
        <w:rPr>
          <w:rFonts w:ascii="Times New Roman" w:hAnsi="Times New Roman" w:cs="Times New Roman"/>
          <w:sz w:val="28"/>
          <w:szCs w:val="28"/>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B743AD">
        <w:rPr>
          <w:rFonts w:ascii="Times New Roman" w:hAnsi="Times New Roman" w:cs="Times New Roman"/>
          <w:sz w:val="28"/>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B743AD">
        <w:rPr>
          <w:rFonts w:ascii="Times New Roman" w:hAnsi="Times New Roman" w:cs="Times New Roman"/>
          <w:sz w:val="28"/>
          <w:szCs w:val="28"/>
        </w:rPr>
        <w:t>дств с Г</w:t>
      </w:r>
      <w:proofErr w:type="gramEnd"/>
      <w:r w:rsidRPr="00B743AD">
        <w:rPr>
          <w:rFonts w:ascii="Times New Roman" w:hAnsi="Times New Roman" w:cs="Times New Roman"/>
          <w:sz w:val="28"/>
          <w:szCs w:val="28"/>
        </w:rPr>
        <w:t>осударственной инспекцией безопасности дорожного движения Министерства внутренних дел Российской Федерации (далее - Госавтоинспекция).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w:t>
      </w:r>
      <w:r w:rsidRPr="00B743AD">
        <w:rPr>
          <w:rFonts w:ascii="Times New Roman" w:hAnsi="Times New Roman" w:cs="Times New Roman"/>
          <w:sz w:val="28"/>
          <w:szCs w:val="28"/>
        </w:rPr>
        <w:lastRenderedPageBreak/>
        <w:t>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14" w:name="Par9773"/>
      <w:bookmarkEnd w:id="14"/>
      <w:r w:rsidRPr="00B743AD">
        <w:rPr>
          <w:rFonts w:ascii="Times New Roman" w:hAnsi="Times New Roman" w:cs="Times New Roman"/>
          <w:sz w:val="28"/>
          <w:szCs w:val="28"/>
        </w:rPr>
        <w:t>3.1.2. Учебный предмет "Психофизиологические основы деятельности водителя".</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bookmarkStart w:id="15" w:name="Par9775"/>
      <w:bookmarkEnd w:id="15"/>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3</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4"/>
        <w:gridCol w:w="850"/>
        <w:gridCol w:w="1516"/>
        <w:gridCol w:w="1559"/>
      </w:tblGrid>
      <w:tr w:rsidR="00B743AD" w:rsidRPr="00B743AD" w:rsidTr="00244DDB">
        <w:tc>
          <w:tcPr>
            <w:tcW w:w="5774"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разделов и тем</w:t>
            </w:r>
          </w:p>
        </w:tc>
        <w:tc>
          <w:tcPr>
            <w:tcW w:w="3925"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w:t>
            </w:r>
          </w:p>
        </w:tc>
      </w:tr>
      <w:tr w:rsidR="00B743AD" w:rsidRPr="00B743AD" w:rsidTr="00244DDB">
        <w:tc>
          <w:tcPr>
            <w:tcW w:w="5774"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Всего</w:t>
            </w:r>
          </w:p>
        </w:tc>
        <w:tc>
          <w:tcPr>
            <w:tcW w:w="1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Практические занятия</w:t>
            </w:r>
          </w:p>
        </w:tc>
      </w:tr>
      <w:tr w:rsidR="00B743AD" w:rsidRPr="00B743AD" w:rsidTr="00244DDB">
        <w:tc>
          <w:tcPr>
            <w:tcW w:w="577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7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7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7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7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proofErr w:type="spellStart"/>
            <w:r w:rsidRPr="00B743AD">
              <w:rPr>
                <w:rFonts w:ascii="Times New Roman" w:hAnsi="Times New Roman" w:cs="Times New Roman"/>
                <w:sz w:val="28"/>
                <w:szCs w:val="28"/>
              </w:rPr>
              <w:t>Саморегуляция</w:t>
            </w:r>
            <w:proofErr w:type="spellEnd"/>
            <w:r w:rsidRPr="00B743AD">
              <w:rPr>
                <w:rFonts w:ascii="Times New Roman" w:hAnsi="Times New Roman" w:cs="Times New Roman"/>
                <w:sz w:val="28"/>
                <w:szCs w:val="28"/>
              </w:rPr>
              <w:t xml:space="preserve"> и профилактика конфликтов (психологический практикум)</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5774"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B743AD">
        <w:rPr>
          <w:rFonts w:ascii="Times New Roman" w:hAnsi="Times New Roman" w:cs="Times New Roman"/>
          <w:sz w:val="28"/>
          <w:szCs w:val="28"/>
        </w:rPr>
        <w:t>монотония</w:t>
      </w:r>
      <w:proofErr w:type="spellEnd"/>
      <w:r w:rsidRPr="00B743AD">
        <w:rPr>
          <w:rFonts w:ascii="Times New Roman" w:hAnsi="Times New Roman" w:cs="Times New Roman"/>
          <w:sz w:val="28"/>
          <w:szCs w:val="28"/>
        </w:rPr>
        <w:t>; влияние усталости и сонливости на свойства внимания; способы профилактики усталости;</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 xml:space="preserve">другие системы восприятия (слуховая система, вестибулярная система, суставно-мышечное чувство, интероцепция) и </w:t>
      </w:r>
      <w:r w:rsidRPr="00B743AD">
        <w:rPr>
          <w:rFonts w:ascii="Times New Roman" w:hAnsi="Times New Roman" w:cs="Times New Roman"/>
          <w:sz w:val="28"/>
          <w:szCs w:val="28"/>
        </w:rPr>
        <w:lastRenderedPageBreak/>
        <w:t>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B743AD">
        <w:rPr>
          <w:rFonts w:ascii="Times New Roman" w:hAnsi="Times New Roman" w:cs="Times New Roman"/>
          <w:sz w:val="28"/>
          <w:szCs w:val="28"/>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B743AD">
        <w:rPr>
          <w:rFonts w:ascii="Times New Roman" w:hAnsi="Times New Roman" w:cs="Times New Roman"/>
          <w:sz w:val="28"/>
          <w:szCs w:val="28"/>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B743AD">
        <w:rPr>
          <w:rFonts w:ascii="Times New Roman" w:hAnsi="Times New Roman" w:cs="Times New Roman"/>
          <w:sz w:val="28"/>
          <w:szCs w:val="28"/>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B743AD">
        <w:rPr>
          <w:rFonts w:ascii="Times New Roman" w:hAnsi="Times New Roman" w:cs="Times New Roman"/>
          <w:sz w:val="28"/>
          <w:szCs w:val="28"/>
        </w:rPr>
        <w:t>саморегуляции</w:t>
      </w:r>
      <w:proofErr w:type="spellEnd"/>
      <w:r w:rsidRPr="00B743AD">
        <w:rPr>
          <w:rFonts w:ascii="Times New Roman" w:hAnsi="Times New Roman" w:cs="Times New Roman"/>
          <w:sz w:val="28"/>
          <w:szCs w:val="28"/>
        </w:rPr>
        <w:t xml:space="preserve"> эмоциональных состояний; конфликтные ситуации и конфликты на дороге; причины агрессии и </w:t>
      </w:r>
      <w:r w:rsidRPr="00B743AD">
        <w:rPr>
          <w:rFonts w:ascii="Times New Roman" w:hAnsi="Times New Roman" w:cs="Times New Roman"/>
          <w:sz w:val="28"/>
          <w:szCs w:val="28"/>
        </w:rPr>
        <w:lastRenderedPageBreak/>
        <w:t>враждебности у водителей и других участников дорожного движения;</w:t>
      </w:r>
      <w:proofErr w:type="gramEnd"/>
      <w:r w:rsidRPr="00B743AD">
        <w:rPr>
          <w:rFonts w:ascii="Times New Roman" w:hAnsi="Times New Roman" w:cs="Times New Roman"/>
          <w:sz w:val="28"/>
          <w:szCs w:val="28"/>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743AD" w:rsidRPr="00B743AD" w:rsidRDefault="00B743AD" w:rsidP="00B743AD">
      <w:pPr>
        <w:pStyle w:val="ConsPlusNormal"/>
        <w:ind w:firstLine="540"/>
        <w:jc w:val="both"/>
        <w:rPr>
          <w:rFonts w:ascii="Times New Roman" w:hAnsi="Times New Roman" w:cs="Times New Roman"/>
          <w:sz w:val="28"/>
          <w:szCs w:val="28"/>
        </w:rPr>
      </w:pPr>
      <w:proofErr w:type="spellStart"/>
      <w:r w:rsidRPr="00B743AD">
        <w:rPr>
          <w:rFonts w:ascii="Times New Roman" w:hAnsi="Times New Roman" w:cs="Times New Roman"/>
          <w:sz w:val="28"/>
          <w:szCs w:val="28"/>
        </w:rPr>
        <w:t>Саморегуляция</w:t>
      </w:r>
      <w:proofErr w:type="spellEnd"/>
      <w:r w:rsidRPr="00B743AD">
        <w:rPr>
          <w:rFonts w:ascii="Times New Roman" w:hAnsi="Times New Roman" w:cs="Times New Roman"/>
          <w:sz w:val="28"/>
          <w:szCs w:val="2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B743AD">
        <w:rPr>
          <w:rFonts w:ascii="Times New Roman" w:hAnsi="Times New Roman" w:cs="Times New Roman"/>
          <w:sz w:val="28"/>
          <w:szCs w:val="28"/>
        </w:rPr>
        <w:t>саморегуляции</w:t>
      </w:r>
      <w:proofErr w:type="spellEnd"/>
      <w:r w:rsidRPr="00B743AD">
        <w:rPr>
          <w:rFonts w:ascii="Times New Roman" w:hAnsi="Times New Roman" w:cs="Times New Roman"/>
          <w:sz w:val="28"/>
          <w:szCs w:val="28"/>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16" w:name="Par9815"/>
      <w:bookmarkEnd w:id="16"/>
      <w:r w:rsidRPr="00B743AD">
        <w:rPr>
          <w:rFonts w:ascii="Times New Roman" w:hAnsi="Times New Roman" w:cs="Times New Roman"/>
          <w:sz w:val="28"/>
          <w:szCs w:val="28"/>
        </w:rPr>
        <w:t>3.1.3. Учебный предмет "Основы управления транспортными средствами".</w:t>
      </w:r>
    </w:p>
    <w:p w:rsidR="00B743AD" w:rsidRPr="00B743AD" w:rsidRDefault="00B743AD" w:rsidP="00B743AD">
      <w:pPr>
        <w:pStyle w:val="ConsPlusNormal"/>
        <w:jc w:val="center"/>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bookmarkStart w:id="17" w:name="Par9817"/>
      <w:bookmarkEnd w:id="17"/>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jc w:val="center"/>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4</w:t>
      </w:r>
    </w:p>
    <w:p w:rsidR="00B743AD" w:rsidRPr="00B743AD" w:rsidRDefault="00B743AD" w:rsidP="00B743AD">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30"/>
        <w:gridCol w:w="883"/>
        <w:gridCol w:w="1891"/>
        <w:gridCol w:w="1395"/>
      </w:tblGrid>
      <w:tr w:rsidR="00B743AD" w:rsidRPr="00B743AD" w:rsidTr="00244DDB">
        <w:tc>
          <w:tcPr>
            <w:tcW w:w="5530"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разделов и тем</w:t>
            </w:r>
          </w:p>
        </w:tc>
        <w:tc>
          <w:tcPr>
            <w:tcW w:w="4169"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w:t>
            </w:r>
          </w:p>
        </w:tc>
      </w:tr>
      <w:tr w:rsidR="00B743AD" w:rsidRPr="00B743AD" w:rsidTr="00244DDB">
        <w:tc>
          <w:tcPr>
            <w:tcW w:w="5530"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ind w:firstLine="540"/>
              <w:jc w:val="both"/>
              <w:rPr>
                <w:rFonts w:ascii="Times New Roman" w:hAnsi="Times New Roman" w:cs="Times New Roman"/>
                <w:sz w:val="28"/>
                <w:szCs w:val="28"/>
              </w:rPr>
            </w:pPr>
          </w:p>
        </w:tc>
        <w:tc>
          <w:tcPr>
            <w:tcW w:w="883"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Всего</w:t>
            </w:r>
          </w:p>
        </w:tc>
        <w:tc>
          <w:tcPr>
            <w:tcW w:w="3286"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 том числе</w:t>
            </w:r>
          </w:p>
        </w:tc>
      </w:tr>
      <w:tr w:rsidR="00B743AD" w:rsidRPr="00B743AD" w:rsidTr="00244DDB">
        <w:tc>
          <w:tcPr>
            <w:tcW w:w="5530"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ind w:firstLine="540"/>
              <w:jc w:val="both"/>
              <w:rPr>
                <w:rFonts w:ascii="Times New Roman" w:hAnsi="Times New Roman" w:cs="Times New Roman"/>
                <w:sz w:val="28"/>
                <w:szCs w:val="28"/>
              </w:rPr>
            </w:pPr>
          </w:p>
        </w:tc>
        <w:tc>
          <w:tcPr>
            <w:tcW w:w="883"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ind w:firstLine="540"/>
              <w:jc w:val="both"/>
              <w:rPr>
                <w:rFonts w:ascii="Times New Roman" w:hAnsi="Times New Roman" w:cs="Times New Roman"/>
                <w:sz w:val="28"/>
                <w:szCs w:val="28"/>
              </w:rPr>
            </w:pPr>
          </w:p>
        </w:tc>
        <w:tc>
          <w:tcPr>
            <w:tcW w:w="189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Теоретические занятия</w:t>
            </w:r>
          </w:p>
        </w:tc>
        <w:tc>
          <w:tcPr>
            <w:tcW w:w="13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Практические занятия</w:t>
            </w:r>
          </w:p>
        </w:tc>
      </w:tr>
      <w:tr w:rsidR="00B743AD" w:rsidRPr="00B743AD" w:rsidTr="00244DDB">
        <w:tc>
          <w:tcPr>
            <w:tcW w:w="5530" w:type="dxa"/>
            <w:tcBorders>
              <w:top w:val="single" w:sz="4" w:space="0" w:color="auto"/>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Дорожное движение</w:t>
            </w:r>
          </w:p>
        </w:tc>
        <w:tc>
          <w:tcPr>
            <w:tcW w:w="883"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91"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395"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530"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Профессиональная надежность водителя</w:t>
            </w:r>
          </w:p>
        </w:tc>
        <w:tc>
          <w:tcPr>
            <w:tcW w:w="88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9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395"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530"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Влияние свой</w:t>
            </w:r>
            <w:proofErr w:type="gramStart"/>
            <w:r w:rsidRPr="00B743AD">
              <w:rPr>
                <w:rFonts w:ascii="Times New Roman" w:hAnsi="Times New Roman" w:cs="Times New Roman"/>
                <w:sz w:val="28"/>
                <w:szCs w:val="28"/>
              </w:rPr>
              <w:t>ств тр</w:t>
            </w:r>
            <w:proofErr w:type="gramEnd"/>
            <w:r w:rsidRPr="00B743AD">
              <w:rPr>
                <w:rFonts w:ascii="Times New Roman" w:hAnsi="Times New Roman" w:cs="Times New Roman"/>
                <w:sz w:val="28"/>
                <w:szCs w:val="28"/>
              </w:rPr>
              <w:t>анспортного средства на эффективность и безопасность управления</w:t>
            </w:r>
          </w:p>
        </w:tc>
        <w:tc>
          <w:tcPr>
            <w:tcW w:w="88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9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395"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530"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Дорожные условия и безопасность движения</w:t>
            </w:r>
          </w:p>
        </w:tc>
        <w:tc>
          <w:tcPr>
            <w:tcW w:w="88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89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395"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5530"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Принципы эффективного и безопасного управления транспортным средством</w:t>
            </w:r>
          </w:p>
        </w:tc>
        <w:tc>
          <w:tcPr>
            <w:tcW w:w="88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9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395"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530" w:type="dxa"/>
            <w:tcBorders>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Обеспечение безопасности наиболее уязвимых участников дорожного движения</w:t>
            </w:r>
          </w:p>
        </w:tc>
        <w:tc>
          <w:tcPr>
            <w:tcW w:w="883" w:type="dxa"/>
            <w:tcBorders>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891" w:type="dxa"/>
            <w:tcBorders>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395" w:type="dxa"/>
            <w:tcBorders>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53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88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14</w:t>
            </w:r>
          </w:p>
        </w:tc>
        <w:tc>
          <w:tcPr>
            <w:tcW w:w="189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39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w:t>
      </w:r>
      <w:r w:rsidRPr="00B743AD">
        <w:rPr>
          <w:rFonts w:ascii="Times New Roman" w:hAnsi="Times New Roman" w:cs="Times New Roman"/>
          <w:sz w:val="28"/>
          <w:szCs w:val="28"/>
        </w:rPr>
        <w:lastRenderedPageBreak/>
        <w:t>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w:t>
      </w:r>
      <w:proofErr w:type="gramEnd"/>
      <w:r w:rsidRPr="00B743AD">
        <w:rPr>
          <w:rFonts w:ascii="Times New Roman" w:hAnsi="Times New Roman" w:cs="Times New Roman"/>
          <w:sz w:val="28"/>
          <w:szCs w:val="28"/>
        </w:rPr>
        <w:t xml:space="preserve">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B743AD">
        <w:rPr>
          <w:rFonts w:ascii="Times New Roman" w:hAnsi="Times New Roman" w:cs="Times New Roman"/>
          <w:sz w:val="28"/>
          <w:szCs w:val="28"/>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B743AD">
        <w:rPr>
          <w:rFonts w:ascii="Times New Roman" w:hAnsi="Times New Roman" w:cs="Times New Roman"/>
          <w:sz w:val="28"/>
          <w:szCs w:val="28"/>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B743AD">
        <w:rPr>
          <w:rFonts w:ascii="Times New Roman" w:hAnsi="Times New Roman" w:cs="Times New Roman"/>
          <w:sz w:val="28"/>
          <w:szCs w:val="28"/>
        </w:rPr>
        <w:t>гидроскольжение</w:t>
      </w:r>
      <w:proofErr w:type="spellEnd"/>
      <w:r w:rsidRPr="00B743AD">
        <w:rPr>
          <w:rFonts w:ascii="Times New Roman" w:hAnsi="Times New Roman" w:cs="Times New Roman"/>
          <w:sz w:val="28"/>
          <w:szCs w:val="28"/>
        </w:rPr>
        <w:t xml:space="preserve"> и </w:t>
      </w:r>
      <w:proofErr w:type="spellStart"/>
      <w:r w:rsidRPr="00B743AD">
        <w:rPr>
          <w:rFonts w:ascii="Times New Roman" w:hAnsi="Times New Roman" w:cs="Times New Roman"/>
          <w:sz w:val="28"/>
          <w:szCs w:val="28"/>
        </w:rPr>
        <w:t>аквапланирование</w:t>
      </w:r>
      <w:proofErr w:type="spellEnd"/>
      <w:r w:rsidRPr="00B743AD">
        <w:rPr>
          <w:rFonts w:ascii="Times New Roman" w:hAnsi="Times New Roman" w:cs="Times New Roman"/>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B743AD">
        <w:rPr>
          <w:rFonts w:ascii="Times New Roman" w:hAnsi="Times New Roman" w:cs="Times New Roman"/>
          <w:sz w:val="28"/>
          <w:szCs w:val="28"/>
        </w:rPr>
        <w:t>поворачиваемость</w:t>
      </w:r>
      <w:proofErr w:type="spellEnd"/>
      <w:r w:rsidRPr="00B743AD">
        <w:rPr>
          <w:rFonts w:ascii="Times New Roman" w:hAnsi="Times New Roman" w:cs="Times New Roman"/>
          <w:sz w:val="28"/>
          <w:szCs w:val="28"/>
        </w:rPr>
        <w:t xml:space="preserve"> транспортного средства; устойчивость продольного и бокового движения транспортного средства;</w:t>
      </w:r>
      <w:proofErr w:type="gramEnd"/>
      <w:r w:rsidRPr="00B743AD">
        <w:rPr>
          <w:rFonts w:ascii="Times New Roman" w:hAnsi="Times New Roman" w:cs="Times New Roman"/>
          <w:sz w:val="28"/>
          <w:szCs w:val="28"/>
        </w:rPr>
        <w:t xml:space="preserve"> условия потери устойчивости бокового движения транспортного средства при разгоне, торможении и повороте; устойчивость против </w:t>
      </w:r>
      <w:r w:rsidRPr="00B743AD">
        <w:rPr>
          <w:rFonts w:ascii="Times New Roman" w:hAnsi="Times New Roman" w:cs="Times New Roman"/>
          <w:sz w:val="28"/>
          <w:szCs w:val="28"/>
        </w:rPr>
        <w:lastRenderedPageBreak/>
        <w:t>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B743AD">
        <w:rPr>
          <w:rFonts w:ascii="Times New Roman" w:hAnsi="Times New Roman" w:cs="Times New Roman"/>
          <w:sz w:val="28"/>
          <w:szCs w:val="28"/>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B743AD">
        <w:rPr>
          <w:rFonts w:ascii="Times New Roman" w:hAnsi="Times New Roman" w:cs="Times New Roman"/>
          <w:sz w:val="28"/>
          <w:szCs w:val="28"/>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B743AD">
        <w:rPr>
          <w:rFonts w:ascii="Times New Roman" w:hAnsi="Times New Roman" w:cs="Times New Roman"/>
          <w:sz w:val="28"/>
          <w:szCs w:val="28"/>
        </w:rPr>
        <w:t>дств в п</w:t>
      </w:r>
      <w:proofErr w:type="gramEnd"/>
      <w:r w:rsidRPr="00B743AD">
        <w:rPr>
          <w:rFonts w:ascii="Times New Roman" w:hAnsi="Times New Roman" w:cs="Times New Roman"/>
          <w:sz w:val="28"/>
          <w:szCs w:val="28"/>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B743AD">
        <w:rPr>
          <w:rFonts w:ascii="Times New Roman" w:hAnsi="Times New Roman" w:cs="Times New Roman"/>
          <w:sz w:val="28"/>
          <w:szCs w:val="28"/>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B743AD">
        <w:rPr>
          <w:rFonts w:ascii="Times New Roman" w:hAnsi="Times New Roman" w:cs="Times New Roman"/>
          <w:sz w:val="28"/>
          <w:szCs w:val="28"/>
        </w:rPr>
        <w:t>непристегнутых</w:t>
      </w:r>
      <w:proofErr w:type="spellEnd"/>
      <w:r w:rsidRPr="00B743AD">
        <w:rPr>
          <w:rFonts w:ascii="Times New Roman" w:hAnsi="Times New Roman" w:cs="Times New Roman"/>
          <w:sz w:val="28"/>
          <w:szCs w:val="28"/>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w:t>
      </w:r>
      <w:r w:rsidRPr="00B743AD">
        <w:rPr>
          <w:rFonts w:ascii="Times New Roman" w:hAnsi="Times New Roman" w:cs="Times New Roman"/>
          <w:sz w:val="28"/>
          <w:szCs w:val="28"/>
        </w:rPr>
        <w:lastRenderedPageBreak/>
        <w:t>удерживающих устройств; необходимость использования детских удерживающих устройств при перевозке детей до 12-летнего возраста;</w:t>
      </w:r>
      <w:proofErr w:type="gramEnd"/>
      <w:r w:rsidRPr="00B743AD">
        <w:rPr>
          <w:rFonts w:ascii="Times New Roman" w:hAnsi="Times New Roman" w:cs="Times New Roman"/>
          <w:sz w:val="28"/>
          <w:szCs w:val="28"/>
        </w:rPr>
        <w:t xml:space="preserve"> безопасность пешеходов и велосипедистов; подушки безопасности для пешеходов и велосипедистов; </w:t>
      </w:r>
      <w:proofErr w:type="spellStart"/>
      <w:r w:rsidRPr="00B743AD">
        <w:rPr>
          <w:rFonts w:ascii="Times New Roman" w:hAnsi="Times New Roman" w:cs="Times New Roman"/>
          <w:sz w:val="28"/>
          <w:szCs w:val="28"/>
        </w:rPr>
        <w:t>световозвращающие</w:t>
      </w:r>
      <w:proofErr w:type="spellEnd"/>
      <w:r w:rsidRPr="00B743AD">
        <w:rPr>
          <w:rFonts w:ascii="Times New Roman" w:hAnsi="Times New Roman" w:cs="Times New Roman"/>
          <w:sz w:val="28"/>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18" w:name="Par9863"/>
      <w:bookmarkEnd w:id="18"/>
      <w:r w:rsidRPr="00B743AD">
        <w:rPr>
          <w:rFonts w:ascii="Times New Roman" w:hAnsi="Times New Roman" w:cs="Times New Roman"/>
          <w:sz w:val="28"/>
          <w:szCs w:val="28"/>
        </w:rPr>
        <w:t>3.1.4. Учебный предмет "Первая помощь при дорожно-транспортном происшествии".</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bookmarkStart w:id="19" w:name="Par9865"/>
      <w:bookmarkEnd w:id="19"/>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5</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7"/>
        <w:gridCol w:w="1272"/>
        <w:gridCol w:w="1739"/>
        <w:gridCol w:w="1701"/>
      </w:tblGrid>
      <w:tr w:rsidR="00B743AD" w:rsidRPr="00B743AD" w:rsidTr="00244DDB">
        <w:tc>
          <w:tcPr>
            <w:tcW w:w="4987"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разделов и тем</w:t>
            </w:r>
          </w:p>
        </w:tc>
        <w:tc>
          <w:tcPr>
            <w:tcW w:w="4712"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w:t>
            </w:r>
          </w:p>
        </w:tc>
      </w:tr>
      <w:tr w:rsidR="00B743AD" w:rsidRPr="00B743AD" w:rsidTr="00244DDB">
        <w:tc>
          <w:tcPr>
            <w:tcW w:w="498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272"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Всего</w:t>
            </w:r>
          </w:p>
        </w:tc>
        <w:tc>
          <w:tcPr>
            <w:tcW w:w="3440"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 том числе</w:t>
            </w:r>
          </w:p>
        </w:tc>
      </w:tr>
      <w:tr w:rsidR="00B743AD" w:rsidRPr="00B743AD" w:rsidTr="00244DDB">
        <w:tc>
          <w:tcPr>
            <w:tcW w:w="498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272"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3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Практические занятия</w:t>
            </w:r>
          </w:p>
        </w:tc>
      </w:tr>
      <w:tr w:rsidR="00B743AD" w:rsidRPr="00B743AD" w:rsidTr="00244DDB">
        <w:tc>
          <w:tcPr>
            <w:tcW w:w="49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Организационно-правовые аспекты оказания первой помощи</w:t>
            </w:r>
          </w:p>
        </w:tc>
        <w:tc>
          <w:tcPr>
            <w:tcW w:w="127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3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49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Оказание первой помощи при отсутствии сознания, остановке дыхания и кровообращения</w:t>
            </w:r>
          </w:p>
        </w:tc>
        <w:tc>
          <w:tcPr>
            <w:tcW w:w="127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73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49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Оказание первой помощи при наружных кровотечениях и травмах</w:t>
            </w:r>
          </w:p>
        </w:tc>
        <w:tc>
          <w:tcPr>
            <w:tcW w:w="127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73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49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w:t>
            </w:r>
          </w:p>
        </w:tc>
        <w:tc>
          <w:tcPr>
            <w:tcW w:w="127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6</w:t>
            </w:r>
          </w:p>
        </w:tc>
        <w:tc>
          <w:tcPr>
            <w:tcW w:w="173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498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127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16</w:t>
            </w:r>
          </w:p>
        </w:tc>
        <w:tc>
          <w:tcPr>
            <w:tcW w:w="173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w:t>
      </w:r>
      <w:r w:rsidRPr="00B743AD">
        <w:rPr>
          <w:rFonts w:ascii="Times New Roman" w:hAnsi="Times New Roman" w:cs="Times New Roman"/>
          <w:sz w:val="28"/>
          <w:szCs w:val="28"/>
        </w:rPr>
        <w:lastRenderedPageBreak/>
        <w:t>первая помощь; перечень мероприятий по ее оказанию;</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B743AD">
        <w:rPr>
          <w:rFonts w:ascii="Times New Roman" w:hAnsi="Times New Roman" w:cs="Times New Roman"/>
          <w:sz w:val="28"/>
          <w:szCs w:val="28"/>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B743AD">
        <w:rPr>
          <w:rFonts w:ascii="Times New Roman" w:hAnsi="Times New Roman" w:cs="Times New Roman"/>
          <w:sz w:val="28"/>
          <w:szCs w:val="28"/>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Оказание первой помощи при наружных кровотечениях и травмах: цель и </w:t>
      </w:r>
      <w:r w:rsidRPr="00B743AD">
        <w:rPr>
          <w:rFonts w:ascii="Times New Roman" w:hAnsi="Times New Roman" w:cs="Times New Roman"/>
          <w:sz w:val="28"/>
          <w:szCs w:val="28"/>
        </w:rPr>
        <w:lastRenderedPageBreak/>
        <w:t xml:space="preserve">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B743AD">
        <w:rPr>
          <w:rFonts w:ascii="Times New Roman" w:hAnsi="Times New Roman" w:cs="Times New Roman"/>
          <w:sz w:val="28"/>
          <w:szCs w:val="2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B743AD">
        <w:rPr>
          <w:rFonts w:ascii="Times New Roman" w:hAnsi="Times New Roman" w:cs="Times New Roman"/>
          <w:sz w:val="28"/>
          <w:szCs w:val="2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B743AD">
        <w:rPr>
          <w:rFonts w:ascii="Times New Roman" w:hAnsi="Times New Roman" w:cs="Times New Roman"/>
          <w:sz w:val="28"/>
          <w:szCs w:val="28"/>
        </w:rPr>
        <w:t>окклюзионной</w:t>
      </w:r>
      <w:proofErr w:type="spellEnd"/>
      <w:r w:rsidRPr="00B743AD">
        <w:rPr>
          <w:rFonts w:ascii="Times New Roman" w:hAnsi="Times New Roman" w:cs="Times New Roman"/>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B743AD">
        <w:rPr>
          <w:rFonts w:ascii="Times New Roman" w:hAnsi="Times New Roman" w:cs="Times New Roman"/>
          <w:sz w:val="28"/>
          <w:szCs w:val="28"/>
        </w:rPr>
        <w:t xml:space="preserve"> отработка наложения </w:t>
      </w:r>
      <w:proofErr w:type="spellStart"/>
      <w:r w:rsidRPr="00B743AD">
        <w:rPr>
          <w:rFonts w:ascii="Times New Roman" w:hAnsi="Times New Roman" w:cs="Times New Roman"/>
          <w:sz w:val="28"/>
          <w:szCs w:val="28"/>
        </w:rPr>
        <w:t>окклюзионной</w:t>
      </w:r>
      <w:proofErr w:type="spellEnd"/>
      <w:r w:rsidRPr="00B743AD">
        <w:rPr>
          <w:rFonts w:ascii="Times New Roman" w:hAnsi="Times New Roman" w:cs="Times New Roman"/>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B743AD">
        <w:rPr>
          <w:rFonts w:ascii="Times New Roman" w:hAnsi="Times New Roman" w:cs="Times New Roman"/>
          <w:sz w:val="28"/>
          <w:szCs w:val="28"/>
        </w:rPr>
        <w:t>аутоиммобилизация</w:t>
      </w:r>
      <w:proofErr w:type="spellEnd"/>
      <w:r w:rsidRPr="00B743AD">
        <w:rPr>
          <w:rFonts w:ascii="Times New Roman" w:hAnsi="Times New Roman" w:cs="Times New Roman"/>
          <w:sz w:val="28"/>
          <w:szCs w:val="28"/>
        </w:rPr>
        <w:t>, с использованием медицинских изделий); отработка приемов фиксации шейного отдела позвоночника.</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Оказание первой помощи при прочих состояниях, транспортировка </w:t>
      </w:r>
      <w:r w:rsidRPr="00B743AD">
        <w:rPr>
          <w:rFonts w:ascii="Times New Roman" w:hAnsi="Times New Roman" w:cs="Times New Roman"/>
          <w:sz w:val="28"/>
          <w:szCs w:val="28"/>
        </w:rPr>
        <w:lastRenderedPageBreak/>
        <w:t xml:space="preserve">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B743AD">
        <w:rPr>
          <w:rFonts w:ascii="Times New Roman" w:hAnsi="Times New Roman" w:cs="Times New Roman"/>
          <w:sz w:val="28"/>
          <w:szCs w:val="28"/>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B743AD">
        <w:rPr>
          <w:rFonts w:ascii="Times New Roman" w:hAnsi="Times New Roman" w:cs="Times New Roman"/>
          <w:sz w:val="28"/>
          <w:szCs w:val="28"/>
        </w:rPr>
        <w:t>холодовая</w:t>
      </w:r>
      <w:proofErr w:type="spellEnd"/>
      <w:r w:rsidRPr="00B743AD">
        <w:rPr>
          <w:rFonts w:ascii="Times New Roman" w:hAnsi="Times New Roman" w:cs="Times New Roman"/>
          <w:sz w:val="28"/>
          <w:szCs w:val="2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B743AD">
        <w:rPr>
          <w:rFonts w:ascii="Times New Roman" w:hAnsi="Times New Roman" w:cs="Times New Roman"/>
          <w:sz w:val="28"/>
          <w:szCs w:val="2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B743AD">
        <w:rPr>
          <w:rFonts w:ascii="Times New Roman" w:hAnsi="Times New Roman" w:cs="Times New Roman"/>
          <w:sz w:val="28"/>
          <w:szCs w:val="28"/>
        </w:rPr>
        <w:t>термоизолирующей</w:t>
      </w:r>
      <w:proofErr w:type="spellEnd"/>
      <w:r w:rsidRPr="00B743AD">
        <w:rPr>
          <w:rFonts w:ascii="Times New Roman" w:hAnsi="Times New Roman" w:cs="Times New Roman"/>
          <w:sz w:val="28"/>
          <w:szCs w:val="2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2"/>
        <w:rPr>
          <w:rFonts w:ascii="Times New Roman" w:hAnsi="Times New Roman" w:cs="Times New Roman"/>
          <w:sz w:val="28"/>
          <w:szCs w:val="28"/>
        </w:rPr>
      </w:pPr>
      <w:bookmarkStart w:id="20" w:name="Par9904"/>
      <w:bookmarkEnd w:id="20"/>
      <w:r w:rsidRPr="00B743AD">
        <w:rPr>
          <w:rFonts w:ascii="Times New Roman" w:hAnsi="Times New Roman" w:cs="Times New Roman"/>
          <w:sz w:val="28"/>
          <w:szCs w:val="28"/>
        </w:rPr>
        <w:t xml:space="preserve">3.2. Специальный цикл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21" w:name="Par9906"/>
      <w:bookmarkEnd w:id="21"/>
      <w:r w:rsidRPr="00B743AD">
        <w:rPr>
          <w:rFonts w:ascii="Times New Roman" w:hAnsi="Times New Roman" w:cs="Times New Roman"/>
          <w:sz w:val="28"/>
          <w:szCs w:val="28"/>
        </w:rPr>
        <w:t>3.2.1. Учебный предмет "Устройство и техническое обслуживание транспортных средств подкатегории "A1" как объектов управления".</w:t>
      </w:r>
    </w:p>
    <w:p w:rsid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bookmarkStart w:id="22" w:name="Par9908"/>
      <w:bookmarkEnd w:id="22"/>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6</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55"/>
        <w:gridCol w:w="850"/>
        <w:gridCol w:w="1677"/>
        <w:gridCol w:w="1417"/>
      </w:tblGrid>
      <w:tr w:rsidR="00B743AD" w:rsidRPr="00B743AD" w:rsidTr="00244DDB">
        <w:tc>
          <w:tcPr>
            <w:tcW w:w="5755"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w:t>
            </w:r>
          </w:p>
        </w:tc>
      </w:tr>
      <w:tr w:rsidR="00B743AD" w:rsidRPr="00B743AD" w:rsidTr="00244DDB">
        <w:tc>
          <w:tcPr>
            <w:tcW w:w="5755"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Всего</w:t>
            </w:r>
          </w:p>
        </w:tc>
        <w:tc>
          <w:tcPr>
            <w:tcW w:w="3094"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 том числе</w:t>
            </w:r>
          </w:p>
        </w:tc>
      </w:tr>
      <w:tr w:rsidR="00B743AD" w:rsidRPr="00B743AD" w:rsidTr="00244DDB">
        <w:tc>
          <w:tcPr>
            <w:tcW w:w="5755"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Практические занятия</w:t>
            </w:r>
          </w:p>
        </w:tc>
      </w:tr>
      <w:tr w:rsidR="00B743AD" w:rsidRPr="00B743AD" w:rsidTr="00244DDB">
        <w:tc>
          <w:tcPr>
            <w:tcW w:w="9699" w:type="dxa"/>
            <w:gridSpan w:val="4"/>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5"/>
              <w:rPr>
                <w:rFonts w:ascii="Times New Roman" w:hAnsi="Times New Roman" w:cs="Times New Roman"/>
                <w:sz w:val="28"/>
                <w:szCs w:val="28"/>
              </w:rPr>
            </w:pPr>
            <w:bookmarkStart w:id="23" w:name="Par9918"/>
            <w:bookmarkEnd w:id="23"/>
            <w:r w:rsidRPr="00B743AD">
              <w:rPr>
                <w:rFonts w:ascii="Times New Roman" w:hAnsi="Times New Roman" w:cs="Times New Roman"/>
                <w:sz w:val="28"/>
                <w:szCs w:val="28"/>
              </w:rPr>
              <w:t>Устройство транспортных средств</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транспортных средств подкатегории "A1"</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Двигатель</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Трансмиссия</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Ходовая часть</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Тормозные системы</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Источники и потребители электрической энергии</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7</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9699" w:type="dxa"/>
            <w:gridSpan w:val="4"/>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5"/>
              <w:rPr>
                <w:rFonts w:ascii="Times New Roman" w:hAnsi="Times New Roman" w:cs="Times New Roman"/>
                <w:sz w:val="28"/>
                <w:szCs w:val="28"/>
              </w:rPr>
            </w:pPr>
            <w:bookmarkStart w:id="24" w:name="Par9947"/>
            <w:bookmarkEnd w:id="24"/>
            <w:r w:rsidRPr="00B743AD">
              <w:rPr>
                <w:rFonts w:ascii="Times New Roman" w:hAnsi="Times New Roman" w:cs="Times New Roman"/>
                <w:sz w:val="28"/>
                <w:szCs w:val="28"/>
              </w:rPr>
              <w:t>Техническое обслуживание</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Техническое обслуживание, меры безопасности и защиты окружающей природной среды</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Устранение неисправностей &lt;1&gt;</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5</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575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67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&lt;1&gt; Практическое занятие проводится на учебном транспортном средстве.</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4"/>
        <w:rPr>
          <w:rFonts w:ascii="Times New Roman" w:hAnsi="Times New Roman" w:cs="Times New Roman"/>
          <w:sz w:val="28"/>
          <w:szCs w:val="28"/>
        </w:rPr>
      </w:pPr>
      <w:bookmarkStart w:id="25" w:name="Par9968"/>
      <w:bookmarkEnd w:id="25"/>
      <w:r w:rsidRPr="00B743AD">
        <w:rPr>
          <w:rFonts w:ascii="Times New Roman" w:hAnsi="Times New Roman" w:cs="Times New Roman"/>
          <w:sz w:val="28"/>
          <w:szCs w:val="28"/>
        </w:rPr>
        <w:t>3.2.1.1. Устройство транспортных средств.</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Общее устройство транспортных средств подкатегории "A1": классификация и основные технические характеристики транспортных средств </w:t>
      </w:r>
      <w:r w:rsidRPr="00B743AD">
        <w:rPr>
          <w:rFonts w:ascii="Times New Roman" w:hAnsi="Times New Roman" w:cs="Times New Roman"/>
          <w:sz w:val="28"/>
          <w:szCs w:val="28"/>
        </w:rPr>
        <w:lastRenderedPageBreak/>
        <w:t>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B743AD">
        <w:rPr>
          <w:rFonts w:ascii="Times New Roman" w:hAnsi="Times New Roman" w:cs="Times New Roman"/>
          <w:sz w:val="28"/>
          <w:szCs w:val="28"/>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B743AD">
        <w:rPr>
          <w:rFonts w:ascii="Times New Roman" w:hAnsi="Times New Roman" w:cs="Times New Roman"/>
          <w:sz w:val="28"/>
          <w:szCs w:val="28"/>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Ходовая часть: назначение и состав ходовой части транспортного средства. </w:t>
      </w:r>
      <w:proofErr w:type="gramStart"/>
      <w:r w:rsidRPr="00B743AD">
        <w:rPr>
          <w:rFonts w:ascii="Times New Roman" w:hAnsi="Times New Roman" w:cs="Times New Roman"/>
          <w:sz w:val="28"/>
          <w:szCs w:val="28"/>
        </w:rPr>
        <w:t>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roofErr w:type="gramEnd"/>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w:t>
      </w:r>
      <w:r w:rsidRPr="00B743AD">
        <w:rPr>
          <w:rFonts w:ascii="Times New Roman" w:hAnsi="Times New Roman" w:cs="Times New Roman"/>
          <w:sz w:val="28"/>
          <w:szCs w:val="28"/>
        </w:rPr>
        <w:lastRenderedPageBreak/>
        <w:t>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B743AD">
        <w:rPr>
          <w:rFonts w:ascii="Times New Roman" w:hAnsi="Times New Roman" w:cs="Times New Roman"/>
          <w:sz w:val="28"/>
          <w:szCs w:val="2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4"/>
        <w:rPr>
          <w:rFonts w:ascii="Times New Roman" w:hAnsi="Times New Roman" w:cs="Times New Roman"/>
          <w:sz w:val="28"/>
          <w:szCs w:val="28"/>
        </w:rPr>
      </w:pPr>
      <w:bookmarkStart w:id="26" w:name="Par9976"/>
      <w:bookmarkEnd w:id="26"/>
      <w:r w:rsidRPr="00B743AD">
        <w:rPr>
          <w:rFonts w:ascii="Times New Roman" w:hAnsi="Times New Roman" w:cs="Times New Roman"/>
          <w:sz w:val="28"/>
          <w:szCs w:val="28"/>
        </w:rPr>
        <w:t>3.2.1.2. Техническое обслуживание.</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B743AD">
        <w:rPr>
          <w:rFonts w:ascii="Times New Roman" w:hAnsi="Times New Roman" w:cs="Times New Roman"/>
          <w:sz w:val="28"/>
          <w:szCs w:val="28"/>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27" w:name="Par9980"/>
      <w:bookmarkEnd w:id="27"/>
      <w:r w:rsidRPr="00B743AD">
        <w:rPr>
          <w:rFonts w:ascii="Times New Roman" w:hAnsi="Times New Roman" w:cs="Times New Roman"/>
          <w:sz w:val="28"/>
          <w:szCs w:val="28"/>
        </w:rPr>
        <w:t>3.2.2. Учебный предмет "Основы управления транспортными средствами подкатегории "A1".</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bookmarkStart w:id="28" w:name="Par9982"/>
      <w:bookmarkEnd w:id="28"/>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7</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17"/>
        <w:gridCol w:w="845"/>
        <w:gridCol w:w="1578"/>
        <w:gridCol w:w="1559"/>
      </w:tblGrid>
      <w:tr w:rsidR="00B743AD" w:rsidRPr="00B743AD" w:rsidTr="00244DDB">
        <w:tc>
          <w:tcPr>
            <w:tcW w:w="5717"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разделов и тем</w:t>
            </w:r>
          </w:p>
        </w:tc>
        <w:tc>
          <w:tcPr>
            <w:tcW w:w="3982"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w:t>
            </w:r>
          </w:p>
        </w:tc>
      </w:tr>
      <w:tr w:rsidR="00B743AD" w:rsidRPr="00B743AD" w:rsidTr="00244DDB">
        <w:tc>
          <w:tcPr>
            <w:tcW w:w="571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845" w:type="dxa"/>
            <w:vMerge w:val="restart"/>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Всего</w:t>
            </w:r>
          </w:p>
        </w:tc>
        <w:tc>
          <w:tcPr>
            <w:tcW w:w="3137"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В том числе</w:t>
            </w:r>
          </w:p>
        </w:tc>
      </w:tr>
      <w:tr w:rsidR="00B743AD" w:rsidRPr="00B743AD" w:rsidTr="00244DDB">
        <w:tc>
          <w:tcPr>
            <w:tcW w:w="5717"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845" w:type="dxa"/>
            <w:vMerge/>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578"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Практические занятия</w:t>
            </w:r>
          </w:p>
        </w:tc>
      </w:tr>
      <w:tr w:rsidR="00B743AD" w:rsidRPr="00B743AD" w:rsidTr="00244DDB">
        <w:tc>
          <w:tcPr>
            <w:tcW w:w="57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Приемы управления транспортным средством</w:t>
            </w:r>
          </w:p>
        </w:tc>
        <w:tc>
          <w:tcPr>
            <w:tcW w:w="84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78"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w:t>
            </w:r>
          </w:p>
        </w:tc>
      </w:tr>
      <w:tr w:rsidR="00B743AD" w:rsidRPr="00B743AD" w:rsidTr="00244DDB">
        <w:tc>
          <w:tcPr>
            <w:tcW w:w="57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Управление транспортным средством в штатных ситуациях</w:t>
            </w:r>
          </w:p>
        </w:tc>
        <w:tc>
          <w:tcPr>
            <w:tcW w:w="84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6</w:t>
            </w:r>
          </w:p>
        </w:tc>
        <w:tc>
          <w:tcPr>
            <w:tcW w:w="1578"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57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Управление транспортным средством в нештатных ситуациях</w:t>
            </w:r>
          </w:p>
        </w:tc>
        <w:tc>
          <w:tcPr>
            <w:tcW w:w="84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c>
          <w:tcPr>
            <w:tcW w:w="1578"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57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845"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12</w:t>
            </w:r>
          </w:p>
        </w:tc>
        <w:tc>
          <w:tcPr>
            <w:tcW w:w="1578"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w:t>
      </w:r>
      <w:proofErr w:type="gramEnd"/>
      <w:r w:rsidRPr="00B743AD">
        <w:rPr>
          <w:rFonts w:ascii="Times New Roman" w:hAnsi="Times New Roman" w:cs="Times New Roman"/>
          <w:sz w:val="28"/>
          <w:szCs w:val="28"/>
        </w:rPr>
        <w:t xml:space="preserve"> правила пользования сцеплением, обеспечивающие его длительную и надежную работу; порядок действий органами управления при </w:t>
      </w:r>
      <w:proofErr w:type="spellStart"/>
      <w:r w:rsidRPr="00B743AD">
        <w:rPr>
          <w:rFonts w:ascii="Times New Roman" w:hAnsi="Times New Roman" w:cs="Times New Roman"/>
          <w:sz w:val="28"/>
          <w:szCs w:val="28"/>
        </w:rPr>
        <w:t>трогании</w:t>
      </w:r>
      <w:proofErr w:type="spellEnd"/>
      <w:r w:rsidRPr="00B743AD">
        <w:rPr>
          <w:rFonts w:ascii="Times New Roman" w:hAnsi="Times New Roman" w:cs="Times New Roman"/>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B743AD">
        <w:rPr>
          <w:rFonts w:ascii="Times New Roman" w:hAnsi="Times New Roman" w:cs="Times New Roman"/>
          <w:sz w:val="28"/>
          <w:szCs w:val="28"/>
        </w:rPr>
        <w:t xml:space="preserve"> способы </w:t>
      </w:r>
      <w:r w:rsidRPr="00B743AD">
        <w:rPr>
          <w:rFonts w:ascii="Times New Roman" w:hAnsi="Times New Roman" w:cs="Times New Roman"/>
          <w:sz w:val="28"/>
          <w:szCs w:val="28"/>
        </w:rPr>
        <w:lastRenderedPageBreak/>
        <w:t xml:space="preserve">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w:t>
      </w:r>
      <w:proofErr w:type="gramStart"/>
      <w:r w:rsidRPr="00B743AD">
        <w:rPr>
          <w:rFonts w:ascii="Times New Roman" w:hAnsi="Times New Roman" w:cs="Times New Roman"/>
          <w:sz w:val="28"/>
          <w:szCs w:val="28"/>
        </w:rP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w:t>
      </w:r>
      <w:proofErr w:type="gramEnd"/>
      <w:r w:rsidRPr="00B743AD">
        <w:rPr>
          <w:rFonts w:ascii="Times New Roman" w:hAnsi="Times New Roman" w:cs="Times New Roman"/>
          <w:sz w:val="28"/>
          <w:szCs w:val="28"/>
        </w:rPr>
        <w:t xml:space="preserve"> перевозка пассажира и груза; ограничения по перевозке детей на заднем сидении транспортного средства. Решение ситуационных задач.</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B743AD">
        <w:rPr>
          <w:rFonts w:ascii="Times New Roman" w:hAnsi="Times New Roman" w:cs="Times New Roman"/>
          <w:sz w:val="28"/>
          <w:szCs w:val="28"/>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w:t>
      </w:r>
      <w:proofErr w:type="gramEnd"/>
      <w:r w:rsidRPr="00B743AD">
        <w:rPr>
          <w:rFonts w:ascii="Times New Roman" w:hAnsi="Times New Roman" w:cs="Times New Roman"/>
          <w:sz w:val="28"/>
          <w:szCs w:val="28"/>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29" w:name="Par10013"/>
      <w:bookmarkEnd w:id="29"/>
      <w:r w:rsidRPr="00B743AD">
        <w:rPr>
          <w:rFonts w:ascii="Times New Roman" w:hAnsi="Times New Roman" w:cs="Times New Roman"/>
          <w:sz w:val="28"/>
          <w:szCs w:val="28"/>
        </w:rPr>
        <w:t>3.2.3 Учебный предмет "Вождение транспортных средств подкатегории "A1" (для транспортных средств с механической трансмиссией).</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Default="00B743AD" w:rsidP="00B743AD">
      <w:pPr>
        <w:pStyle w:val="ConsPlusNormal"/>
        <w:jc w:val="center"/>
        <w:outlineLvl w:val="4"/>
        <w:rPr>
          <w:rFonts w:ascii="Times New Roman" w:hAnsi="Times New Roman" w:cs="Times New Roman"/>
          <w:sz w:val="28"/>
          <w:szCs w:val="28"/>
        </w:rPr>
      </w:pPr>
      <w:bookmarkStart w:id="30" w:name="Par10015"/>
      <w:bookmarkEnd w:id="30"/>
    </w:p>
    <w:p w:rsidR="00B743AD" w:rsidRDefault="00B743AD" w:rsidP="00B743AD">
      <w:pPr>
        <w:pStyle w:val="ConsPlusNormal"/>
        <w:jc w:val="center"/>
        <w:outlineLvl w:val="4"/>
        <w:rPr>
          <w:rFonts w:ascii="Times New Roman" w:hAnsi="Times New Roman" w:cs="Times New Roman"/>
          <w:sz w:val="28"/>
          <w:szCs w:val="28"/>
        </w:rPr>
      </w:pPr>
    </w:p>
    <w:p w:rsidR="00B743AD" w:rsidRDefault="00B743AD" w:rsidP="00B743AD">
      <w:pPr>
        <w:pStyle w:val="ConsPlusNormal"/>
        <w:jc w:val="center"/>
        <w:outlineLvl w:val="4"/>
        <w:rPr>
          <w:rFonts w:ascii="Times New Roman" w:hAnsi="Times New Roman" w:cs="Times New Roman"/>
          <w:sz w:val="28"/>
          <w:szCs w:val="28"/>
        </w:rPr>
      </w:pPr>
    </w:p>
    <w:p w:rsidR="00B743AD" w:rsidRDefault="00B743AD" w:rsidP="00B743AD">
      <w:pPr>
        <w:pStyle w:val="ConsPlusNormal"/>
        <w:jc w:val="center"/>
        <w:outlineLvl w:val="4"/>
        <w:rPr>
          <w:rFonts w:ascii="Times New Roman" w:hAnsi="Times New Roman" w:cs="Times New Roman"/>
          <w:sz w:val="28"/>
          <w:szCs w:val="28"/>
        </w:rPr>
      </w:pPr>
    </w:p>
    <w:p w:rsidR="00B743AD" w:rsidRDefault="00B743AD" w:rsidP="00B743AD">
      <w:pPr>
        <w:pStyle w:val="ConsPlusNormal"/>
        <w:jc w:val="center"/>
        <w:outlineLvl w:val="4"/>
        <w:rPr>
          <w:rFonts w:ascii="Times New Roman" w:hAnsi="Times New Roman" w:cs="Times New Roman"/>
          <w:sz w:val="28"/>
          <w:szCs w:val="28"/>
        </w:rPr>
      </w:pPr>
    </w:p>
    <w:p w:rsidR="00B743AD" w:rsidRDefault="00B743AD" w:rsidP="00B743AD">
      <w:pPr>
        <w:pStyle w:val="ConsPlusNormal"/>
        <w:jc w:val="center"/>
        <w:outlineLvl w:val="4"/>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8</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62"/>
        <w:gridCol w:w="1537"/>
      </w:tblGrid>
      <w:tr w:rsidR="00B743AD" w:rsidRPr="00B743AD" w:rsidTr="00244DDB">
        <w:tc>
          <w:tcPr>
            <w:tcW w:w="81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заданий</w:t>
            </w:r>
          </w:p>
        </w:tc>
        <w:tc>
          <w:tcPr>
            <w:tcW w:w="153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 часов практического обучения</w:t>
            </w:r>
          </w:p>
        </w:tc>
      </w:tr>
      <w:tr w:rsidR="00B743AD" w:rsidRPr="00B743AD" w:rsidTr="00244DDB">
        <w:tc>
          <w:tcPr>
            <w:tcW w:w="9699"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5"/>
              <w:rPr>
                <w:rFonts w:ascii="Times New Roman" w:hAnsi="Times New Roman" w:cs="Times New Roman"/>
                <w:sz w:val="28"/>
                <w:szCs w:val="28"/>
              </w:rPr>
            </w:pPr>
            <w:bookmarkStart w:id="31" w:name="Par10021"/>
            <w:bookmarkEnd w:id="31"/>
            <w:r w:rsidRPr="00B743AD">
              <w:rPr>
                <w:rFonts w:ascii="Times New Roman" w:hAnsi="Times New Roman" w:cs="Times New Roman"/>
                <w:sz w:val="28"/>
                <w:szCs w:val="28"/>
              </w:rPr>
              <w:t>Первоначальное обучение вождению</w:t>
            </w:r>
          </w:p>
        </w:tc>
      </w:tr>
      <w:tr w:rsidR="00B743AD" w:rsidRPr="00B743AD" w:rsidTr="00244DDB">
        <w:tc>
          <w:tcPr>
            <w:tcW w:w="81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Посадка, действия органами управления</w:t>
            </w:r>
          </w:p>
        </w:tc>
        <w:tc>
          <w:tcPr>
            <w:tcW w:w="153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81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3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81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w:t>
            </w:r>
          </w:p>
        </w:tc>
        <w:tc>
          <w:tcPr>
            <w:tcW w:w="153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6</w:t>
            </w:r>
          </w:p>
        </w:tc>
      </w:tr>
      <w:tr w:rsidR="00B743AD" w:rsidRPr="00B743AD" w:rsidTr="00244DDB">
        <w:tc>
          <w:tcPr>
            <w:tcW w:w="81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Повороты в движении, разворот для движения в обратном направлении</w:t>
            </w:r>
          </w:p>
        </w:tc>
        <w:tc>
          <w:tcPr>
            <w:tcW w:w="153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81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Движение в ограниченных проездах, сложное маневрирование</w:t>
            </w:r>
          </w:p>
        </w:tc>
        <w:tc>
          <w:tcPr>
            <w:tcW w:w="153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81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153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18</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Первоначальное обучение вождению.</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B743AD">
        <w:rPr>
          <w:rFonts w:ascii="Times New Roman" w:hAnsi="Times New Roman" w:cs="Times New Roman"/>
          <w:sz w:val="28"/>
          <w:szCs w:val="28"/>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w:t>
      </w:r>
      <w:r w:rsidRPr="00B743AD">
        <w:rPr>
          <w:rFonts w:ascii="Times New Roman" w:hAnsi="Times New Roman" w:cs="Times New Roman"/>
          <w:sz w:val="28"/>
          <w:szCs w:val="28"/>
        </w:rPr>
        <w:lastRenderedPageBreak/>
        <w:t>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B743AD">
        <w:rPr>
          <w:rFonts w:ascii="Times New Roman" w:hAnsi="Times New Roman" w:cs="Times New Roman"/>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outlineLvl w:val="3"/>
        <w:rPr>
          <w:rFonts w:ascii="Times New Roman" w:hAnsi="Times New Roman" w:cs="Times New Roman"/>
          <w:sz w:val="28"/>
          <w:szCs w:val="28"/>
        </w:rPr>
      </w:pPr>
      <w:bookmarkStart w:id="32" w:name="Par10042"/>
      <w:bookmarkEnd w:id="32"/>
      <w:r w:rsidRPr="00B743AD">
        <w:rPr>
          <w:rFonts w:ascii="Times New Roman" w:hAnsi="Times New Roman" w:cs="Times New Roman"/>
          <w:sz w:val="28"/>
          <w:szCs w:val="28"/>
        </w:rPr>
        <w:t>3.2.4. Учебный предмет "Вождение транспортных средств подкатегории "A1" (для транспортных средств с автоматической трансмиссией).</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4"/>
        <w:rPr>
          <w:rFonts w:ascii="Times New Roman" w:hAnsi="Times New Roman" w:cs="Times New Roman"/>
          <w:sz w:val="28"/>
          <w:szCs w:val="28"/>
        </w:rPr>
      </w:pPr>
      <w:bookmarkStart w:id="33" w:name="Par10044"/>
      <w:bookmarkEnd w:id="33"/>
      <w:r w:rsidRPr="00B743AD">
        <w:rPr>
          <w:rFonts w:ascii="Times New Roman" w:hAnsi="Times New Roman" w:cs="Times New Roman"/>
          <w:sz w:val="28"/>
          <w:szCs w:val="28"/>
        </w:rPr>
        <w:t>Распределение учебных часов по разделам и темам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9</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83"/>
        <w:gridCol w:w="2516"/>
      </w:tblGrid>
      <w:tr w:rsidR="00B743AD" w:rsidRPr="00B743AD" w:rsidTr="00244DDB">
        <w:tc>
          <w:tcPr>
            <w:tcW w:w="718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заданий</w:t>
            </w:r>
          </w:p>
        </w:tc>
        <w:tc>
          <w:tcPr>
            <w:tcW w:w="2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 xml:space="preserve">Количество часов практического </w:t>
            </w:r>
            <w:r w:rsidRPr="00B743AD">
              <w:rPr>
                <w:rFonts w:ascii="Times New Roman" w:hAnsi="Times New Roman" w:cs="Times New Roman"/>
                <w:sz w:val="28"/>
                <w:szCs w:val="28"/>
              </w:rPr>
              <w:lastRenderedPageBreak/>
              <w:t>обучения</w:t>
            </w:r>
          </w:p>
        </w:tc>
      </w:tr>
      <w:tr w:rsidR="00B743AD" w:rsidRPr="00B743AD" w:rsidTr="00244DDB">
        <w:tc>
          <w:tcPr>
            <w:tcW w:w="9699" w:type="dxa"/>
            <w:gridSpan w:val="2"/>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5"/>
              <w:rPr>
                <w:rFonts w:ascii="Times New Roman" w:hAnsi="Times New Roman" w:cs="Times New Roman"/>
                <w:sz w:val="28"/>
                <w:szCs w:val="28"/>
              </w:rPr>
            </w:pPr>
            <w:bookmarkStart w:id="34" w:name="Par10050"/>
            <w:bookmarkEnd w:id="34"/>
            <w:r w:rsidRPr="00B743AD">
              <w:rPr>
                <w:rFonts w:ascii="Times New Roman" w:hAnsi="Times New Roman" w:cs="Times New Roman"/>
                <w:sz w:val="28"/>
                <w:szCs w:val="28"/>
              </w:rPr>
              <w:lastRenderedPageBreak/>
              <w:t>Первоначальное обучение вождению</w:t>
            </w:r>
          </w:p>
        </w:tc>
      </w:tr>
      <w:tr w:rsidR="00B743AD" w:rsidRPr="00B743AD" w:rsidTr="00244DDB">
        <w:tc>
          <w:tcPr>
            <w:tcW w:w="718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Посадка, действия органами управления</w:t>
            </w:r>
          </w:p>
        </w:tc>
        <w:tc>
          <w:tcPr>
            <w:tcW w:w="2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w:t>
            </w:r>
          </w:p>
        </w:tc>
      </w:tr>
      <w:tr w:rsidR="00B743AD" w:rsidRPr="00B743AD" w:rsidTr="00244DDB">
        <w:tc>
          <w:tcPr>
            <w:tcW w:w="718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w:t>
            </w:r>
          </w:p>
        </w:tc>
        <w:tc>
          <w:tcPr>
            <w:tcW w:w="2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6</w:t>
            </w:r>
          </w:p>
        </w:tc>
      </w:tr>
      <w:tr w:rsidR="00B743AD" w:rsidRPr="00B743AD" w:rsidTr="00244DDB">
        <w:tc>
          <w:tcPr>
            <w:tcW w:w="718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Повороты в движении, разворот для движения в обратном направлении</w:t>
            </w:r>
          </w:p>
        </w:tc>
        <w:tc>
          <w:tcPr>
            <w:tcW w:w="2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718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Движение в ограниченных проездах, сложное маневрирование</w:t>
            </w:r>
          </w:p>
        </w:tc>
        <w:tc>
          <w:tcPr>
            <w:tcW w:w="2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4</w:t>
            </w:r>
          </w:p>
        </w:tc>
      </w:tr>
      <w:tr w:rsidR="00B743AD" w:rsidRPr="00B743AD" w:rsidTr="00244DDB">
        <w:tc>
          <w:tcPr>
            <w:tcW w:w="7183"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Итого</w:t>
            </w:r>
          </w:p>
        </w:tc>
        <w:tc>
          <w:tcPr>
            <w:tcW w:w="2516"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16</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Первоначальное обучение вождению.</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B743AD">
        <w:rPr>
          <w:rFonts w:ascii="Times New Roman" w:hAnsi="Times New Roman" w:cs="Times New Roman"/>
          <w:sz w:val="28"/>
          <w:szCs w:val="28"/>
        </w:rPr>
        <w:t xml:space="preserve"> действия при пуске двигателя, начале движения, остановке, выключении двигателя.</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B743AD">
        <w:rPr>
          <w:rFonts w:ascii="Times New Roman" w:hAnsi="Times New Roman" w:cs="Times New Roman"/>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w:t>
      </w:r>
      <w:r w:rsidRPr="00B743AD">
        <w:rPr>
          <w:rFonts w:ascii="Times New Roman" w:hAnsi="Times New Roman" w:cs="Times New Roman"/>
          <w:sz w:val="28"/>
          <w:szCs w:val="28"/>
        </w:rPr>
        <w:lastRenderedPageBreak/>
        <w:t>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1"/>
        <w:rPr>
          <w:rFonts w:ascii="Times New Roman" w:hAnsi="Times New Roman" w:cs="Times New Roman"/>
          <w:sz w:val="28"/>
          <w:szCs w:val="28"/>
        </w:rPr>
      </w:pPr>
      <w:bookmarkStart w:id="35" w:name="Par10068"/>
      <w:bookmarkEnd w:id="35"/>
      <w:r w:rsidRPr="00B743AD">
        <w:rPr>
          <w:rFonts w:ascii="Times New Roman" w:hAnsi="Times New Roman" w:cs="Times New Roman"/>
          <w:sz w:val="28"/>
          <w:szCs w:val="28"/>
        </w:rPr>
        <w:t xml:space="preserve">IV. ПЛАНИРУЕМЫЕ РЕЗУЛЬТАТЫ ОСВОЕНИЯ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В результате освоения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программы</w:t>
      </w:r>
      <w:proofErr w:type="gramEnd"/>
      <w:r w:rsidRPr="00B743AD">
        <w:rPr>
          <w:rFonts w:ascii="Times New Roman" w:hAnsi="Times New Roman" w:cs="Times New Roman"/>
          <w:sz w:val="28"/>
          <w:szCs w:val="28"/>
        </w:rPr>
        <w:t xml:space="preserve"> обучающиеся должны знать: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Правила дорожного движения, основы законодательства в сфере дорожного движения;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основы безопасного управления транспортными средствами;</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цели и задачи управления системами "водитель - автомобиль - дорога" и "водитель - автомобиль";</w:t>
      </w:r>
      <w:proofErr w:type="gramEnd"/>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особенности наблюдения за дорожной обстановкой;</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способы контроля безопасной дистанции и бокового интервала;</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порядок вызова аварийных и спасательных служб;</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правовые аспекты (права, обязанности и ответственность) оказания первой помощи;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современные рекомендации по оказанию первой помощи;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методики и последовательность действий по оказанию первой помощи;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В результате освоения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программы</w:t>
      </w:r>
      <w:proofErr w:type="gramEnd"/>
      <w:r w:rsidRPr="00B743AD">
        <w:rPr>
          <w:rFonts w:ascii="Times New Roman" w:hAnsi="Times New Roman" w:cs="Times New Roman"/>
          <w:sz w:val="28"/>
          <w:szCs w:val="28"/>
        </w:rPr>
        <w:t xml:space="preserve"> обучающиеся должны уметь: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безопасно и эффективно управлять транспортным средством в различных условиях движения;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соблюдать Правила дорожного движения при управлении транспортным средством;</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управлять своим эмоциональным состоянием;</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выполнять ежедневное техническое обслуживание транспортного средства;</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устранять мелкие неисправности в процессе эксплуатации транспортного средства;</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выбирать безопасные скорость, дистанцию и интервал в различных </w:t>
      </w:r>
      <w:r w:rsidRPr="00B743AD">
        <w:rPr>
          <w:rFonts w:ascii="Times New Roman" w:hAnsi="Times New Roman" w:cs="Times New Roman"/>
          <w:sz w:val="28"/>
          <w:szCs w:val="28"/>
        </w:rPr>
        <w:lastRenderedPageBreak/>
        <w:t>условиях движения;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использовать зеркала заднего вида при маневрировании;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совершенствовать свои навыки управления транспортным средством.</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1"/>
        <w:rPr>
          <w:rFonts w:ascii="Times New Roman" w:hAnsi="Times New Roman" w:cs="Times New Roman"/>
          <w:sz w:val="28"/>
          <w:szCs w:val="28"/>
        </w:rPr>
      </w:pPr>
      <w:bookmarkStart w:id="36" w:name="Par10099"/>
      <w:bookmarkEnd w:id="36"/>
      <w:r w:rsidRPr="00B743AD">
        <w:rPr>
          <w:rFonts w:ascii="Times New Roman" w:hAnsi="Times New Roman" w:cs="Times New Roman"/>
          <w:sz w:val="28"/>
          <w:szCs w:val="28"/>
        </w:rPr>
        <w:t xml:space="preserve">V. УСЛОВИЯ РЕАЛИЗАЦИИ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jc w:val="center"/>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5.1. Организационно-педагогические условия реализации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должны обеспечивать реализацию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Наполняемость учебной группы не должна превышать 30 человек.</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rPr>
          <w:rFonts w:ascii="Times New Roman" w:hAnsi="Times New Roman" w:cs="Times New Roman"/>
          <w:sz w:val="28"/>
          <w:szCs w:val="28"/>
        </w:rPr>
      </w:pPr>
      <w:r w:rsidRPr="00B743AD">
        <w:rPr>
          <w:rFonts w:ascii="Times New Roman" w:hAnsi="Times New Roman" w:cs="Times New Roman"/>
          <w:noProof/>
          <w:position w:val="-28"/>
          <w:sz w:val="28"/>
          <w:szCs w:val="28"/>
        </w:rPr>
        <w:drawing>
          <wp:inline distT="0" distB="0" distL="0" distR="0">
            <wp:extent cx="1266190" cy="431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190" cy="431800"/>
                    </a:xfrm>
                    <a:prstGeom prst="rect">
                      <a:avLst/>
                    </a:prstGeom>
                    <a:noFill/>
                    <a:ln w="9525">
                      <a:noFill/>
                      <a:miter lim="800000"/>
                      <a:headEnd/>
                      <a:tailEnd/>
                    </a:ln>
                  </pic:spPr>
                </pic:pic>
              </a:graphicData>
            </a:graphic>
          </wp:inline>
        </w:drawing>
      </w: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где </w:t>
      </w:r>
      <w:proofErr w:type="gramStart"/>
      <w:r w:rsidRPr="00B743AD">
        <w:rPr>
          <w:rFonts w:ascii="Times New Roman" w:hAnsi="Times New Roman" w:cs="Times New Roman"/>
          <w:sz w:val="28"/>
          <w:szCs w:val="28"/>
        </w:rPr>
        <w:t>П</w:t>
      </w:r>
      <w:proofErr w:type="gramEnd"/>
      <w:r w:rsidRPr="00B743AD">
        <w:rPr>
          <w:rFonts w:ascii="Times New Roman" w:hAnsi="Times New Roman" w:cs="Times New Roman"/>
          <w:sz w:val="28"/>
          <w:szCs w:val="28"/>
        </w:rPr>
        <w:t xml:space="preserve"> - число необходимых помещений;</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noProof/>
          <w:position w:val="-10"/>
          <w:sz w:val="28"/>
          <w:szCs w:val="28"/>
        </w:rPr>
        <w:drawing>
          <wp:inline distT="0" distB="0" distL="0" distR="0">
            <wp:extent cx="311785" cy="191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1785" cy="191135"/>
                    </a:xfrm>
                    <a:prstGeom prst="rect">
                      <a:avLst/>
                    </a:prstGeom>
                    <a:noFill/>
                    <a:ln w="9525">
                      <a:noFill/>
                      <a:miter lim="800000"/>
                      <a:headEnd/>
                      <a:tailEnd/>
                    </a:ln>
                  </pic:spPr>
                </pic:pic>
              </a:graphicData>
            </a:graphic>
          </wp:inline>
        </w:drawing>
      </w:r>
      <w:r w:rsidRPr="00B743AD">
        <w:rPr>
          <w:rFonts w:ascii="Times New Roman" w:hAnsi="Times New Roman" w:cs="Times New Roman"/>
          <w:sz w:val="28"/>
          <w:szCs w:val="28"/>
        </w:rPr>
        <w:t xml:space="preserve"> - расчетное учебное время полного курса теоретического обучения на </w:t>
      </w:r>
      <w:r w:rsidRPr="00B743AD">
        <w:rPr>
          <w:rFonts w:ascii="Times New Roman" w:hAnsi="Times New Roman" w:cs="Times New Roman"/>
          <w:sz w:val="28"/>
          <w:szCs w:val="28"/>
        </w:rPr>
        <w:lastRenderedPageBreak/>
        <w:t>одну группу, в часах;</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n - общее число групп;</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B743AD">
        <w:rPr>
          <w:rFonts w:ascii="Times New Roman" w:hAnsi="Times New Roman" w:cs="Times New Roman"/>
          <w:sz w:val="28"/>
          <w:szCs w:val="28"/>
        </w:rPr>
        <w:t>равной</w:t>
      </w:r>
      <w:proofErr w:type="gramEnd"/>
      <w:r w:rsidRPr="00B743AD">
        <w:rPr>
          <w:rFonts w:ascii="Times New Roman" w:hAnsi="Times New Roman" w:cs="Times New Roman"/>
          <w:sz w:val="28"/>
          <w:szCs w:val="28"/>
        </w:rPr>
        <w:t xml:space="preserve"> 75%);</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noProof/>
          <w:position w:val="-6"/>
          <w:sz w:val="28"/>
          <w:szCs w:val="28"/>
        </w:rPr>
        <w:drawing>
          <wp:inline distT="0" distB="0" distL="0" distR="0">
            <wp:extent cx="462280" cy="16065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2280" cy="160655"/>
                    </a:xfrm>
                    <a:prstGeom prst="rect">
                      <a:avLst/>
                    </a:prstGeom>
                    <a:noFill/>
                    <a:ln w="9525">
                      <a:noFill/>
                      <a:miter lim="800000"/>
                      <a:headEnd/>
                      <a:tailEnd/>
                    </a:ln>
                  </pic:spPr>
                </pic:pic>
              </a:graphicData>
            </a:graphic>
          </wp:inline>
        </w:drawing>
      </w:r>
      <w:r w:rsidRPr="00B743AD">
        <w:rPr>
          <w:rFonts w:ascii="Times New Roman" w:hAnsi="Times New Roman" w:cs="Times New Roman"/>
          <w:sz w:val="28"/>
          <w:szCs w:val="28"/>
        </w:rPr>
        <w:t xml:space="preserve"> - фонд времени использования помещения в часах.</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Обучение вождению состоит из первоначального обучения вождению на закрытых площадках или автодромах.</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5.2. </w:t>
      </w:r>
      <w:proofErr w:type="gramStart"/>
      <w:r w:rsidRPr="00B743AD">
        <w:rPr>
          <w:rFonts w:ascii="Times New Roman"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5.3. Информационно-методические условия реализации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включают:</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учебный план;</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календарный учебный график;</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рабочие программы учебных предметов;</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методические материалы и разработки;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расписание занятий.</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5.4. Материально-технические условия реализации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B743AD">
        <w:rPr>
          <w:rFonts w:ascii="Times New Roman" w:hAnsi="Times New Roman" w:cs="Times New Roman"/>
          <w:sz w:val="28"/>
          <w:szCs w:val="28"/>
        </w:rPr>
        <w:t>саморегуляции</w:t>
      </w:r>
      <w:proofErr w:type="spellEnd"/>
      <w:r w:rsidRPr="00B743AD">
        <w:rPr>
          <w:rFonts w:ascii="Times New Roman" w:hAnsi="Times New Roman" w:cs="Times New Roman"/>
          <w:sz w:val="28"/>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B743AD">
        <w:rPr>
          <w:rFonts w:ascii="Times New Roman" w:hAnsi="Times New Roman" w:cs="Times New Roman"/>
          <w:sz w:val="28"/>
          <w:szCs w:val="28"/>
        </w:rPr>
        <w:t>ств пр</w:t>
      </w:r>
      <w:proofErr w:type="gramEnd"/>
      <w:r w:rsidRPr="00B743AD">
        <w:rPr>
          <w:rFonts w:ascii="Times New Roman" w:hAnsi="Times New Roman" w:cs="Times New Roman"/>
          <w:sz w:val="28"/>
          <w:szCs w:val="2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w:t>
      </w:r>
      <w:r w:rsidRPr="00B743AD">
        <w:rPr>
          <w:rFonts w:ascii="Times New Roman" w:hAnsi="Times New Roman" w:cs="Times New Roman"/>
          <w:sz w:val="28"/>
          <w:szCs w:val="28"/>
        </w:rPr>
        <w:lastRenderedPageBreak/>
        <w:t xml:space="preserve">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B743AD">
        <w:rPr>
          <w:rFonts w:ascii="Times New Roman" w:hAnsi="Times New Roman" w:cs="Times New Roman"/>
          <w:sz w:val="28"/>
          <w:szCs w:val="28"/>
        </w:rPr>
        <w:t>монотоноустойчивость</w:t>
      </w:r>
      <w:proofErr w:type="spellEnd"/>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АПК для формирования у водителей навыков </w:t>
      </w:r>
      <w:proofErr w:type="spellStart"/>
      <w:r w:rsidRPr="00B743AD">
        <w:rPr>
          <w:rFonts w:ascii="Times New Roman" w:hAnsi="Times New Roman" w:cs="Times New Roman"/>
          <w:sz w:val="28"/>
          <w:szCs w:val="28"/>
        </w:rPr>
        <w:t>саморегуляции</w:t>
      </w:r>
      <w:proofErr w:type="spellEnd"/>
      <w:r w:rsidRPr="00B743AD">
        <w:rPr>
          <w:rFonts w:ascii="Times New Roman" w:hAnsi="Times New Roman" w:cs="Times New Roman"/>
          <w:sz w:val="28"/>
          <w:szCs w:val="28"/>
        </w:rPr>
        <w:t xml:space="preserve"> психоэмоционального состояния должны предоставлять возможности для обучения </w:t>
      </w:r>
      <w:proofErr w:type="spellStart"/>
      <w:r w:rsidRPr="00B743AD">
        <w:rPr>
          <w:rFonts w:ascii="Times New Roman" w:hAnsi="Times New Roman" w:cs="Times New Roman"/>
          <w:sz w:val="28"/>
          <w:szCs w:val="28"/>
        </w:rPr>
        <w:t>саморегуляции</w:t>
      </w:r>
      <w:proofErr w:type="spellEnd"/>
      <w:r w:rsidRPr="00B743AD">
        <w:rPr>
          <w:rFonts w:ascii="Times New Roman" w:hAnsi="Times New Roman" w:cs="Times New Roman"/>
          <w:sz w:val="28"/>
          <w:szCs w:val="28"/>
        </w:rPr>
        <w:t xml:space="preserve"> при наиболее часто встречающихся состояниях: эмоциональной напряженности, </w:t>
      </w:r>
      <w:proofErr w:type="spellStart"/>
      <w:r w:rsidRPr="00B743AD">
        <w:rPr>
          <w:rFonts w:ascii="Times New Roman" w:hAnsi="Times New Roman" w:cs="Times New Roman"/>
          <w:sz w:val="28"/>
          <w:szCs w:val="28"/>
        </w:rPr>
        <w:t>монотонии</w:t>
      </w:r>
      <w:proofErr w:type="spellEnd"/>
      <w:r w:rsidRPr="00B743AD">
        <w:rPr>
          <w:rFonts w:ascii="Times New Roman" w:hAnsi="Times New Roman" w:cs="Times New Roman"/>
          <w:sz w:val="28"/>
          <w:szCs w:val="28"/>
        </w:rPr>
        <w:t>, утомлении, стрессе и тренировке свойств внимания (концентрации, распределения).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Аппаратно-программный комплекс должен обеспечивать защиту персональных данных.</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Учебные транспортные средства подкатегории "A1" должны быть представлены механическими транспортными средствами, зарегистрированными в установленном порядке.</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rPr>
          <w:rFonts w:ascii="Times New Roman" w:hAnsi="Times New Roman" w:cs="Times New Roman"/>
          <w:sz w:val="28"/>
          <w:szCs w:val="28"/>
        </w:rPr>
      </w:pPr>
      <w:r w:rsidRPr="00B743AD">
        <w:rPr>
          <w:rFonts w:ascii="Times New Roman" w:hAnsi="Times New Roman" w:cs="Times New Roman"/>
          <w:noProof/>
          <w:position w:val="-28"/>
          <w:sz w:val="28"/>
          <w:szCs w:val="28"/>
        </w:rPr>
        <w:drawing>
          <wp:inline distT="0" distB="0" distL="0" distR="0">
            <wp:extent cx="1607820" cy="431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07820" cy="431800"/>
                    </a:xfrm>
                    <a:prstGeom prst="rect">
                      <a:avLst/>
                    </a:prstGeom>
                    <a:noFill/>
                    <a:ln w="9525">
                      <a:noFill/>
                      <a:miter lim="800000"/>
                      <a:headEnd/>
                      <a:tailEnd/>
                    </a:ln>
                  </pic:spPr>
                </pic:pic>
              </a:graphicData>
            </a:graphic>
          </wp:inline>
        </w:drawing>
      </w: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где </w:t>
      </w:r>
      <w:r w:rsidRPr="00B743AD">
        <w:rPr>
          <w:rFonts w:ascii="Times New Roman" w:hAnsi="Times New Roman" w:cs="Times New Roman"/>
          <w:noProof/>
          <w:position w:val="-6"/>
          <w:sz w:val="28"/>
          <w:szCs w:val="28"/>
        </w:rPr>
        <w:drawing>
          <wp:inline distT="0" distB="0" distL="0" distR="0">
            <wp:extent cx="301625" cy="160655"/>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1625" cy="160655"/>
                    </a:xfrm>
                    <a:prstGeom prst="rect">
                      <a:avLst/>
                    </a:prstGeom>
                    <a:noFill/>
                    <a:ln w="9525">
                      <a:noFill/>
                      <a:miter lim="800000"/>
                      <a:headEnd/>
                      <a:tailEnd/>
                    </a:ln>
                  </pic:spPr>
                </pic:pic>
              </a:graphicData>
            </a:graphic>
          </wp:inline>
        </w:drawing>
      </w:r>
      <w:r w:rsidRPr="00B743AD">
        <w:rPr>
          <w:rFonts w:ascii="Times New Roman" w:hAnsi="Times New Roman" w:cs="Times New Roman"/>
          <w:sz w:val="28"/>
          <w:szCs w:val="28"/>
        </w:rPr>
        <w:t xml:space="preserve"> - количество автотранспортных средств;</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T - количество часов вождения в соответствии с учебным планом;</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К - количество </w:t>
      </w:r>
      <w:proofErr w:type="gramStart"/>
      <w:r w:rsidRPr="00B743AD">
        <w:rPr>
          <w:rFonts w:ascii="Times New Roman" w:hAnsi="Times New Roman" w:cs="Times New Roman"/>
          <w:sz w:val="28"/>
          <w:szCs w:val="28"/>
        </w:rPr>
        <w:t>обучающихся</w:t>
      </w:r>
      <w:proofErr w:type="gramEnd"/>
      <w:r w:rsidRPr="00B743AD">
        <w:rPr>
          <w:rFonts w:ascii="Times New Roman" w:hAnsi="Times New Roman" w:cs="Times New Roman"/>
          <w:sz w:val="28"/>
          <w:szCs w:val="28"/>
        </w:rPr>
        <w:t xml:space="preserve"> в год;</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24,5 - среднее количество рабочих дней в месяц;</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12 - количество рабочих месяцев в году;</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1 - количество резервных учебных транспортных средств.</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2"/>
        <w:rPr>
          <w:rFonts w:ascii="Times New Roman" w:hAnsi="Times New Roman" w:cs="Times New Roman"/>
          <w:sz w:val="28"/>
          <w:szCs w:val="28"/>
        </w:rPr>
      </w:pPr>
      <w:bookmarkStart w:id="37" w:name="Par10144"/>
      <w:bookmarkEnd w:id="37"/>
      <w:r w:rsidRPr="00B743AD">
        <w:rPr>
          <w:rFonts w:ascii="Times New Roman" w:hAnsi="Times New Roman" w:cs="Times New Roman"/>
          <w:sz w:val="28"/>
          <w:szCs w:val="28"/>
        </w:rPr>
        <w:t>Перечень учебного оборудования</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10</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5"/>
        <w:gridCol w:w="1653"/>
        <w:gridCol w:w="1701"/>
      </w:tblGrid>
      <w:tr w:rsidR="00B743AD" w:rsidRPr="00B743AD" w:rsidTr="00244DDB">
        <w:trPr>
          <w:trHeight w:val="345"/>
        </w:trPr>
        <w:tc>
          <w:tcPr>
            <w:tcW w:w="6345"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учебного оборудования</w:t>
            </w:r>
          </w:p>
        </w:tc>
        <w:tc>
          <w:tcPr>
            <w:tcW w:w="1653"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Единица измерения</w:t>
            </w:r>
          </w:p>
        </w:tc>
        <w:tc>
          <w:tcPr>
            <w:tcW w:w="1701"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w:t>
            </w:r>
          </w:p>
        </w:tc>
      </w:tr>
      <w:tr w:rsidR="00B743AD" w:rsidRPr="00B743AD" w:rsidTr="00244DDB">
        <w:tc>
          <w:tcPr>
            <w:tcW w:w="6345" w:type="dxa"/>
            <w:tcBorders>
              <w:top w:val="single" w:sz="4" w:space="0" w:color="auto"/>
              <w:left w:val="single" w:sz="4" w:space="0" w:color="auto"/>
              <w:right w:val="single" w:sz="4" w:space="0" w:color="auto"/>
            </w:tcBorders>
          </w:tcPr>
          <w:p w:rsidR="00B743AD" w:rsidRPr="00B743AD" w:rsidRDefault="00B743AD" w:rsidP="00244DDB">
            <w:pPr>
              <w:pStyle w:val="ConsPlusNormal"/>
              <w:outlineLvl w:val="3"/>
              <w:rPr>
                <w:rFonts w:ascii="Times New Roman" w:hAnsi="Times New Roman" w:cs="Times New Roman"/>
                <w:sz w:val="28"/>
                <w:szCs w:val="28"/>
              </w:rPr>
            </w:pPr>
            <w:bookmarkStart w:id="38" w:name="Par10151"/>
            <w:bookmarkEnd w:id="38"/>
            <w:r w:rsidRPr="00B743AD">
              <w:rPr>
                <w:rFonts w:ascii="Times New Roman" w:hAnsi="Times New Roman" w:cs="Times New Roman"/>
                <w:sz w:val="28"/>
                <w:szCs w:val="28"/>
              </w:rPr>
              <w:t>Оборудование и технические средства обучения</w:t>
            </w:r>
          </w:p>
        </w:tc>
        <w:tc>
          <w:tcPr>
            <w:tcW w:w="1653"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rPr>
          <w:trHeight w:val="345"/>
        </w:trPr>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Аппаратно-программный комплекс тестирования и развития психофизиологических качеств водителя (АПК) &lt;1&gt;</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rPr>
          <w:trHeight w:val="345"/>
        </w:trPr>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Компьютер с соответствующим программным обеспечением</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Мультимедийный проектор</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Экран (монитор, электронная доска)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Магнитная доска со схемой населенного пункта &lt;2&gt;</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39" w:name="Par10169"/>
            <w:bookmarkEnd w:id="39"/>
            <w:r w:rsidRPr="00B743AD">
              <w:rPr>
                <w:rFonts w:ascii="Times New Roman" w:hAnsi="Times New Roman" w:cs="Times New Roman"/>
                <w:sz w:val="28"/>
                <w:szCs w:val="28"/>
              </w:rPr>
              <w:t>Учебно-наглядные пособия &lt;3&gt;</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jc w:val="center"/>
              <w:outlineLvl w:val="4"/>
              <w:rPr>
                <w:rFonts w:ascii="Times New Roman" w:hAnsi="Times New Roman" w:cs="Times New Roman"/>
                <w:sz w:val="28"/>
                <w:szCs w:val="28"/>
              </w:rPr>
            </w:pPr>
            <w:bookmarkStart w:id="40" w:name="Par10172"/>
            <w:bookmarkEnd w:id="40"/>
            <w:r w:rsidRPr="00B743AD">
              <w:rPr>
                <w:rFonts w:ascii="Times New Roman" w:hAnsi="Times New Roman" w:cs="Times New Roman"/>
                <w:sz w:val="28"/>
                <w:szCs w:val="28"/>
              </w:rPr>
              <w:t>Основы законодательства в сфере дорожного движения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Дорожные знаки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Дорожная разметка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Опознавательные и регистрационные знаки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Средства регулирования дорожного движения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Сигналы регулировщика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Применение аварийной сигнализации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Начало движения, маневрирование. Способы разворота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Расположение транспортных средств на проезжей части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Скорость движения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Обгон, опережение, встречный разъезд</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Остановка и стоянка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Проезд перекрестков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Проезд пешеходных переходов и мест остановок маршрутных транспортных средств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Движение через железнодорожные пути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Движение по автомагистралям</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Движение в жилых зонах</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Перевозка пассажиров на заднем сидении мотоцикла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Неисправности и условия, при которых запрещается эксплуатация транспортных средств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Ответственность за правонарушения в области дорожного движения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Страхование автогражданской ответственности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Последовательность действий при ДТП</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jc w:val="center"/>
              <w:outlineLvl w:val="4"/>
              <w:rPr>
                <w:rFonts w:ascii="Times New Roman" w:hAnsi="Times New Roman" w:cs="Times New Roman"/>
                <w:sz w:val="28"/>
                <w:szCs w:val="28"/>
              </w:rPr>
            </w:pPr>
            <w:bookmarkStart w:id="41" w:name="Par10238"/>
            <w:bookmarkEnd w:id="41"/>
            <w:r w:rsidRPr="00B743AD">
              <w:rPr>
                <w:rFonts w:ascii="Times New Roman" w:hAnsi="Times New Roman" w:cs="Times New Roman"/>
                <w:sz w:val="28"/>
                <w:szCs w:val="28"/>
              </w:rPr>
              <w:t>Психофизиологические основы деятельности водителя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Психофизиологические особенности деятельности водителя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Воздействие на поведение водителя психотропных, наркотических веществ, алкоголя и медицинских препаратов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Конфликтные ситуации в дорожном движении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Факторы риска при вождении автомобиля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outlineLvl w:val="4"/>
              <w:rPr>
                <w:rFonts w:ascii="Times New Roman" w:hAnsi="Times New Roman" w:cs="Times New Roman"/>
                <w:sz w:val="28"/>
                <w:szCs w:val="28"/>
              </w:rPr>
            </w:pPr>
            <w:bookmarkStart w:id="42" w:name="Par10253"/>
            <w:bookmarkEnd w:id="42"/>
            <w:r w:rsidRPr="00B743AD">
              <w:rPr>
                <w:rFonts w:ascii="Times New Roman" w:hAnsi="Times New Roman" w:cs="Times New Roman"/>
                <w:sz w:val="28"/>
                <w:szCs w:val="28"/>
              </w:rPr>
              <w:t>Основы управления транспортными средствами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Сложные дорожные условия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Виды и причины ДТП</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Типичные опасные ситуации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Сложные метеоусловия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Движение в темное время суток</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Посадка водителя за рулем. Экипировка водителя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Способы торможения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Тормозной и остановочный путь</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Действия водителя в критических ситуациях</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Силы, действующие на транспортное средство</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Управление мотоциклом в нештатных ситуациях</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Профессиональная надежность водителя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rPr>
          <w:trHeight w:val="345"/>
        </w:trPr>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Влияние дорожных условий на безопасность движения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Безопасное прохождение поворотов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Безопасность пассажиров транспортных средств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Безопасность пешеходов и велосипедистов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Типичные ошибки пешеходов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Типовые примеры допускаемых нарушений ПДД</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jc w:val="center"/>
              <w:outlineLvl w:val="4"/>
              <w:rPr>
                <w:rFonts w:ascii="Times New Roman" w:hAnsi="Times New Roman" w:cs="Times New Roman"/>
                <w:sz w:val="28"/>
                <w:szCs w:val="28"/>
              </w:rPr>
            </w:pPr>
            <w:bookmarkStart w:id="43" w:name="Par10313"/>
            <w:bookmarkEnd w:id="43"/>
            <w:r w:rsidRPr="00B743AD">
              <w:rPr>
                <w:rFonts w:ascii="Times New Roman" w:hAnsi="Times New Roman" w:cs="Times New Roman"/>
                <w:sz w:val="28"/>
                <w:szCs w:val="28"/>
              </w:rPr>
              <w:t>Устройство и техническое обслуживание транспортных средств подкатегории "A1" как объектов управления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Классификация мотоциклов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мотоцикла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двухтактного двигателя внутреннего сгорания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четырехтактного двигателя внутреннего сгорания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Горюче-смазочные материалы и специальные жидкости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Схемы трансмиссии мотоциклов с различными типами приводов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первичной (моторной) передачи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сцепления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Устройство механического привода выключения сцепления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механической коробки передач</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 xml:space="preserve">Общее устройство и принцип работы автоматизированной и бесступенчатой коробки </w:t>
            </w:r>
            <w:r w:rsidRPr="00B743AD">
              <w:rPr>
                <w:rFonts w:ascii="Times New Roman" w:hAnsi="Times New Roman" w:cs="Times New Roman"/>
                <w:sz w:val="28"/>
                <w:szCs w:val="28"/>
              </w:rPr>
              <w:lastRenderedPageBreak/>
              <w:t>передач</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lastRenderedPageBreak/>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Устройство и принцип работы пускового механизма с механическим приводом (кик-стартера)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Вторичная (задняя) цепная и ременная передачи</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рамы мотоцикла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Передняя и задняя подвески мотоцикла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Виды мотоциклетных колес. Конструкции и маркировка мотоциклетных шин</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тормозных систем</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маркировка аккумуляторных батарей</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генератора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стартера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Контрольный осмотр и ежедневное техническое обслуживание мотоцикла</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44" w:name="Par10385"/>
            <w:bookmarkEnd w:id="44"/>
            <w:r w:rsidRPr="00B743AD">
              <w:rPr>
                <w:rFonts w:ascii="Times New Roman" w:hAnsi="Times New Roman" w:cs="Times New Roman"/>
                <w:sz w:val="28"/>
                <w:szCs w:val="28"/>
              </w:rPr>
              <w:t>Информационные материалы</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jc w:val="center"/>
              <w:outlineLvl w:val="4"/>
              <w:rPr>
                <w:rFonts w:ascii="Times New Roman" w:hAnsi="Times New Roman" w:cs="Times New Roman"/>
                <w:sz w:val="28"/>
                <w:szCs w:val="28"/>
              </w:rPr>
            </w:pPr>
            <w:bookmarkStart w:id="45" w:name="Par10388"/>
            <w:bookmarkEnd w:id="45"/>
            <w:r w:rsidRPr="00B743AD">
              <w:rPr>
                <w:rFonts w:ascii="Times New Roman" w:hAnsi="Times New Roman" w:cs="Times New Roman"/>
                <w:sz w:val="28"/>
                <w:szCs w:val="28"/>
              </w:rPr>
              <w:t>Информационный стенд</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Закон Российской Федерации от 7 февраля 1992 г. N 2300-1 "О защите прав потребителей"</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Федеральный закон "О защите прав потребителей"</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Копия лицензии с соответствующим приложением</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Рабочая программа профессиональной подготовки водителей транспортных средств подкатегории "A1"</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 xml:space="preserve">Программа профессиональной подготовки </w:t>
            </w:r>
            <w:r w:rsidRPr="00B743AD">
              <w:rPr>
                <w:rFonts w:ascii="Times New Roman" w:hAnsi="Times New Roman" w:cs="Times New Roman"/>
                <w:sz w:val="28"/>
                <w:szCs w:val="28"/>
              </w:rPr>
              <w:lastRenderedPageBreak/>
              <w:t>водителей транспортных средств подкатегории "A1", согласованная с Госавтоинспекцией</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lastRenderedPageBreak/>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Учебный план</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Календарный учебный график (на каждую учебную группу)</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Расписание занятий (на каждую учебную группу)</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График учебного вождения (на каждую учебную группу)</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Книга жалоб и предложений</w:t>
            </w:r>
          </w:p>
        </w:tc>
        <w:tc>
          <w:tcPr>
            <w:tcW w:w="1653"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w:t>
            </w:r>
          </w:p>
        </w:tc>
        <w:tc>
          <w:tcPr>
            <w:tcW w:w="1701" w:type="dxa"/>
            <w:tcBorders>
              <w:left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45" w:type="dxa"/>
            <w:tcBorders>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Адрес официального сайта в сети "Интернет"</w:t>
            </w:r>
          </w:p>
        </w:tc>
        <w:tc>
          <w:tcPr>
            <w:tcW w:w="1653" w:type="dxa"/>
            <w:tcBorders>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&lt;2&gt; Магнитная доска со схемой населенного пункта может быть заменена соответствующим электронным учебным пособием.</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2"/>
        <w:rPr>
          <w:rFonts w:ascii="Times New Roman" w:hAnsi="Times New Roman" w:cs="Times New Roman"/>
          <w:sz w:val="28"/>
          <w:szCs w:val="28"/>
        </w:rPr>
      </w:pPr>
      <w:bookmarkStart w:id="46" w:name="Par10430"/>
      <w:bookmarkEnd w:id="46"/>
      <w:r w:rsidRPr="00B743AD">
        <w:rPr>
          <w:rFonts w:ascii="Times New Roman" w:hAnsi="Times New Roman" w:cs="Times New Roman"/>
          <w:sz w:val="28"/>
          <w:szCs w:val="28"/>
        </w:rPr>
        <w:t>Перечень материалов по предмету "Первая помощь</w:t>
      </w:r>
    </w:p>
    <w:p w:rsidR="00B743AD" w:rsidRPr="00B743AD" w:rsidRDefault="00B743AD" w:rsidP="00B743AD">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при дорожно-транспортном происшествии"</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right"/>
        <w:rPr>
          <w:rFonts w:ascii="Times New Roman" w:hAnsi="Times New Roman" w:cs="Times New Roman"/>
          <w:sz w:val="28"/>
          <w:szCs w:val="28"/>
        </w:rPr>
      </w:pPr>
      <w:r w:rsidRPr="00B743AD">
        <w:rPr>
          <w:rFonts w:ascii="Times New Roman" w:hAnsi="Times New Roman" w:cs="Times New Roman"/>
          <w:sz w:val="28"/>
          <w:szCs w:val="28"/>
        </w:rPr>
        <w:t>Таблица 11</w:t>
      </w:r>
    </w:p>
    <w:p w:rsidR="00B743AD" w:rsidRPr="00B743AD" w:rsidRDefault="00B743AD" w:rsidP="00B743AD">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17"/>
        <w:gridCol w:w="1920"/>
        <w:gridCol w:w="1462"/>
      </w:tblGrid>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Наименование учебных материалов</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Единица измерения</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Количество</w:t>
            </w:r>
          </w:p>
        </w:tc>
      </w:tr>
      <w:tr w:rsidR="00B743AD" w:rsidRPr="00B743AD" w:rsidTr="00244DDB">
        <w:tc>
          <w:tcPr>
            <w:tcW w:w="9699"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47" w:name="Par10438"/>
            <w:bookmarkEnd w:id="47"/>
            <w:r w:rsidRPr="00B743AD">
              <w:rPr>
                <w:rFonts w:ascii="Times New Roman" w:hAnsi="Times New Roman" w:cs="Times New Roman"/>
                <w:sz w:val="28"/>
                <w:szCs w:val="28"/>
              </w:rPr>
              <w:t>Оборудование</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Тренажер-манекен взрослого пострадавшего (голова, торс) без контролера для отработки приемов сердечно-легочной реанимации</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 xml:space="preserve">Тренажер-манекен взрослого пострадавшего для </w:t>
            </w:r>
            <w:r w:rsidRPr="00B743AD">
              <w:rPr>
                <w:rFonts w:ascii="Times New Roman" w:hAnsi="Times New Roman" w:cs="Times New Roman"/>
                <w:sz w:val="28"/>
                <w:szCs w:val="28"/>
              </w:rPr>
              <w:lastRenderedPageBreak/>
              <w:t>отработки приемов удаления инородного тела из верхних дыхательных путей</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lastRenderedPageBreak/>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20</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Мотоциклетный шлем</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штук</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9699"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48" w:name="Par10454"/>
            <w:bookmarkEnd w:id="48"/>
            <w:r w:rsidRPr="00B743AD">
              <w:rPr>
                <w:rFonts w:ascii="Times New Roman" w:hAnsi="Times New Roman" w:cs="Times New Roman"/>
                <w:sz w:val="28"/>
                <w:szCs w:val="28"/>
              </w:rPr>
              <w:t>Расходные материалы</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Аптечка первой помощи (автомобильная)</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8</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Табельные средства для оказания первой помощи.</w:t>
            </w:r>
          </w:p>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Устройства для проведения искусственной вентиляции легких: лицевые маски с клапаном различных моделей.</w:t>
            </w:r>
          </w:p>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Средства для временной остановки кровотечения - жгуты.</w:t>
            </w:r>
          </w:p>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Средства иммобилизации для верхних, нижних конечностей, шейного отдела позвоночника (шины).</w:t>
            </w:r>
          </w:p>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Перевязочные средства (бинты, салфетки, лейкопластырь)</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B743AD">
              <w:rPr>
                <w:rFonts w:ascii="Times New Roman" w:hAnsi="Times New Roman" w:cs="Times New Roman"/>
                <w:sz w:val="28"/>
                <w:szCs w:val="28"/>
              </w:rPr>
              <w:t>иммобилизирующие</w:t>
            </w:r>
            <w:proofErr w:type="spellEnd"/>
            <w:r w:rsidRPr="00B743AD">
              <w:rPr>
                <w:rFonts w:ascii="Times New Roman" w:hAnsi="Times New Roman" w:cs="Times New Roman"/>
                <w:sz w:val="28"/>
                <w:szCs w:val="28"/>
              </w:rPr>
              <w:t xml:space="preserve"> средства</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9699"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49" w:name="Par10468"/>
            <w:bookmarkEnd w:id="49"/>
            <w:r w:rsidRPr="00B743AD">
              <w:rPr>
                <w:rFonts w:ascii="Times New Roman" w:hAnsi="Times New Roman" w:cs="Times New Roman"/>
                <w:sz w:val="28"/>
                <w:szCs w:val="28"/>
              </w:rPr>
              <w:t>Учебно-наглядные пособия &lt;1&gt;</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Учебные пособия по первой помощи пострадавшим в дорожно-транспортных происшествиях для водителей</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18</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Учебные фильмы по первой помощи пострадавшим в дорожно-транспортных происшествиях</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9699" w:type="dxa"/>
            <w:gridSpan w:val="3"/>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outlineLvl w:val="3"/>
              <w:rPr>
                <w:rFonts w:ascii="Times New Roman" w:hAnsi="Times New Roman" w:cs="Times New Roman"/>
                <w:sz w:val="28"/>
                <w:szCs w:val="28"/>
              </w:rPr>
            </w:pPr>
            <w:bookmarkStart w:id="50" w:name="Par10478"/>
            <w:bookmarkEnd w:id="50"/>
            <w:r w:rsidRPr="00B743AD">
              <w:rPr>
                <w:rFonts w:ascii="Times New Roman" w:hAnsi="Times New Roman" w:cs="Times New Roman"/>
                <w:sz w:val="28"/>
                <w:szCs w:val="28"/>
              </w:rPr>
              <w:t>Технические средства обучения</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lastRenderedPageBreak/>
              <w:t>Компьютер с соответствующим программным обеспечением</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Мультимедийный проектор</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r w:rsidR="00B743AD" w:rsidRPr="00B743AD" w:rsidTr="00244DDB">
        <w:tc>
          <w:tcPr>
            <w:tcW w:w="6317"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rPr>
                <w:rFonts w:ascii="Times New Roman" w:hAnsi="Times New Roman" w:cs="Times New Roman"/>
                <w:sz w:val="28"/>
                <w:szCs w:val="28"/>
              </w:rPr>
            </w:pPr>
            <w:r w:rsidRPr="00B743AD">
              <w:rPr>
                <w:rFonts w:ascii="Times New Roman" w:hAnsi="Times New Roman" w:cs="Times New Roman"/>
                <w:sz w:val="28"/>
                <w:szCs w:val="28"/>
              </w:rPr>
              <w:t>Экран (электронная доска)</w:t>
            </w:r>
          </w:p>
        </w:tc>
        <w:tc>
          <w:tcPr>
            <w:tcW w:w="1920"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комплект</w:t>
            </w:r>
          </w:p>
        </w:tc>
        <w:tc>
          <w:tcPr>
            <w:tcW w:w="1462" w:type="dxa"/>
            <w:tcBorders>
              <w:top w:val="single" w:sz="4" w:space="0" w:color="auto"/>
              <w:left w:val="single" w:sz="4" w:space="0" w:color="auto"/>
              <w:bottom w:val="single" w:sz="4" w:space="0" w:color="auto"/>
              <w:right w:val="single" w:sz="4" w:space="0" w:color="auto"/>
            </w:tcBorders>
          </w:tcPr>
          <w:p w:rsidR="00B743AD" w:rsidRPr="00B743AD" w:rsidRDefault="00B743AD" w:rsidP="00244DDB">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1</w:t>
            </w:r>
          </w:p>
        </w:tc>
      </w:tr>
    </w:tbl>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программой, должны иметь ровное и однородное </w:t>
      </w:r>
      <w:proofErr w:type="spellStart"/>
      <w:r w:rsidRPr="00B743AD">
        <w:rPr>
          <w:rFonts w:ascii="Times New Roman" w:hAnsi="Times New Roman" w:cs="Times New Roman"/>
          <w:sz w:val="28"/>
          <w:szCs w:val="28"/>
        </w:rPr>
        <w:t>асфальт</w:t>
      </w:r>
      <w:proofErr w:type="gramStart"/>
      <w:r w:rsidRPr="00B743AD">
        <w:rPr>
          <w:rFonts w:ascii="Times New Roman" w:hAnsi="Times New Roman" w:cs="Times New Roman"/>
          <w:sz w:val="28"/>
          <w:szCs w:val="28"/>
        </w:rPr>
        <w:t>о</w:t>
      </w:r>
      <w:proofErr w:type="spellEnd"/>
      <w:r w:rsidRPr="00B743AD">
        <w:rPr>
          <w:rFonts w:ascii="Times New Roman" w:hAnsi="Times New Roman" w:cs="Times New Roman"/>
          <w:sz w:val="28"/>
          <w:szCs w:val="28"/>
        </w:rPr>
        <w:t>-</w:t>
      </w:r>
      <w:proofErr w:type="gramEnd"/>
      <w:r w:rsidRPr="00B743AD">
        <w:rPr>
          <w:rFonts w:ascii="Times New Roman" w:hAnsi="Times New Roman" w:cs="Times New Roman"/>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B743AD">
        <w:rPr>
          <w:rFonts w:ascii="Times New Roman" w:hAnsi="Times New Roman" w:cs="Times New Roman"/>
          <w:sz w:val="28"/>
          <w:szCs w:val="28"/>
        </w:rPr>
        <w:t>Р</w:t>
      </w:r>
      <w:proofErr w:type="gramEnd"/>
      <w:r w:rsidRPr="00B743AD">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N 27, ст. 2693; 2003, N 20, ст. 1899; 2003, N 40, ст. 3891; 2005, N 52, ст. 5733; 2006, N 11, ст. 1179; 2008, N 8, ст. 741; N 17, ст. 1882; 2009, N 2, ст. 233; N 5, ст. 610; 2010, N 9, ст. 976; N 20, ст. 2471;</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2011, N 42, ст. 5922; 2012, N 1, ст. 154; N 15, ст. 1780; N 30, ст. 4289; N 47, ст. 6505; 2013, N 5, ст. 371; N 5, ст. 404; N 24, ст. 2999; N 31, ст. 4218; N 41, ст. 5194).</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B743AD">
        <w:rPr>
          <w:rFonts w:ascii="Times New Roman" w:hAnsi="Times New Roman" w:cs="Times New Roman"/>
          <w:sz w:val="28"/>
          <w:szCs w:val="28"/>
        </w:rPr>
        <w:t>к</w:t>
      </w:r>
      <w:proofErr w:type="gramEnd"/>
      <w:r w:rsidRPr="00B743AD">
        <w:rPr>
          <w:rFonts w:ascii="Times New Roman" w:hAnsi="Times New Roman" w:cs="Times New Roman"/>
          <w:sz w:val="28"/>
          <w:szCs w:val="28"/>
        </w:rPr>
        <w:t xml:space="preserve"> средней должно быть не более 3:1. Показатель </w:t>
      </w:r>
      <w:proofErr w:type="spellStart"/>
      <w:r w:rsidRPr="00B743AD">
        <w:rPr>
          <w:rFonts w:ascii="Times New Roman" w:hAnsi="Times New Roman" w:cs="Times New Roman"/>
          <w:sz w:val="28"/>
          <w:szCs w:val="28"/>
        </w:rPr>
        <w:t>ослепленности</w:t>
      </w:r>
      <w:proofErr w:type="spellEnd"/>
      <w:r w:rsidRPr="00B743AD">
        <w:rPr>
          <w:rFonts w:ascii="Times New Roman" w:hAnsi="Times New Roman" w:cs="Times New Roman"/>
          <w:sz w:val="28"/>
          <w:szCs w:val="28"/>
        </w:rPr>
        <w:t xml:space="preserve"> установок наружного освещения не должен превышать 150.</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B743AD">
        <w:rPr>
          <w:rFonts w:ascii="Times New Roman" w:hAnsi="Times New Roman" w:cs="Times New Roman"/>
          <w:sz w:val="28"/>
          <w:szCs w:val="28"/>
        </w:rPr>
        <w:t>Р</w:t>
      </w:r>
      <w:proofErr w:type="gramEnd"/>
      <w:r w:rsidRPr="00B743AD">
        <w:rPr>
          <w:rFonts w:ascii="Times New Roman" w:hAnsi="Times New Roman" w:cs="Times New Roman"/>
          <w:sz w:val="28"/>
          <w:szCs w:val="28"/>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B743AD">
        <w:rPr>
          <w:rFonts w:ascii="Times New Roman" w:hAnsi="Times New Roman" w:cs="Times New Roman"/>
          <w:sz w:val="28"/>
          <w:szCs w:val="28"/>
        </w:rPr>
        <w:t>Р</w:t>
      </w:r>
      <w:proofErr w:type="gramEnd"/>
      <w:r w:rsidRPr="00B743AD">
        <w:rPr>
          <w:rFonts w:ascii="Times New Roman" w:hAnsi="Times New Roman" w:cs="Times New Roman"/>
          <w:sz w:val="28"/>
          <w:szCs w:val="28"/>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B743AD">
        <w:rPr>
          <w:rFonts w:ascii="Times New Roman" w:hAnsi="Times New Roman" w:cs="Times New Roman"/>
          <w:sz w:val="28"/>
          <w:szCs w:val="28"/>
        </w:rPr>
        <w:t>Р</w:t>
      </w:r>
      <w:proofErr w:type="gramEnd"/>
      <w:r w:rsidRPr="00B743AD">
        <w:rPr>
          <w:rFonts w:ascii="Times New Roman"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B743AD">
        <w:rPr>
          <w:rFonts w:ascii="Times New Roman" w:hAnsi="Times New Roman" w:cs="Times New Roman"/>
          <w:sz w:val="28"/>
          <w:szCs w:val="28"/>
        </w:rPr>
        <w:t>Р</w:t>
      </w:r>
      <w:proofErr w:type="gramEnd"/>
      <w:r w:rsidRPr="00B743AD">
        <w:rPr>
          <w:rFonts w:ascii="Times New Roman" w:hAnsi="Times New Roman" w:cs="Times New Roman"/>
          <w:sz w:val="28"/>
          <w:szCs w:val="28"/>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B743AD">
        <w:rPr>
          <w:rFonts w:ascii="Times New Roman" w:hAnsi="Times New Roman" w:cs="Times New Roman"/>
          <w:sz w:val="28"/>
          <w:szCs w:val="28"/>
        </w:rPr>
        <w:t>Р</w:t>
      </w:r>
      <w:proofErr w:type="gramEnd"/>
      <w:r w:rsidRPr="00B743AD">
        <w:rPr>
          <w:rFonts w:ascii="Times New Roman" w:hAnsi="Times New Roman" w:cs="Times New Roman"/>
          <w:sz w:val="28"/>
          <w:szCs w:val="28"/>
        </w:rPr>
        <w:t xml:space="preserve"> 52290-2004, светофоров типа Т.1 по ГОСТ Р 52282-2004 и уменьшение норм установки дорожных знаков, светофоров &lt;1&gt;.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proofErr w:type="gramStart"/>
      <w:r w:rsidRPr="00B743AD">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N 27, ст. 2693; 2003, N 20, ст. 1899; 2003, N 40, ст. 3891; 2005, N 52, ст. 5733; 2006, N 11, ст. 1179; 2008, N 8, ст. 741; N 17, ст. 1882; 2009, N 2, ст. 233; N 5, ст. 610; 2010, N 9, ст. 976; N 20, ст. 2471;</w:t>
      </w:r>
      <w:proofErr w:type="gramEnd"/>
      <w:r w:rsidRPr="00B743AD">
        <w:rPr>
          <w:rFonts w:ascii="Times New Roman" w:hAnsi="Times New Roman" w:cs="Times New Roman"/>
          <w:sz w:val="28"/>
          <w:szCs w:val="28"/>
        </w:rPr>
        <w:t xml:space="preserve"> </w:t>
      </w:r>
      <w:proofErr w:type="gramStart"/>
      <w:r w:rsidRPr="00B743AD">
        <w:rPr>
          <w:rFonts w:ascii="Times New Roman" w:hAnsi="Times New Roman" w:cs="Times New Roman"/>
          <w:sz w:val="28"/>
          <w:szCs w:val="28"/>
        </w:rPr>
        <w:t xml:space="preserve">2011, N 42, ст. 5922; 2012, N 1, ст. 154; N 15, ст. 1780; N </w:t>
      </w:r>
      <w:r w:rsidRPr="00B743AD">
        <w:rPr>
          <w:rFonts w:ascii="Times New Roman" w:hAnsi="Times New Roman" w:cs="Times New Roman"/>
          <w:sz w:val="28"/>
          <w:szCs w:val="28"/>
        </w:rPr>
        <w:lastRenderedPageBreak/>
        <w:t>30, ст. 4289; N 47, ст. 6505; 2013, N 5, ст. 371; N 5, ст. 404; N 24, ст. 2999; N 31, ст. 4218; N 41, ст. 5194).</w:t>
      </w:r>
      <w:proofErr w:type="gramEnd"/>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Условия реализации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 составляют требования к учебно-материальной базе организации, осуществляющей образовательную деятельность.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Оценка состояния учебно-материальной базы по результатам </w:t>
      </w:r>
      <w:proofErr w:type="spellStart"/>
      <w:r w:rsidRPr="00B743AD">
        <w:rPr>
          <w:rFonts w:ascii="Times New Roman" w:hAnsi="Times New Roman" w:cs="Times New Roman"/>
          <w:sz w:val="28"/>
          <w:szCs w:val="28"/>
        </w:rPr>
        <w:t>самообследования</w:t>
      </w:r>
      <w:proofErr w:type="spellEnd"/>
      <w:r w:rsidRPr="00B743AD">
        <w:rPr>
          <w:rFonts w:ascii="Times New Roman" w:hAnsi="Times New Roman" w:cs="Times New Roman"/>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1"/>
        <w:rPr>
          <w:rFonts w:ascii="Times New Roman" w:hAnsi="Times New Roman" w:cs="Times New Roman"/>
          <w:sz w:val="28"/>
          <w:szCs w:val="28"/>
        </w:rPr>
      </w:pPr>
      <w:bookmarkStart w:id="51" w:name="Par10511"/>
      <w:bookmarkEnd w:id="51"/>
      <w:r w:rsidRPr="00B743AD">
        <w:rPr>
          <w:rFonts w:ascii="Times New Roman" w:hAnsi="Times New Roman" w:cs="Times New Roman"/>
          <w:sz w:val="28"/>
          <w:szCs w:val="28"/>
        </w:rPr>
        <w:t xml:space="preserve">VI. СИСТЕМА ОЦЕНКИ РЕЗУЛЬТАТОВ ОСВОЕНИЯ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&lt;1&gt; Статья 74 Федерального закона от 29 декабря 2012 г. N 273-ФЗ "Об образовании в Российской Федерации".</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"Основы законодательства в сфере дорожного движения";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"Устройство и техническое обслуживание транспортных средств подкатегории "A1" как объектов управления";</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"Основы управления транспортными средствами подкатегории "A1".</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lastRenderedPageBreak/>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Индивидуальный учет результатов освоения </w:t>
      </w:r>
      <w:proofErr w:type="gramStart"/>
      <w:r w:rsidRPr="00B743AD">
        <w:rPr>
          <w:rFonts w:ascii="Times New Roman" w:hAnsi="Times New Roman" w:cs="Times New Roman"/>
          <w:sz w:val="28"/>
          <w:szCs w:val="28"/>
        </w:rPr>
        <w:t>обучающимися</w:t>
      </w:r>
      <w:proofErr w:type="gramEnd"/>
      <w:r w:rsidRPr="00B743AD">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jc w:val="center"/>
        <w:outlineLvl w:val="1"/>
        <w:rPr>
          <w:rFonts w:ascii="Times New Roman" w:hAnsi="Times New Roman" w:cs="Times New Roman"/>
          <w:sz w:val="28"/>
          <w:szCs w:val="28"/>
        </w:rPr>
      </w:pPr>
      <w:bookmarkStart w:id="52" w:name="Par10532"/>
      <w:bookmarkEnd w:id="52"/>
      <w:r w:rsidRPr="00B743AD">
        <w:rPr>
          <w:rFonts w:ascii="Times New Roman" w:hAnsi="Times New Roman" w:cs="Times New Roman"/>
          <w:sz w:val="28"/>
          <w:szCs w:val="28"/>
        </w:rPr>
        <w:t>VII. УЧЕБНО-МЕТОДИЧЕСКИЕ МАТЕРИАЛЫ, ОБЕСПЕЧИВАЮЩИЕ</w:t>
      </w:r>
    </w:p>
    <w:p w:rsidR="00B743AD" w:rsidRPr="00B743AD" w:rsidRDefault="00B743AD" w:rsidP="00B743AD">
      <w:pPr>
        <w:pStyle w:val="ConsPlusNormal"/>
        <w:jc w:val="center"/>
        <w:rPr>
          <w:rFonts w:ascii="Times New Roman" w:hAnsi="Times New Roman" w:cs="Times New Roman"/>
          <w:sz w:val="28"/>
          <w:szCs w:val="28"/>
        </w:rPr>
      </w:pPr>
      <w:r w:rsidRPr="00B743AD">
        <w:rPr>
          <w:rFonts w:ascii="Times New Roman" w:hAnsi="Times New Roman" w:cs="Times New Roman"/>
          <w:sz w:val="28"/>
          <w:szCs w:val="28"/>
        </w:rPr>
        <w:t xml:space="preserve">РЕАЛИЗАЦИЮ </w:t>
      </w:r>
      <w:r w:rsidR="00D95440">
        <w:rPr>
          <w:rFonts w:ascii="Times New Roman" w:hAnsi="Times New Roman" w:cs="Times New Roman"/>
          <w:sz w:val="28"/>
          <w:szCs w:val="28"/>
        </w:rPr>
        <w:t>РАБОЧЕЙ</w:t>
      </w:r>
      <w:r w:rsidRPr="00B743AD">
        <w:rPr>
          <w:rFonts w:ascii="Times New Roman" w:hAnsi="Times New Roman" w:cs="Times New Roman"/>
          <w:sz w:val="28"/>
          <w:szCs w:val="28"/>
        </w:rPr>
        <w:t xml:space="preserve"> ПРОГРАММЫ</w:t>
      </w:r>
    </w:p>
    <w:p w:rsidR="00B743AD" w:rsidRPr="00B743AD" w:rsidRDefault="00B743AD" w:rsidP="00B743AD">
      <w:pPr>
        <w:pStyle w:val="ConsPlusNormal"/>
        <w:ind w:firstLine="540"/>
        <w:jc w:val="both"/>
        <w:rPr>
          <w:rFonts w:ascii="Times New Roman" w:hAnsi="Times New Roman" w:cs="Times New Roman"/>
          <w:sz w:val="28"/>
          <w:szCs w:val="28"/>
        </w:rPr>
      </w:pP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Учебно-методические материалы представлены:</w:t>
      </w:r>
    </w:p>
    <w:p w:rsidR="00B743AD" w:rsidRPr="00B743AD" w:rsidRDefault="00D95440" w:rsidP="00B743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рабочей</w:t>
      </w:r>
      <w:r w:rsidR="00B743AD" w:rsidRPr="00B743AD">
        <w:rPr>
          <w:rFonts w:ascii="Times New Roman" w:hAnsi="Times New Roman" w:cs="Times New Roman"/>
          <w:sz w:val="28"/>
          <w:szCs w:val="28"/>
        </w:rPr>
        <w:t xml:space="preserve"> программой профессиональной подготовки водителей транспортных средств подкатегории "A1", утвержденной в установленном порядке;</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программой профессиональной подготовки водителей транспортных средств подкатегории "A1", согласованной с Госавтоинспекцией и утвержденной руководителем организации, осуществляющей образовательную деятельность;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743AD" w:rsidRPr="00B743AD" w:rsidRDefault="00B743AD" w:rsidP="00B743AD">
      <w:pPr>
        <w:pStyle w:val="ConsPlusNormal"/>
        <w:ind w:firstLine="540"/>
        <w:jc w:val="both"/>
        <w:rPr>
          <w:rFonts w:ascii="Times New Roman" w:hAnsi="Times New Roman" w:cs="Times New Roman"/>
          <w:sz w:val="28"/>
          <w:szCs w:val="28"/>
        </w:rPr>
      </w:pPr>
      <w:r w:rsidRPr="00B743AD">
        <w:rPr>
          <w:rFonts w:ascii="Times New Roman" w:hAnsi="Times New Roman" w:cs="Times New Roman"/>
          <w:sz w:val="28"/>
          <w:szCs w:val="28"/>
        </w:rPr>
        <w:t xml:space="preserve">материалами для проведения промежуточной и итоговой аттестации </w:t>
      </w:r>
      <w:proofErr w:type="gramStart"/>
      <w:r w:rsidRPr="00B743AD">
        <w:rPr>
          <w:rFonts w:ascii="Times New Roman" w:hAnsi="Times New Roman" w:cs="Times New Roman"/>
          <w:sz w:val="28"/>
          <w:szCs w:val="28"/>
        </w:rPr>
        <w:t>обучающихся</w:t>
      </w:r>
      <w:proofErr w:type="gramEnd"/>
      <w:r w:rsidRPr="00B743AD">
        <w:rPr>
          <w:rFonts w:ascii="Times New Roman" w:hAnsi="Times New Roman" w:cs="Times New Roman"/>
          <w:sz w:val="28"/>
          <w:szCs w:val="28"/>
        </w:rPr>
        <w:t>, утвержденными руководителем организации, осуществляющей образовательную деятельность.</w:t>
      </w:r>
    </w:p>
    <w:p w:rsidR="00B743AD" w:rsidRPr="00B743AD" w:rsidRDefault="00B743AD" w:rsidP="00B743AD">
      <w:pPr>
        <w:pStyle w:val="ConsPlusNormal"/>
        <w:jc w:val="center"/>
        <w:rPr>
          <w:rFonts w:ascii="Times New Roman" w:hAnsi="Times New Roman" w:cs="Times New Roman"/>
          <w:sz w:val="28"/>
          <w:szCs w:val="28"/>
        </w:rPr>
      </w:pPr>
    </w:p>
    <w:p w:rsidR="00B743AD" w:rsidRPr="00B743AD" w:rsidRDefault="00B743AD" w:rsidP="00B743AD">
      <w:pPr>
        <w:pStyle w:val="ConsPlusNormal"/>
        <w:jc w:val="center"/>
        <w:rPr>
          <w:rFonts w:ascii="Times New Roman" w:hAnsi="Times New Roman" w:cs="Times New Roman"/>
          <w:sz w:val="28"/>
          <w:szCs w:val="28"/>
        </w:rPr>
      </w:pPr>
    </w:p>
    <w:p w:rsidR="00B743AD" w:rsidRPr="00B743AD" w:rsidRDefault="00B743AD" w:rsidP="00B743AD">
      <w:pPr>
        <w:pStyle w:val="ConsPlusNormal"/>
        <w:jc w:val="both"/>
        <w:rPr>
          <w:rFonts w:ascii="Times New Roman" w:hAnsi="Times New Roman" w:cs="Times New Roman"/>
          <w:sz w:val="28"/>
          <w:szCs w:val="28"/>
        </w:rPr>
      </w:pPr>
    </w:p>
    <w:sectPr w:rsidR="00B743AD" w:rsidRPr="00B743AD" w:rsidSect="00B743AD">
      <w:footerReference w:type="default" r:id="rId1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D9" w:rsidRDefault="00A614D9" w:rsidP="00B8664F">
      <w:pPr>
        <w:spacing w:after="0" w:line="240" w:lineRule="auto"/>
      </w:pPr>
      <w:r>
        <w:separator/>
      </w:r>
    </w:p>
  </w:endnote>
  <w:endnote w:type="continuationSeparator" w:id="0">
    <w:p w:rsidR="00A614D9" w:rsidRDefault="00A614D9" w:rsidP="00B8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62065"/>
      <w:docPartObj>
        <w:docPartGallery w:val="Page Numbers (Bottom of Page)"/>
        <w:docPartUnique/>
      </w:docPartObj>
    </w:sdtPr>
    <w:sdtEndPr/>
    <w:sdtContent>
      <w:p w:rsidR="00B8664F" w:rsidRDefault="00B8664F">
        <w:pPr>
          <w:pStyle w:val="a7"/>
          <w:jc w:val="center"/>
        </w:pPr>
        <w:r>
          <w:fldChar w:fldCharType="begin"/>
        </w:r>
        <w:r>
          <w:instrText>PAGE   \* MERGEFORMAT</w:instrText>
        </w:r>
        <w:r>
          <w:fldChar w:fldCharType="separate"/>
        </w:r>
        <w:r w:rsidR="00D8500C">
          <w:rPr>
            <w:noProof/>
          </w:rPr>
          <w:t>1</w:t>
        </w:r>
        <w:r>
          <w:fldChar w:fldCharType="end"/>
        </w:r>
      </w:p>
    </w:sdtContent>
  </w:sdt>
  <w:p w:rsidR="00B8664F" w:rsidRDefault="00B866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D9" w:rsidRDefault="00A614D9" w:rsidP="00B8664F">
      <w:pPr>
        <w:spacing w:after="0" w:line="240" w:lineRule="auto"/>
      </w:pPr>
      <w:r>
        <w:separator/>
      </w:r>
    </w:p>
  </w:footnote>
  <w:footnote w:type="continuationSeparator" w:id="0">
    <w:p w:rsidR="00A614D9" w:rsidRDefault="00A614D9" w:rsidP="00B86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43AD"/>
    <w:rsid w:val="00117B09"/>
    <w:rsid w:val="00480A4F"/>
    <w:rsid w:val="006A065F"/>
    <w:rsid w:val="009B34F4"/>
    <w:rsid w:val="00A614D9"/>
    <w:rsid w:val="00B743AD"/>
    <w:rsid w:val="00B8664F"/>
    <w:rsid w:val="00D8500C"/>
    <w:rsid w:val="00D9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3AD"/>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743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3AD"/>
    <w:rPr>
      <w:rFonts w:ascii="Tahoma" w:hAnsi="Tahoma" w:cs="Tahoma"/>
      <w:sz w:val="16"/>
      <w:szCs w:val="16"/>
    </w:rPr>
  </w:style>
  <w:style w:type="paragraph" w:customStyle="1" w:styleId="ConsPlusNonformat">
    <w:name w:val="ConsPlusNonformat"/>
    <w:uiPriority w:val="99"/>
    <w:rsid w:val="00B743A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43AD"/>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743AD"/>
    <w:pPr>
      <w:widowControl w:val="0"/>
      <w:autoSpaceDE w:val="0"/>
      <w:autoSpaceDN w:val="0"/>
      <w:adjustRightInd w:val="0"/>
      <w:spacing w:after="0" w:line="240" w:lineRule="auto"/>
    </w:pPr>
    <w:rPr>
      <w:rFonts w:ascii="Arial" w:hAnsi="Arial" w:cs="Arial"/>
      <w:sz w:val="20"/>
      <w:szCs w:val="20"/>
    </w:rPr>
  </w:style>
  <w:style w:type="paragraph" w:customStyle="1" w:styleId="Style42">
    <w:name w:val="Style42"/>
    <w:basedOn w:val="a"/>
    <w:uiPriority w:val="99"/>
    <w:rsid w:val="00480A4F"/>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paragraph" w:customStyle="1" w:styleId="Style44">
    <w:name w:val="Style44"/>
    <w:basedOn w:val="a"/>
    <w:uiPriority w:val="99"/>
    <w:rsid w:val="00480A4F"/>
    <w:pPr>
      <w:widowControl w:val="0"/>
      <w:autoSpaceDE w:val="0"/>
      <w:autoSpaceDN w:val="0"/>
      <w:adjustRightInd w:val="0"/>
      <w:spacing w:after="0" w:line="365" w:lineRule="exact"/>
    </w:pPr>
    <w:rPr>
      <w:rFonts w:ascii="Times New Roman" w:eastAsia="Times New Roman" w:hAnsi="Times New Roman" w:cs="Times New Roman"/>
      <w:sz w:val="24"/>
      <w:szCs w:val="24"/>
    </w:rPr>
  </w:style>
  <w:style w:type="character" w:customStyle="1" w:styleId="FontStyle67">
    <w:name w:val="Font Style67"/>
    <w:basedOn w:val="a0"/>
    <w:uiPriority w:val="99"/>
    <w:rsid w:val="00480A4F"/>
    <w:rPr>
      <w:rFonts w:ascii="Times New Roman" w:hAnsi="Times New Roman" w:cs="Times New Roman" w:hint="default"/>
      <w:b/>
      <w:bCs/>
      <w:sz w:val="18"/>
      <w:szCs w:val="18"/>
    </w:rPr>
  </w:style>
  <w:style w:type="character" w:customStyle="1" w:styleId="FontStyle70">
    <w:name w:val="Font Style70"/>
    <w:basedOn w:val="a0"/>
    <w:uiPriority w:val="99"/>
    <w:rsid w:val="00480A4F"/>
    <w:rPr>
      <w:rFonts w:ascii="Times New Roman" w:hAnsi="Times New Roman" w:cs="Times New Roman" w:hint="default"/>
      <w:sz w:val="30"/>
      <w:szCs w:val="30"/>
    </w:rPr>
  </w:style>
  <w:style w:type="paragraph" w:styleId="a5">
    <w:name w:val="header"/>
    <w:basedOn w:val="a"/>
    <w:link w:val="a6"/>
    <w:uiPriority w:val="99"/>
    <w:unhideWhenUsed/>
    <w:rsid w:val="00B866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64F"/>
  </w:style>
  <w:style w:type="paragraph" w:styleId="a7">
    <w:name w:val="footer"/>
    <w:basedOn w:val="a"/>
    <w:link w:val="a8"/>
    <w:uiPriority w:val="99"/>
    <w:unhideWhenUsed/>
    <w:rsid w:val="00B866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3166">
      <w:bodyDiv w:val="1"/>
      <w:marLeft w:val="0"/>
      <w:marRight w:val="0"/>
      <w:marTop w:val="0"/>
      <w:marBottom w:val="0"/>
      <w:divBdr>
        <w:top w:val="none" w:sz="0" w:space="0" w:color="auto"/>
        <w:left w:val="none" w:sz="0" w:space="0" w:color="auto"/>
        <w:bottom w:val="none" w:sz="0" w:space="0" w:color="auto"/>
        <w:right w:val="none" w:sz="0" w:space="0" w:color="auto"/>
      </w:divBdr>
    </w:div>
    <w:div w:id="16300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12618</Words>
  <Characters>71928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GHOST</cp:lastModifiedBy>
  <cp:revision>8</cp:revision>
  <cp:lastPrinted>2014-09-17T10:19:00Z</cp:lastPrinted>
  <dcterms:created xsi:type="dcterms:W3CDTF">2014-09-16T15:28:00Z</dcterms:created>
  <dcterms:modified xsi:type="dcterms:W3CDTF">2018-04-12T04:39:00Z</dcterms:modified>
</cp:coreProperties>
</file>