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85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-624840</wp:posOffset>
            </wp:positionV>
            <wp:extent cx="7300465" cy="10048875"/>
            <wp:effectExtent l="0" t="0" r="0" b="0"/>
            <wp:wrapNone/>
            <wp:docPr id="1" name="Рисунок 1" descr="C:\Users\Администратор\Desktop\2017-03-2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03-20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199" cy="100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86A9C" w:rsidRDefault="00086A9C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F3437" w:rsidRPr="004F3437" w:rsidRDefault="00AE276B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A4C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 xml:space="preserve">Порядок проведения </w:t>
      </w:r>
      <w:proofErr w:type="gramStart"/>
      <w:r w:rsidRPr="000A4C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учебной</w:t>
      </w:r>
      <w:proofErr w:type="gramEnd"/>
      <w:r w:rsidRPr="000A4C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и производственной практик </w:t>
      </w:r>
      <w:r w:rsidR="00E703B0" w:rsidRPr="000A4C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по ОП СП</w:t>
      </w:r>
      <w:r w:rsidR="0015719A" w:rsidRPr="000A4C9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 </w:t>
      </w:r>
      <w:r w:rsidR="00E448C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ППКРС </w:t>
      </w:r>
      <w:r w:rsidR="00236B8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15.01.05.</w:t>
      </w:r>
      <w:r w:rsidR="004F3437" w:rsidRPr="003F5F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«Сварщик (электросварочные и газосварочные работы)»</w:t>
      </w:r>
    </w:p>
    <w:p w:rsidR="000A4C97" w:rsidRPr="000A4C97" w:rsidRDefault="000A4C97" w:rsidP="00CA0B1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A4C9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Общие  положения </w:t>
      </w:r>
    </w:p>
    <w:p w:rsidR="00DF4243" w:rsidRPr="00D462DC" w:rsidRDefault="000A4C97" w:rsidP="00CA0B1A">
      <w:pPr>
        <w:pStyle w:val="a3"/>
        <w:numPr>
          <w:ilvl w:val="1"/>
          <w:numId w:val="7"/>
        </w:numPr>
        <w:overflowPunct w:val="0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Порядок  разработан  в соответствии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F4243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243" w:rsidRPr="00D462DC" w:rsidRDefault="00DF4243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Российской Федерации «Об образовании в Российской Федерации» № 273-ФЗ от 29.12.2012г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0A4C97" w:rsidRPr="00D462DC" w:rsidRDefault="00DF4243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86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bookmarkStart w:id="0" w:name="_GoBack"/>
        <w:bookmarkEnd w:id="0"/>
        <w:r w:rsidR="00AE276B" w:rsidRPr="00D462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риказом Министерства образования  и науки Российской Федерации от  18  апреля 2013 г. № </w:t>
        </w:r>
      </w:hyperlink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  «Об утверждении </w:t>
      </w:r>
      <w:r w:rsidR="00AE276B"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 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E703B0"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44BC" w:rsidRPr="004F3437" w:rsidRDefault="007A5AA8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ФГОС </w:t>
      </w:r>
      <w:r w:rsidR="00CA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14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B85">
        <w:rPr>
          <w:rFonts w:ascii="Times New Roman" w:eastAsia="Times New Roman" w:hAnsi="Times New Roman" w:cs="Times New Roman"/>
          <w:sz w:val="28"/>
          <w:szCs w:val="32"/>
          <w:lang w:eastAsia="ru-RU"/>
        </w:rPr>
        <w:t>15.01.05.</w:t>
      </w:r>
      <w:r w:rsidR="004F3437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«Сварщик (электросварочные и газосварочные работы)»</w:t>
      </w:r>
    </w:p>
    <w:p w:rsidR="004F3437" w:rsidRPr="00DF4243" w:rsidRDefault="007A5AA8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21"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A4C97"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 </w:t>
      </w:r>
      <w:r w:rsidR="00AE276B"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E276B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учебной и производственной   практики  обучающихся, осваивающих основные профессиональные образовательные программы среднего профессионального образования (далее -  Порядок), определяет порядок организации и проведения практики обучающихся  ГБОУ СПО СО «Артинский агропромышленный техникум»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«ААТ») осваивающих </w:t>
      </w:r>
      <w:r w:rsidR="00E703B0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СП</w:t>
      </w:r>
      <w:r w:rsidR="0015719A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ППКРС </w:t>
      </w:r>
      <w:r w:rsidR="00236B85">
        <w:rPr>
          <w:rFonts w:ascii="Times New Roman" w:eastAsia="Times New Roman" w:hAnsi="Times New Roman" w:cs="Times New Roman"/>
          <w:sz w:val="28"/>
          <w:szCs w:val="32"/>
          <w:lang w:eastAsia="ru-RU"/>
        </w:rPr>
        <w:t>15.01.05.</w:t>
      </w:r>
      <w:r w:rsidR="004F3437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«Сварщик (электросварочные и газосварочные работы)»</w:t>
      </w:r>
    </w:p>
    <w:p w:rsidR="00AE276B" w:rsidRPr="00D462DC" w:rsidRDefault="00AE276B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4F3437" w:rsidRPr="00DF4243" w:rsidRDefault="000A4C97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практики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</w:t>
      </w:r>
      <w:r w:rsidR="00E703B0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СП</w:t>
      </w:r>
      <w:r w:rsidR="0015719A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ППКРС </w:t>
      </w:r>
      <w:r w:rsidR="00236B85">
        <w:rPr>
          <w:rFonts w:ascii="Times New Roman" w:eastAsia="Times New Roman" w:hAnsi="Times New Roman" w:cs="Times New Roman"/>
          <w:sz w:val="28"/>
          <w:szCs w:val="32"/>
          <w:lang w:eastAsia="ru-RU"/>
        </w:rPr>
        <w:t>15.01.05.</w:t>
      </w:r>
      <w:r w:rsidR="00236B85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F3437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>«Сварщик (электросварочные и газосварочные работы)»</w:t>
      </w:r>
    </w:p>
    <w:p w:rsidR="00AE276B" w:rsidRPr="00D462DC" w:rsidRDefault="007A5AA8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AE276B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   и производственная практика</w:t>
      </w:r>
      <w:r w:rsidR="000A4C9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практика).</w:t>
      </w:r>
    </w:p>
    <w:p w:rsidR="00AE276B" w:rsidRPr="00D462DC" w:rsidRDefault="000A4C97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D46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03B0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разрабаты</w:t>
      </w:r>
      <w:r w:rsidR="00E703B0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по каждому профессиональному модулю согласно учебному плану и утверждае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ГБОУ СПО СО «ААТ»   самостоятельно и являются составной частью ОПОП СПО, обеспечивающей реализацию ФГОС СПО.</w:t>
      </w:r>
    </w:p>
    <w:p w:rsidR="000A4C97" w:rsidRPr="00D462DC" w:rsidRDefault="000A4C97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7E" w:rsidRDefault="003F5F7E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7E" w:rsidRDefault="003F5F7E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7E" w:rsidRDefault="003F5F7E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7E" w:rsidRDefault="003F5F7E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B85" w:rsidRDefault="00236B85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97" w:rsidRPr="00D462DC" w:rsidRDefault="000A4C97" w:rsidP="00CA0B1A">
      <w:p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Планирование и организация практики</w:t>
      </w:r>
    </w:p>
    <w:p w:rsidR="00AE276B" w:rsidRPr="00D462DC" w:rsidRDefault="000A4C97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организация  практики на всех её этапах обеспечивает: </w:t>
      </w:r>
    </w:p>
    <w:p w:rsidR="00AE276B" w:rsidRPr="00D462DC" w:rsidRDefault="00AE276B" w:rsidP="00CA0B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вида практики к другому;</w:t>
      </w:r>
    </w:p>
    <w:p w:rsidR="00AE276B" w:rsidRPr="00D462DC" w:rsidRDefault="00AE276B" w:rsidP="00CA0B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подготовки специалистов к выполнению основных трудовых функций;</w:t>
      </w:r>
    </w:p>
    <w:p w:rsidR="00AE276B" w:rsidRPr="00D462DC" w:rsidRDefault="00AE276B" w:rsidP="00CA0B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практики с теоретическим обучением;</w:t>
      </w:r>
    </w:p>
    <w:p w:rsidR="00AE276B" w:rsidRPr="00D462DC" w:rsidRDefault="000A4C97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практики,</w:t>
      </w:r>
      <w:r w:rsidR="00AE276B" w:rsidRPr="00D462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педагогами соответствующего отделения по направлению подготовки по согласованию с предприятиями и утверждается директором/заместителем директора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учебно-производственной работе.   </w:t>
      </w:r>
    </w:p>
    <w:p w:rsidR="000A4C97" w:rsidRPr="00D462DC" w:rsidRDefault="00AE276B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всех этапов практики должно обеспечивать обоснованную последовательность формирования  у обучающихся системы умений, целостной профессиональной деятельности и практического опыта в соответствии с требованиями ФГОС СПО. </w:t>
      </w:r>
      <w:r w:rsidR="000A4C97" w:rsidRPr="00D462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E276B" w:rsidRPr="00D462DC" w:rsidRDefault="000A4C97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имеет целью    комплексное освоение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 профессиональной  деятельности  по   специальности (профессии) среднего профессионального образования,   формирование общих и профессиональных компетенций, а также приобретение необходимых умений опыта практической работы обучающимся по специальности (профессии). </w:t>
      </w:r>
      <w:r w:rsidR="00AE276B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E276B" w:rsidRPr="00D462DC" w:rsidRDefault="000A4C97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направлена на формирование у обучающихся   ГБОУ СПО СО «ААТ»   практических профессиональных умений,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437" w:rsidRPr="004F3437" w:rsidRDefault="000A4C97" w:rsidP="00CA0B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ОПОП СПО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СПО СО «ААТ» 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</w:t>
      </w:r>
      <w:r w:rsidR="00ED2AA6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СПО</w:t>
      </w:r>
      <w:r w:rsidR="00213321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85">
        <w:rPr>
          <w:rFonts w:ascii="Times New Roman" w:eastAsia="Times New Roman" w:hAnsi="Times New Roman" w:cs="Times New Roman"/>
          <w:sz w:val="28"/>
          <w:szCs w:val="32"/>
          <w:lang w:eastAsia="ru-RU"/>
        </w:rPr>
        <w:t>15.01.05.</w:t>
      </w:r>
      <w:r w:rsidR="00236B85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F3437" w:rsidRPr="004F3437">
        <w:rPr>
          <w:rFonts w:ascii="Times New Roman" w:eastAsia="Times New Roman" w:hAnsi="Times New Roman" w:cs="Times New Roman"/>
          <w:sz w:val="28"/>
          <w:szCs w:val="32"/>
          <w:lang w:eastAsia="ru-RU"/>
        </w:rPr>
        <w:t>«Сварщик (электросварочные и газосварочные работы)»</w:t>
      </w:r>
    </w:p>
    <w:p w:rsidR="007144BC" w:rsidRPr="00CF141F" w:rsidRDefault="007144B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ПМ 01. 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4F3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Подготовительно-сварочные работы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144BC" w:rsidRPr="00CF141F" w:rsidRDefault="007144BC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ПМ 02. 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4F3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Сварка, резка из различных сталей, цветных металлов и их сплавов, чугунов во всех пространственных положениях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144BC" w:rsidRPr="00CF141F" w:rsidRDefault="00A42E36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ПМ </w:t>
      </w:r>
      <w:r w:rsidR="007144BC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03. 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4F3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Наплавка дефектов и узлов машин, механизмов конструкций и отливок под механическую обработку и пробное давление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7144BC" w:rsidRPr="00CF141F" w:rsidRDefault="007144BC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ПМ 04. 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4F3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Дефектация</w:t>
      </w:r>
      <w:proofErr w:type="spellEnd"/>
      <w:r w:rsidR="004F34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сварных швов и контроль качества сварных соединений</w:t>
      </w:r>
      <w:r w:rsidR="002C3CF6" w:rsidRPr="00CF14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864682" w:rsidRPr="00D462DC" w:rsidRDefault="00E90C53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82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ОПОП СПО по профессии «</w:t>
      </w:r>
      <w:r w:rsidR="004F3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учебная</w:t>
      </w:r>
      <w:r w:rsidR="00864682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практика проводится  ГБОУ СПО СО «ААТ»  при освоении  обучающимися профессиональных компетенций  в рамках профессиональных модулей  и реализуется, рассредоточено, чередуясь с теоретическими занятиями в рамках профессиональных модулей. </w:t>
      </w:r>
    </w:p>
    <w:p w:rsidR="00864682" w:rsidRPr="00D462DC" w:rsidRDefault="00E90C53" w:rsidP="00CA0B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2.7. </w:t>
      </w:r>
      <w:r w:rsidR="00864682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при освоении профессиональных компетенций в рамках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7458B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0AE6" w:rsidRDefault="00D462DC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при освоении  </w:t>
      </w:r>
      <w:proofErr w:type="gramStart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 в рамках профессиональных модулей: </w:t>
      </w:r>
    </w:p>
    <w:p w:rsidR="003F5F7E" w:rsidRPr="00CC56E0" w:rsidRDefault="004F3437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01. «Подготовительно-сварочные работы»</w:t>
      </w:r>
      <w:r w:rsidR="003F5F7E"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 </w:t>
      </w:r>
      <w:r w:rsidR="003F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оснащенной сварочной мастерской техникума, с целью оказания платных услуг населению по изготовлению сварочных изделий и конструкций.</w:t>
      </w:r>
    </w:p>
    <w:p w:rsidR="003F5F7E" w:rsidRPr="003F5F7E" w:rsidRDefault="003F5F7E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02. «Сварка, резка из различных сталей, цветных металлов и их сплавов, чугунов во всех пространственных положениях».</w:t>
      </w:r>
    </w:p>
    <w:p w:rsidR="003F5F7E" w:rsidRPr="003F5F7E" w:rsidRDefault="003F5F7E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03. «Наплавка дефектов и узлов машин, механизмов конструкций и отливок под механическую обработку и пробное давление».</w:t>
      </w:r>
    </w:p>
    <w:p w:rsidR="004F3437" w:rsidRPr="003F5F7E" w:rsidRDefault="003F5F7E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>ПМ 04. «</w:t>
      </w:r>
      <w:proofErr w:type="spellStart"/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Дефектация</w:t>
      </w:r>
      <w:proofErr w:type="spellEnd"/>
      <w:r w:rsidRPr="003F5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сварных швов и контроль качества сварных соединений»</w:t>
      </w:r>
    </w:p>
    <w:p w:rsidR="00864682" w:rsidRPr="00D462DC" w:rsidRDefault="00864682" w:rsidP="00CA0B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концентрированно по окончании теоритических занятий</w:t>
      </w:r>
      <w:r w:rsidR="00CF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76B" w:rsidRPr="00D462DC" w:rsidRDefault="00834E6D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2.8.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практика проводится в учебных, учебно-производст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мастерских, лабораториях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76B" w:rsidRPr="00D462DC" w:rsidRDefault="00AE276B" w:rsidP="00CA0B1A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2.9</w:t>
      </w:r>
      <w:r w:rsid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Учебная практика  проводится мастер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ом 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производственног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обучения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Продолжительность уч</w:t>
      </w:r>
      <w:r w:rsidR="000F62AE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ебной практики 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составляет 6</w:t>
      </w:r>
      <w:r w:rsidR="00877A0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-8 академических часов в день,</w:t>
      </w:r>
      <w:r w:rsidR="00BE2393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но не более 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36 академических ча</w:t>
      </w:r>
      <w:r w:rsidR="00BE2393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сов в неделю, согласно расписанию учебных занятий и календарно-учебно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му графику</w:t>
      </w:r>
      <w:r w:rsidR="00BE2393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AE276B" w:rsidRPr="00D462DC" w:rsidRDefault="00AE276B" w:rsidP="00CA0B1A">
      <w:pPr>
        <w:widowControl w:val="0"/>
        <w:suppressAutoHyphens/>
        <w:spacing w:after="0"/>
        <w:ind w:firstLine="283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 проведении учебной практики группа обучающихся может делитьс</w:t>
      </w:r>
      <w:r w:rsidR="000F62AE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 на подгруппы численностью 12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человек в зависимости от количества оборудованных учебных (рабочих) мест в мастерской, учебно-производственной мастерской, лаборатории используемых для проведения учебной практики.</w:t>
      </w:r>
    </w:p>
    <w:p w:rsidR="00AE276B" w:rsidRPr="00D462DC" w:rsidRDefault="00AE276B" w:rsidP="00CA0B1A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Учебная практика проводится в форме практических занятий или уроков производственного обучения.</w:t>
      </w:r>
    </w:p>
    <w:p w:rsidR="001D7177" w:rsidRDefault="00D462DC" w:rsidP="00CA0B1A">
      <w:pPr>
        <w:spacing w:after="0"/>
        <w:jc w:val="both"/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00EA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Производственная практика 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AE276B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проводится в </w:t>
      </w:r>
      <w:r w:rsidR="001D7177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  <w:r w:rsidR="00AE276B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организациях  на ос</w:t>
      </w:r>
      <w:r w:rsidR="000F62AE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нове договоров  между  ГБОУ СПО СО «ААТ»</w:t>
      </w:r>
      <w:r w:rsidR="00BE2393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и организациями:</w:t>
      </w:r>
      <w:r w:rsidR="00AE276B" w:rsidRPr="00D462DC">
        <w:rPr>
          <w:rFonts w:ascii="Times New Roman" w:eastAsia="Lucida Sans Unicode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</w:p>
    <w:p w:rsidR="002C3CF6" w:rsidRDefault="002C3CF6" w:rsidP="00CA0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CF6">
        <w:rPr>
          <w:rFonts w:ascii="Times New Roman" w:hAnsi="Times New Roman"/>
          <w:sz w:val="28"/>
          <w:szCs w:val="28"/>
        </w:rPr>
        <w:t xml:space="preserve">ООО «Автотранспорт», </w:t>
      </w:r>
      <w:r w:rsidR="00B57260">
        <w:rPr>
          <w:rFonts w:ascii="Times New Roman" w:hAnsi="Times New Roman"/>
          <w:sz w:val="28"/>
          <w:szCs w:val="28"/>
        </w:rPr>
        <w:t>ООО «Артинский завод»,</w:t>
      </w:r>
    </w:p>
    <w:p w:rsidR="002C3CF6" w:rsidRDefault="002C3CF6" w:rsidP="00CA0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CF6">
        <w:rPr>
          <w:rFonts w:ascii="Times New Roman" w:hAnsi="Times New Roman"/>
          <w:sz w:val="28"/>
          <w:szCs w:val="28"/>
        </w:rPr>
        <w:t xml:space="preserve">ООО «Транспорт», </w:t>
      </w:r>
    </w:p>
    <w:p w:rsidR="003F5F7E" w:rsidRPr="00834E6D" w:rsidRDefault="002C3CF6" w:rsidP="00CA0B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3CF6">
        <w:rPr>
          <w:rFonts w:ascii="Times New Roman" w:hAnsi="Times New Roman"/>
          <w:sz w:val="28"/>
          <w:szCs w:val="28"/>
        </w:rPr>
        <w:t>ООО «</w:t>
      </w:r>
      <w:proofErr w:type="spellStart"/>
      <w:r w:rsidRPr="002C3CF6">
        <w:rPr>
          <w:rFonts w:ascii="Times New Roman" w:hAnsi="Times New Roman"/>
          <w:sz w:val="28"/>
          <w:szCs w:val="28"/>
        </w:rPr>
        <w:t>Артидорсервис</w:t>
      </w:r>
      <w:proofErr w:type="spellEnd"/>
      <w:r w:rsidRPr="002C3CF6">
        <w:rPr>
          <w:rFonts w:ascii="Times New Roman" w:hAnsi="Times New Roman"/>
          <w:sz w:val="28"/>
          <w:szCs w:val="28"/>
        </w:rPr>
        <w:t xml:space="preserve">», </w:t>
      </w:r>
      <w:r w:rsidR="003F5F7E" w:rsidRPr="003F5F7E">
        <w:rPr>
          <w:rFonts w:ascii="Times New Roman" w:hAnsi="Times New Roman"/>
          <w:sz w:val="28"/>
        </w:rPr>
        <w:t>МУП «</w:t>
      </w:r>
      <w:proofErr w:type="spellStart"/>
      <w:r w:rsidR="003F5F7E" w:rsidRPr="003F5F7E">
        <w:rPr>
          <w:rFonts w:ascii="Times New Roman" w:hAnsi="Times New Roman"/>
          <w:sz w:val="28"/>
        </w:rPr>
        <w:t>Артинская</w:t>
      </w:r>
      <w:proofErr w:type="spellEnd"/>
      <w:r w:rsidR="003F5F7E" w:rsidRPr="003F5F7E">
        <w:rPr>
          <w:rFonts w:ascii="Times New Roman" w:hAnsi="Times New Roman"/>
          <w:sz w:val="28"/>
        </w:rPr>
        <w:t xml:space="preserve"> теплотехника»</w:t>
      </w:r>
      <w:proofErr w:type="gramStart"/>
      <w:r w:rsidR="003F5F7E" w:rsidRPr="003F5F7E">
        <w:rPr>
          <w:rFonts w:ascii="Times New Roman" w:hAnsi="Times New Roman"/>
          <w:b/>
          <w:sz w:val="28"/>
        </w:rPr>
        <w:t xml:space="preserve"> </w:t>
      </w:r>
      <w:r w:rsidR="003F5F7E">
        <w:rPr>
          <w:rFonts w:ascii="Times New Roman" w:hAnsi="Times New Roman"/>
          <w:b/>
          <w:sz w:val="28"/>
        </w:rPr>
        <w:t>,</w:t>
      </w:r>
      <w:proofErr w:type="gramEnd"/>
      <w:r w:rsidR="003F5F7E" w:rsidRPr="003F5F7E">
        <w:rPr>
          <w:rFonts w:ascii="Times New Roman" w:hAnsi="Times New Roman"/>
          <w:b/>
          <w:sz w:val="28"/>
        </w:rPr>
        <w:t xml:space="preserve"> </w:t>
      </w:r>
      <w:r w:rsidR="003F5F7E" w:rsidRPr="00834E6D">
        <w:rPr>
          <w:rFonts w:ascii="Times New Roman" w:hAnsi="Times New Roman"/>
          <w:sz w:val="28"/>
          <w:szCs w:val="24"/>
        </w:rPr>
        <w:t xml:space="preserve">ООО «Арти АПК» , </w:t>
      </w:r>
    </w:p>
    <w:p w:rsidR="003F5F7E" w:rsidRPr="003F5F7E" w:rsidRDefault="003F5F7E" w:rsidP="00CA0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34E6D">
        <w:rPr>
          <w:rFonts w:ascii="Times New Roman" w:hAnsi="Times New Roman"/>
          <w:sz w:val="28"/>
          <w:szCs w:val="24"/>
        </w:rPr>
        <w:lastRenderedPageBreak/>
        <w:t>ООО «Дружба»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34E6D">
        <w:rPr>
          <w:rFonts w:ascii="Times New Roman" w:hAnsi="Times New Roman"/>
          <w:sz w:val="28"/>
          <w:szCs w:val="24"/>
        </w:rPr>
        <w:t xml:space="preserve">ООО «Ударник», ООО «Агрофирма </w:t>
      </w:r>
      <w:proofErr w:type="spellStart"/>
      <w:r w:rsidRPr="00834E6D">
        <w:rPr>
          <w:rFonts w:ascii="Times New Roman" w:hAnsi="Times New Roman"/>
          <w:sz w:val="28"/>
          <w:szCs w:val="24"/>
        </w:rPr>
        <w:t>Манчажская</w:t>
      </w:r>
      <w:proofErr w:type="spellEnd"/>
      <w:r w:rsidRPr="00834E6D">
        <w:rPr>
          <w:rFonts w:ascii="Times New Roman" w:hAnsi="Times New Roman"/>
          <w:sz w:val="28"/>
          <w:szCs w:val="24"/>
        </w:rPr>
        <w:t xml:space="preserve">»,   </w:t>
      </w:r>
    </w:p>
    <w:p w:rsidR="003F5F7E" w:rsidRDefault="003F5F7E" w:rsidP="00CA0B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СПК «</w:t>
      </w:r>
      <w:proofErr w:type="spellStart"/>
      <w:r>
        <w:rPr>
          <w:rFonts w:ascii="Times New Roman" w:hAnsi="Times New Roman"/>
          <w:sz w:val="28"/>
          <w:szCs w:val="24"/>
        </w:rPr>
        <w:t>Черепановский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», </w:t>
      </w:r>
      <w:r w:rsidRPr="00834E6D">
        <w:rPr>
          <w:rFonts w:ascii="Times New Roman" w:hAnsi="Times New Roman"/>
          <w:sz w:val="28"/>
          <w:szCs w:val="24"/>
        </w:rPr>
        <w:t xml:space="preserve">СПК «Искра»,  СПК имени Свердлова, </w:t>
      </w:r>
    </w:p>
    <w:p w:rsidR="002C3CF6" w:rsidRPr="003F5F7E" w:rsidRDefault="003F5F7E" w:rsidP="00CA0B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4E6D">
        <w:rPr>
          <w:rFonts w:ascii="Times New Roman" w:eastAsia="Calibri" w:hAnsi="Times New Roman" w:cs="Times New Roman"/>
          <w:sz w:val="28"/>
          <w:szCs w:val="24"/>
        </w:rPr>
        <w:t xml:space="preserve">ИП «Николаев В. М.»,  </w:t>
      </w:r>
      <w:r w:rsidRPr="00834E6D">
        <w:rPr>
          <w:rFonts w:ascii="Times New Roman" w:hAnsi="Times New Roman"/>
          <w:sz w:val="28"/>
          <w:szCs w:val="24"/>
        </w:rPr>
        <w:t>ИП «</w:t>
      </w:r>
      <w:proofErr w:type="gramStart"/>
      <w:r w:rsidRPr="00834E6D">
        <w:rPr>
          <w:rFonts w:ascii="Times New Roman" w:hAnsi="Times New Roman"/>
          <w:sz w:val="28"/>
          <w:szCs w:val="24"/>
        </w:rPr>
        <w:t>К(</w:t>
      </w:r>
      <w:proofErr w:type="gramEnd"/>
      <w:r w:rsidRPr="00834E6D">
        <w:rPr>
          <w:rFonts w:ascii="Times New Roman" w:hAnsi="Times New Roman"/>
          <w:sz w:val="28"/>
          <w:szCs w:val="24"/>
        </w:rPr>
        <w:t xml:space="preserve">Ф)Х </w:t>
      </w:r>
      <w:proofErr w:type="spellStart"/>
      <w:r w:rsidRPr="00834E6D">
        <w:rPr>
          <w:rFonts w:ascii="Times New Roman" w:hAnsi="Times New Roman"/>
          <w:sz w:val="28"/>
          <w:szCs w:val="24"/>
        </w:rPr>
        <w:t>Вятченников</w:t>
      </w:r>
      <w:proofErr w:type="spellEnd"/>
      <w:r w:rsidRPr="00834E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34E6D">
        <w:rPr>
          <w:rFonts w:ascii="Times New Roman" w:hAnsi="Times New Roman"/>
          <w:sz w:val="28"/>
          <w:szCs w:val="24"/>
        </w:rPr>
        <w:t xml:space="preserve">В. Н.»,  </w:t>
      </w:r>
      <w:r w:rsidRPr="00834E6D">
        <w:rPr>
          <w:rFonts w:ascii="Times New Roman" w:eastAsia="Calibri" w:hAnsi="Times New Roman" w:cs="Times New Roman"/>
          <w:sz w:val="28"/>
          <w:szCs w:val="24"/>
        </w:rPr>
        <w:t xml:space="preserve">ИП «К(Ф)Х </w:t>
      </w:r>
      <w:proofErr w:type="spellStart"/>
      <w:r w:rsidRPr="00834E6D">
        <w:rPr>
          <w:rFonts w:ascii="Times New Roman" w:eastAsia="Calibri" w:hAnsi="Times New Roman" w:cs="Times New Roman"/>
          <w:sz w:val="28"/>
          <w:szCs w:val="24"/>
        </w:rPr>
        <w:t>Ермин</w:t>
      </w:r>
      <w:proofErr w:type="spellEnd"/>
      <w:r w:rsidRPr="00834E6D">
        <w:rPr>
          <w:rFonts w:ascii="Times New Roman" w:eastAsia="Calibri" w:hAnsi="Times New Roman" w:cs="Times New Roman"/>
          <w:sz w:val="28"/>
          <w:szCs w:val="24"/>
        </w:rPr>
        <w:t xml:space="preserve"> А.М.» , </w:t>
      </w:r>
      <w:r w:rsidRPr="00834E6D">
        <w:rPr>
          <w:rFonts w:ascii="Times New Roman" w:hAnsi="Times New Roman"/>
          <w:sz w:val="28"/>
          <w:szCs w:val="24"/>
        </w:rPr>
        <w:t>ИП К(Ф)Х Тихонов Н.А.</w:t>
      </w:r>
    </w:p>
    <w:p w:rsidR="00AE276B" w:rsidRPr="00D462DC" w:rsidRDefault="00AE276B" w:rsidP="00CA0B1A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Обучающимся и их родителям предоставляется право самостоятельного подбора организации - базы практики по месту жительства, с целью последующего трудоустройства. Заявление обучающегося и заявка организации предостав</w:t>
      </w:r>
      <w:r w:rsidR="000F62AE"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ляется на имя директора техникума</w:t>
      </w:r>
      <w:r w:rsidRPr="00D462D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не позднее, чем за месяц до начала практики.</w:t>
      </w:r>
    </w:p>
    <w:p w:rsidR="00AE276B" w:rsidRPr="00D462DC" w:rsidRDefault="00AE276B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производственной  практики  обучающиеся могут зачисляться  на вакантные должности, если работа соответствует требованиям программы производственной практики.</w:t>
      </w:r>
    </w:p>
    <w:p w:rsidR="00877A07" w:rsidRPr="00D462DC" w:rsidRDefault="00D462D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.Сроки проведения практики  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 ГБОУ СПО СО «ААТ»  в соответствии с  ОПОП СП</w:t>
      </w:r>
      <w:r w:rsidR="00877A0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календарно-учебным графиком:</w:t>
      </w:r>
    </w:p>
    <w:p w:rsidR="00AE276B" w:rsidRPr="00D462DC" w:rsidRDefault="007144BC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СПО СО «ААТ»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утверждает в учебном плане  все виды и этапы  практики в соответствии с ОПОП СПО с учетом договоров с организациями;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на  организацию и проведение практики;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практикой;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совместно с организациями  процедуру оценки  общих и профессиональных компетенций обучающегося, освоенных им в ходе прохождения практики;</w:t>
      </w:r>
      <w:proofErr w:type="gramEnd"/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участвующие в организации и проведении практики: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договоры на организацию и проведение практики;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программы  практики, содержание планируемые результаты практики,  задание на практику;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формировании оценочного материала для оценки общих и профессиональных компетенций освоенных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прохождения практики;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 приказ о прохождении практики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рабочие места практикантам, назначают руководителей практики, определяют наставников;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безопасные условия прохождения практики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требования охраны труда, безопасности жизнедеятельности и пожарной безопасности в организации.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практику офо</w:t>
      </w:r>
      <w:r w:rsidR="00500EA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рмляется  приказом  о допуске и направлении на производственную практику  директора  ГБОУ СПО СО «ААТ»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 лица с указанием закрепления каждо</w:t>
      </w:r>
      <w:r w:rsidR="002C3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обучающегося за организацией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указанием вида  и сроков прохождения практики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совмещающие обучение с трудовой деятельностью, вправе проходить учебную и производственную практику по месту работы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если осуществляемая ими  профессиональная  деятельность  соответствует целям практики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осваивающие   ОПОП  СПО в период прохождении практики в организациях  обязаны: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 задания, предусмотренные программами практики;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 действующие в организациях правила внутреннего трудового распорядка; </w:t>
      </w:r>
    </w:p>
    <w:p w:rsidR="00AE276B" w:rsidRPr="00D462DC" w:rsidRDefault="00D462DC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 требования охраны труда, безопасности жизнедеятельности и пожарной безопасности. </w:t>
      </w:r>
    </w:p>
    <w:p w:rsidR="00500EAF" w:rsidRPr="00D462DC" w:rsidRDefault="007144B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руководство практикой по профилю специальности (профессии) и преддипломной практикой осуществляют руководи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практики от   </w:t>
      </w:r>
      <w:r w:rsidR="00500EA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СО «ААТ»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 организации.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учреждения осуществляет заместитель директора  по  учебно-производственной работе,   </w:t>
      </w:r>
    </w:p>
    <w:p w:rsidR="00AE276B" w:rsidRPr="00D462DC" w:rsidRDefault="007144BC" w:rsidP="00CA0B1A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практикой учебной группы осуществляется мастером производственного обучен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1D7177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ГБОУ СПО СО «ААТ»</w:t>
      </w:r>
    </w:p>
    <w:p w:rsidR="00C8019F" w:rsidRPr="007144BC" w:rsidRDefault="007144B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C8019F" w:rsidRP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019F" w:rsidRP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числе, в части государственного социального страхования.</w:t>
      </w:r>
      <w:proofErr w:type="gramEnd"/>
    </w:p>
    <w:p w:rsidR="005E700A" w:rsidRPr="007144BC" w:rsidRDefault="005E700A" w:rsidP="00CA0B1A">
      <w:pPr>
        <w:pStyle w:val="a3"/>
        <w:numPr>
          <w:ilvl w:val="1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производственной практики в день и неделю устанавливается в соответствии с нормами статьи 92 Трудового кодекса РФ.</w:t>
      </w:r>
    </w:p>
    <w:p w:rsidR="00C8019F" w:rsidRPr="007144BC" w:rsidRDefault="007144B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="00C8019F" w:rsidRP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ОПОП СПО в период учебной  практики может быть получена профессиональная подготовка по рабочим профессиям того же направления подготовки. При этом после сдачи квалификационных экзаменов возможно присвоение  рабочего разряда. </w:t>
      </w:r>
    </w:p>
    <w:p w:rsidR="00C8019F" w:rsidRPr="007144BC" w:rsidRDefault="007144B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2.23.</w:t>
      </w:r>
      <w:r w:rsidR="00C8019F" w:rsidRP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  производственной практики    руководители практик от техникума:</w:t>
      </w:r>
    </w:p>
    <w:p w:rsidR="00C8019F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C8019F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распределении обучающихся  по рабочим местам или перемещении их по видам работ;</w:t>
      </w:r>
    </w:p>
    <w:p w:rsidR="00C8019F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gramStart"/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ТБ рабочих мест обучающихся, правильностью использования труда обучающихся  в период практики;  </w:t>
      </w:r>
    </w:p>
    <w:p w:rsidR="00C8019F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методическую помощь обучающихся  при выполнении ими индивидуальных заданий и сборе материалов к дипломному проекту;</w:t>
      </w:r>
    </w:p>
    <w:p w:rsidR="00C8019F" w:rsidRPr="00D462DC" w:rsidRDefault="00D462DC" w:rsidP="00CA0B1A">
      <w:pPr>
        <w:overflowPunct w:val="0"/>
        <w:autoSpaceDE w:val="0"/>
        <w:autoSpaceDN w:val="0"/>
        <w:adjustRightInd w:val="0"/>
        <w:spacing w:after="0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наставниками оценивают результаты выполнения    программы производственной практики.</w:t>
      </w:r>
    </w:p>
    <w:p w:rsidR="00AE276B" w:rsidRPr="00D462DC" w:rsidRDefault="007144BC" w:rsidP="00CA0B1A">
      <w:pPr>
        <w:overflowPunct w:val="0"/>
        <w:autoSpaceDE w:val="0"/>
        <w:autoSpaceDN w:val="0"/>
        <w:adjustRightInd w:val="0"/>
        <w:spacing w:after="0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практики определяются программами практик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разрабатываемыми   ГБОУ СПО СО «ААТ»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19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практики  руководителями практики от организации  ф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аттестационный лист,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сведения  об уровне освоения обучающимся  профессиональных компетенций в период прохождения практики.</w:t>
      </w:r>
    </w:p>
    <w:p w:rsidR="00F82889" w:rsidRPr="00D462DC" w:rsidRDefault="00F82889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D" w:rsidRPr="002C3CF6" w:rsidRDefault="001D7177" w:rsidP="00CA0B1A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34E6D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прохождением  и </w:t>
      </w:r>
      <w:r w:rsidR="00C8019F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аттестация  по </w:t>
      </w: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практик</w:t>
      </w:r>
    </w:p>
    <w:p w:rsidR="00AE276B" w:rsidRPr="00D462DC" w:rsidRDefault="00C8019F" w:rsidP="00CA0B1A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практики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дневник практики. </w:t>
      </w:r>
    </w:p>
    <w:p w:rsidR="00AE276B" w:rsidRPr="00D462DC" w:rsidRDefault="00C8019F" w:rsidP="00CA0B1A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практики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отчет, который утверждается  организацией.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приложения  к дневнику практики  обучающийся оформляет графические, ауди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видео-, материалы, наглядные  образцы изделий, подтверждающие  практический опыт, полученный на практике.</w:t>
      </w:r>
    </w:p>
    <w:p w:rsidR="00AE276B" w:rsidRPr="00D462DC" w:rsidRDefault="00C8019F" w:rsidP="00CA0B1A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по итогам производственной практики проводится  с учетом  или на основании результатов  её прохождения, подтверждаемых документами соответствующих организаций.  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завершается дифференцированны</w:t>
      </w:r>
      <w:r w:rsidR="00500EA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зачетом (зачетом) на основании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аттестационного листа по практике  руководителей п</w:t>
      </w:r>
      <w:r w:rsidR="00500EAF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от  организации и ГБОУ СПО СО «ААТ»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уровне освоения профессиональных компетенций; наличия положительной характеристики  организации на обучающегося по освоению общих компетенций в период прохождения практики; полноты и своевременности  представлении дневника практики и отчета о практике в соответствии с заданием на практику.</w:t>
      </w:r>
      <w:proofErr w:type="gramEnd"/>
    </w:p>
    <w:p w:rsidR="00AE276B" w:rsidRPr="00D462DC" w:rsidRDefault="00C8019F" w:rsidP="00CA0B1A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практики предоста</w:t>
      </w:r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</w:t>
      </w:r>
      <w:proofErr w:type="gramStart"/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F62AE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СПО СО «ААТ»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учитываются при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к  экзамену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(квалификационному) по профессиональному модулю, а также государственной итоговой аттестации.</w:t>
      </w:r>
    </w:p>
    <w:p w:rsidR="00AE276B" w:rsidRPr="00D462DC" w:rsidRDefault="00C8019F" w:rsidP="00CA0B1A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 не прошедшие 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5E700A" w:rsidRPr="00D462DC" w:rsidRDefault="005E700A" w:rsidP="00CA0B1A">
      <w:pPr>
        <w:pStyle w:val="a3"/>
        <w:overflowPunct w:val="0"/>
        <w:autoSpaceDE w:val="0"/>
        <w:autoSpaceDN w:val="0"/>
        <w:adjustRightInd w:val="0"/>
        <w:spacing w:after="0"/>
        <w:ind w:left="1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F6" w:rsidRPr="002C3CF6" w:rsidRDefault="002C3CF6" w:rsidP="00CA0B1A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00A" w:rsidRPr="00D462DC" w:rsidRDefault="005E700A" w:rsidP="00CA0B1A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мастера производственного обучения </w:t>
      </w:r>
    </w:p>
    <w:p w:rsidR="00613B52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B52"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B52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3B52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  с  разработанной  и  утвержденной  программой   практики   мастер   производственного обучения  в  пределах  36-часовой рабочей недели проводит практические занятия  и  учебно-производственные  работы  по  профессиональному (производственному) обучению, осуществляет организационное обеспечение образовательного  процесса,   а   также   выполняет   другую   работу, предусмотренную   должностной  инструкцией  мастера  производственного обучения.   </w:t>
      </w:r>
    </w:p>
    <w:p w:rsidR="000E0258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учебные занятия, опираясь на достижения в области педагогической и психологической наук, а также современных информационных технологий;</w:t>
      </w:r>
    </w:p>
    <w:p w:rsidR="000E0258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 Подготавливает оборудование и соответствующую оснастку к занятиям, совершенствует материальную базу. </w:t>
      </w:r>
    </w:p>
    <w:p w:rsidR="000E0258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Заведует лабораторией  и принимает меры к ее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</w:t>
      </w:r>
    </w:p>
    <w:p w:rsidR="000E0258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 участие в заключени</w:t>
      </w:r>
      <w:proofErr w:type="gramStart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</w:t>
      </w:r>
    </w:p>
    <w:p w:rsidR="000E0258" w:rsidRPr="00D462DC" w:rsidRDefault="000E0258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Готовит обучающихся  к выполнению квалификационных работ и сдаче  экзаменов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квалификационных), Государственной итоговой аттестации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58" w:rsidRPr="00D462DC" w:rsidRDefault="00247AD9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общеобразовательному, профессиональному, культурному развитию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привлекает их к техническому творчеству.</w:t>
      </w:r>
    </w:p>
    <w:p w:rsidR="00247AD9" w:rsidRPr="00D462DC" w:rsidRDefault="00247AD9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охрану жизни и </w:t>
      </w:r>
      <w:proofErr w:type="gramStart"/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во время образовательного процесса. </w:t>
      </w:r>
    </w:p>
    <w:p w:rsidR="000E0258" w:rsidRPr="00D462DC" w:rsidRDefault="00247AD9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58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Выполняет правила по охране труда и пожарной безопасности.</w:t>
      </w:r>
    </w:p>
    <w:p w:rsidR="003F0614" w:rsidRPr="002C3CF6" w:rsidRDefault="00247AD9" w:rsidP="00CA0B1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документации по практике 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(вида) практики  (РП)</w:t>
      </w:r>
    </w:p>
    <w:p w:rsidR="00A108F5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Журнал учета инструктажа по технике безопасности </w:t>
      </w:r>
    </w:p>
    <w:p w:rsidR="00AE276B" w:rsidRPr="00D462DC" w:rsidRDefault="00A108F5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</w:t>
      </w:r>
      <w:proofErr w:type="gramStart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практику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Журнал  учета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</w:p>
    <w:p w:rsidR="00AE276B" w:rsidRPr="00D462DC" w:rsidRDefault="003F0614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Дневник  </w:t>
      </w:r>
      <w:proofErr w:type="gramStart"/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 </w:t>
      </w:r>
      <w:r w:rsidR="00AE276B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по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</w:p>
    <w:p w:rsidR="00A108F5" w:rsidRPr="00D462DC" w:rsidRDefault="003F0614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о производственной практике  </w:t>
      </w:r>
      <w:proofErr w:type="gramStart"/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E276B" w:rsidRPr="00D462DC" w:rsidRDefault="00A108F5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СО    «ААТ»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 лист </w:t>
      </w:r>
      <w:proofErr w:type="gramStart"/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задание на</w:t>
      </w:r>
      <w:r w:rsidR="00247AD9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  руководителя практики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108F5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614"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Зачетная ведомость</w:t>
      </w:r>
    </w:p>
    <w:p w:rsidR="003F0614" w:rsidRPr="00D462DC" w:rsidRDefault="00D462DC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F141F" w:rsidRDefault="00CF141F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Перечень документации по практике</w:t>
      </w:r>
    </w:p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2726"/>
        <w:gridCol w:w="2647"/>
        <w:gridCol w:w="1924"/>
        <w:gridCol w:w="1899"/>
      </w:tblGrid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подготовку/наличие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оформления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хранения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 учебного процесса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47AD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</w:t>
            </w:r>
            <w:r w:rsidR="00247AD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 по У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AD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часть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 программа практики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AD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часть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 с организациями (базой практики)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47AD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арший 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мастер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(вида) практики</w:t>
            </w:r>
          </w:p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(РП)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AD9" w:rsidRPr="00D462DC" w:rsidRDefault="00247AD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247AD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рекомендации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прохождению практики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Подшивается в отчет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о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допуске и 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направлении на практику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247AD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 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</w:t>
            </w:r>
            <w:r w:rsidR="00AE276B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76B" w:rsidRPr="00D462DC" w:rsidTr="00F82889">
        <w:trPr>
          <w:trHeight w:val="32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инструктажа по технике безопасности</w:t>
            </w:r>
          </w:p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выход</w:t>
            </w:r>
            <w:r w:rsidR="00F8288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="00F8288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  <w:proofErr w:type="gramEnd"/>
            <w:r w:rsidR="00F82889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производственную (профессиональную) практику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 по охране труда и техники безопасности., ст. мастер, мастер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Архив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F8288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 учета практик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Дневник  по практике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мастер </w:t>
            </w:r>
            <w:proofErr w:type="gramStart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907B8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</w:t>
            </w:r>
            <w:proofErr w:type="spellEnd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прохождению практики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Хранится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архиве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практике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мастер </w:t>
            </w:r>
            <w:proofErr w:type="gramStart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F8288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рекомендации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прохождению практики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Хранится 5 лет в архиве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Аттестационный  лист практиканта </w:t>
            </w:r>
            <w:r w:rsidRPr="00D462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(только по итогам производственной практики)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мастер </w:t>
            </w:r>
            <w:proofErr w:type="gramStart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B8" w:rsidRPr="00D462DC" w:rsidRDefault="00F8288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рекомендации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прохождению практики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Подшивается к отчету студента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76B" w:rsidRPr="00D462DC" w:rsidTr="00AE27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6B" w:rsidRPr="00D462DC" w:rsidRDefault="00AE276B" w:rsidP="00CA0B1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  на практику </w:t>
            </w:r>
          </w:p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мастер </w:t>
            </w:r>
            <w:proofErr w:type="gramStart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F82889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рекомендации </w:t>
            </w:r>
            <w:r w:rsidR="00A907B8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прохождению практики.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76B" w:rsidRPr="00D462DC" w:rsidRDefault="00AE276B" w:rsidP="00CA0B1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Подшивается к отчету </w:t>
            </w:r>
            <w:proofErr w:type="gramStart"/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обучаемого</w:t>
            </w:r>
            <w:proofErr w:type="gramEnd"/>
            <w:r w:rsidR="00D62DDA"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AE276B" w:rsidRPr="00D462DC" w:rsidRDefault="00AE276B" w:rsidP="00CA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E6" w:rsidRPr="00D462DC" w:rsidRDefault="001656E6" w:rsidP="00CA0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6E6" w:rsidRPr="00D462DC" w:rsidSect="000A4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D1"/>
    <w:multiLevelType w:val="hybridMultilevel"/>
    <w:tmpl w:val="BB02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B0D"/>
    <w:multiLevelType w:val="multilevel"/>
    <w:tmpl w:val="5AAA8F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2">
    <w:nsid w:val="12126F9F"/>
    <w:multiLevelType w:val="multilevel"/>
    <w:tmpl w:val="F70C48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1C55DA"/>
    <w:multiLevelType w:val="hybridMultilevel"/>
    <w:tmpl w:val="905C8256"/>
    <w:lvl w:ilvl="0" w:tplc="A21EF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705590"/>
    <w:multiLevelType w:val="multilevel"/>
    <w:tmpl w:val="012898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276F061F"/>
    <w:multiLevelType w:val="hybridMultilevel"/>
    <w:tmpl w:val="F20A039A"/>
    <w:lvl w:ilvl="0" w:tplc="A21EF41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6C73D87"/>
    <w:multiLevelType w:val="hybridMultilevel"/>
    <w:tmpl w:val="2758E0DA"/>
    <w:lvl w:ilvl="0" w:tplc="A21EF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B74D52"/>
    <w:multiLevelType w:val="hybridMultilevel"/>
    <w:tmpl w:val="F320AC78"/>
    <w:lvl w:ilvl="0" w:tplc="A21EF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4E513E"/>
    <w:multiLevelType w:val="multilevel"/>
    <w:tmpl w:val="E31412B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9">
    <w:nsid w:val="74E370B4"/>
    <w:multiLevelType w:val="multilevel"/>
    <w:tmpl w:val="6A94157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7A3D4C28"/>
    <w:multiLevelType w:val="multilevel"/>
    <w:tmpl w:val="CE16C1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1">
    <w:nsid w:val="7D95022C"/>
    <w:multiLevelType w:val="hybridMultilevel"/>
    <w:tmpl w:val="F7E80182"/>
    <w:lvl w:ilvl="0" w:tplc="A21EF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6B"/>
    <w:rsid w:val="000723A5"/>
    <w:rsid w:val="00086A9C"/>
    <w:rsid w:val="000A4C97"/>
    <w:rsid w:val="000E0258"/>
    <w:rsid w:val="000F62AE"/>
    <w:rsid w:val="0015719A"/>
    <w:rsid w:val="001656E6"/>
    <w:rsid w:val="001D7177"/>
    <w:rsid w:val="00213321"/>
    <w:rsid w:val="002230B2"/>
    <w:rsid w:val="00236B85"/>
    <w:rsid w:val="00247AD9"/>
    <w:rsid w:val="002C3CF6"/>
    <w:rsid w:val="00304C83"/>
    <w:rsid w:val="003F0614"/>
    <w:rsid w:val="003F5F7E"/>
    <w:rsid w:val="004F3437"/>
    <w:rsid w:val="00500EAF"/>
    <w:rsid w:val="005E700A"/>
    <w:rsid w:val="00613B52"/>
    <w:rsid w:val="007144BC"/>
    <w:rsid w:val="007458BB"/>
    <w:rsid w:val="007A5AA8"/>
    <w:rsid w:val="00834E6D"/>
    <w:rsid w:val="00864682"/>
    <w:rsid w:val="00866829"/>
    <w:rsid w:val="00877A07"/>
    <w:rsid w:val="00887F66"/>
    <w:rsid w:val="009203B0"/>
    <w:rsid w:val="00950AE6"/>
    <w:rsid w:val="00962681"/>
    <w:rsid w:val="009E315D"/>
    <w:rsid w:val="00A108F5"/>
    <w:rsid w:val="00A42E36"/>
    <w:rsid w:val="00A741B6"/>
    <w:rsid w:val="00A907B8"/>
    <w:rsid w:val="00AE276B"/>
    <w:rsid w:val="00B57260"/>
    <w:rsid w:val="00BE2393"/>
    <w:rsid w:val="00C8019F"/>
    <w:rsid w:val="00CA0B1A"/>
    <w:rsid w:val="00CE76F6"/>
    <w:rsid w:val="00CF141F"/>
    <w:rsid w:val="00D462DC"/>
    <w:rsid w:val="00D62DDA"/>
    <w:rsid w:val="00DF4243"/>
    <w:rsid w:val="00DF7ED4"/>
    <w:rsid w:val="00E448CC"/>
    <w:rsid w:val="00E703B0"/>
    <w:rsid w:val="00E90C53"/>
    <w:rsid w:val="00ED2AA6"/>
    <w:rsid w:val="00F33B23"/>
    <w:rsid w:val="00F82889"/>
    <w:rsid w:val="00F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db-mon/mo/Data/d_09/m6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GHOST</cp:lastModifiedBy>
  <cp:revision>13</cp:revision>
  <cp:lastPrinted>2017-02-07T04:28:00Z</cp:lastPrinted>
  <dcterms:created xsi:type="dcterms:W3CDTF">2014-12-11T08:59:00Z</dcterms:created>
  <dcterms:modified xsi:type="dcterms:W3CDTF">2017-03-20T08:41:00Z</dcterms:modified>
</cp:coreProperties>
</file>