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FB6" w:rsidRDefault="00132795" w:rsidP="00944FB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46C8871" wp14:editId="32BB35C3">
                <wp:simplePos x="0" y="0"/>
                <wp:positionH relativeFrom="page">
                  <wp:posOffset>3345180</wp:posOffset>
                </wp:positionH>
                <wp:positionV relativeFrom="page">
                  <wp:posOffset>267335</wp:posOffset>
                </wp:positionV>
                <wp:extent cx="3003550" cy="7464425"/>
                <wp:effectExtent l="0" t="0" r="24130" b="2095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3550" cy="746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948A5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40000</wp14:pctWidth>
                </wp14:sizeRelH>
                <wp14:sizeRelV relativeFrom="page">
                  <wp14:pctHeight>70000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63.4pt;margin-top:21.05pt;width:236.5pt;height:587.75pt;z-index:251658240;visibility:visible;mso-wrap-style:square;mso-width-percent:400;mso-height-percent:700;mso-wrap-distance-left:9pt;mso-wrap-distance-top:0;mso-wrap-distance-right:9pt;mso-wrap-distance-bottom:0;mso-position-horizontal:absolute;mso-position-horizontal-relative:page;mso-position-vertical:absolute;mso-position-vertical-relative:page;mso-width-percent:400;mso-height-percent:7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" strokecolor="#948a54" strokeweight="1.25pt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3A0CA03" wp14:editId="1A72A3EB">
                <wp:simplePos x="0" y="0"/>
                <wp:positionH relativeFrom="column">
                  <wp:posOffset>2358390</wp:posOffset>
                </wp:positionH>
                <wp:positionV relativeFrom="paragraph">
                  <wp:posOffset>-386715</wp:posOffset>
                </wp:positionV>
                <wp:extent cx="2793365" cy="2781300"/>
                <wp:effectExtent l="0" t="0" r="2603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3365" cy="2781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2795" w:rsidRPr="00E3057A" w:rsidRDefault="00E3057A" w:rsidP="00132795">
                            <w:pPr>
                              <w:jc w:val="center"/>
                              <w:rPr>
                                <w:rFonts w:ascii="Times New Roman" w:hAnsi="Times New Roman"/>
                                <w:sz w:val="44"/>
                                <w:szCs w:val="44"/>
                              </w:rPr>
                            </w:pPr>
                            <w:r w:rsidRPr="00E3057A">
                              <w:rPr>
                                <w:rFonts w:ascii="Times New Roman" w:hAnsi="Times New Roman"/>
                                <w:sz w:val="44"/>
                                <w:szCs w:val="44"/>
                              </w:rPr>
                              <w:t>ГБОУ СПО СО «Артинский агропромышленный  техникум»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185.7pt;margin-top:-30.45pt;width:219.95pt;height:21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" fillcolor="#4f81bd [3204]" strokecolor="#243f60 [1604]" strokeweight="2pt">
                <v:textbox>
                  <w:txbxContent>
                    <w:p w:rsidR="00132795" w:rsidRPr="00E3057A" w:rsidRDefault="00E3057A" w:rsidP="00132795">
                      <w:pPr>
                        <w:jc w:val="center"/>
                        <w:rPr>
                          <w:rFonts w:ascii="Times New Roman" w:hAnsi="Times New Roman"/>
                          <w:sz w:val="44"/>
                          <w:szCs w:val="44"/>
                        </w:rPr>
                      </w:pPr>
                      <w:r w:rsidRPr="00E3057A">
                        <w:rPr>
                          <w:rFonts w:ascii="Times New Roman" w:hAnsi="Times New Roman"/>
                          <w:sz w:val="44"/>
                          <w:szCs w:val="44"/>
                        </w:rPr>
                        <w:t>ГБОУ СПО СО «</w:t>
                      </w:r>
                      <w:proofErr w:type="spellStart"/>
                      <w:r w:rsidRPr="00E3057A">
                        <w:rPr>
                          <w:rFonts w:ascii="Times New Roman" w:hAnsi="Times New Roman"/>
                          <w:sz w:val="44"/>
                          <w:szCs w:val="44"/>
                        </w:rPr>
                        <w:t>Артинский</w:t>
                      </w:r>
                      <w:proofErr w:type="spellEnd"/>
                      <w:r w:rsidRPr="00E3057A">
                        <w:rPr>
                          <w:rFonts w:ascii="Times New Roman" w:hAnsi="Times New Roman"/>
                          <w:sz w:val="44"/>
                          <w:szCs w:val="44"/>
                        </w:rPr>
                        <w:t xml:space="preserve"> агропромышленный  техникум»</w:t>
                      </w:r>
                    </w:p>
                  </w:txbxContent>
                </v:textbox>
              </v:rect>
            </w:pict>
          </mc:Fallback>
        </mc:AlternateContent>
      </w:r>
      <w:r w:rsidR="00944FB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B072525" wp14:editId="1C28CDD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181850" cy="10156825"/>
                <wp:effectExtent l="0" t="0" r="0" b="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81850" cy="101568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EECE1">
                                <a:tint val="80000"/>
                                <a:satMod val="300000"/>
                              </a:srgbClr>
                            </a:gs>
                            <a:gs pos="100000">
                              <a:srgbClr val="EEECE1">
                                <a:shade val="30000"/>
                                <a:satMod val="20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44FB6" w:rsidRDefault="00944FB6" w:rsidP="00944FB6"/>
                          <w:p w:rsidR="00E3057A" w:rsidRDefault="00E3057A" w:rsidP="00944FB6"/>
                          <w:p w:rsidR="00E3057A" w:rsidRDefault="00E3057A" w:rsidP="00944FB6"/>
                          <w:p w:rsidR="00E3057A" w:rsidRDefault="00E3057A" w:rsidP="00944FB6"/>
                          <w:p w:rsidR="00E3057A" w:rsidRDefault="00E3057A" w:rsidP="00944FB6"/>
                          <w:p w:rsidR="00E3057A" w:rsidRDefault="00E3057A" w:rsidP="00944FB6"/>
                          <w:p w:rsidR="00E3057A" w:rsidRDefault="00E3057A" w:rsidP="00944FB6"/>
                          <w:p w:rsidR="00E3057A" w:rsidRDefault="00E3057A" w:rsidP="00944FB6"/>
                          <w:p w:rsidR="00E3057A" w:rsidRDefault="00E3057A" w:rsidP="00944FB6"/>
                          <w:p w:rsidR="00E3057A" w:rsidRDefault="00E3057A" w:rsidP="00944FB6"/>
                          <w:p w:rsidR="00E3057A" w:rsidRDefault="00E3057A" w:rsidP="00944FB6"/>
                          <w:p w:rsidR="00E3057A" w:rsidRDefault="00E3057A" w:rsidP="00944FB6"/>
                          <w:p w:rsidR="00E3057A" w:rsidRDefault="00E3057A" w:rsidP="00944FB6"/>
                          <w:p w:rsidR="00E3057A" w:rsidRDefault="00E3057A" w:rsidP="00944FB6"/>
                          <w:p w:rsidR="00E3057A" w:rsidRDefault="00E3057A" w:rsidP="00944FB6"/>
                          <w:p w:rsidR="00E3057A" w:rsidRDefault="00E3057A" w:rsidP="00944FB6"/>
                          <w:p w:rsidR="00E3057A" w:rsidRDefault="00E3057A" w:rsidP="00944FB6"/>
                          <w:p w:rsidR="00E3057A" w:rsidRDefault="00E3057A" w:rsidP="00944FB6"/>
                          <w:p w:rsidR="00E3057A" w:rsidRDefault="00E3057A" w:rsidP="00944FB6"/>
                          <w:p w:rsidR="00E3057A" w:rsidRDefault="00E3057A" w:rsidP="00944FB6"/>
                          <w:p w:rsidR="00E3057A" w:rsidRDefault="00E3057A" w:rsidP="00944FB6"/>
                          <w:p w:rsidR="00E3057A" w:rsidRDefault="00E3057A" w:rsidP="00944FB6"/>
                          <w:p w:rsidR="00E3057A" w:rsidRDefault="00E3057A" w:rsidP="00944FB6"/>
                          <w:p w:rsidR="00E3057A" w:rsidRDefault="00E3057A" w:rsidP="00944FB6"/>
                          <w:p w:rsidR="00E3057A" w:rsidRDefault="00E3057A" w:rsidP="00944FB6"/>
                          <w:p w:rsidR="00E3057A" w:rsidRDefault="00E3057A" w:rsidP="00944FB6"/>
                          <w:p w:rsidR="00E3057A" w:rsidRDefault="00E3057A" w:rsidP="00944FB6"/>
                          <w:p w:rsidR="00E3057A" w:rsidRDefault="00E3057A" w:rsidP="00944FB6"/>
                          <w:p w:rsidR="00E3057A" w:rsidRDefault="00E3057A" w:rsidP="00944FB6"/>
                          <w:p w:rsidR="00E3057A" w:rsidRDefault="00E3057A" w:rsidP="00944FB6"/>
                          <w:p w:rsidR="00E3057A" w:rsidRPr="00E3057A" w:rsidRDefault="00E3057A" w:rsidP="00E3057A">
                            <w:pPr>
                              <w:jc w:val="right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п. Арти, 2014</w:t>
                            </w:r>
                            <w:r w:rsidRPr="00E3057A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95000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rect id="Прямоугольник 34" o:spid="_x0000_s1027" style="position:absolute;margin-left:0;margin-top:0;width:565.5pt;height:799.75pt;z-index:-25165824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" fillcolor="#fcf7dd" stroked="f" strokeweight="2pt">
                <v:fill color2="#8f8c7f" rotate="t" focusposition=".5,.5" focussize="" focus="100%" type="gradientRadial"/>
                <v:path arrowok="t"/>
                <v:textbox inset="21.6pt,,21.6pt">
                  <w:txbxContent>
                    <w:p w:rsidR="00944FB6" w:rsidRDefault="00944FB6" w:rsidP="00944FB6"/>
                    <w:p w:rsidR="00E3057A" w:rsidRDefault="00E3057A" w:rsidP="00944FB6"/>
                    <w:p w:rsidR="00E3057A" w:rsidRDefault="00E3057A" w:rsidP="00944FB6"/>
                    <w:p w:rsidR="00E3057A" w:rsidRDefault="00E3057A" w:rsidP="00944FB6"/>
                    <w:p w:rsidR="00E3057A" w:rsidRDefault="00E3057A" w:rsidP="00944FB6"/>
                    <w:p w:rsidR="00E3057A" w:rsidRDefault="00E3057A" w:rsidP="00944FB6"/>
                    <w:p w:rsidR="00E3057A" w:rsidRDefault="00E3057A" w:rsidP="00944FB6"/>
                    <w:p w:rsidR="00E3057A" w:rsidRDefault="00E3057A" w:rsidP="00944FB6"/>
                    <w:p w:rsidR="00E3057A" w:rsidRDefault="00E3057A" w:rsidP="00944FB6"/>
                    <w:p w:rsidR="00E3057A" w:rsidRDefault="00E3057A" w:rsidP="00944FB6"/>
                    <w:p w:rsidR="00E3057A" w:rsidRDefault="00E3057A" w:rsidP="00944FB6"/>
                    <w:p w:rsidR="00E3057A" w:rsidRDefault="00E3057A" w:rsidP="00944FB6"/>
                    <w:p w:rsidR="00E3057A" w:rsidRDefault="00E3057A" w:rsidP="00944FB6"/>
                    <w:p w:rsidR="00E3057A" w:rsidRDefault="00E3057A" w:rsidP="00944FB6"/>
                    <w:p w:rsidR="00E3057A" w:rsidRDefault="00E3057A" w:rsidP="00944FB6"/>
                    <w:p w:rsidR="00E3057A" w:rsidRDefault="00E3057A" w:rsidP="00944FB6"/>
                    <w:p w:rsidR="00E3057A" w:rsidRDefault="00E3057A" w:rsidP="00944FB6"/>
                    <w:p w:rsidR="00E3057A" w:rsidRDefault="00E3057A" w:rsidP="00944FB6"/>
                    <w:p w:rsidR="00E3057A" w:rsidRDefault="00E3057A" w:rsidP="00944FB6"/>
                    <w:p w:rsidR="00E3057A" w:rsidRDefault="00E3057A" w:rsidP="00944FB6"/>
                    <w:p w:rsidR="00E3057A" w:rsidRDefault="00E3057A" w:rsidP="00944FB6"/>
                    <w:p w:rsidR="00E3057A" w:rsidRDefault="00E3057A" w:rsidP="00944FB6"/>
                    <w:p w:rsidR="00E3057A" w:rsidRDefault="00E3057A" w:rsidP="00944FB6"/>
                    <w:p w:rsidR="00E3057A" w:rsidRDefault="00E3057A" w:rsidP="00944FB6"/>
                    <w:p w:rsidR="00E3057A" w:rsidRDefault="00E3057A" w:rsidP="00944FB6"/>
                    <w:p w:rsidR="00E3057A" w:rsidRDefault="00E3057A" w:rsidP="00944FB6"/>
                    <w:p w:rsidR="00E3057A" w:rsidRDefault="00E3057A" w:rsidP="00944FB6"/>
                    <w:p w:rsidR="00E3057A" w:rsidRDefault="00E3057A" w:rsidP="00944FB6"/>
                    <w:p w:rsidR="00E3057A" w:rsidRDefault="00E3057A" w:rsidP="00944FB6"/>
                    <w:p w:rsidR="00E3057A" w:rsidRDefault="00E3057A" w:rsidP="00944FB6"/>
                    <w:p w:rsidR="00E3057A" w:rsidRPr="00E3057A" w:rsidRDefault="00E3057A" w:rsidP="00E3057A">
                      <w:pPr>
                        <w:jc w:val="right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п. Арти, 2014</w:t>
                      </w:r>
                      <w:r w:rsidRPr="00E3057A">
                        <w:rPr>
                          <w:b/>
                          <w:sz w:val="40"/>
                          <w:szCs w:val="40"/>
                        </w:rPr>
                        <w:t xml:space="preserve"> г.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944FB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3439795</wp:posOffset>
                </wp:positionH>
                <wp:positionV relativeFrom="page">
                  <wp:posOffset>7377430</wp:posOffset>
                </wp:positionV>
                <wp:extent cx="2793365" cy="118745"/>
                <wp:effectExtent l="1270" t="0" r="254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3365" cy="11874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37000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70.85pt;margin-top:580.9pt;width:219.95pt;height:9.35pt;z-index:251658240;visibility:visible;mso-wrap-style:square;mso-width-percent:37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7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" fillcolor="#4f81bd" stroked="f" strokeweight="2pt">
                <w10:wrap anchorx="page" anchory="page"/>
              </v:rect>
            </w:pict>
          </mc:Fallback>
        </mc:AlternateContent>
      </w:r>
    </w:p>
    <w:p w:rsidR="00944FB6" w:rsidRDefault="00944FB6" w:rsidP="00944FB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3343275</wp:posOffset>
                </wp:positionH>
                <wp:positionV relativeFrom="page">
                  <wp:posOffset>3114675</wp:posOffset>
                </wp:positionV>
                <wp:extent cx="3082290" cy="4562475"/>
                <wp:effectExtent l="0" t="0" r="0" b="9525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290" cy="456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795" w:rsidRDefault="00944FB6" w:rsidP="00944FB6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bookmarkStart w:id="0" w:name="_GoBack"/>
                            <w:r w:rsidRPr="00132795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 xml:space="preserve">Положение о порядке зачета ГБОУ СПО СО «Артинский агропромышленный  техникум» </w:t>
                            </w:r>
                          </w:p>
                          <w:p w:rsidR="00944FB6" w:rsidRPr="00132795" w:rsidRDefault="00944FB6" w:rsidP="00944FB6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</w:pPr>
                            <w:r w:rsidRPr="00132795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 xml:space="preserve">результатов освоения </w:t>
                            </w:r>
                            <w:proofErr w:type="gramStart"/>
                            <w:r w:rsidRPr="00132795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>обучающимися</w:t>
                            </w:r>
                            <w:proofErr w:type="gramEnd"/>
                            <w:r w:rsidRPr="00132795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 xml:space="preserve"> учебных предметов, курсов, дисциплин (модулей), практики, дополнительных образовательных программ в других образовательных </w:t>
                            </w:r>
                            <w:r w:rsidR="00132795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 xml:space="preserve"> организациях</w:t>
                            </w:r>
                          </w:p>
                          <w:bookmarkEnd w:id="0"/>
                          <w:p w:rsidR="00944FB6" w:rsidRPr="00132795" w:rsidRDefault="00944FB6" w:rsidP="00944FB6">
                            <w:pPr>
                              <w:rPr>
                                <w:rFonts w:asciiTheme="majorHAnsi" w:hAnsiTheme="majorHAnsi"/>
                                <w:color w:val="1F497D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8" type="#_x0000_t202" style="position:absolute;margin-left:263.25pt;margin-top:245.25pt;width:242.7pt;height:3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I4xQIAAME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" filled="f" stroked="f" strokeweight=".5pt">
                <v:textbox>
                  <w:txbxContent>
                    <w:p w:rsidR="00132795" w:rsidRDefault="00944FB6" w:rsidP="00944FB6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ambria" w:hAnsi="Cambria"/>
                          <w:sz w:val="32"/>
                          <w:szCs w:val="32"/>
                        </w:rPr>
                        <w:t xml:space="preserve">     </w:t>
                      </w:r>
                      <w:r w:rsidRPr="00132795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>Положение о порядке зачета ГБОУ СПО СО «</w:t>
                      </w:r>
                      <w:proofErr w:type="spellStart"/>
                      <w:r w:rsidRPr="00132795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>Артинский</w:t>
                      </w:r>
                      <w:proofErr w:type="spellEnd"/>
                      <w:r w:rsidRPr="00132795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 xml:space="preserve"> агропромышленный  техникум» </w:t>
                      </w:r>
                    </w:p>
                    <w:p w:rsidR="00944FB6" w:rsidRPr="00132795" w:rsidRDefault="00944FB6" w:rsidP="00944FB6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</w:pPr>
                      <w:r w:rsidRPr="00132795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 xml:space="preserve">результатов освоения </w:t>
                      </w:r>
                      <w:proofErr w:type="gramStart"/>
                      <w:r w:rsidRPr="00132795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>обучающимися</w:t>
                      </w:r>
                      <w:proofErr w:type="gramEnd"/>
                      <w:r w:rsidRPr="00132795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 xml:space="preserve"> учебных предметов, курсов, дисциплин (модулей), практики, дополнительных образовательных программ в других образовательных </w:t>
                      </w:r>
                      <w:r w:rsidR="00132795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 xml:space="preserve"> организациях</w:t>
                      </w:r>
                    </w:p>
                    <w:p w:rsidR="00944FB6" w:rsidRPr="00132795" w:rsidRDefault="00944FB6" w:rsidP="00944FB6">
                      <w:pPr>
                        <w:rPr>
                          <w:rFonts w:asciiTheme="majorHAnsi" w:hAnsiTheme="majorHAnsi"/>
                          <w:color w:val="1F497D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49"/>
        <w:gridCol w:w="222"/>
      </w:tblGrid>
      <w:tr w:rsidR="00944FB6" w:rsidRPr="00856DBA" w:rsidTr="002E4E63">
        <w:tc>
          <w:tcPr>
            <w:tcW w:w="4783" w:type="dxa"/>
          </w:tcPr>
          <w:p w:rsidR="00944FB6" w:rsidRPr="00856DBA" w:rsidRDefault="00892852" w:rsidP="00944F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-453390</wp:posOffset>
                  </wp:positionV>
                  <wp:extent cx="5815330" cy="1784985"/>
                  <wp:effectExtent l="0" t="0" r="0" b="5715"/>
                  <wp:wrapSquare wrapText="bothSides"/>
                  <wp:docPr id="4" name="Рисунок 4" descr="C:\Users\Администратор\Desktop\2014-11-05\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Desktop\2014-11-05\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5330" cy="1784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86" w:type="dxa"/>
          </w:tcPr>
          <w:p w:rsidR="00944FB6" w:rsidRPr="00856DBA" w:rsidRDefault="00944FB6" w:rsidP="00944F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4FB6" w:rsidRDefault="00944FB6" w:rsidP="00065B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FB6" w:rsidRDefault="00944FB6" w:rsidP="00065B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FB6" w:rsidRDefault="00944FB6" w:rsidP="00065B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663F" w:rsidRPr="00065BD3" w:rsidRDefault="0077663F" w:rsidP="00065B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5BD3">
        <w:rPr>
          <w:rFonts w:ascii="Times New Roman" w:hAnsi="Times New Roman"/>
          <w:b/>
          <w:sz w:val="28"/>
          <w:szCs w:val="28"/>
        </w:rPr>
        <w:t xml:space="preserve">Положение о порядке зачета </w:t>
      </w:r>
      <w:r w:rsidR="00065BD3" w:rsidRPr="00065BD3">
        <w:rPr>
          <w:rFonts w:ascii="Times New Roman" w:hAnsi="Times New Roman"/>
          <w:b/>
          <w:sz w:val="28"/>
          <w:szCs w:val="28"/>
        </w:rPr>
        <w:t xml:space="preserve">ГБОУ </w:t>
      </w:r>
      <w:r w:rsidRPr="00065BD3">
        <w:rPr>
          <w:rFonts w:ascii="Times New Roman" w:hAnsi="Times New Roman"/>
          <w:b/>
          <w:sz w:val="28"/>
          <w:szCs w:val="28"/>
        </w:rPr>
        <w:t xml:space="preserve">СПО </w:t>
      </w:r>
      <w:r w:rsidR="00065BD3" w:rsidRPr="00065BD3">
        <w:rPr>
          <w:rFonts w:ascii="Times New Roman" w:hAnsi="Times New Roman"/>
          <w:b/>
          <w:sz w:val="28"/>
          <w:szCs w:val="28"/>
        </w:rPr>
        <w:t xml:space="preserve">СО </w:t>
      </w:r>
      <w:r w:rsidRPr="00065BD3">
        <w:rPr>
          <w:rFonts w:ascii="Times New Roman" w:hAnsi="Times New Roman"/>
          <w:b/>
          <w:sz w:val="28"/>
          <w:szCs w:val="28"/>
        </w:rPr>
        <w:t>«</w:t>
      </w:r>
      <w:r w:rsidR="00065BD3" w:rsidRPr="00065BD3">
        <w:rPr>
          <w:rFonts w:ascii="Times New Roman" w:hAnsi="Times New Roman"/>
          <w:b/>
          <w:sz w:val="28"/>
          <w:szCs w:val="28"/>
        </w:rPr>
        <w:t xml:space="preserve">Артинский агропромышленный </w:t>
      </w:r>
      <w:r w:rsidRPr="00065BD3">
        <w:rPr>
          <w:rFonts w:ascii="Times New Roman" w:hAnsi="Times New Roman"/>
          <w:b/>
          <w:sz w:val="28"/>
          <w:szCs w:val="28"/>
        </w:rPr>
        <w:t xml:space="preserve"> техникум» результатов освоения </w:t>
      </w:r>
      <w:proofErr w:type="gramStart"/>
      <w:r w:rsidRPr="00065BD3"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  <w:r w:rsidRPr="00065BD3">
        <w:rPr>
          <w:rFonts w:ascii="Times New Roman" w:hAnsi="Times New Roman"/>
          <w:b/>
          <w:sz w:val="28"/>
          <w:szCs w:val="28"/>
        </w:rPr>
        <w:t xml:space="preserve"> учебных предметов, курсов, дисциплин (модулей), практики, дополнительных образовательных программ в других</w:t>
      </w:r>
      <w:r w:rsidR="00065BD3">
        <w:rPr>
          <w:rFonts w:ascii="Times New Roman" w:hAnsi="Times New Roman"/>
          <w:b/>
          <w:sz w:val="28"/>
          <w:szCs w:val="28"/>
        </w:rPr>
        <w:t xml:space="preserve"> образовательных </w:t>
      </w:r>
      <w:r w:rsidRPr="00065BD3">
        <w:rPr>
          <w:rFonts w:ascii="Times New Roman" w:hAnsi="Times New Roman"/>
          <w:b/>
          <w:sz w:val="28"/>
          <w:szCs w:val="28"/>
        </w:rPr>
        <w:t xml:space="preserve"> организациях.</w:t>
      </w:r>
    </w:p>
    <w:p w:rsidR="00065BD3" w:rsidRDefault="00065BD3" w:rsidP="00065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663F" w:rsidRPr="00065BD3" w:rsidRDefault="0077663F" w:rsidP="00065B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5BD3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77663F" w:rsidRPr="0077663F" w:rsidRDefault="0077663F" w:rsidP="00065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663F">
        <w:rPr>
          <w:rFonts w:ascii="Times New Roman" w:hAnsi="Times New Roman"/>
          <w:sz w:val="28"/>
          <w:szCs w:val="28"/>
        </w:rPr>
        <w:t xml:space="preserve">1.1. Положение о порядке зачета </w:t>
      </w:r>
      <w:r w:rsidR="00065BD3" w:rsidRPr="00065BD3">
        <w:rPr>
          <w:rFonts w:ascii="Times New Roman" w:hAnsi="Times New Roman"/>
          <w:sz w:val="28"/>
          <w:szCs w:val="28"/>
        </w:rPr>
        <w:t xml:space="preserve"> ГБОУ СПО СО «Артинский агропромышленный  техникум» </w:t>
      </w:r>
      <w:r w:rsidRPr="0077663F">
        <w:rPr>
          <w:rFonts w:ascii="Times New Roman" w:hAnsi="Times New Roman"/>
          <w:sz w:val="28"/>
          <w:szCs w:val="28"/>
        </w:rPr>
        <w:t xml:space="preserve"> (далее Техникум) результатов освоения </w:t>
      </w:r>
      <w:proofErr w:type="gramStart"/>
      <w:r w:rsidRPr="0077663F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77663F">
        <w:rPr>
          <w:rFonts w:ascii="Times New Roman" w:hAnsi="Times New Roman"/>
          <w:sz w:val="28"/>
          <w:szCs w:val="28"/>
        </w:rPr>
        <w:t xml:space="preserve"> учебных предметов, курсов, дисциплин (модулей), практики, дополнительных образовательных программ в других организациях разработано в соответствии с Федеральным законом от 29 декабря 2013 года №273-ФЗ «Об образовании в Российской Федерации».</w:t>
      </w:r>
    </w:p>
    <w:p w:rsidR="00065BD3" w:rsidRDefault="00065BD3" w:rsidP="00065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5BD3" w:rsidRDefault="0077663F" w:rsidP="00065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663F">
        <w:rPr>
          <w:rFonts w:ascii="Times New Roman" w:hAnsi="Times New Roman"/>
          <w:sz w:val="28"/>
          <w:szCs w:val="28"/>
        </w:rPr>
        <w:t xml:space="preserve">1.2. Данное положение действует: </w:t>
      </w:r>
    </w:p>
    <w:p w:rsidR="00065BD3" w:rsidRDefault="0077663F" w:rsidP="00065BD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5BD3">
        <w:rPr>
          <w:rFonts w:ascii="Times New Roman" w:hAnsi="Times New Roman"/>
          <w:sz w:val="28"/>
          <w:szCs w:val="28"/>
        </w:rPr>
        <w:t>при переводе обучающегося техникума для получения образования по другой профессии, специальности и (или) направлению подготовки;</w:t>
      </w:r>
    </w:p>
    <w:p w:rsidR="00065BD3" w:rsidRDefault="0077663F" w:rsidP="00065BD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5BD3">
        <w:rPr>
          <w:rFonts w:ascii="Times New Roman" w:hAnsi="Times New Roman"/>
          <w:sz w:val="28"/>
          <w:szCs w:val="28"/>
        </w:rPr>
        <w:t xml:space="preserve"> при переводе обучающегося техникума для получения образования по другой форме обучения;</w:t>
      </w:r>
    </w:p>
    <w:p w:rsidR="00065BD3" w:rsidRDefault="0077663F" w:rsidP="00065BD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5BD3">
        <w:rPr>
          <w:rFonts w:ascii="Times New Roman" w:hAnsi="Times New Roman"/>
          <w:sz w:val="28"/>
          <w:szCs w:val="28"/>
        </w:rPr>
        <w:t xml:space="preserve"> при переводе обучающегося из другой профессиональной образовательной организации, реализующей образовательную программу соответствующего уровня; </w:t>
      </w:r>
    </w:p>
    <w:p w:rsidR="00065BD3" w:rsidRDefault="0077663F" w:rsidP="00065BD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5BD3">
        <w:rPr>
          <w:rFonts w:ascii="Times New Roman" w:hAnsi="Times New Roman"/>
          <w:sz w:val="28"/>
          <w:szCs w:val="28"/>
        </w:rPr>
        <w:t xml:space="preserve">при восстановлении лиц, ранее обучавшихся в техникуме; </w:t>
      </w:r>
    </w:p>
    <w:p w:rsidR="00065BD3" w:rsidRDefault="0077663F" w:rsidP="00065BD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5BD3">
        <w:rPr>
          <w:rFonts w:ascii="Times New Roman" w:hAnsi="Times New Roman"/>
          <w:sz w:val="28"/>
          <w:szCs w:val="28"/>
        </w:rPr>
        <w:t xml:space="preserve">при поступлении в техникум для получения второго среднего профессионального образования; </w:t>
      </w:r>
    </w:p>
    <w:p w:rsidR="00065BD3" w:rsidRDefault="0077663F" w:rsidP="00065BD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5BD3">
        <w:rPr>
          <w:rFonts w:ascii="Times New Roman" w:hAnsi="Times New Roman"/>
          <w:sz w:val="28"/>
          <w:szCs w:val="28"/>
        </w:rPr>
        <w:t xml:space="preserve">при поступлении в техникум для получения среднего профессионального образования по программе подготовки специалистов среднего звена после получения среднего профессионального образования по программе подготовки квалифицированных рабочих, служащих; </w:t>
      </w:r>
    </w:p>
    <w:p w:rsidR="00065BD3" w:rsidRDefault="0077663F" w:rsidP="00065BD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5BD3">
        <w:rPr>
          <w:rFonts w:ascii="Times New Roman" w:hAnsi="Times New Roman"/>
          <w:sz w:val="28"/>
          <w:szCs w:val="28"/>
        </w:rPr>
        <w:t>при поступлении в техникум для получения среднего профессионального образования после получения высшего образования;</w:t>
      </w:r>
    </w:p>
    <w:p w:rsidR="0077663F" w:rsidRDefault="0077663F" w:rsidP="00065BD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5BD3">
        <w:rPr>
          <w:rFonts w:ascii="Times New Roman" w:hAnsi="Times New Roman"/>
          <w:sz w:val="28"/>
          <w:szCs w:val="28"/>
        </w:rPr>
        <w:lastRenderedPageBreak/>
        <w:t xml:space="preserve"> при </w:t>
      </w:r>
      <w:r w:rsidR="00065BD3">
        <w:rPr>
          <w:rFonts w:ascii="Times New Roman" w:hAnsi="Times New Roman"/>
          <w:sz w:val="28"/>
          <w:szCs w:val="28"/>
        </w:rPr>
        <w:t xml:space="preserve">переводе  </w:t>
      </w:r>
      <w:r w:rsidRPr="00065BD3">
        <w:rPr>
          <w:rFonts w:ascii="Times New Roman" w:hAnsi="Times New Roman"/>
          <w:sz w:val="28"/>
          <w:szCs w:val="28"/>
        </w:rPr>
        <w:t xml:space="preserve"> в техникум на основании академической </w:t>
      </w:r>
      <w:r w:rsidR="00065BD3">
        <w:rPr>
          <w:rFonts w:ascii="Times New Roman" w:hAnsi="Times New Roman"/>
          <w:sz w:val="28"/>
          <w:szCs w:val="28"/>
        </w:rPr>
        <w:t>справки другой  образовательной организации;</w:t>
      </w:r>
    </w:p>
    <w:p w:rsidR="00065BD3" w:rsidRDefault="00065BD3" w:rsidP="00065BD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лиц, освоивших в других образовательных организациях программы  среднего общего образования.</w:t>
      </w:r>
    </w:p>
    <w:p w:rsidR="00065BD3" w:rsidRPr="00065BD3" w:rsidRDefault="00065BD3" w:rsidP="00065BD3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663F" w:rsidRPr="00065BD3" w:rsidRDefault="0077663F" w:rsidP="00065B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5BD3">
        <w:rPr>
          <w:rFonts w:ascii="Times New Roman" w:hAnsi="Times New Roman"/>
          <w:b/>
          <w:sz w:val="28"/>
          <w:szCs w:val="28"/>
        </w:rPr>
        <w:t xml:space="preserve">2. Условия для зачета освоения </w:t>
      </w:r>
      <w:proofErr w:type="gramStart"/>
      <w:r w:rsidRPr="00065BD3"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  <w:r w:rsidRPr="00065BD3">
        <w:rPr>
          <w:rFonts w:ascii="Times New Roman" w:hAnsi="Times New Roman"/>
          <w:b/>
          <w:sz w:val="28"/>
          <w:szCs w:val="28"/>
        </w:rPr>
        <w:t xml:space="preserve"> учебных предметов, курсов, дисциплин (модулей), практики, дополнительных образовательных программ</w:t>
      </w:r>
    </w:p>
    <w:p w:rsidR="0077663F" w:rsidRPr="0077663F" w:rsidRDefault="0077663F" w:rsidP="00065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663F">
        <w:rPr>
          <w:rFonts w:ascii="Times New Roman" w:hAnsi="Times New Roman"/>
          <w:sz w:val="28"/>
          <w:szCs w:val="28"/>
        </w:rPr>
        <w:t>2.1. При решении вопроса о зачете учебных предметов, курсов, дисциплин (модулей), практики, дополнительных образовательных программ должны быть рассмотрены следующие документы:</w:t>
      </w:r>
    </w:p>
    <w:p w:rsidR="0077663F" w:rsidRPr="0077663F" w:rsidRDefault="0077663F" w:rsidP="00065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663F">
        <w:rPr>
          <w:rFonts w:ascii="Times New Roman" w:hAnsi="Times New Roman"/>
          <w:sz w:val="28"/>
          <w:szCs w:val="28"/>
        </w:rPr>
        <w:t>– Федеральный государственный образовательный стандарт среднего профессионального образования (далее ФГОС СПО) в части требований к результатам освоения основной профессиональной образовательной программы;</w:t>
      </w:r>
    </w:p>
    <w:p w:rsidR="0077663F" w:rsidRPr="0077663F" w:rsidRDefault="0077663F" w:rsidP="00065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663F">
        <w:rPr>
          <w:rFonts w:ascii="Times New Roman" w:hAnsi="Times New Roman"/>
          <w:sz w:val="28"/>
          <w:szCs w:val="28"/>
        </w:rPr>
        <w:t>– диплом и приложение к диплому об окончании профессиональной образовательной организации и образовательной организации высшего образования;</w:t>
      </w:r>
    </w:p>
    <w:p w:rsidR="0077663F" w:rsidRPr="0077663F" w:rsidRDefault="0077663F" w:rsidP="00065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663F">
        <w:rPr>
          <w:rFonts w:ascii="Times New Roman" w:hAnsi="Times New Roman"/>
          <w:sz w:val="28"/>
          <w:szCs w:val="28"/>
        </w:rPr>
        <w:t>– удостоверение о повышении квалификации или диплом о профессиональной переподготовке;</w:t>
      </w:r>
    </w:p>
    <w:p w:rsidR="0077663F" w:rsidRPr="0077663F" w:rsidRDefault="0077663F" w:rsidP="00065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663F">
        <w:rPr>
          <w:rFonts w:ascii="Times New Roman" w:hAnsi="Times New Roman"/>
          <w:sz w:val="28"/>
          <w:szCs w:val="28"/>
        </w:rPr>
        <w:t>– свидетельство о профессии рабочего, должности служащего;</w:t>
      </w:r>
    </w:p>
    <w:p w:rsidR="0077663F" w:rsidRPr="0077663F" w:rsidRDefault="0077663F" w:rsidP="00065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663F">
        <w:rPr>
          <w:rFonts w:ascii="Times New Roman" w:hAnsi="Times New Roman"/>
          <w:sz w:val="28"/>
          <w:szCs w:val="28"/>
        </w:rPr>
        <w:t>– академическая справка установленного образца;</w:t>
      </w:r>
    </w:p>
    <w:p w:rsidR="0077663F" w:rsidRDefault="0077663F" w:rsidP="00065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663F">
        <w:rPr>
          <w:rFonts w:ascii="Times New Roman" w:hAnsi="Times New Roman"/>
          <w:sz w:val="28"/>
          <w:szCs w:val="28"/>
        </w:rPr>
        <w:t xml:space="preserve">– экзаменационные ведомости, зачетная книжка, личная карточка </w:t>
      </w:r>
      <w:proofErr w:type="gramStart"/>
      <w:r w:rsidRPr="0077663F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77663F">
        <w:rPr>
          <w:rFonts w:ascii="Times New Roman" w:hAnsi="Times New Roman"/>
          <w:sz w:val="28"/>
          <w:szCs w:val="28"/>
        </w:rPr>
        <w:t xml:space="preserve"> – для лиц, ранее обучавшихся в профессиональной образовательной организации;</w:t>
      </w:r>
    </w:p>
    <w:p w:rsidR="003D34E8" w:rsidRDefault="003D34E8" w:rsidP="00065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аттестат о среднем   общем образовании.</w:t>
      </w:r>
    </w:p>
    <w:p w:rsidR="003D34E8" w:rsidRDefault="003D34E8" w:rsidP="00065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663F" w:rsidRDefault="0077663F" w:rsidP="00065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663F">
        <w:rPr>
          <w:rFonts w:ascii="Times New Roman" w:hAnsi="Times New Roman"/>
          <w:sz w:val="28"/>
          <w:szCs w:val="28"/>
        </w:rPr>
        <w:t xml:space="preserve">2.2. </w:t>
      </w:r>
      <w:r w:rsidR="003D34E8">
        <w:rPr>
          <w:rFonts w:ascii="Times New Roman" w:hAnsi="Times New Roman"/>
          <w:sz w:val="28"/>
          <w:szCs w:val="28"/>
        </w:rPr>
        <w:t xml:space="preserve">Заместитель директора по учебной работе </w:t>
      </w:r>
      <w:r w:rsidRPr="0077663F">
        <w:rPr>
          <w:rFonts w:ascii="Times New Roman" w:hAnsi="Times New Roman"/>
          <w:sz w:val="28"/>
          <w:szCs w:val="28"/>
        </w:rPr>
        <w:t xml:space="preserve"> производит сравнительный анализ требований к результатам освоения программы подготовки квалифицированных рабочих, служащих (специалистов среднего звена), действующих уч</w:t>
      </w:r>
      <w:r w:rsidR="003D34E8">
        <w:rPr>
          <w:rFonts w:ascii="Times New Roman" w:hAnsi="Times New Roman"/>
          <w:sz w:val="28"/>
          <w:szCs w:val="28"/>
        </w:rPr>
        <w:t xml:space="preserve">ебных планов и программ учебных </w:t>
      </w:r>
      <w:r w:rsidRPr="0077663F">
        <w:rPr>
          <w:rFonts w:ascii="Times New Roman" w:hAnsi="Times New Roman"/>
          <w:sz w:val="28"/>
          <w:szCs w:val="28"/>
        </w:rPr>
        <w:t>предметов, курсов, дисциплин (модулей), практики, дополнительных образовательных программ в техникуме;</w:t>
      </w:r>
    </w:p>
    <w:p w:rsidR="003D34E8" w:rsidRPr="0077663F" w:rsidRDefault="003D34E8" w:rsidP="00065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663F" w:rsidRPr="0077663F" w:rsidRDefault="0077663F" w:rsidP="00065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663F">
        <w:rPr>
          <w:rFonts w:ascii="Times New Roman" w:hAnsi="Times New Roman"/>
          <w:sz w:val="28"/>
          <w:szCs w:val="28"/>
        </w:rPr>
        <w:t>2.3. Зачет учебных предметов, курсов, дисциплин (модулей), практики, дополнительных образовательных программ возможен при выполнении условий:</w:t>
      </w:r>
    </w:p>
    <w:p w:rsidR="0077663F" w:rsidRPr="0077663F" w:rsidRDefault="0077663F" w:rsidP="00065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663F">
        <w:rPr>
          <w:rFonts w:ascii="Times New Roman" w:hAnsi="Times New Roman"/>
          <w:sz w:val="28"/>
          <w:szCs w:val="28"/>
        </w:rPr>
        <w:t>– соответствия наименования учебных предметов, курсов, дисциплин (модулей), практики, дополнительных образовательных программ ФГОС СПО по профессии (специальности);</w:t>
      </w:r>
    </w:p>
    <w:p w:rsidR="0077663F" w:rsidRPr="0077663F" w:rsidRDefault="0077663F" w:rsidP="00065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663F">
        <w:rPr>
          <w:rFonts w:ascii="Times New Roman" w:hAnsi="Times New Roman"/>
          <w:sz w:val="28"/>
          <w:szCs w:val="28"/>
        </w:rPr>
        <w:t xml:space="preserve">– соответствия количества аудиторных часов в учебном плане, отведенных на изучение учебных предметов, курсов, дисциплин (модулей), практики, дополнительных образовательных программ и в соответствующем документе (академической справке, приложении к диплому, зачетной книжке, удостоверении о повышении квалификации или дипломе о </w:t>
      </w:r>
      <w:r w:rsidRPr="0077663F">
        <w:rPr>
          <w:rFonts w:ascii="Times New Roman" w:hAnsi="Times New Roman"/>
          <w:sz w:val="28"/>
          <w:szCs w:val="28"/>
        </w:rPr>
        <w:lastRenderedPageBreak/>
        <w:t>профессиональной переподготовке, свидетельстве о</w:t>
      </w:r>
      <w:r w:rsidR="003D34E8">
        <w:rPr>
          <w:rFonts w:ascii="Times New Roman" w:hAnsi="Times New Roman"/>
          <w:sz w:val="28"/>
          <w:szCs w:val="28"/>
        </w:rPr>
        <w:t xml:space="preserve"> профессии рабочего, служащего)</w:t>
      </w:r>
      <w:r w:rsidRPr="0077663F">
        <w:rPr>
          <w:rFonts w:ascii="Times New Roman" w:hAnsi="Times New Roman"/>
          <w:sz w:val="28"/>
          <w:szCs w:val="28"/>
        </w:rPr>
        <w:t>.</w:t>
      </w:r>
    </w:p>
    <w:p w:rsidR="0077663F" w:rsidRDefault="0077663F" w:rsidP="00065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663F">
        <w:rPr>
          <w:rFonts w:ascii="Times New Roman" w:hAnsi="Times New Roman"/>
          <w:sz w:val="28"/>
          <w:szCs w:val="28"/>
        </w:rPr>
        <w:t>Допускается отклонение количества аудиторных часов, отведенных на изучение учебных предметов, курсов, дисциплин (модулей), практики, дополнительных образовательных программ дисциплины не более ± 5%.</w:t>
      </w:r>
    </w:p>
    <w:p w:rsidR="003D34E8" w:rsidRPr="0077663F" w:rsidRDefault="003D34E8" w:rsidP="00065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663F" w:rsidRDefault="0077663F" w:rsidP="00065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663F">
        <w:rPr>
          <w:rFonts w:ascii="Times New Roman" w:hAnsi="Times New Roman"/>
          <w:sz w:val="28"/>
          <w:szCs w:val="28"/>
        </w:rPr>
        <w:t xml:space="preserve">2.4. </w:t>
      </w:r>
      <w:proofErr w:type="gramStart"/>
      <w:r w:rsidRPr="0077663F">
        <w:rPr>
          <w:rFonts w:ascii="Times New Roman" w:hAnsi="Times New Roman"/>
          <w:sz w:val="28"/>
          <w:szCs w:val="28"/>
        </w:rPr>
        <w:t xml:space="preserve">В случае если отклонение количества аудиторных часов по учебным предметам, курсам, дисциплинам (модулям), практики, дополнительным образовательным </w:t>
      </w:r>
      <w:r w:rsidR="003D34E8">
        <w:rPr>
          <w:rFonts w:ascii="Times New Roman" w:hAnsi="Times New Roman"/>
          <w:sz w:val="28"/>
          <w:szCs w:val="28"/>
        </w:rPr>
        <w:t>программам составляет от 6% до 2</w:t>
      </w:r>
      <w:r w:rsidRPr="0077663F">
        <w:rPr>
          <w:rFonts w:ascii="Times New Roman" w:hAnsi="Times New Roman"/>
          <w:sz w:val="28"/>
          <w:szCs w:val="28"/>
        </w:rPr>
        <w:t>0 %, с обучающимися проводится собеседование с преподавателем учебного предмета, курса, дисциплины (модуля), практики, дополнительных образовательных программ, в ходе которого определяется возможность и условия для зачета учебных предметов, курсов, дисциплин (модулей), практики, дополнительных образовательных программ;</w:t>
      </w:r>
      <w:proofErr w:type="gramEnd"/>
    </w:p>
    <w:p w:rsidR="003D34E8" w:rsidRPr="0077663F" w:rsidRDefault="003D34E8" w:rsidP="00065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663F" w:rsidRPr="0077663F" w:rsidRDefault="0077663F" w:rsidP="00065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663F">
        <w:rPr>
          <w:rFonts w:ascii="Times New Roman" w:hAnsi="Times New Roman"/>
          <w:sz w:val="28"/>
          <w:szCs w:val="28"/>
        </w:rPr>
        <w:t>2.5. По результатам собеседования преподаватель может сделать вывод:</w:t>
      </w:r>
    </w:p>
    <w:p w:rsidR="003D34E8" w:rsidRDefault="0077663F" w:rsidP="00065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663F">
        <w:rPr>
          <w:rFonts w:ascii="Times New Roman" w:hAnsi="Times New Roman"/>
          <w:sz w:val="28"/>
          <w:szCs w:val="28"/>
        </w:rPr>
        <w:t>– о соответствии уровня подготовки обучающегося уровню, определенному в ФГОС СПО по профессии (специальности), и зачете учебных предметов, курсов, дисциплин (модулей), практики, дополнительных образовательных программ с оценкой, указанной в документе об образовании и (или) о квалификации;</w:t>
      </w:r>
    </w:p>
    <w:p w:rsidR="003D34E8" w:rsidRDefault="003D34E8" w:rsidP="00065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7663F" w:rsidRPr="0077663F">
        <w:rPr>
          <w:rFonts w:ascii="Times New Roman" w:hAnsi="Times New Roman"/>
          <w:sz w:val="28"/>
          <w:szCs w:val="28"/>
        </w:rPr>
        <w:t xml:space="preserve"> о частичном несоответствии уровня подготовки обучающегося уровню, определенному в ФГОС СПО по профессии (специальности), и зачете учебного предмета, курса, дисциплины (модуля), практики, дополнительных образовательных программ, с оценкой, указанной в документе об образовании и (или) о квалификации после изучения и сдачи </w:t>
      </w:r>
      <w:proofErr w:type="gramStart"/>
      <w:r w:rsidR="0077663F" w:rsidRPr="0077663F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="0077663F" w:rsidRPr="0077663F">
        <w:rPr>
          <w:rFonts w:ascii="Times New Roman" w:hAnsi="Times New Roman"/>
          <w:sz w:val="28"/>
          <w:szCs w:val="28"/>
        </w:rPr>
        <w:t xml:space="preserve"> дополнительного учебного материала; </w:t>
      </w:r>
    </w:p>
    <w:p w:rsidR="0077663F" w:rsidRDefault="003D34E8" w:rsidP="00065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7663F" w:rsidRPr="0077663F">
        <w:rPr>
          <w:rFonts w:ascii="Times New Roman" w:hAnsi="Times New Roman"/>
          <w:sz w:val="28"/>
          <w:szCs w:val="28"/>
        </w:rPr>
        <w:t>о несоответствии подготовки обучающегося уровню, определенному в ФГОС СПО по профессии (специальности), и невозможности зачета учебных предметов, курсов, дисциплин (модулей), практики, дополнительных образовательных программ с оценкой, указанной в документе об образовании и (или) о квалификации;</w:t>
      </w:r>
    </w:p>
    <w:p w:rsidR="003D34E8" w:rsidRPr="0077663F" w:rsidRDefault="003D34E8" w:rsidP="00065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663F" w:rsidRDefault="0077663F" w:rsidP="00065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663F">
        <w:rPr>
          <w:rFonts w:ascii="Times New Roman" w:hAnsi="Times New Roman"/>
          <w:sz w:val="28"/>
          <w:szCs w:val="28"/>
        </w:rPr>
        <w:t xml:space="preserve">2.6. </w:t>
      </w:r>
      <w:proofErr w:type="gramStart"/>
      <w:r w:rsidRPr="0077663F">
        <w:rPr>
          <w:rFonts w:ascii="Times New Roman" w:hAnsi="Times New Roman"/>
          <w:sz w:val="28"/>
          <w:szCs w:val="28"/>
        </w:rPr>
        <w:t xml:space="preserve">При несоответствии наименования учебных предметов, курсов, дисциплин (модулей), практики, дополнительных образовательных программ по действующему и ранее применяемому стандартам (учебному плану), техникум </w:t>
      </w:r>
      <w:r w:rsidR="003D34E8">
        <w:rPr>
          <w:rFonts w:ascii="Times New Roman" w:hAnsi="Times New Roman"/>
          <w:sz w:val="28"/>
          <w:szCs w:val="28"/>
        </w:rPr>
        <w:t xml:space="preserve">может сделать </w:t>
      </w:r>
      <w:r w:rsidRPr="0077663F">
        <w:rPr>
          <w:rFonts w:ascii="Times New Roman" w:hAnsi="Times New Roman"/>
          <w:sz w:val="28"/>
          <w:szCs w:val="28"/>
        </w:rPr>
        <w:t xml:space="preserve"> запрос о содержании дидактических единиц по учебным предметам, курсам, дисциплинам (модулям), практики, дополнительным образовательным программам в образовательную организацию,</w:t>
      </w:r>
      <w:r w:rsidR="003D34E8">
        <w:rPr>
          <w:rFonts w:ascii="Times New Roman" w:hAnsi="Times New Roman"/>
          <w:sz w:val="28"/>
          <w:szCs w:val="28"/>
        </w:rPr>
        <w:t xml:space="preserve"> </w:t>
      </w:r>
      <w:r w:rsidRPr="0077663F">
        <w:rPr>
          <w:rFonts w:ascii="Times New Roman" w:hAnsi="Times New Roman"/>
          <w:sz w:val="28"/>
          <w:szCs w:val="28"/>
        </w:rPr>
        <w:t xml:space="preserve"> выдавшую соответствующий документ об образовании и (или) о квалификации;</w:t>
      </w:r>
      <w:proofErr w:type="gramEnd"/>
    </w:p>
    <w:p w:rsidR="003D34E8" w:rsidRPr="0077663F" w:rsidRDefault="003D34E8" w:rsidP="00065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663F" w:rsidRDefault="0077663F" w:rsidP="00065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663F">
        <w:rPr>
          <w:rFonts w:ascii="Times New Roman" w:hAnsi="Times New Roman"/>
          <w:sz w:val="28"/>
          <w:szCs w:val="28"/>
        </w:rPr>
        <w:t xml:space="preserve">2.7. </w:t>
      </w:r>
      <w:proofErr w:type="gramStart"/>
      <w:r w:rsidRPr="0077663F">
        <w:rPr>
          <w:rFonts w:ascii="Times New Roman" w:hAnsi="Times New Roman"/>
          <w:sz w:val="28"/>
          <w:szCs w:val="28"/>
        </w:rPr>
        <w:t xml:space="preserve">При невозможности зачета учебных предметов, курсов, дисциплин (модулей), практики, дополнительных образовательных программ зачета обучающийся обязан пройти промежуточную аттестацию по учебным предметам, курсам, дисциплинам (модулям), практикам, дополнительным </w:t>
      </w:r>
      <w:r w:rsidRPr="0077663F">
        <w:rPr>
          <w:rFonts w:ascii="Times New Roman" w:hAnsi="Times New Roman"/>
          <w:sz w:val="28"/>
          <w:szCs w:val="28"/>
        </w:rPr>
        <w:lastRenderedPageBreak/>
        <w:t xml:space="preserve">образовательным программам, либо изучать учебные предметы, курсы, дисциплины (модули), практики, дополнительные образовательные программы вновь в форме, определяемой самим </w:t>
      </w:r>
      <w:r w:rsidR="009B4A1D">
        <w:rPr>
          <w:rFonts w:ascii="Times New Roman" w:hAnsi="Times New Roman"/>
          <w:sz w:val="28"/>
          <w:szCs w:val="28"/>
        </w:rPr>
        <w:t xml:space="preserve">обучающимся </w:t>
      </w:r>
      <w:r w:rsidRPr="0077663F">
        <w:rPr>
          <w:rFonts w:ascii="Times New Roman" w:hAnsi="Times New Roman"/>
          <w:sz w:val="28"/>
          <w:szCs w:val="28"/>
        </w:rPr>
        <w:t xml:space="preserve"> (очная, заочная);</w:t>
      </w:r>
      <w:proofErr w:type="gramEnd"/>
    </w:p>
    <w:p w:rsidR="009B4A1D" w:rsidRPr="0077663F" w:rsidRDefault="009B4A1D" w:rsidP="00065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663F" w:rsidRDefault="0077663F" w:rsidP="00065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663F">
        <w:rPr>
          <w:rFonts w:ascii="Times New Roman" w:hAnsi="Times New Roman"/>
          <w:sz w:val="28"/>
          <w:szCs w:val="28"/>
        </w:rPr>
        <w:t>2.8. Дисциплины вариативной части, отсутствующие в учебном плане техникума, и имеющиеся в документе об образовании и (или) о квал</w:t>
      </w:r>
      <w:r w:rsidR="009B4A1D">
        <w:rPr>
          <w:rFonts w:ascii="Times New Roman" w:hAnsi="Times New Roman"/>
          <w:sz w:val="28"/>
          <w:szCs w:val="28"/>
        </w:rPr>
        <w:t xml:space="preserve">ификации зачитываются в случае, </w:t>
      </w:r>
      <w:r w:rsidRPr="0077663F">
        <w:rPr>
          <w:rFonts w:ascii="Times New Roman" w:hAnsi="Times New Roman"/>
          <w:sz w:val="28"/>
          <w:szCs w:val="28"/>
        </w:rPr>
        <w:t>если это не нарушает в значительной степени учебный план данной профессии (специальности) профессиональной образовательной организации.</w:t>
      </w:r>
    </w:p>
    <w:p w:rsidR="009B4A1D" w:rsidRPr="0077663F" w:rsidRDefault="009B4A1D" w:rsidP="00065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663F" w:rsidRDefault="0077663F" w:rsidP="009B4A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4A1D">
        <w:rPr>
          <w:rFonts w:ascii="Times New Roman" w:hAnsi="Times New Roman"/>
          <w:b/>
          <w:sz w:val="28"/>
          <w:szCs w:val="28"/>
        </w:rPr>
        <w:t xml:space="preserve">3. Порядок проведения зачета учебных предметов, курсов, дисциплин (модулей), практики, дополнительных </w:t>
      </w:r>
      <w:r w:rsidR="009B4A1D">
        <w:rPr>
          <w:rFonts w:ascii="Times New Roman" w:hAnsi="Times New Roman"/>
          <w:b/>
          <w:sz w:val="28"/>
          <w:szCs w:val="28"/>
        </w:rPr>
        <w:t xml:space="preserve">образовательных программ. </w:t>
      </w:r>
    </w:p>
    <w:p w:rsidR="009B4A1D" w:rsidRPr="009B4A1D" w:rsidRDefault="009B4A1D" w:rsidP="009B4A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663F" w:rsidRDefault="009B4A1D" w:rsidP="00065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r w:rsidR="0077663F" w:rsidRPr="0077663F">
        <w:rPr>
          <w:rFonts w:ascii="Times New Roman" w:hAnsi="Times New Roman"/>
          <w:sz w:val="28"/>
          <w:szCs w:val="28"/>
        </w:rPr>
        <w:t>бучающийся</w:t>
      </w:r>
      <w:proofErr w:type="gramEnd"/>
      <w:r w:rsidR="0077663F" w:rsidRPr="0077663F">
        <w:rPr>
          <w:rFonts w:ascii="Times New Roman" w:hAnsi="Times New Roman"/>
          <w:sz w:val="28"/>
          <w:szCs w:val="28"/>
        </w:rPr>
        <w:t xml:space="preserve"> пишет заявление на имя директора техникума о зачете учебных предметов, курсов, дисциплин (модулей), практики, дополнительных образовательных программ,</w:t>
      </w:r>
      <w:r>
        <w:rPr>
          <w:rFonts w:ascii="Times New Roman" w:hAnsi="Times New Roman"/>
          <w:sz w:val="28"/>
          <w:szCs w:val="28"/>
        </w:rPr>
        <w:t xml:space="preserve"> освоенных в сторонней  образовательной организации и </w:t>
      </w:r>
      <w:r w:rsidR="0077663F" w:rsidRPr="0077663F">
        <w:rPr>
          <w:rFonts w:ascii="Times New Roman" w:hAnsi="Times New Roman"/>
          <w:sz w:val="28"/>
          <w:szCs w:val="28"/>
        </w:rPr>
        <w:t xml:space="preserve"> указанных в прилагаемом им документе об образовании и (или) о квалификации;</w:t>
      </w:r>
    </w:p>
    <w:p w:rsidR="009B4A1D" w:rsidRPr="0077663F" w:rsidRDefault="009B4A1D" w:rsidP="00065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663F" w:rsidRDefault="009B4A1D" w:rsidP="00065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r w:rsidR="0077663F" w:rsidRPr="0077663F">
        <w:rPr>
          <w:rFonts w:ascii="Times New Roman" w:hAnsi="Times New Roman"/>
          <w:sz w:val="28"/>
          <w:szCs w:val="28"/>
        </w:rPr>
        <w:t xml:space="preserve">ттестационная комиссия, назначенная приказом директора, проводит собеседование с обучающимся, в сроки определенные </w:t>
      </w:r>
      <w:r>
        <w:rPr>
          <w:rFonts w:ascii="Times New Roman" w:hAnsi="Times New Roman"/>
          <w:sz w:val="28"/>
          <w:szCs w:val="28"/>
        </w:rPr>
        <w:t>учебной частью</w:t>
      </w:r>
      <w:r w:rsidR="0077663F" w:rsidRPr="0077663F">
        <w:rPr>
          <w:rFonts w:ascii="Times New Roman" w:hAnsi="Times New Roman"/>
          <w:sz w:val="28"/>
          <w:szCs w:val="28"/>
        </w:rPr>
        <w:t>, в ходе которого определяется возможность и условия для зачета учебных предметов, курсов, дисциплин (модулей), практики, дополнительных образовательных программ согласно п.2 данного Положения.</w:t>
      </w:r>
      <w:proofErr w:type="gramEnd"/>
      <w:r w:rsidR="0077663F" w:rsidRPr="0077663F">
        <w:rPr>
          <w:rFonts w:ascii="Times New Roman" w:hAnsi="Times New Roman"/>
          <w:sz w:val="28"/>
          <w:szCs w:val="28"/>
        </w:rPr>
        <w:t xml:space="preserve"> Решение аттестационной комиссии заносится в протокол;</w:t>
      </w:r>
    </w:p>
    <w:p w:rsidR="009B4A1D" w:rsidRPr="0077663F" w:rsidRDefault="009B4A1D" w:rsidP="00065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4A1D" w:rsidRDefault="0077663F" w:rsidP="00065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663F">
        <w:rPr>
          <w:rFonts w:ascii="Times New Roman" w:hAnsi="Times New Roman"/>
          <w:sz w:val="28"/>
          <w:szCs w:val="28"/>
        </w:rPr>
        <w:t>3.3. По результатам собеседования аттестационная комиссия выносит решение:</w:t>
      </w:r>
    </w:p>
    <w:p w:rsidR="009B4A1D" w:rsidRDefault="009B4A1D" w:rsidP="00065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7663F" w:rsidRPr="0077663F">
        <w:rPr>
          <w:rFonts w:ascii="Times New Roman" w:hAnsi="Times New Roman"/>
          <w:sz w:val="28"/>
          <w:szCs w:val="28"/>
        </w:rPr>
        <w:t xml:space="preserve"> о соответствии уровня подготовки обучающегося уровню, определенному в ФГОС СПО по специальности и зачете учебных предметов, курсов, дисциплин (модулей), практики, дополнительных образовательных программ с оценкой, указанной в документе об образовании и (или) о квалификации;</w:t>
      </w:r>
    </w:p>
    <w:p w:rsidR="00B823C9" w:rsidRDefault="00B823C9" w:rsidP="00065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7663F">
        <w:rPr>
          <w:rFonts w:ascii="Times New Roman" w:hAnsi="Times New Roman"/>
          <w:sz w:val="28"/>
          <w:szCs w:val="28"/>
        </w:rPr>
        <w:t xml:space="preserve"> о частичном несоответствии уровня подготовки обучающегося уровню, определенному в ФГОС СПО по профессии (специальности), и зачете учебного предмета, курса, дисциплины (модуля), практики, дополнительных образовательных программ, с оценкой, указанной в документе об образовании и (или) о квалификации после изучения и сдачи </w:t>
      </w:r>
      <w:proofErr w:type="gramStart"/>
      <w:r w:rsidRPr="0077663F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77663F">
        <w:rPr>
          <w:rFonts w:ascii="Times New Roman" w:hAnsi="Times New Roman"/>
          <w:sz w:val="28"/>
          <w:szCs w:val="28"/>
        </w:rPr>
        <w:t xml:space="preserve"> дополнительного учебного материала; </w:t>
      </w:r>
    </w:p>
    <w:p w:rsidR="0077663F" w:rsidRDefault="009B4A1D" w:rsidP="00065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7663F" w:rsidRPr="0077663F">
        <w:rPr>
          <w:rFonts w:ascii="Times New Roman" w:hAnsi="Times New Roman"/>
          <w:sz w:val="28"/>
          <w:szCs w:val="28"/>
        </w:rPr>
        <w:t xml:space="preserve"> о несоответствии подготовки обучающегося уровню, определенному в ФГОС СПО по профессии (специальности), и невозможности зачета учебных предметов, курсов, дисциплин (модулей), практики, дополнительных образовательных программ с оценкой, указанной в документе об образовании и (или) о квалификации.</w:t>
      </w:r>
    </w:p>
    <w:p w:rsidR="00B823C9" w:rsidRPr="0077663F" w:rsidRDefault="00B823C9" w:rsidP="00065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663F" w:rsidRPr="0077663F" w:rsidRDefault="0077663F" w:rsidP="00065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663F">
        <w:rPr>
          <w:rFonts w:ascii="Times New Roman" w:hAnsi="Times New Roman"/>
          <w:sz w:val="28"/>
          <w:szCs w:val="28"/>
        </w:rPr>
        <w:lastRenderedPageBreak/>
        <w:t xml:space="preserve">3.4. </w:t>
      </w:r>
      <w:r w:rsidR="00B823C9">
        <w:rPr>
          <w:rFonts w:ascii="Times New Roman" w:hAnsi="Times New Roman"/>
          <w:sz w:val="28"/>
          <w:szCs w:val="28"/>
        </w:rPr>
        <w:t xml:space="preserve"> На основании  решения аттестационной   комиссии  заместитель директора  по учебной работе </w:t>
      </w:r>
      <w:r w:rsidRPr="0077663F">
        <w:rPr>
          <w:rFonts w:ascii="Times New Roman" w:hAnsi="Times New Roman"/>
          <w:sz w:val="28"/>
          <w:szCs w:val="28"/>
        </w:rPr>
        <w:t xml:space="preserve"> готовит проект приказа о зачете учебных предметов, курсов, дисциплин (модулей), практики, дополнительных образовательных программ с указанием их наименования, количества аудиторных часов по учебному плану профессии (специальности) техникума и по соответствующему документу об образовании и (или) о квалификации. Итоговая оценка за учебные предметы, курсы, дисциплины (модули), практики, дополнительные образовательные программы в случае ее зачета берется из документа об образовании и (или) о квалификации. В приказе могут быть отмечены особые условия для зачета учебных предметов, курсов, дисциплин (модулей), практики, дополнительных образовательных программ (проведение собеседования, сравнени</w:t>
      </w:r>
      <w:r w:rsidR="00B823C9">
        <w:rPr>
          <w:rFonts w:ascii="Times New Roman" w:hAnsi="Times New Roman"/>
          <w:sz w:val="28"/>
          <w:szCs w:val="28"/>
        </w:rPr>
        <w:t>е дидактических единиц)</w:t>
      </w:r>
      <w:r w:rsidRPr="0077663F">
        <w:rPr>
          <w:rFonts w:ascii="Times New Roman" w:hAnsi="Times New Roman"/>
          <w:sz w:val="28"/>
          <w:szCs w:val="28"/>
        </w:rPr>
        <w:t>;</w:t>
      </w:r>
    </w:p>
    <w:p w:rsidR="0077663F" w:rsidRDefault="0077663F" w:rsidP="00065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663F">
        <w:rPr>
          <w:rFonts w:ascii="Times New Roman" w:hAnsi="Times New Roman"/>
          <w:sz w:val="28"/>
          <w:szCs w:val="28"/>
        </w:rPr>
        <w:t>3.5. Выписка из приказа о зачете учебных предметов, курсов, дисциплин (модулей), практики, дополнительных образовательных программ хранится в личном деле обучающегося;</w:t>
      </w:r>
    </w:p>
    <w:p w:rsidR="00B823C9" w:rsidRPr="0077663F" w:rsidRDefault="00B823C9" w:rsidP="00065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663F" w:rsidRDefault="0077663F" w:rsidP="00065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663F">
        <w:rPr>
          <w:rFonts w:ascii="Times New Roman" w:hAnsi="Times New Roman"/>
          <w:sz w:val="28"/>
          <w:szCs w:val="28"/>
        </w:rPr>
        <w:t>3.6. Зачтенные учебные предметы, курсы, дисциплины (модули), практики, дополнительные образовательные программы отмечаются в</w:t>
      </w:r>
      <w:r w:rsidR="00B823C9">
        <w:rPr>
          <w:rFonts w:ascii="Times New Roman" w:hAnsi="Times New Roman"/>
          <w:sz w:val="28"/>
          <w:szCs w:val="28"/>
        </w:rPr>
        <w:t xml:space="preserve"> журналах  теоретического обучения, </w:t>
      </w:r>
      <w:r w:rsidRPr="0077663F">
        <w:rPr>
          <w:rFonts w:ascii="Times New Roman" w:hAnsi="Times New Roman"/>
          <w:sz w:val="28"/>
          <w:szCs w:val="28"/>
        </w:rPr>
        <w:t xml:space="preserve"> зачетной книжке обучающегося, в сводной ведомости успеваемости, и в документе об образовании и (или) о квалификации * (звездочка).</w:t>
      </w:r>
    </w:p>
    <w:p w:rsidR="0077663F" w:rsidRDefault="0077663F" w:rsidP="00453C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7663F" w:rsidRDefault="0077663F" w:rsidP="00453C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7663F" w:rsidRDefault="0077663F" w:rsidP="00453C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7663F" w:rsidRDefault="0077663F" w:rsidP="00453C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7663F" w:rsidRDefault="0077663F" w:rsidP="00453C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7663F" w:rsidRDefault="0077663F" w:rsidP="00453C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7663F" w:rsidRDefault="0077663F" w:rsidP="00453C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7663F" w:rsidRDefault="0077663F" w:rsidP="00453C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7663F" w:rsidRDefault="0077663F" w:rsidP="00453C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7663F" w:rsidRDefault="0077663F" w:rsidP="00453C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7663F" w:rsidRDefault="0077663F" w:rsidP="00453C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7663F" w:rsidRDefault="0077663F" w:rsidP="00453C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7663F" w:rsidRDefault="0077663F" w:rsidP="00453C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7663F" w:rsidRDefault="0077663F" w:rsidP="00453C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7663F" w:rsidRDefault="0077663F" w:rsidP="00453C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7663F" w:rsidRDefault="0077663F" w:rsidP="00453C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7663F" w:rsidRDefault="0077663F" w:rsidP="00453C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7663F" w:rsidRDefault="0077663F" w:rsidP="00453C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7663F" w:rsidRDefault="0077663F" w:rsidP="00453C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7663F" w:rsidRDefault="0077663F" w:rsidP="00453C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7663F" w:rsidRDefault="0077663F" w:rsidP="00453C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7663F" w:rsidRDefault="0077663F" w:rsidP="00453C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7663F" w:rsidRDefault="0077663F" w:rsidP="00453C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7663F" w:rsidRDefault="0077663F" w:rsidP="00453C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7663F" w:rsidRDefault="0077663F" w:rsidP="00453C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7663F" w:rsidRDefault="0077663F" w:rsidP="00453C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7663F" w:rsidRDefault="0077663F" w:rsidP="00453C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7663F" w:rsidRDefault="0077663F" w:rsidP="00453C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7663F" w:rsidRDefault="0077663F" w:rsidP="00453C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7663F" w:rsidRDefault="0077663F" w:rsidP="00E305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057A" w:rsidRDefault="00E3057A" w:rsidP="00E305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663F" w:rsidRPr="00B823C9" w:rsidRDefault="00B823C9" w:rsidP="00B823C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823C9">
        <w:rPr>
          <w:rFonts w:ascii="Times New Roman" w:hAnsi="Times New Roman"/>
          <w:b/>
          <w:sz w:val="28"/>
          <w:szCs w:val="28"/>
        </w:rPr>
        <w:t xml:space="preserve">ПРИЛОЖЕНИЕ № 1 </w:t>
      </w:r>
    </w:p>
    <w:p w:rsidR="0077663F" w:rsidRDefault="0077663F" w:rsidP="00B823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3CF3" w:rsidRDefault="00453CF3" w:rsidP="00453C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Директору ГБОУ СПО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</w:p>
    <w:p w:rsidR="00453CF3" w:rsidRDefault="00453CF3" w:rsidP="00453C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«Артинский  агропромышленный техникум» </w:t>
      </w:r>
    </w:p>
    <w:p w:rsidR="00453CF3" w:rsidRDefault="00453CF3" w:rsidP="00453C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Овчинникову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В.И.</w:t>
      </w:r>
    </w:p>
    <w:p w:rsidR="00453CF3" w:rsidRDefault="00453CF3" w:rsidP="00453CF3">
      <w:pPr>
        <w:spacing w:after="0" w:line="240" w:lineRule="auto"/>
        <w:ind w:left="3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453CF3" w:rsidRDefault="00453CF3" w:rsidP="00453CF3">
      <w:pPr>
        <w:spacing w:after="0" w:line="240" w:lineRule="auto"/>
        <w:ind w:left="3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От ______________________________________</w:t>
      </w:r>
    </w:p>
    <w:p w:rsidR="00453CF3" w:rsidRDefault="00453CF3" w:rsidP="00453CF3">
      <w:pPr>
        <w:spacing w:after="0" w:line="240" w:lineRule="auto"/>
        <w:ind w:left="3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_________________________________________</w:t>
      </w:r>
    </w:p>
    <w:p w:rsidR="00453CF3" w:rsidRDefault="00453CF3" w:rsidP="00453CF3">
      <w:pPr>
        <w:spacing w:after="0" w:line="240" w:lineRule="auto"/>
        <w:ind w:left="4956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(ФИО заявителя)</w:t>
      </w:r>
    </w:p>
    <w:p w:rsidR="00453CF3" w:rsidRDefault="00453CF3" w:rsidP="00453CF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53CF3" w:rsidRDefault="00453CF3" w:rsidP="00453CF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ЗАЯВЛЕНИЕ.</w:t>
      </w:r>
    </w:p>
    <w:p w:rsidR="008525D2" w:rsidRDefault="00453CF3" w:rsidP="001F33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Прошу зачесть мне, обучающемуся группы _____, ОПОП  СПО  ППКРС (ППССЗ)__________________________________________________________, _______ курса, следующие  дисциплины,</w:t>
      </w:r>
      <w:r w:rsidR="001F332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изученные </w:t>
      </w:r>
      <w:r w:rsidR="00B62D62">
        <w:rPr>
          <w:rFonts w:ascii="Times New Roman" w:hAnsi="Times New Roman"/>
          <w:sz w:val="26"/>
          <w:szCs w:val="26"/>
        </w:rPr>
        <w:t xml:space="preserve"> в сторонней </w:t>
      </w:r>
      <w:r>
        <w:rPr>
          <w:rFonts w:ascii="Times New Roman" w:hAnsi="Times New Roman"/>
          <w:sz w:val="26"/>
          <w:szCs w:val="26"/>
        </w:rPr>
        <w:t xml:space="preserve"> образовательной организации,</w:t>
      </w:r>
      <w:r w:rsidR="00B62D62">
        <w:rPr>
          <w:rFonts w:ascii="Times New Roman" w:hAnsi="Times New Roman"/>
          <w:sz w:val="26"/>
          <w:szCs w:val="26"/>
        </w:rPr>
        <w:t xml:space="preserve">   </w:t>
      </w:r>
      <w:r w:rsidR="001F332A">
        <w:rPr>
          <w:rFonts w:ascii="Times New Roman" w:hAnsi="Times New Roman"/>
          <w:sz w:val="26"/>
          <w:szCs w:val="26"/>
        </w:rPr>
        <w:t xml:space="preserve"> (наименование  ОО)</w:t>
      </w:r>
      <w:r w:rsidR="00B62D62">
        <w:rPr>
          <w:rFonts w:ascii="Times New Roman" w:hAnsi="Times New Roman"/>
          <w:sz w:val="26"/>
          <w:szCs w:val="26"/>
        </w:rPr>
        <w:t>,</w:t>
      </w:r>
      <w:r w:rsidR="001F332A">
        <w:rPr>
          <w:rFonts w:ascii="Times New Roman" w:hAnsi="Times New Roman"/>
          <w:sz w:val="26"/>
          <w:szCs w:val="26"/>
        </w:rPr>
        <w:t xml:space="preserve"> </w:t>
      </w:r>
      <w:r w:rsidR="00B62D62">
        <w:rPr>
          <w:rFonts w:ascii="Times New Roman" w:hAnsi="Times New Roman"/>
          <w:sz w:val="26"/>
          <w:szCs w:val="26"/>
        </w:rPr>
        <w:t xml:space="preserve"> </w:t>
      </w:r>
      <w:r w:rsidR="008525D2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8525D2" w:rsidRDefault="008525D2" w:rsidP="001F33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имеющей</w:t>
      </w:r>
      <w:proofErr w:type="gramEnd"/>
      <w:r>
        <w:rPr>
          <w:rFonts w:ascii="Times New Roman" w:hAnsi="Times New Roman"/>
          <w:sz w:val="26"/>
          <w:szCs w:val="26"/>
        </w:rPr>
        <w:t xml:space="preserve">  юридический адрес  _____________________________________________________________________</w:t>
      </w:r>
    </w:p>
    <w:p w:rsidR="00453CF3" w:rsidRPr="00453CF3" w:rsidRDefault="00B62D62" w:rsidP="001F33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или при освоении в ГБОУ СПО СО «ААТ» других профессиональных образовательных программ </w:t>
      </w:r>
      <w:r w:rsidR="00453CF3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  <w:r w:rsidR="001F332A">
        <w:rPr>
          <w:rFonts w:ascii="Times New Roman" w:hAnsi="Times New Roman"/>
          <w:sz w:val="26"/>
          <w:szCs w:val="26"/>
        </w:rPr>
        <w:t>__</w:t>
      </w:r>
    </w:p>
    <w:p w:rsidR="00453CF3" w:rsidRDefault="00453CF3" w:rsidP="00453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1._____________________________________</w:t>
      </w:r>
      <w:r w:rsidR="001F332A">
        <w:rPr>
          <w:rFonts w:ascii="Times New Roman" w:hAnsi="Times New Roman"/>
          <w:sz w:val="28"/>
          <w:szCs w:val="28"/>
        </w:rPr>
        <w:t>____________________________</w:t>
      </w:r>
    </w:p>
    <w:p w:rsidR="00453CF3" w:rsidRDefault="001F332A" w:rsidP="00453CF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453CF3">
        <w:rPr>
          <w:rFonts w:ascii="Times New Roman" w:hAnsi="Times New Roman"/>
        </w:rPr>
        <w:t>(название дисциплины, год обучения, в объеме ____(часов), оценка)</w:t>
      </w:r>
    </w:p>
    <w:p w:rsidR="00453CF3" w:rsidRDefault="00453CF3" w:rsidP="00453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2._____________________________________</w:t>
      </w:r>
      <w:r w:rsidR="001F332A">
        <w:rPr>
          <w:rFonts w:ascii="Times New Roman" w:hAnsi="Times New Roman"/>
          <w:sz w:val="28"/>
          <w:szCs w:val="28"/>
        </w:rPr>
        <w:t>____________________________</w:t>
      </w:r>
    </w:p>
    <w:p w:rsidR="00453CF3" w:rsidRDefault="001F332A" w:rsidP="00453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453CF3">
        <w:rPr>
          <w:rFonts w:ascii="Times New Roman" w:hAnsi="Times New Roman"/>
          <w:sz w:val="24"/>
          <w:szCs w:val="24"/>
        </w:rPr>
        <w:t>(название дисциплины, год обучения, в объеме ____(часов), оценка)</w:t>
      </w:r>
    </w:p>
    <w:p w:rsidR="00453CF3" w:rsidRDefault="00453CF3" w:rsidP="00453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____________________________________</w:t>
      </w:r>
      <w:r w:rsidR="001F332A">
        <w:rPr>
          <w:rFonts w:ascii="Times New Roman" w:hAnsi="Times New Roman"/>
          <w:sz w:val="28"/>
          <w:szCs w:val="28"/>
        </w:rPr>
        <w:t>______________________________</w:t>
      </w:r>
    </w:p>
    <w:p w:rsidR="00453CF3" w:rsidRDefault="001F332A" w:rsidP="00453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453CF3">
        <w:rPr>
          <w:rFonts w:ascii="Times New Roman" w:hAnsi="Times New Roman"/>
          <w:sz w:val="24"/>
          <w:szCs w:val="24"/>
        </w:rPr>
        <w:t>(название дисциплины, год обучения, в объеме ____(часов), оценка)</w:t>
      </w:r>
    </w:p>
    <w:p w:rsidR="00453CF3" w:rsidRDefault="00453CF3" w:rsidP="00453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4._____________________________________</w:t>
      </w:r>
      <w:r w:rsidR="001F332A">
        <w:rPr>
          <w:rFonts w:ascii="Times New Roman" w:hAnsi="Times New Roman"/>
          <w:sz w:val="28"/>
          <w:szCs w:val="28"/>
        </w:rPr>
        <w:t>____________________________</w:t>
      </w:r>
    </w:p>
    <w:p w:rsidR="00453CF3" w:rsidRDefault="001F332A" w:rsidP="00453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453CF3">
        <w:rPr>
          <w:rFonts w:ascii="Times New Roman" w:hAnsi="Times New Roman"/>
          <w:sz w:val="24"/>
          <w:szCs w:val="24"/>
        </w:rPr>
        <w:t>(название дисциплины, год обучения, в объеме ____(часов), оценка)</w:t>
      </w:r>
    </w:p>
    <w:p w:rsidR="001F332A" w:rsidRDefault="001F332A" w:rsidP="001F33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5._________________________________________________________________</w:t>
      </w:r>
    </w:p>
    <w:p w:rsidR="001F332A" w:rsidRDefault="001F332A" w:rsidP="001F332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(название дисциплины, год обучения, в объеме ____(часов), оценка)</w:t>
      </w:r>
    </w:p>
    <w:p w:rsidR="001F332A" w:rsidRDefault="001F332A" w:rsidP="001F33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6._________________________________________________________________</w:t>
      </w:r>
    </w:p>
    <w:p w:rsidR="001F332A" w:rsidRDefault="001F332A" w:rsidP="001F33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(название дисциплины, год обучения, в объеме ____(часов), оценка)</w:t>
      </w:r>
    </w:p>
    <w:p w:rsidR="001F332A" w:rsidRDefault="001F332A" w:rsidP="001F33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________________________________________________________________</w:t>
      </w:r>
    </w:p>
    <w:p w:rsidR="001F332A" w:rsidRDefault="001F332A" w:rsidP="001F33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(название дисциплины, год обучения, в объеме ____(часов), оценка)</w:t>
      </w:r>
    </w:p>
    <w:p w:rsidR="001F332A" w:rsidRDefault="001F332A" w:rsidP="001F33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8._________________________________________________________________</w:t>
      </w:r>
    </w:p>
    <w:p w:rsidR="001F332A" w:rsidRDefault="001F332A" w:rsidP="001F33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(название дисциплины, год обучения, в объеме ____(часов), оценка)</w:t>
      </w:r>
    </w:p>
    <w:p w:rsidR="00453CF3" w:rsidRDefault="00453CF3" w:rsidP="00453CF3">
      <w:pPr>
        <w:spacing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453CF3" w:rsidRDefault="00453CF3" w:rsidP="00453CF3">
      <w:pPr>
        <w:spacing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lastRenderedPageBreak/>
        <w:t>Справка, в которой указывается результат освоения определенного учебного курса или дисциплины, прилагается</w:t>
      </w:r>
    </w:p>
    <w:p w:rsidR="00453CF3" w:rsidRDefault="00453CF3" w:rsidP="00453CF3">
      <w:pPr>
        <w:spacing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B62D62" w:rsidRDefault="001F332A" w:rsidP="00B62D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«_____»______20____г                                            </w:t>
      </w:r>
      <w:r w:rsidR="00453CF3">
        <w:rPr>
          <w:rFonts w:ascii="Times New Roman" w:hAnsi="Times New Roman"/>
          <w:sz w:val="28"/>
          <w:szCs w:val="28"/>
        </w:rPr>
        <w:t>Подпись</w:t>
      </w:r>
    </w:p>
    <w:p w:rsidR="00B62D62" w:rsidRPr="00B62D62" w:rsidRDefault="00B62D62" w:rsidP="00B62D6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 № </w:t>
      </w:r>
      <w:r w:rsidR="00944FB6">
        <w:rPr>
          <w:rFonts w:ascii="Times New Roman" w:hAnsi="Times New Roman"/>
          <w:sz w:val="28"/>
          <w:szCs w:val="28"/>
        </w:rPr>
        <w:t xml:space="preserve">2 </w:t>
      </w:r>
    </w:p>
    <w:p w:rsidR="00453CF3" w:rsidRDefault="00453CF3" w:rsidP="00453CF3">
      <w:pPr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1F332A" w:rsidRDefault="001F332A" w:rsidP="00453C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Государственное бюджетное образовательное учреждение  среднего профессионального образования  Свердловской области</w:t>
      </w:r>
    </w:p>
    <w:p w:rsidR="00453CF3" w:rsidRDefault="001F332A" w:rsidP="00453C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«Артинский агропромышленный техникум»</w:t>
      </w:r>
    </w:p>
    <w:p w:rsidR="00453CF3" w:rsidRDefault="00453CF3" w:rsidP="00453CF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53CF3" w:rsidRDefault="00453CF3" w:rsidP="00453CF3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Р И К А З</w:t>
      </w:r>
    </w:p>
    <w:p w:rsidR="00453CF3" w:rsidRDefault="00453CF3" w:rsidP="00453C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_________</w:t>
      </w:r>
    </w:p>
    <w:p w:rsidR="00453CF3" w:rsidRDefault="00453CF3" w:rsidP="00453C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зачете результатов освоения</w:t>
      </w:r>
    </w:p>
    <w:p w:rsidR="00453CF3" w:rsidRDefault="00453CF3" w:rsidP="00453C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дисциплин обучающимся (курс, группа)</w:t>
      </w:r>
      <w:r w:rsidR="001F332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ФИО</w:t>
      </w:r>
      <w:r>
        <w:rPr>
          <w:rFonts w:ascii="Times New Roman" w:hAnsi="Times New Roman"/>
          <w:sz w:val="28"/>
          <w:szCs w:val="28"/>
        </w:rPr>
        <w:t>»</w:t>
      </w:r>
    </w:p>
    <w:p w:rsidR="00453CF3" w:rsidRDefault="00453CF3" w:rsidP="00453C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3CF3" w:rsidRDefault="00453CF3" w:rsidP="001F332A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В соответствии с п.7 ч.1 ст. 34 «Основные права обучающихся и меры их социальной поддержки и стимулирования» Федерального закона «Об образовании в Российской Федерации», уставом </w:t>
      </w:r>
      <w:r w:rsidR="001F332A">
        <w:rPr>
          <w:rFonts w:ascii="Times New Roman" w:hAnsi="Times New Roman"/>
          <w:sz w:val="26"/>
          <w:szCs w:val="26"/>
        </w:rPr>
        <w:t>ГБОУ СПО СО «ААТ»</w:t>
      </w:r>
      <w:r>
        <w:rPr>
          <w:rFonts w:ascii="Times New Roman" w:hAnsi="Times New Roman"/>
          <w:sz w:val="26"/>
          <w:szCs w:val="26"/>
        </w:rPr>
        <w:t xml:space="preserve">, Положением о порядке зачета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деятельность, или в </w:t>
      </w:r>
      <w:r w:rsidR="001F332A">
        <w:rPr>
          <w:rFonts w:ascii="Times New Roman" w:hAnsi="Times New Roman"/>
          <w:sz w:val="26"/>
          <w:szCs w:val="26"/>
        </w:rPr>
        <w:t>г</w:t>
      </w:r>
      <w:r w:rsidR="001F332A" w:rsidRPr="001F332A">
        <w:rPr>
          <w:rFonts w:ascii="Times New Roman" w:hAnsi="Times New Roman"/>
          <w:sz w:val="26"/>
          <w:szCs w:val="26"/>
        </w:rPr>
        <w:t>осударственно</w:t>
      </w:r>
      <w:r w:rsidR="001F332A">
        <w:rPr>
          <w:rFonts w:ascii="Times New Roman" w:hAnsi="Times New Roman"/>
          <w:sz w:val="26"/>
          <w:szCs w:val="26"/>
        </w:rPr>
        <w:t>м</w:t>
      </w:r>
      <w:r w:rsidR="001F332A" w:rsidRPr="001F332A">
        <w:rPr>
          <w:rFonts w:ascii="Times New Roman" w:hAnsi="Times New Roman"/>
          <w:sz w:val="26"/>
          <w:szCs w:val="26"/>
        </w:rPr>
        <w:t xml:space="preserve"> бюджетно</w:t>
      </w:r>
      <w:r w:rsidR="001F332A">
        <w:rPr>
          <w:rFonts w:ascii="Times New Roman" w:hAnsi="Times New Roman"/>
          <w:sz w:val="26"/>
          <w:szCs w:val="26"/>
        </w:rPr>
        <w:t>м</w:t>
      </w:r>
      <w:r w:rsidR="001F332A" w:rsidRPr="001F332A">
        <w:rPr>
          <w:rFonts w:ascii="Times New Roman" w:hAnsi="Times New Roman"/>
          <w:sz w:val="26"/>
          <w:szCs w:val="26"/>
        </w:rPr>
        <w:t xml:space="preserve"> образовательно</w:t>
      </w:r>
      <w:r w:rsidR="001F332A">
        <w:rPr>
          <w:rFonts w:ascii="Times New Roman" w:hAnsi="Times New Roman"/>
          <w:sz w:val="26"/>
          <w:szCs w:val="26"/>
        </w:rPr>
        <w:t>м</w:t>
      </w:r>
      <w:r w:rsidR="001F332A" w:rsidRPr="001F332A">
        <w:rPr>
          <w:rFonts w:ascii="Times New Roman" w:hAnsi="Times New Roman"/>
          <w:sz w:val="26"/>
          <w:szCs w:val="26"/>
        </w:rPr>
        <w:t xml:space="preserve"> учреждени</w:t>
      </w:r>
      <w:r w:rsidR="001F332A">
        <w:rPr>
          <w:rFonts w:ascii="Times New Roman" w:hAnsi="Times New Roman"/>
          <w:sz w:val="26"/>
          <w:szCs w:val="26"/>
        </w:rPr>
        <w:t>и</w:t>
      </w:r>
      <w:r w:rsidR="001F332A" w:rsidRPr="001F332A">
        <w:rPr>
          <w:rFonts w:ascii="Times New Roman" w:hAnsi="Times New Roman"/>
          <w:sz w:val="26"/>
          <w:szCs w:val="26"/>
        </w:rPr>
        <w:t xml:space="preserve">  среднего</w:t>
      </w:r>
      <w:proofErr w:type="gramEnd"/>
      <w:r w:rsidR="001F332A" w:rsidRPr="001F332A">
        <w:rPr>
          <w:rFonts w:ascii="Times New Roman" w:hAnsi="Times New Roman"/>
          <w:sz w:val="26"/>
          <w:szCs w:val="26"/>
        </w:rPr>
        <w:t xml:space="preserve"> профессионального об</w:t>
      </w:r>
      <w:r w:rsidR="001F332A">
        <w:rPr>
          <w:rFonts w:ascii="Times New Roman" w:hAnsi="Times New Roman"/>
          <w:sz w:val="26"/>
          <w:szCs w:val="26"/>
        </w:rPr>
        <w:t xml:space="preserve">разования  Свердловской области </w:t>
      </w:r>
      <w:r w:rsidR="001F332A" w:rsidRPr="001F332A">
        <w:rPr>
          <w:rFonts w:ascii="Times New Roman" w:hAnsi="Times New Roman"/>
          <w:sz w:val="26"/>
          <w:szCs w:val="26"/>
        </w:rPr>
        <w:t>«Артинский агропромышленный техникум»</w:t>
      </w:r>
      <w:r>
        <w:rPr>
          <w:rFonts w:ascii="Times New Roman" w:hAnsi="Times New Roman"/>
          <w:sz w:val="26"/>
          <w:szCs w:val="26"/>
        </w:rPr>
        <w:t>, на основании заявления Ф.И.О. и справки сторонней образовательной организации</w:t>
      </w:r>
    </w:p>
    <w:p w:rsidR="00453CF3" w:rsidRDefault="00453CF3" w:rsidP="00453CF3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ПРИКАЗЫВАЮ: </w:t>
      </w:r>
    </w:p>
    <w:p w:rsidR="00453CF3" w:rsidRDefault="00453CF3" w:rsidP="00453CF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Зачесть </w:t>
      </w:r>
      <w:proofErr w:type="gramStart"/>
      <w:r>
        <w:rPr>
          <w:rFonts w:ascii="Times New Roman" w:hAnsi="Times New Roman"/>
          <w:sz w:val="26"/>
          <w:szCs w:val="26"/>
        </w:rPr>
        <w:t>обучающемуся</w:t>
      </w:r>
      <w:proofErr w:type="gramEnd"/>
      <w:r>
        <w:rPr>
          <w:rFonts w:ascii="Times New Roman" w:hAnsi="Times New Roman"/>
          <w:sz w:val="26"/>
          <w:szCs w:val="26"/>
        </w:rPr>
        <w:t xml:space="preserve"> (к</w:t>
      </w:r>
      <w:r w:rsidR="0077663F">
        <w:rPr>
          <w:rFonts w:ascii="Times New Roman" w:hAnsi="Times New Roman"/>
          <w:sz w:val="26"/>
          <w:szCs w:val="26"/>
        </w:rPr>
        <w:t xml:space="preserve">урс, группа) Ф.И.О. </w:t>
      </w:r>
      <w:r>
        <w:rPr>
          <w:rFonts w:ascii="Times New Roman" w:hAnsi="Times New Roman"/>
          <w:sz w:val="26"/>
          <w:szCs w:val="26"/>
        </w:rPr>
        <w:t xml:space="preserve"> за 1- й, 2-й и 3-й</w:t>
      </w:r>
    </w:p>
    <w:p w:rsidR="0077663F" w:rsidRDefault="0077663F" w:rsidP="00453CF3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="00453CF3">
        <w:rPr>
          <w:rFonts w:ascii="Times New Roman" w:hAnsi="Times New Roman"/>
          <w:sz w:val="26"/>
          <w:szCs w:val="26"/>
        </w:rPr>
        <w:t>урсы</w:t>
      </w:r>
      <w:r>
        <w:rPr>
          <w:rFonts w:ascii="Times New Roman" w:hAnsi="Times New Roman"/>
          <w:sz w:val="26"/>
          <w:szCs w:val="26"/>
        </w:rPr>
        <w:t>:</w:t>
      </w:r>
    </w:p>
    <w:p w:rsidR="00453CF3" w:rsidRDefault="00453CF3" w:rsidP="00453CF3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с</w:t>
      </w:r>
      <w:r w:rsidR="0077663F">
        <w:rPr>
          <w:rFonts w:ascii="Times New Roman" w:hAnsi="Times New Roman"/>
          <w:sz w:val="26"/>
          <w:szCs w:val="26"/>
        </w:rPr>
        <w:t xml:space="preserve">  оценками «5» (отлично) следующие учебные дисциплины:</w:t>
      </w:r>
    </w:p>
    <w:p w:rsidR="0077663F" w:rsidRDefault="0077663F" w:rsidP="00453CF3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с оценками  «4» (хорошо) следующие учебные дисциплины:</w:t>
      </w:r>
    </w:p>
    <w:p w:rsidR="0077663F" w:rsidRDefault="0077663F" w:rsidP="0077663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оценками  «3» (удовлетворительно) следующие учебные дисциплины:</w:t>
      </w:r>
    </w:p>
    <w:p w:rsidR="0077663F" w:rsidRDefault="0077663F" w:rsidP="0077663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оценками «зачтено»  следующие учебные  дисциплины:</w:t>
      </w:r>
    </w:p>
    <w:p w:rsidR="0077663F" w:rsidRDefault="0077663F" w:rsidP="0077663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оценкой  «вид профессиональной деятельности освоен» следующие профессиональные модули:</w:t>
      </w:r>
    </w:p>
    <w:p w:rsidR="0077663F" w:rsidRPr="0077663F" w:rsidRDefault="0077663F" w:rsidP="0077663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53CF3" w:rsidRDefault="00453CF3" w:rsidP="00453CF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Секретарю учебной части  Ф.И.О.  до «____»______20___г. включительно</w:t>
      </w:r>
    </w:p>
    <w:p w:rsidR="00453CF3" w:rsidRDefault="00453CF3" w:rsidP="00453CF3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внести необходимые записи в личное дело Ф.И.О.</w:t>
      </w:r>
    </w:p>
    <w:p w:rsidR="00453CF3" w:rsidRDefault="00453CF3" w:rsidP="00453CF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настоящего приказа возложить на заместителя</w:t>
      </w:r>
    </w:p>
    <w:p w:rsidR="00453CF3" w:rsidRDefault="00453CF3" w:rsidP="00453CF3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директора по УР Ф.И.О.</w:t>
      </w:r>
    </w:p>
    <w:p w:rsidR="00453CF3" w:rsidRDefault="00453CF3" w:rsidP="00453CF3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Приложения:</w:t>
      </w:r>
    </w:p>
    <w:p w:rsidR="00453CF3" w:rsidRDefault="00453CF3" w:rsidP="00453CF3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Заявление Ф.И.О. на 1 листе.</w:t>
      </w:r>
    </w:p>
    <w:p w:rsidR="00453CF3" w:rsidRDefault="00453CF3" w:rsidP="00453CF3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Справка сторонней образовательной организации на 1 листе.</w:t>
      </w:r>
    </w:p>
    <w:p w:rsidR="00453CF3" w:rsidRDefault="00453CF3" w:rsidP="00453CF3">
      <w:pPr>
        <w:spacing w:after="0"/>
        <w:rPr>
          <w:rFonts w:ascii="Times New Roman" w:hAnsi="Times New Roman"/>
          <w:sz w:val="26"/>
          <w:szCs w:val="26"/>
        </w:rPr>
      </w:pPr>
    </w:p>
    <w:p w:rsidR="00453CF3" w:rsidRDefault="00453CF3" w:rsidP="00453CF3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Директор </w:t>
      </w:r>
      <w:r w:rsidR="0077663F">
        <w:rPr>
          <w:rFonts w:ascii="Times New Roman" w:hAnsi="Times New Roman"/>
          <w:sz w:val="26"/>
          <w:szCs w:val="26"/>
        </w:rPr>
        <w:t xml:space="preserve"> ГБОУ СПО СО «ААТ» ________________________________________</w:t>
      </w:r>
    </w:p>
    <w:p w:rsidR="00453CF3" w:rsidRDefault="00453CF3" w:rsidP="00453CF3">
      <w:pPr>
        <w:spacing w:after="0"/>
        <w:rPr>
          <w:rFonts w:ascii="Times New Roman" w:hAnsi="Times New Roman"/>
          <w:sz w:val="26"/>
          <w:szCs w:val="26"/>
        </w:rPr>
      </w:pPr>
    </w:p>
    <w:p w:rsidR="0077663F" w:rsidRDefault="00453CF3" w:rsidP="00453CF3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 приказом </w:t>
      </w:r>
      <w:proofErr w:type="gramStart"/>
      <w:r>
        <w:rPr>
          <w:rFonts w:ascii="Times New Roman" w:hAnsi="Times New Roman"/>
          <w:sz w:val="26"/>
          <w:szCs w:val="26"/>
        </w:rPr>
        <w:t>ознакомлены</w:t>
      </w:r>
      <w:proofErr w:type="gramEnd"/>
      <w:r>
        <w:rPr>
          <w:rFonts w:ascii="Times New Roman" w:hAnsi="Times New Roman"/>
          <w:sz w:val="26"/>
          <w:szCs w:val="26"/>
        </w:rPr>
        <w:t>:</w:t>
      </w:r>
      <w:r w:rsidR="0077663F">
        <w:rPr>
          <w:rFonts w:ascii="Times New Roman" w:hAnsi="Times New Roman"/>
          <w:sz w:val="26"/>
          <w:szCs w:val="26"/>
        </w:rPr>
        <w:t xml:space="preserve">  ______________________________________________      </w:t>
      </w:r>
    </w:p>
    <w:p w:rsidR="00453CF3" w:rsidRDefault="0077663F" w:rsidP="00453CF3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</w:t>
      </w:r>
      <w:r w:rsidR="00453CF3">
        <w:rPr>
          <w:rFonts w:ascii="Times New Roman" w:hAnsi="Times New Roman"/>
          <w:sz w:val="26"/>
          <w:szCs w:val="26"/>
        </w:rPr>
        <w:t>Подпись</w:t>
      </w:r>
      <w:r>
        <w:rPr>
          <w:rFonts w:ascii="Times New Roman" w:hAnsi="Times New Roman"/>
          <w:sz w:val="26"/>
          <w:szCs w:val="26"/>
        </w:rPr>
        <w:t xml:space="preserve">  </w:t>
      </w:r>
      <w:r w:rsidR="00453CF3">
        <w:rPr>
          <w:rFonts w:ascii="Times New Roman" w:hAnsi="Times New Roman"/>
          <w:sz w:val="26"/>
          <w:szCs w:val="26"/>
        </w:rPr>
        <w:t xml:space="preserve"> Фамилия </w:t>
      </w:r>
      <w:r>
        <w:rPr>
          <w:rFonts w:ascii="Times New Roman" w:hAnsi="Times New Roman"/>
          <w:sz w:val="26"/>
          <w:szCs w:val="26"/>
        </w:rPr>
        <w:t xml:space="preserve">   </w:t>
      </w:r>
      <w:r w:rsidR="00453CF3">
        <w:rPr>
          <w:rFonts w:ascii="Times New Roman" w:hAnsi="Times New Roman"/>
          <w:sz w:val="26"/>
          <w:szCs w:val="26"/>
        </w:rPr>
        <w:t>Дата</w:t>
      </w:r>
    </w:p>
    <w:p w:rsidR="001F332A" w:rsidRDefault="001F332A" w:rsidP="00453CF3">
      <w:pPr>
        <w:spacing w:after="0"/>
        <w:rPr>
          <w:rFonts w:ascii="Times New Roman" w:hAnsi="Times New Roman"/>
          <w:sz w:val="26"/>
          <w:szCs w:val="26"/>
        </w:rPr>
      </w:pPr>
    </w:p>
    <w:p w:rsidR="001F332A" w:rsidRDefault="001F332A" w:rsidP="00453CF3">
      <w:pPr>
        <w:spacing w:after="0"/>
        <w:rPr>
          <w:rFonts w:ascii="Times New Roman" w:hAnsi="Times New Roman"/>
          <w:sz w:val="26"/>
          <w:szCs w:val="26"/>
        </w:rPr>
      </w:pPr>
    </w:p>
    <w:p w:rsidR="00D929AA" w:rsidRDefault="00D929AA"/>
    <w:sectPr w:rsidR="00D929AA" w:rsidSect="00B62D6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B5ABA"/>
    <w:multiLevelType w:val="hybridMultilevel"/>
    <w:tmpl w:val="0FE8A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76089"/>
    <w:multiLevelType w:val="hybridMultilevel"/>
    <w:tmpl w:val="6840C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D02478"/>
    <w:multiLevelType w:val="hybridMultilevel"/>
    <w:tmpl w:val="0890B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CF3"/>
    <w:rsid w:val="00065BD3"/>
    <w:rsid w:val="00132795"/>
    <w:rsid w:val="001F332A"/>
    <w:rsid w:val="003D34E8"/>
    <w:rsid w:val="00453CF3"/>
    <w:rsid w:val="0077663F"/>
    <w:rsid w:val="008525D2"/>
    <w:rsid w:val="00892852"/>
    <w:rsid w:val="008C7450"/>
    <w:rsid w:val="00944FB6"/>
    <w:rsid w:val="009B4A1D"/>
    <w:rsid w:val="00B62D62"/>
    <w:rsid w:val="00B823C9"/>
    <w:rsid w:val="00C54C3C"/>
    <w:rsid w:val="00D929AA"/>
    <w:rsid w:val="00E3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C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6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2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79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C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6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2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79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2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2123</Words>
  <Characters>12105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GHOST</cp:lastModifiedBy>
  <cp:revision>2</cp:revision>
  <cp:lastPrinted>2014-11-05T08:19:00Z</cp:lastPrinted>
  <dcterms:created xsi:type="dcterms:W3CDTF">2014-11-06T06:06:00Z</dcterms:created>
  <dcterms:modified xsi:type="dcterms:W3CDTF">2014-11-06T06:06:00Z</dcterms:modified>
</cp:coreProperties>
</file>